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05" w:rsidRDefault="008338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GAJAPATI.VE.S</w:t>
      </w:r>
    </w:p>
    <w:p w:rsidR="00833805" w:rsidRDefault="008338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ROSHINI.S</w:t>
      </w:r>
    </w:p>
    <w:p w:rsidR="00833805" w:rsidRDefault="008338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SURYA.S</w:t>
      </w:r>
    </w:p>
    <w:p w:rsidR="00833805" w:rsidRPr="00833805" w:rsidRDefault="00833805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>WASIUMDEEN.A</w:t>
      </w:r>
    </w:p>
    <w:p w:rsidR="00833805" w:rsidRDefault="00833805">
      <w:pPr>
        <w:rPr>
          <w:b/>
          <w:bCs/>
          <w:sz w:val="36"/>
          <w:szCs w:val="36"/>
        </w:rPr>
      </w:pPr>
    </w:p>
    <w:p w:rsidR="00E732E5" w:rsidRDefault="00AD34EB">
      <w:pPr>
        <w:rPr>
          <w:b/>
          <w:bCs/>
          <w:sz w:val="36"/>
          <w:szCs w:val="36"/>
        </w:rPr>
      </w:pPr>
      <w:r w:rsidRPr="00AD34EB">
        <w:rPr>
          <w:b/>
          <w:bCs/>
          <w:sz w:val="36"/>
          <w:szCs w:val="36"/>
        </w:rPr>
        <w:t>Literature Survey on Smart Water Quality</w:t>
      </w:r>
      <w:r>
        <w:rPr>
          <w:b/>
          <w:bCs/>
          <w:sz w:val="36"/>
          <w:szCs w:val="36"/>
        </w:rPr>
        <w:t xml:space="preserve"> </w:t>
      </w:r>
      <w:r w:rsidRPr="00AD34EB">
        <w:rPr>
          <w:b/>
          <w:bCs/>
          <w:sz w:val="36"/>
          <w:szCs w:val="36"/>
        </w:rPr>
        <w:t>Monitoring System</w:t>
      </w:r>
    </w:p>
    <w:p w:rsidR="00AD34EB" w:rsidRPr="00AD34EB" w:rsidRDefault="00AD34EB" w:rsidP="00AD34EB">
      <w:pPr>
        <w:shd w:val="clear" w:color="auto" w:fill="F3F4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vais</w:t>
      </w:r>
      <w:r w:rsidRPr="00AD34E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hnavi</w:t>
      </w:r>
      <w:proofErr w:type="spellEnd"/>
      <w:proofErr w:type="gramEnd"/>
      <w:r w:rsidRPr="00AD34E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V, </w:t>
      </w:r>
      <w:proofErr w:type="spellStart"/>
      <w:r w:rsidRPr="00AD34E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Varshitha</w:t>
      </w:r>
      <w:proofErr w:type="spellEnd"/>
      <w:r w:rsidRPr="00AD34E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R C, </w:t>
      </w:r>
      <w:proofErr w:type="spellStart"/>
      <w:r w:rsidRPr="00AD34E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Tejaswini</w:t>
      </w:r>
      <w:proofErr w:type="spellEnd"/>
      <w:r w:rsidRPr="00AD34E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M, </w:t>
      </w:r>
      <w:proofErr w:type="spellStart"/>
      <w:r w:rsidRPr="00AD34E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Needhu</w:t>
      </w:r>
      <w:proofErr w:type="spellEnd"/>
      <w:r w:rsidRPr="00AD34E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Rebecca </w:t>
      </w:r>
      <w:proofErr w:type="spellStart"/>
      <w:r w:rsidRPr="00AD34EB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Biju</w:t>
      </w:r>
      <w:proofErr w:type="spellEnd"/>
    </w:p>
    <w:p w:rsidR="00AD34EB" w:rsidRPr="00AD34EB" w:rsidRDefault="00AD34EB" w:rsidP="00AD34EB">
      <w:pPr>
        <w:shd w:val="clear" w:color="auto" w:fill="F3F4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D34EB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</w:rPr>
        <w:t> Mr. Kumar K,</w:t>
      </w:r>
    </w:p>
    <w:p w:rsidR="00AD34EB" w:rsidRPr="00AD34EB" w:rsidRDefault="00AD34EB" w:rsidP="00AD34EB">
      <w:pPr>
        <w:shd w:val="clear" w:color="auto" w:fill="F3F4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D34EB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 Assistant Professor</w:t>
      </w:r>
      <w:r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 xml:space="preserve"> </w:t>
      </w:r>
      <w:r w:rsidRPr="00AD34EB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K S Institute of Technology, Bangalore, India, 560062</w:t>
      </w:r>
    </w:p>
    <w:p w:rsidR="00AD34EB" w:rsidRPr="00AD34EB" w:rsidRDefault="00AD34EB" w:rsidP="00AD34EB">
      <w:pPr>
        <w:shd w:val="clear" w:color="auto" w:fill="F3F4FA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D34EB" w:rsidRPr="00AD34EB" w:rsidRDefault="00AD34EB" w:rsidP="00AD34EB">
      <w:pPr>
        <w:rPr>
          <w:sz w:val="28"/>
          <w:szCs w:val="28"/>
        </w:rPr>
      </w:pPr>
      <w:r w:rsidRPr="00AD34EB">
        <w:rPr>
          <w:sz w:val="28"/>
          <w:szCs w:val="28"/>
        </w:rPr>
        <w:t>Abstract: Water is one of the major compounds that profoundly influence ecosystem. But, nowadays it is been</w:t>
      </w:r>
      <w:r w:rsidR="00833805">
        <w:rPr>
          <w:sz w:val="28"/>
          <w:szCs w:val="28"/>
        </w:rPr>
        <w:t xml:space="preserve"> </w:t>
      </w:r>
      <w:r w:rsidRPr="00AD34EB">
        <w:rPr>
          <w:sz w:val="28"/>
          <w:szCs w:val="28"/>
        </w:rPr>
        <w:t>exploited heavily due to rapid industrialization, human</w:t>
      </w:r>
      <w:r w:rsidR="00833805">
        <w:rPr>
          <w:sz w:val="28"/>
          <w:szCs w:val="28"/>
        </w:rPr>
        <w:t xml:space="preserve"> </w:t>
      </w:r>
      <w:r w:rsidRPr="00AD34EB">
        <w:rPr>
          <w:sz w:val="28"/>
          <w:szCs w:val="28"/>
        </w:rPr>
        <w:t>waste and random use of pesticides and chemical fertilizers in agriculture, which leads to water</w:t>
      </w:r>
      <w:r w:rsidR="00833805">
        <w:rPr>
          <w:sz w:val="28"/>
          <w:szCs w:val="28"/>
        </w:rPr>
        <w:t xml:space="preserve"> </w:t>
      </w:r>
      <w:r w:rsidRPr="00AD34EB">
        <w:rPr>
          <w:sz w:val="28"/>
          <w:szCs w:val="28"/>
        </w:rPr>
        <w:t>contamination. Thus, a water monitoring system is</w:t>
      </w:r>
      <w:r w:rsidR="00833805">
        <w:rPr>
          <w:sz w:val="28"/>
          <w:szCs w:val="28"/>
        </w:rPr>
        <w:t xml:space="preserve"> </w:t>
      </w:r>
      <w:r w:rsidRPr="00AD34EB">
        <w:rPr>
          <w:sz w:val="28"/>
          <w:szCs w:val="28"/>
        </w:rPr>
        <w:t>necessary to observe the water quality in a large area</w:t>
      </w:r>
      <w:r w:rsidR="00833805">
        <w:rPr>
          <w:sz w:val="28"/>
          <w:szCs w:val="28"/>
        </w:rPr>
        <w:t xml:space="preserve"> </w:t>
      </w:r>
      <w:r w:rsidRPr="00AD34EB">
        <w:rPr>
          <w:sz w:val="28"/>
          <w:szCs w:val="28"/>
        </w:rPr>
        <w:t>such as lake, river, and aquaculture. As per the current</w:t>
      </w:r>
      <w:r w:rsidR="00833805">
        <w:rPr>
          <w:sz w:val="28"/>
          <w:szCs w:val="28"/>
        </w:rPr>
        <w:t xml:space="preserve"> </w:t>
      </w:r>
      <w:r w:rsidRPr="00AD34EB">
        <w:rPr>
          <w:sz w:val="28"/>
          <w:szCs w:val="28"/>
        </w:rPr>
        <w:t>world situation, Internet of Things (</w:t>
      </w:r>
      <w:proofErr w:type="spellStart"/>
      <w:r w:rsidRPr="00AD34EB">
        <w:rPr>
          <w:sz w:val="28"/>
          <w:szCs w:val="28"/>
        </w:rPr>
        <w:t>IoT</w:t>
      </w:r>
      <w:proofErr w:type="spellEnd"/>
      <w:r w:rsidRPr="00AD34EB">
        <w:rPr>
          <w:sz w:val="28"/>
          <w:szCs w:val="28"/>
        </w:rPr>
        <w:t>) and remote</w:t>
      </w:r>
      <w:r w:rsidR="00833805">
        <w:rPr>
          <w:sz w:val="28"/>
          <w:szCs w:val="28"/>
        </w:rPr>
        <w:t xml:space="preserve"> </w:t>
      </w:r>
      <w:r w:rsidRPr="00AD34EB">
        <w:rPr>
          <w:sz w:val="28"/>
          <w:szCs w:val="28"/>
        </w:rPr>
        <w:t>sensing techniques are used in heterogeneous areas of</w:t>
      </w:r>
      <w:r w:rsidR="00833805">
        <w:rPr>
          <w:sz w:val="28"/>
          <w:szCs w:val="28"/>
        </w:rPr>
        <w:t xml:space="preserve"> </w:t>
      </w:r>
      <w:r w:rsidRPr="00AD34EB">
        <w:rPr>
          <w:sz w:val="28"/>
          <w:szCs w:val="28"/>
        </w:rPr>
        <w:t>research for supervising, congregate and analyzing data from the remote locations. In this paper, the suggested</w:t>
      </w:r>
      <w:r w:rsidR="00833805">
        <w:rPr>
          <w:sz w:val="28"/>
          <w:szCs w:val="28"/>
        </w:rPr>
        <w:t xml:space="preserve"> </w:t>
      </w:r>
      <w:r w:rsidRPr="00AD34EB">
        <w:rPr>
          <w:sz w:val="28"/>
          <w:szCs w:val="28"/>
        </w:rPr>
        <w:t>system is a minimal price real time water quality</w:t>
      </w:r>
      <w:r w:rsidR="00833805">
        <w:rPr>
          <w:sz w:val="28"/>
          <w:szCs w:val="28"/>
        </w:rPr>
        <w:t xml:space="preserve"> </w:t>
      </w:r>
      <w:r w:rsidRPr="00AD34EB">
        <w:rPr>
          <w:sz w:val="28"/>
          <w:szCs w:val="28"/>
        </w:rPr>
        <w:t xml:space="preserve">monitoring system in </w:t>
      </w:r>
      <w:proofErr w:type="spellStart"/>
      <w:r w:rsidRPr="00AD34EB">
        <w:rPr>
          <w:sz w:val="28"/>
          <w:szCs w:val="28"/>
        </w:rPr>
        <w:t>IoT</w:t>
      </w:r>
      <w:proofErr w:type="spellEnd"/>
      <w:r w:rsidRPr="00AD34EB">
        <w:rPr>
          <w:sz w:val="28"/>
          <w:szCs w:val="28"/>
        </w:rPr>
        <w:t xml:space="preserve"> environment. This system</w:t>
      </w:r>
      <w:r w:rsidR="00833805">
        <w:rPr>
          <w:sz w:val="28"/>
          <w:szCs w:val="28"/>
        </w:rPr>
        <w:t xml:space="preserve"> </w:t>
      </w:r>
      <w:r w:rsidRPr="00AD34EB">
        <w:rPr>
          <w:sz w:val="28"/>
          <w:szCs w:val="28"/>
        </w:rPr>
        <w:t>comprise of numerous sensors for assessing the physical</w:t>
      </w:r>
      <w:r w:rsidR="00833805">
        <w:rPr>
          <w:sz w:val="28"/>
          <w:szCs w:val="28"/>
        </w:rPr>
        <w:t xml:space="preserve"> </w:t>
      </w:r>
      <w:r w:rsidRPr="00AD34EB">
        <w:rPr>
          <w:sz w:val="28"/>
          <w:szCs w:val="28"/>
        </w:rPr>
        <w:t>and chemical parameter. The factors of water that can be</w:t>
      </w:r>
      <w:r w:rsidR="00833805">
        <w:rPr>
          <w:sz w:val="28"/>
          <w:szCs w:val="28"/>
        </w:rPr>
        <w:t xml:space="preserve"> </w:t>
      </w:r>
      <w:r w:rsidRPr="00AD34EB">
        <w:rPr>
          <w:sz w:val="28"/>
          <w:szCs w:val="28"/>
        </w:rPr>
        <w:t xml:space="preserve">assessed using </w:t>
      </w:r>
      <w:r w:rsidR="00833805">
        <w:rPr>
          <w:sz w:val="28"/>
          <w:szCs w:val="28"/>
        </w:rPr>
        <w:t xml:space="preserve">these sensors are pH, turbidity </w:t>
      </w:r>
      <w:r w:rsidRPr="00AD34EB">
        <w:rPr>
          <w:sz w:val="28"/>
          <w:szCs w:val="28"/>
        </w:rPr>
        <w:t>conductivity, dissolved oxygen. Using this system the real</w:t>
      </w:r>
      <w:r w:rsidR="00833805">
        <w:rPr>
          <w:sz w:val="28"/>
          <w:szCs w:val="28"/>
        </w:rPr>
        <w:t xml:space="preserve"> </w:t>
      </w:r>
      <w:r w:rsidRPr="00AD34EB">
        <w:rPr>
          <w:sz w:val="28"/>
          <w:szCs w:val="28"/>
        </w:rPr>
        <w:t>time quality of water bodies can be determined and the</w:t>
      </w:r>
      <w:r w:rsidR="00833805">
        <w:rPr>
          <w:sz w:val="28"/>
          <w:szCs w:val="28"/>
        </w:rPr>
        <w:t xml:space="preserve"> </w:t>
      </w:r>
      <w:r w:rsidRPr="00AD34EB">
        <w:rPr>
          <w:sz w:val="28"/>
          <w:szCs w:val="28"/>
        </w:rPr>
        <w:t>data uploaded over the Internet are analyzed.</w:t>
      </w:r>
    </w:p>
    <w:p w:rsidR="00833805" w:rsidRPr="00833805" w:rsidRDefault="00833805" w:rsidP="00833805">
      <w:pPr>
        <w:shd w:val="clear" w:color="auto" w:fill="F3F4FA"/>
        <w:spacing w:after="0" w:line="240" w:lineRule="auto"/>
        <w:rPr>
          <w:sz w:val="24"/>
          <w:szCs w:val="24"/>
        </w:rPr>
      </w:pPr>
    </w:p>
    <w:p w:rsidR="00AD34EB" w:rsidRPr="00833805" w:rsidRDefault="00833805" w:rsidP="00833805">
      <w:pPr>
        <w:shd w:val="clear" w:color="auto" w:fill="F3F4FA"/>
        <w:spacing w:after="0" w:line="240" w:lineRule="auto"/>
        <w:rPr>
          <w:sz w:val="24"/>
          <w:szCs w:val="24"/>
        </w:rPr>
      </w:pPr>
      <w:r w:rsidRPr="00833805">
        <w:rPr>
          <w:sz w:val="24"/>
          <w:szCs w:val="24"/>
        </w:rPr>
        <w:t>Water quality, Internet of Things (</w:t>
      </w:r>
      <w:proofErr w:type="spellStart"/>
      <w:r w:rsidRPr="00833805">
        <w:rPr>
          <w:sz w:val="24"/>
          <w:szCs w:val="24"/>
        </w:rPr>
        <w:t>IoT</w:t>
      </w:r>
      <w:proofErr w:type="spellEnd"/>
      <w:proofErr w:type="gramStart"/>
      <w:r>
        <w:rPr>
          <w:sz w:val="24"/>
          <w:szCs w:val="24"/>
        </w:rPr>
        <w:t xml:space="preserve">)  </w:t>
      </w:r>
      <w:r w:rsidRPr="00833805">
        <w:rPr>
          <w:sz w:val="24"/>
          <w:szCs w:val="24"/>
        </w:rPr>
        <w:t>Cloud</w:t>
      </w:r>
      <w:proofErr w:type="gramEnd"/>
      <w:r w:rsidRPr="00833805">
        <w:rPr>
          <w:sz w:val="24"/>
          <w:szCs w:val="24"/>
        </w:rPr>
        <w:t>, Wi-Fi, Water parameters</w:t>
      </w:r>
      <w:r>
        <w:rPr>
          <w:sz w:val="24"/>
          <w:szCs w:val="24"/>
        </w:rPr>
        <w:t xml:space="preserve"> key words</w:t>
      </w:r>
      <w:r w:rsidRPr="00833805">
        <w:rPr>
          <w:sz w:val="24"/>
          <w:szCs w:val="24"/>
        </w:rPr>
        <w:br/>
      </w:r>
      <w:r w:rsidR="00AD34EB" w:rsidRPr="00833805">
        <w:rPr>
          <w:sz w:val="24"/>
          <w:szCs w:val="24"/>
        </w:rPr>
        <w:tab/>
      </w:r>
    </w:p>
    <w:p w:rsidR="00AD34EB" w:rsidRDefault="00833805" w:rsidP="00AD34EB">
      <w:pPr>
        <w:rPr>
          <w:sz w:val="28"/>
          <w:szCs w:val="28"/>
        </w:rPr>
      </w:pPr>
      <w:r w:rsidRPr="00833805">
        <w:rPr>
          <w:sz w:val="28"/>
          <w:szCs w:val="28"/>
        </w:rPr>
        <w:t>INTRODUCTIO</w:t>
      </w:r>
      <w:r>
        <w:rPr>
          <w:sz w:val="28"/>
          <w:szCs w:val="28"/>
        </w:rPr>
        <w:t>N:</w:t>
      </w:r>
      <w:r w:rsidRPr="00833805">
        <w:t xml:space="preserve"> </w:t>
      </w:r>
      <w:proofErr w:type="spellStart"/>
      <w:proofErr w:type="gramStart"/>
      <w:r>
        <w:t>in</w:t>
      </w:r>
      <w:r w:rsidRPr="00833805">
        <w:t>dia</w:t>
      </w:r>
      <w:proofErr w:type="spellEnd"/>
      <w:proofErr w:type="gramEnd"/>
      <w:r w:rsidRPr="00833805">
        <w:rPr>
          <w:sz w:val="28"/>
          <w:szCs w:val="28"/>
        </w:rPr>
        <w:t xml:space="preserve"> is facing a major issue of natural resource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exiguity, especially in case of water due to population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growth and economic development [4]. Most of the water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bodies are contaminated due to the superfluous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pollutants, which are mostly human-made. Thus certify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the cleanliness of water is a major challenge. Rapid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industrialization and greater emphasis on agriculture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 xml:space="preserve">growth </w:t>
      </w:r>
      <w:r w:rsidRPr="00833805">
        <w:rPr>
          <w:sz w:val="28"/>
          <w:szCs w:val="28"/>
        </w:rPr>
        <w:lastRenderedPageBreak/>
        <w:t>with latest technology, usage of more fertilizers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and pesticides caused large impurity in aquati</w:t>
      </w:r>
      <w:r>
        <w:rPr>
          <w:sz w:val="28"/>
          <w:szCs w:val="28"/>
        </w:rPr>
        <w:t xml:space="preserve">c </w:t>
      </w:r>
      <w:r w:rsidRPr="00833805">
        <w:rPr>
          <w:sz w:val="28"/>
          <w:szCs w:val="28"/>
        </w:rPr>
        <w:t>surroundings directing to debasement of water quality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 xml:space="preserve">and depletion of aquatic life [4]. Water bodies </w:t>
      </w:r>
      <w:proofErr w:type="gramStart"/>
      <w:r w:rsidRPr="00833805">
        <w:rPr>
          <w:sz w:val="28"/>
          <w:szCs w:val="28"/>
        </w:rPr>
        <w:t>are</w:t>
      </w:r>
      <w:r>
        <w:rPr>
          <w:sz w:val="28"/>
          <w:szCs w:val="28"/>
        </w:rPr>
        <w:t xml:space="preserve">  </w:t>
      </w:r>
      <w:r w:rsidRPr="00833805">
        <w:rPr>
          <w:sz w:val="28"/>
          <w:szCs w:val="28"/>
        </w:rPr>
        <w:t>contaminated</w:t>
      </w:r>
      <w:proofErr w:type="gramEnd"/>
      <w:r w:rsidRPr="00833805">
        <w:rPr>
          <w:sz w:val="28"/>
          <w:szCs w:val="28"/>
        </w:rPr>
        <w:t xml:space="preserve"> due to point and non-point sources of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pollution, which include sewage discharge, discharge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from industries, run-off from agricultural fields, urban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run-off and even due to floods, droughts and lack of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education and awareness amid users [5]. The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involvement of users in looking at the aspects like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hygiene, environment sanitation, storage and disposal are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exceptive elements to uph</w:t>
      </w:r>
      <w:r>
        <w:rPr>
          <w:sz w:val="28"/>
          <w:szCs w:val="28"/>
        </w:rPr>
        <w:t xml:space="preserve">old the quality of water bodies </w:t>
      </w:r>
      <w:proofErr w:type="gramStart"/>
      <w:r w:rsidRPr="00833805">
        <w:rPr>
          <w:sz w:val="28"/>
          <w:szCs w:val="28"/>
        </w:rPr>
        <w:t>The</w:t>
      </w:r>
      <w:proofErr w:type="gramEnd"/>
      <w:r w:rsidRPr="00833805">
        <w:rPr>
          <w:sz w:val="28"/>
          <w:szCs w:val="28"/>
        </w:rPr>
        <w:t xml:space="preserve"> tonicity of lakes, rivers and other water bodies and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their biological diversification are directly linked with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the health of nearly every element of the ecosystem. Due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to the use of befoule</w:t>
      </w:r>
      <w:r>
        <w:rPr>
          <w:sz w:val="28"/>
          <w:szCs w:val="28"/>
        </w:rPr>
        <w:t xml:space="preserve">d water by ecosystem components </w:t>
      </w:r>
      <w:r w:rsidRPr="00833805">
        <w:rPr>
          <w:sz w:val="28"/>
          <w:szCs w:val="28"/>
        </w:rPr>
        <w:t>the waterborne diseases are spreading over surroundings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causing death and slowing down socio-economic</w:t>
      </w:r>
      <w:r>
        <w:rPr>
          <w:sz w:val="28"/>
          <w:szCs w:val="28"/>
        </w:rPr>
        <w:t xml:space="preserve">                                                                            </w:t>
      </w:r>
      <w:r w:rsidRPr="00833805">
        <w:rPr>
          <w:sz w:val="28"/>
          <w:szCs w:val="28"/>
        </w:rPr>
        <w:t>progress. About 5 million people have died because of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water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</w:t>
      </w:r>
      <w:r w:rsidRPr="00833805">
        <w:rPr>
          <w:sz w:val="28"/>
          <w:szCs w:val="28"/>
        </w:rPr>
        <w:t>borne diseases all over the world (Water Resource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Information System of India, 2017) [5]. Fertilizers and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pesticides used for agriculture purpose can be washed by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</w:t>
      </w:r>
      <w:r w:rsidRPr="00833805">
        <w:rPr>
          <w:sz w:val="28"/>
          <w:szCs w:val="28"/>
        </w:rPr>
        <w:t>rain through soil, which ends up in water bodies</w:t>
      </w:r>
    </w:p>
    <w:p w:rsidR="00833805" w:rsidRPr="00833805" w:rsidRDefault="00833805" w:rsidP="00833805">
      <w:pPr>
        <w:rPr>
          <w:sz w:val="28"/>
          <w:szCs w:val="28"/>
        </w:rPr>
      </w:pPr>
      <w:r w:rsidRPr="00833805">
        <w:rPr>
          <w:sz w:val="28"/>
          <w:szCs w:val="28"/>
        </w:rPr>
        <w:t>Table 1</w:t>
      </w:r>
      <w:r>
        <w:rPr>
          <w:sz w:val="28"/>
          <w:szCs w:val="28"/>
        </w:rPr>
        <w:t xml:space="preserve">- </w:t>
      </w:r>
      <w:r w:rsidRPr="00833805">
        <w:rPr>
          <w:sz w:val="28"/>
          <w:szCs w:val="28"/>
        </w:rPr>
        <w:t>Ideal water ranges in accordance with WHO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standards</w:t>
      </w:r>
      <w:r>
        <w:rPr>
          <w:sz w:val="28"/>
          <w:szCs w:val="28"/>
        </w:rPr>
        <w:t xml:space="preserve"> </w:t>
      </w:r>
    </w:p>
    <w:p w:rsidR="00833805" w:rsidRDefault="00833805" w:rsidP="00833805">
      <w:pPr>
        <w:rPr>
          <w:sz w:val="28"/>
          <w:szCs w:val="28"/>
        </w:rPr>
      </w:pPr>
      <w:r w:rsidRPr="00833805">
        <w:rPr>
          <w:sz w:val="28"/>
          <w:szCs w:val="28"/>
        </w:rPr>
        <w:t> There are various techniques to examine the quality of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water. They are as given below</w:t>
      </w:r>
      <w:proofErr w:type="gramStart"/>
      <w:r w:rsidRPr="00833805">
        <w:rPr>
          <w:sz w:val="28"/>
          <w:szCs w:val="28"/>
        </w:rPr>
        <w:t>:1</w:t>
      </w:r>
      <w:proofErr w:type="gramEnd"/>
      <w:r w:rsidRPr="00833805">
        <w:rPr>
          <w:sz w:val="28"/>
          <w:szCs w:val="28"/>
        </w:rPr>
        <w:t>.</w:t>
      </w:r>
    </w:p>
    <w:p w:rsidR="0040294E" w:rsidRPr="00833805" w:rsidRDefault="0040294E" w:rsidP="0083380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work</w:t>
      </w:r>
      <w:proofErr w:type="gramEnd"/>
    </w:p>
    <w:p w:rsidR="00833805" w:rsidRPr="00833805" w:rsidRDefault="00833805" w:rsidP="00833805">
      <w:pPr>
        <w:rPr>
          <w:sz w:val="28"/>
          <w:szCs w:val="28"/>
        </w:rPr>
      </w:pPr>
      <w:r w:rsidRPr="00833805">
        <w:rPr>
          <w:i/>
          <w:iCs/>
          <w:sz w:val="28"/>
          <w:szCs w:val="28"/>
        </w:rPr>
        <w:t> Autonomous water quality monitoring system using</w:t>
      </w:r>
      <w:r>
        <w:rPr>
          <w:i/>
          <w:iCs/>
          <w:sz w:val="28"/>
          <w:szCs w:val="28"/>
        </w:rPr>
        <w:t xml:space="preserve"> </w:t>
      </w:r>
      <w:r w:rsidRPr="00833805">
        <w:rPr>
          <w:i/>
          <w:iCs/>
          <w:sz w:val="28"/>
          <w:szCs w:val="28"/>
        </w:rPr>
        <w:t>GSM </w:t>
      </w:r>
    </w:p>
    <w:p w:rsidR="00833805" w:rsidRPr="00833805" w:rsidRDefault="00833805" w:rsidP="00833805">
      <w:pPr>
        <w:rPr>
          <w:sz w:val="28"/>
          <w:szCs w:val="28"/>
        </w:rPr>
      </w:pPr>
      <w:r w:rsidRPr="00833805">
        <w:rPr>
          <w:i/>
          <w:iCs/>
          <w:sz w:val="28"/>
          <w:szCs w:val="28"/>
        </w:rPr>
        <w:t>[8]</w:t>
      </w:r>
    </w:p>
    <w:p w:rsidR="0040294E" w:rsidRPr="00833805" w:rsidRDefault="00833805" w:rsidP="0040294E">
      <w:pPr>
        <w:rPr>
          <w:sz w:val="28"/>
          <w:szCs w:val="28"/>
        </w:rPr>
      </w:pPr>
      <w:r w:rsidRPr="00833805">
        <w:rPr>
          <w:sz w:val="28"/>
          <w:szCs w:val="28"/>
        </w:rPr>
        <w:t> This system was established with the Autonomous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Live Animal Response Monitor (ALARM) toxicity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 xml:space="preserve">biosensor, aimed to be positioned in-stream </w:t>
      </w:r>
      <w:r>
        <w:rPr>
          <w:sz w:val="28"/>
          <w:szCs w:val="28"/>
        </w:rPr>
        <w:t xml:space="preserve">forum </w:t>
      </w:r>
      <w:r w:rsidRPr="00833805">
        <w:rPr>
          <w:sz w:val="28"/>
          <w:szCs w:val="28"/>
        </w:rPr>
        <w:t>interrupted surveillance. ALARM is developed at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Victorian Centre for Aquatic Pollution Identification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and Management (CAPIM). The aim is to develop a</w:t>
      </w:r>
      <w:r w:rsidRPr="00833805">
        <w:rPr>
          <w:color w:val="000000"/>
          <w:sz w:val="104"/>
          <w:szCs w:val="104"/>
          <w:bdr w:val="none" w:sz="0" w:space="0" w:color="auto" w:frame="1"/>
          <w:shd w:val="clear" w:color="auto" w:fill="F3F4FA"/>
        </w:rPr>
        <w:t xml:space="preserve"> </w:t>
      </w:r>
      <w:r w:rsidRPr="00833805">
        <w:rPr>
          <w:sz w:val="28"/>
          <w:szCs w:val="28"/>
        </w:rPr>
        <w:t>minimal cost, wireless water quality monitoring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system that monitors the water conditions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contiguously. The system measures a suite of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physiochemical parameters like salinity, dissolved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 xml:space="preserve">oxygen, temperature, intensity level, </w:t>
      </w:r>
    </w:p>
    <w:p w:rsidR="00833805" w:rsidRPr="00833805" w:rsidRDefault="00833805" w:rsidP="00833805">
      <w:pPr>
        <w:rPr>
          <w:sz w:val="28"/>
          <w:szCs w:val="28"/>
        </w:rPr>
      </w:pPr>
      <w:proofErr w:type="gramStart"/>
      <w:r w:rsidRPr="00833805">
        <w:rPr>
          <w:sz w:val="28"/>
          <w:szCs w:val="28"/>
        </w:rPr>
        <w:t>pH</w:t>
      </w:r>
      <w:proofErr w:type="gramEnd"/>
      <w:r w:rsidRPr="00833805">
        <w:rPr>
          <w:sz w:val="28"/>
          <w:szCs w:val="28"/>
        </w:rPr>
        <w:t>, electrical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 xml:space="preserve">conduction, </w:t>
      </w:r>
      <w:r>
        <w:rPr>
          <w:sz w:val="28"/>
          <w:szCs w:val="28"/>
        </w:rPr>
        <w:t>total dissolved solids, and red</w:t>
      </w:r>
      <w:r w:rsidRPr="00833805">
        <w:rPr>
          <w:sz w:val="28"/>
          <w:szCs w:val="28"/>
        </w:rPr>
        <w:t>ox potential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in fresh water. These parameters provides the present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 xml:space="preserve">status of water conditions and </w:t>
      </w:r>
      <w:r w:rsidRPr="00833805">
        <w:rPr>
          <w:sz w:val="28"/>
          <w:szCs w:val="28"/>
        </w:rPr>
        <w:lastRenderedPageBreak/>
        <w:t>assist in identifying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pollution sources using low cost sensors and open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source hardware at lower cost</w:t>
      </w:r>
    </w:p>
    <w:p w:rsidR="00833805" w:rsidRPr="00833805" w:rsidRDefault="00833805" w:rsidP="00833805">
      <w:pPr>
        <w:rPr>
          <w:sz w:val="28"/>
          <w:szCs w:val="28"/>
        </w:rPr>
      </w:pPr>
      <w:r w:rsidRPr="00833805">
        <w:rPr>
          <w:i/>
          <w:iCs/>
          <w:sz w:val="28"/>
          <w:szCs w:val="28"/>
        </w:rPr>
        <w:t>2. Use of image processing technology for water quality</w:t>
      </w:r>
      <w:r>
        <w:rPr>
          <w:i/>
          <w:iCs/>
          <w:sz w:val="28"/>
          <w:szCs w:val="28"/>
        </w:rPr>
        <w:t xml:space="preserve"> </w:t>
      </w:r>
      <w:r w:rsidRPr="00833805">
        <w:rPr>
          <w:i/>
          <w:iCs/>
          <w:sz w:val="28"/>
          <w:szCs w:val="28"/>
        </w:rPr>
        <w:t>monitoring system</w:t>
      </w:r>
    </w:p>
    <w:p w:rsidR="00833805" w:rsidRPr="00833805" w:rsidRDefault="00833805" w:rsidP="00833805">
      <w:pPr>
        <w:rPr>
          <w:sz w:val="28"/>
          <w:szCs w:val="28"/>
        </w:rPr>
      </w:pPr>
      <w:r w:rsidRPr="00833805">
        <w:rPr>
          <w:i/>
          <w:iCs/>
          <w:sz w:val="28"/>
          <w:szCs w:val="28"/>
        </w:rPr>
        <w:t> [9]</w:t>
      </w:r>
    </w:p>
    <w:p w:rsidR="00833805" w:rsidRPr="00833805" w:rsidRDefault="00833805" w:rsidP="00833805">
      <w:pPr>
        <w:rPr>
          <w:sz w:val="28"/>
          <w:szCs w:val="28"/>
        </w:rPr>
      </w:pPr>
      <w:r w:rsidRPr="00833805">
        <w:rPr>
          <w:sz w:val="28"/>
          <w:szCs w:val="28"/>
        </w:rPr>
        <w:t>In recent years the fish responding behavior has been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considered as one of the approach for water quality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monitoring. The system has been built by applying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image processing and auto-recognition of the gesture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of fish using fuzzy inference in water bodies. First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the setting up of the image background model usingW4 method was done, and then deducted the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background to recognize the fish profile. Once the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center-of-gravity positi</w:t>
      </w:r>
      <w:r>
        <w:rPr>
          <w:sz w:val="28"/>
          <w:szCs w:val="28"/>
        </w:rPr>
        <w:t xml:space="preserve">on of fish profile is found out </w:t>
      </w:r>
      <w:r w:rsidRPr="00833805">
        <w:rPr>
          <w:sz w:val="28"/>
          <w:szCs w:val="28"/>
        </w:rPr>
        <w:t>the real time characteristic information of fish can be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obtained such as position, moving track, speed. This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information will be given as the input of fuzzy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inference system, through appropriate rules in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analyzing, the output value can be obtained. In this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study, Zebra fish, Common Goldfish have been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taken as the study objects via different devices into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water and out of water along with discrete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concentration of agent to observe the fish</w:t>
      </w:r>
      <w:r w:rsidRPr="00833805">
        <w:t xml:space="preserve"> </w:t>
      </w:r>
      <w:r w:rsidRPr="00833805">
        <w:rPr>
          <w:sz w:val="28"/>
          <w:szCs w:val="28"/>
        </w:rPr>
        <w:t xml:space="preserve">Smart Sensors for Real-Time Water Quality Monitoring using </w:t>
      </w:r>
      <w:proofErr w:type="spellStart"/>
      <w:r w:rsidRPr="00833805">
        <w:rPr>
          <w:sz w:val="28"/>
          <w:szCs w:val="28"/>
        </w:rPr>
        <w:t>Zig</w:t>
      </w:r>
      <w:proofErr w:type="spellEnd"/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Bee</w:t>
      </w:r>
    </w:p>
    <w:p w:rsidR="00833805" w:rsidRPr="00833805" w:rsidRDefault="00833805" w:rsidP="00833805">
      <w:pPr>
        <w:rPr>
          <w:sz w:val="28"/>
          <w:szCs w:val="28"/>
        </w:rPr>
      </w:pPr>
      <w:r w:rsidRPr="00833805">
        <w:rPr>
          <w:sz w:val="28"/>
          <w:szCs w:val="28"/>
        </w:rPr>
        <w:t>[10]:</w:t>
      </w:r>
    </w:p>
    <w:p w:rsidR="00833805" w:rsidRPr="00833805" w:rsidRDefault="00833805" w:rsidP="00833805">
      <w:pPr>
        <w:rPr>
          <w:sz w:val="28"/>
          <w:szCs w:val="28"/>
        </w:rPr>
      </w:pPr>
      <w:r w:rsidRPr="00833805">
        <w:rPr>
          <w:sz w:val="28"/>
          <w:szCs w:val="28"/>
        </w:rPr>
        <w:t xml:space="preserve"> </w:t>
      </w:r>
    </w:p>
    <w:p w:rsidR="00833805" w:rsidRDefault="00833805" w:rsidP="00833805">
      <w:r w:rsidRPr="00833805">
        <w:rPr>
          <w:sz w:val="28"/>
          <w:szCs w:val="28"/>
        </w:rPr>
        <w:t>The system is skilled to measure the physiochemical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parameter</w:t>
      </w:r>
      <w:r>
        <w:rPr>
          <w:sz w:val="28"/>
          <w:szCs w:val="28"/>
        </w:rPr>
        <w:t xml:space="preserve">s of water quality, such as flow </w:t>
      </w:r>
      <w:r w:rsidRPr="00833805">
        <w:rPr>
          <w:sz w:val="28"/>
          <w:szCs w:val="28"/>
        </w:rPr>
        <w:t>temperature, pH, conduction</w:t>
      </w:r>
      <w:r>
        <w:rPr>
          <w:sz w:val="28"/>
          <w:szCs w:val="28"/>
        </w:rPr>
        <w:t>, red</w:t>
      </w:r>
      <w:r w:rsidRPr="00833805">
        <w:rPr>
          <w:sz w:val="28"/>
          <w:szCs w:val="28"/>
        </w:rPr>
        <w:t>ox potential. These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physiochemical parameters are used to identify water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pollutants in rivers, lakes etc. The sensors are allied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to a microcontroller-based assessing node, which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processes and eva</w:t>
      </w:r>
      <w:r>
        <w:rPr>
          <w:sz w:val="28"/>
          <w:szCs w:val="28"/>
        </w:rPr>
        <w:t xml:space="preserve">luates the data. In this scheme </w:t>
      </w:r>
      <w:proofErr w:type="spellStart"/>
      <w:r w:rsidRPr="00833805">
        <w:rPr>
          <w:sz w:val="28"/>
          <w:szCs w:val="28"/>
        </w:rPr>
        <w:t>Zig</w:t>
      </w:r>
      <w:proofErr w:type="spellEnd"/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Bee receiver and transmitter modules are used for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inter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connecting among the measuring and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 xml:space="preserve">notification node. In this system, </w:t>
      </w:r>
      <w:proofErr w:type="spellStart"/>
      <w:r w:rsidRPr="00833805">
        <w:rPr>
          <w:sz w:val="28"/>
          <w:szCs w:val="28"/>
        </w:rPr>
        <w:t>Zig</w:t>
      </w:r>
      <w:proofErr w:type="spellEnd"/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Bee receiver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and transmitter modules are used for communicating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among the measuring and notification node. The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warning hub displays the perusing of the sensors and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yields a sound ready when the parameters achieve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risky levels. Numerous qualification tests are been</w:t>
      </w:r>
      <w:r>
        <w:rPr>
          <w:sz w:val="28"/>
          <w:szCs w:val="28"/>
        </w:rPr>
        <w:t xml:space="preserve"> conducted to confirm each part </w:t>
      </w:r>
      <w:r w:rsidRPr="00833805">
        <w:t xml:space="preserve"> </w:t>
      </w:r>
    </w:p>
    <w:p w:rsidR="00833805" w:rsidRPr="00833805" w:rsidRDefault="00833805" w:rsidP="00833805">
      <w:pPr>
        <w:rPr>
          <w:sz w:val="28"/>
          <w:szCs w:val="28"/>
        </w:rPr>
      </w:pPr>
      <w:r w:rsidRPr="00833805">
        <w:rPr>
          <w:sz w:val="28"/>
          <w:szCs w:val="28"/>
        </w:rPr>
        <w:t>Smart water qualit</w:t>
      </w:r>
      <w:r>
        <w:rPr>
          <w:sz w:val="28"/>
          <w:szCs w:val="28"/>
        </w:rPr>
        <w:t>y monitoring system using Wi-Fi</w:t>
      </w:r>
      <w:r w:rsidRPr="00833805">
        <w:rPr>
          <w:sz w:val="28"/>
          <w:szCs w:val="28"/>
        </w:rPr>
        <w:t xml:space="preserve"> the monitoring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 xml:space="preserve">system. The </w:t>
      </w:r>
      <w:r>
        <w:rPr>
          <w:sz w:val="28"/>
          <w:szCs w:val="28"/>
        </w:rPr>
        <w:t>sensors drive within their</w:t>
      </w:r>
      <w:r w:rsidRPr="00833805">
        <w:t xml:space="preserve"> </w:t>
      </w:r>
      <w:r w:rsidRPr="00833805">
        <w:rPr>
          <w:sz w:val="28"/>
          <w:szCs w:val="28"/>
        </w:rPr>
        <w:t>n be used by users including water authorities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 xml:space="preserve">which </w:t>
      </w:r>
      <w:r w:rsidRPr="00833805">
        <w:rPr>
          <w:sz w:val="28"/>
          <w:szCs w:val="28"/>
        </w:rPr>
        <w:lastRenderedPageBreak/>
        <w:t>help t</w:t>
      </w:r>
      <w:r>
        <w:rPr>
          <w:sz w:val="28"/>
          <w:szCs w:val="28"/>
        </w:rPr>
        <w:t xml:space="preserve">hem to check up the water state </w:t>
      </w:r>
      <w:r w:rsidRPr="00833805">
        <w:rPr>
          <w:sz w:val="28"/>
          <w:szCs w:val="28"/>
        </w:rPr>
        <w:t>As the values will be pas</w:t>
      </w:r>
      <w:r>
        <w:rPr>
          <w:sz w:val="28"/>
          <w:szCs w:val="28"/>
        </w:rPr>
        <w:t xml:space="preserve">sed to users in ordered interim </w:t>
      </w:r>
      <w:r w:rsidRPr="00833805">
        <w:rPr>
          <w:sz w:val="28"/>
          <w:szCs w:val="28"/>
        </w:rPr>
        <w:t>based on the scale defined for each parameter, users can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have knowledge of about the water state. If the water is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unhygienic then the related authorities can take measures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needed to make the water clean and usable, even the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society can take requisite measures in order to reduce the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contaminants present in water. These measures can boost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the water quality which makes it more us</w:t>
      </w:r>
      <w:r>
        <w:rPr>
          <w:sz w:val="28"/>
          <w:szCs w:val="28"/>
        </w:rPr>
        <w:t xml:space="preserve"> </w:t>
      </w:r>
      <w:r w:rsidRPr="00833805">
        <w:rPr>
          <w:sz w:val="28"/>
          <w:szCs w:val="28"/>
        </w:rPr>
        <w:t>abl</w:t>
      </w:r>
      <w:r>
        <w:rPr>
          <w:sz w:val="28"/>
          <w:szCs w:val="28"/>
        </w:rPr>
        <w:t>e</w:t>
      </w:r>
    </w:p>
    <w:p w:rsidR="00833805" w:rsidRPr="00833805" w:rsidRDefault="00833805" w:rsidP="00833805">
      <w:pPr>
        <w:rPr>
          <w:sz w:val="28"/>
          <w:szCs w:val="28"/>
        </w:rPr>
      </w:pPr>
      <w:r w:rsidRPr="00833805">
        <w:rPr>
          <w:b/>
          <w:bCs/>
          <w:i/>
          <w:iCs/>
          <w:sz w:val="28"/>
          <w:szCs w:val="28"/>
        </w:rPr>
        <w:lastRenderedPageBreak/>
        <w:t> </w:t>
      </w: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1C159681">
            <wp:extent cx="3371850" cy="819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19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3805" w:rsidRPr="00833805" w:rsidRDefault="00833805" w:rsidP="00833805">
      <w:pPr>
        <w:rPr>
          <w:sz w:val="20"/>
          <w:szCs w:val="20"/>
        </w:rPr>
      </w:pPr>
      <w:r w:rsidRPr="00833805">
        <w:rPr>
          <w:sz w:val="20"/>
          <w:szCs w:val="20"/>
        </w:rPr>
        <w:lastRenderedPageBreak/>
        <w:t> </w:t>
      </w:r>
    </w:p>
    <w:p w:rsidR="00833805" w:rsidRPr="00833805" w:rsidRDefault="00833805" w:rsidP="00833805">
      <w:pPr>
        <w:rPr>
          <w:sz w:val="20"/>
          <w:szCs w:val="20"/>
        </w:rPr>
      </w:pPr>
      <w:r w:rsidRPr="00833805">
        <w:rPr>
          <w:i/>
          <w:iCs/>
          <w:sz w:val="20"/>
          <w:szCs w:val="20"/>
        </w:rPr>
        <w:t> Impact Factor Value 4.046 </w:t>
      </w:r>
    </w:p>
    <w:p w:rsidR="00833805" w:rsidRPr="00833805" w:rsidRDefault="00833805" w:rsidP="00833805">
      <w:pPr>
        <w:rPr>
          <w:sz w:val="20"/>
          <w:szCs w:val="20"/>
        </w:rPr>
      </w:pPr>
      <w:r w:rsidRPr="00833805">
        <w:rPr>
          <w:sz w:val="20"/>
          <w:szCs w:val="20"/>
        </w:rPr>
        <w:t> </w:t>
      </w:r>
      <w:proofErr w:type="gramStart"/>
      <w:r w:rsidRPr="00833805">
        <w:rPr>
          <w:sz w:val="20"/>
          <w:szCs w:val="20"/>
        </w:rPr>
        <w:t>e-ISSN</w:t>
      </w:r>
      <w:proofErr w:type="gramEnd"/>
      <w:r w:rsidRPr="00833805">
        <w:rPr>
          <w:sz w:val="20"/>
          <w:szCs w:val="20"/>
        </w:rPr>
        <w:t>: 2456-3463</w:t>
      </w:r>
    </w:p>
    <w:p w:rsidR="00833805" w:rsidRPr="00833805" w:rsidRDefault="00833805" w:rsidP="00833805">
      <w:pPr>
        <w:rPr>
          <w:sz w:val="20"/>
          <w:szCs w:val="20"/>
        </w:rPr>
      </w:pPr>
      <w:r w:rsidRPr="00833805">
        <w:rPr>
          <w:i/>
          <w:iCs/>
          <w:sz w:val="20"/>
          <w:szCs w:val="20"/>
        </w:rPr>
        <w:t> International Journal of Innovations in Engineering and Science, Vol. 3, No.3, 2018 </w:t>
      </w:r>
    </w:p>
    <w:p w:rsidR="00833805" w:rsidRPr="00833805" w:rsidRDefault="00833805" w:rsidP="00833805">
      <w:pPr>
        <w:rPr>
          <w:sz w:val="20"/>
          <w:szCs w:val="20"/>
        </w:rPr>
      </w:pPr>
      <w:r w:rsidRPr="00833805">
        <w:rPr>
          <w:sz w:val="20"/>
          <w:szCs w:val="20"/>
        </w:rPr>
        <w:t> </w:t>
      </w:r>
    </w:p>
    <w:p w:rsidR="00833805" w:rsidRPr="00833805" w:rsidRDefault="00833805" w:rsidP="00833805">
      <w:pPr>
        <w:rPr>
          <w:sz w:val="20"/>
          <w:szCs w:val="20"/>
        </w:rPr>
      </w:pPr>
      <w:r w:rsidRPr="00833805">
        <w:rPr>
          <w:i/>
          <w:iCs/>
          <w:sz w:val="20"/>
          <w:szCs w:val="20"/>
        </w:rPr>
        <w:t>www.ijies.net</w:t>
      </w:r>
    </w:p>
    <w:p w:rsidR="00833805" w:rsidRPr="00833805" w:rsidRDefault="00833805" w:rsidP="00833805">
      <w:pPr>
        <w:rPr>
          <w:sz w:val="20"/>
          <w:szCs w:val="20"/>
        </w:rPr>
      </w:pPr>
      <w:r w:rsidRPr="00833805">
        <w:rPr>
          <w:sz w:val="20"/>
          <w:szCs w:val="20"/>
        </w:rPr>
        <w:t>23</w:t>
      </w:r>
    </w:p>
    <w:p w:rsidR="00833805" w:rsidRPr="00833805" w:rsidRDefault="00833805" w:rsidP="00833805">
      <w:pPr>
        <w:rPr>
          <w:sz w:val="20"/>
          <w:szCs w:val="20"/>
        </w:rPr>
      </w:pPr>
      <w:proofErr w:type="gramStart"/>
      <w:r w:rsidRPr="00833805">
        <w:rPr>
          <w:sz w:val="20"/>
          <w:szCs w:val="20"/>
        </w:rPr>
        <w:t>precision</w:t>
      </w:r>
      <w:proofErr w:type="gramEnd"/>
      <w:r w:rsidRPr="00833805">
        <w:rPr>
          <w:sz w:val="20"/>
          <w:szCs w:val="20"/>
        </w:rPr>
        <w:t xml:space="preserve"> ranges. The menstruation node transmits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 xml:space="preserve">information using </w:t>
      </w:r>
      <w:proofErr w:type="spellStart"/>
      <w:r w:rsidRPr="00833805">
        <w:rPr>
          <w:sz w:val="20"/>
          <w:szCs w:val="20"/>
        </w:rPr>
        <w:t>Zig</w:t>
      </w:r>
      <w:proofErr w:type="spellEnd"/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 xml:space="preserve">Bee towards the </w:t>
      </w:r>
      <w:r>
        <w:rPr>
          <w:sz w:val="20"/>
          <w:szCs w:val="20"/>
        </w:rPr>
        <w:t xml:space="preserve">notification </w:t>
      </w:r>
      <w:r w:rsidRPr="00833805">
        <w:rPr>
          <w:sz w:val="20"/>
          <w:szCs w:val="20"/>
        </w:rPr>
        <w:t>node for displaying the audio </w:t>
      </w:r>
      <w:r>
        <w:rPr>
          <w:sz w:val="20"/>
          <w:szCs w:val="20"/>
        </w:rPr>
        <w:t xml:space="preserve">and visual information    </w:t>
      </w:r>
      <w:proofErr w:type="gramStart"/>
      <w:r w:rsidRPr="00833805">
        <w:rPr>
          <w:sz w:val="20"/>
          <w:szCs w:val="20"/>
        </w:rPr>
        <w:t>The</w:t>
      </w:r>
      <w:proofErr w:type="gramEnd"/>
      <w:r w:rsidRPr="00833805">
        <w:rPr>
          <w:sz w:val="20"/>
          <w:szCs w:val="20"/>
        </w:rPr>
        <w:t xml:space="preserve"> result shows that the approaches the ability to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read physiochemical parameters, and is capable of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processing, transmission, and exhibiting the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readings.</w:t>
      </w:r>
    </w:p>
    <w:p w:rsidR="00833805" w:rsidRPr="00833805" w:rsidRDefault="00833805" w:rsidP="00833805">
      <w:pPr>
        <w:rPr>
          <w:sz w:val="20"/>
          <w:szCs w:val="20"/>
        </w:rPr>
      </w:pPr>
      <w:r w:rsidRPr="00833805">
        <w:rPr>
          <w:i/>
          <w:iCs/>
          <w:sz w:val="20"/>
          <w:szCs w:val="20"/>
        </w:rPr>
        <w:t>4. Smart water quality monitoring system using Wi-Fi:</w:t>
      </w:r>
    </w:p>
    <w:p w:rsidR="00833805" w:rsidRPr="00833805" w:rsidRDefault="00833805" w:rsidP="00833805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833805" w:rsidRPr="00833805" w:rsidRDefault="00833805" w:rsidP="00833805">
      <w:pPr>
        <w:rPr>
          <w:sz w:val="20"/>
          <w:szCs w:val="20"/>
        </w:rPr>
      </w:pPr>
      <w:r w:rsidRPr="00833805">
        <w:rPr>
          <w:sz w:val="20"/>
          <w:szCs w:val="20"/>
        </w:rPr>
        <w:t xml:space="preserve"> Impact Factor Value 4.046 </w:t>
      </w:r>
    </w:p>
    <w:p w:rsidR="00833805" w:rsidRPr="00833805" w:rsidRDefault="00833805" w:rsidP="00833805">
      <w:pPr>
        <w:rPr>
          <w:sz w:val="20"/>
          <w:szCs w:val="20"/>
        </w:rPr>
      </w:pPr>
      <w:r w:rsidRPr="00833805">
        <w:rPr>
          <w:sz w:val="20"/>
          <w:szCs w:val="20"/>
        </w:rPr>
        <w:t xml:space="preserve"> </w:t>
      </w:r>
      <w:proofErr w:type="gramStart"/>
      <w:r w:rsidRPr="00833805">
        <w:rPr>
          <w:sz w:val="20"/>
          <w:szCs w:val="20"/>
        </w:rPr>
        <w:t>e-ISSN</w:t>
      </w:r>
      <w:proofErr w:type="gramEnd"/>
      <w:r w:rsidRPr="00833805">
        <w:rPr>
          <w:sz w:val="20"/>
          <w:szCs w:val="20"/>
        </w:rPr>
        <w:t>: 2456-3463</w:t>
      </w:r>
    </w:p>
    <w:p w:rsidR="00833805" w:rsidRPr="00833805" w:rsidRDefault="00833805" w:rsidP="00833805">
      <w:pPr>
        <w:rPr>
          <w:sz w:val="20"/>
          <w:szCs w:val="20"/>
        </w:rPr>
      </w:pPr>
      <w:r w:rsidRPr="00833805">
        <w:rPr>
          <w:sz w:val="20"/>
          <w:szCs w:val="20"/>
        </w:rPr>
        <w:t xml:space="preserve"> International Journal of Innovations in Engineering and Science, Vol. 3, No.3, 2018 </w:t>
      </w:r>
    </w:p>
    <w:p w:rsidR="00833805" w:rsidRPr="00833805" w:rsidRDefault="00833805" w:rsidP="00833805">
      <w:pPr>
        <w:rPr>
          <w:sz w:val="20"/>
          <w:szCs w:val="20"/>
        </w:rPr>
      </w:pPr>
      <w:r w:rsidRPr="00833805">
        <w:rPr>
          <w:sz w:val="20"/>
          <w:szCs w:val="20"/>
        </w:rPr>
        <w:t xml:space="preserve"> </w:t>
      </w:r>
    </w:p>
    <w:p w:rsidR="00833805" w:rsidRPr="00833805" w:rsidRDefault="00833805" w:rsidP="00833805">
      <w:pPr>
        <w:rPr>
          <w:sz w:val="20"/>
          <w:szCs w:val="20"/>
        </w:rPr>
      </w:pPr>
      <w:r w:rsidRPr="00833805">
        <w:rPr>
          <w:sz w:val="20"/>
          <w:szCs w:val="20"/>
        </w:rPr>
        <w:t>www.ijies.net</w:t>
      </w:r>
    </w:p>
    <w:p w:rsidR="00833805" w:rsidRPr="00833805" w:rsidRDefault="00833805" w:rsidP="00833805">
      <w:pPr>
        <w:rPr>
          <w:sz w:val="20"/>
          <w:szCs w:val="20"/>
        </w:rPr>
      </w:pPr>
      <w:r w:rsidRPr="00833805">
        <w:rPr>
          <w:sz w:val="20"/>
          <w:szCs w:val="20"/>
        </w:rPr>
        <w:t>23</w:t>
      </w:r>
    </w:p>
    <w:p w:rsidR="00833805" w:rsidRPr="00833805" w:rsidRDefault="00833805" w:rsidP="00833805">
      <w:pPr>
        <w:rPr>
          <w:sz w:val="20"/>
          <w:szCs w:val="20"/>
        </w:rPr>
      </w:pPr>
      <w:proofErr w:type="gramStart"/>
      <w:r w:rsidRPr="00833805">
        <w:rPr>
          <w:sz w:val="20"/>
          <w:szCs w:val="20"/>
        </w:rPr>
        <w:t>precision</w:t>
      </w:r>
      <w:proofErr w:type="gramEnd"/>
      <w:r w:rsidRPr="00833805">
        <w:rPr>
          <w:sz w:val="20"/>
          <w:szCs w:val="20"/>
        </w:rPr>
        <w:t xml:space="preserve"> ranges. The menstruation node transmits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 xml:space="preserve">information using </w:t>
      </w:r>
      <w:proofErr w:type="spellStart"/>
      <w:r w:rsidRPr="00833805">
        <w:rPr>
          <w:sz w:val="20"/>
          <w:szCs w:val="20"/>
        </w:rPr>
        <w:t>Zig</w:t>
      </w:r>
      <w:proofErr w:type="spellEnd"/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Bee towards the notification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node for displaying t</w:t>
      </w:r>
      <w:r>
        <w:rPr>
          <w:sz w:val="20"/>
          <w:szCs w:val="20"/>
        </w:rPr>
        <w:t xml:space="preserve">he audio and visual information </w:t>
      </w:r>
      <w:proofErr w:type="gramStart"/>
      <w:r w:rsidRPr="00833805">
        <w:rPr>
          <w:sz w:val="20"/>
          <w:szCs w:val="20"/>
        </w:rPr>
        <w:t>The</w:t>
      </w:r>
      <w:proofErr w:type="gramEnd"/>
      <w:r w:rsidRPr="00833805">
        <w:rPr>
          <w:sz w:val="20"/>
          <w:szCs w:val="20"/>
        </w:rPr>
        <w:t xml:space="preserve"> result shows that the approaches the ability to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read physiochemical parameters, and is capable of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processing, transmission, and exhibiting the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readings.</w:t>
      </w:r>
    </w:p>
    <w:p w:rsidR="00833805" w:rsidRPr="00833805" w:rsidRDefault="00833805" w:rsidP="00833805">
      <w:pPr>
        <w:rPr>
          <w:sz w:val="20"/>
          <w:szCs w:val="20"/>
        </w:rPr>
      </w:pPr>
      <w:r w:rsidRPr="00833805">
        <w:rPr>
          <w:sz w:val="20"/>
          <w:szCs w:val="20"/>
        </w:rPr>
        <w:t>4. Smart water quality monitoring system using Wi-Fi:</w:t>
      </w:r>
    </w:p>
    <w:p w:rsidR="00833805" w:rsidRPr="00833805" w:rsidRDefault="00833805" w:rsidP="00833805">
      <w:pPr>
        <w:rPr>
          <w:sz w:val="20"/>
          <w:szCs w:val="20"/>
        </w:rPr>
      </w:pPr>
      <w:r w:rsidRPr="00833805">
        <w:rPr>
          <w:sz w:val="20"/>
          <w:szCs w:val="20"/>
        </w:rPr>
        <w:t>Fig1</w:t>
      </w:r>
      <w:proofErr w:type="gramStart"/>
      <w:r w:rsidRPr="00833805">
        <w:rPr>
          <w:sz w:val="20"/>
          <w:szCs w:val="20"/>
        </w:rPr>
        <w:t>:Block</w:t>
      </w:r>
      <w:proofErr w:type="gramEnd"/>
      <w:r w:rsidRPr="00833805">
        <w:rPr>
          <w:sz w:val="20"/>
          <w:szCs w:val="20"/>
        </w:rPr>
        <w:t xml:space="preserve"> diagram of the system using Wi-Fi module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The crucial parameters that are supervised by the system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are conductivity, temperature, water level, pH and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turbidity. Fig 1 illustrates the block diagram of the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inclusive real time water quality monitoring system in</w:t>
      </w:r>
      <w:r>
        <w:rPr>
          <w:sz w:val="20"/>
          <w:szCs w:val="20"/>
        </w:rPr>
        <w:t xml:space="preserve"> </w:t>
      </w:r>
      <w:proofErr w:type="spellStart"/>
      <w:r w:rsidRPr="00833805">
        <w:rPr>
          <w:sz w:val="20"/>
          <w:szCs w:val="20"/>
        </w:rPr>
        <w:t>IoT</w:t>
      </w:r>
      <w:proofErr w:type="spellEnd"/>
      <w:r w:rsidRPr="00833805">
        <w:rPr>
          <w:sz w:val="20"/>
          <w:szCs w:val="20"/>
        </w:rPr>
        <w:t xml:space="preserve"> environs</w:t>
      </w:r>
      <w:proofErr w:type="gramStart"/>
      <w:r w:rsidRPr="00833805">
        <w:rPr>
          <w:sz w:val="20"/>
          <w:szCs w:val="20"/>
        </w:rPr>
        <w:t>.[</w:t>
      </w:r>
      <w:proofErr w:type="gramEnd"/>
      <w:r w:rsidRPr="00833805">
        <w:rPr>
          <w:sz w:val="20"/>
          <w:szCs w:val="20"/>
        </w:rPr>
        <w:t>7] In this system, the sensors such as conductivity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temperature, water level, pH, turbidity sensor with a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Wi-Fi module and a power supply is allied to the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 xml:space="preserve">basic controller- </w:t>
      </w:r>
      <w:proofErr w:type="spellStart"/>
      <w:r w:rsidRPr="00833805">
        <w:rPr>
          <w:sz w:val="20"/>
          <w:szCs w:val="20"/>
        </w:rPr>
        <w:t>Ar</w:t>
      </w:r>
      <w:r>
        <w:rPr>
          <w:sz w:val="20"/>
          <w:szCs w:val="20"/>
        </w:rPr>
        <w:t>u</w:t>
      </w:r>
      <w:r w:rsidRPr="00833805">
        <w:rPr>
          <w:sz w:val="20"/>
          <w:szCs w:val="20"/>
        </w:rPr>
        <w:t>duino</w:t>
      </w:r>
      <w:proofErr w:type="spellEnd"/>
      <w:r w:rsidRPr="00833805">
        <w:rPr>
          <w:sz w:val="20"/>
          <w:szCs w:val="20"/>
        </w:rPr>
        <w:t xml:space="preserve"> UNO. The basic controller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retrieves the sensor values which will be assessed by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situating the sensors in distinct water samples and the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data will be directed to the cloud by means of the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WI-FI module. An android application recommended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will be used to reveal the sensor values examined via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cloud and warnings will be provided to user if the</w:t>
      </w:r>
      <w:r>
        <w:rPr>
          <w:sz w:val="20"/>
          <w:szCs w:val="20"/>
        </w:rPr>
        <w:t xml:space="preserve"> </w:t>
      </w:r>
      <w:r w:rsidRPr="00833805">
        <w:rPr>
          <w:sz w:val="20"/>
          <w:szCs w:val="20"/>
        </w:rPr>
        <w:t>value outstrips the threshold value. The application</w:t>
      </w:r>
      <w:r>
        <w:rPr>
          <w:sz w:val="20"/>
          <w:szCs w:val="20"/>
        </w:rPr>
        <w:t xml:space="preserve">                           </w:t>
      </w:r>
      <w:r>
        <w:rPr>
          <w:b/>
          <w:bCs/>
          <w:sz w:val="20"/>
          <w:szCs w:val="20"/>
        </w:rPr>
        <w:tab/>
        <w:t xml:space="preserve">                             </w:t>
      </w:r>
    </w:p>
    <w:p w:rsidR="00833805" w:rsidRPr="00833805" w:rsidRDefault="00833805" w:rsidP="00833805">
      <w:pPr>
        <w:rPr>
          <w:sz w:val="20"/>
          <w:szCs w:val="20"/>
        </w:rPr>
      </w:pPr>
    </w:p>
    <w:p w:rsidR="00833805" w:rsidRDefault="00833805" w:rsidP="00AD34EB">
      <w:pPr>
        <w:rPr>
          <w:sz w:val="28"/>
          <w:szCs w:val="28"/>
        </w:rPr>
      </w:pPr>
    </w:p>
    <w:p w:rsidR="00833805" w:rsidRPr="00833805" w:rsidRDefault="00833805" w:rsidP="00833805">
      <w:pPr>
        <w:rPr>
          <w:sz w:val="28"/>
          <w:szCs w:val="28"/>
        </w:rPr>
      </w:pPr>
    </w:p>
    <w:p w:rsidR="00833805" w:rsidRPr="00833805" w:rsidRDefault="00833805" w:rsidP="008338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33805" w:rsidRPr="00833805" w:rsidRDefault="00833805" w:rsidP="00833805">
      <w:pPr>
        <w:shd w:val="clear" w:color="auto" w:fill="F3F4FA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833805">
        <w:rPr>
          <w:rFonts w:ascii="Arial" w:eastAsia="Times New Roman" w:hAnsi="Arial" w:cs="Arial"/>
          <w:color w:val="000000"/>
          <w:sz w:val="90"/>
          <w:szCs w:val="90"/>
          <w:bdr w:val="none" w:sz="0" w:space="0" w:color="auto" w:frame="1"/>
        </w:rPr>
        <w:lastRenderedPageBreak/>
        <w:t> </w:t>
      </w:r>
    </w:p>
    <w:p w:rsidR="00833805" w:rsidRPr="00833805" w:rsidRDefault="00833805" w:rsidP="00833805">
      <w:pPr>
        <w:shd w:val="clear" w:color="auto" w:fill="F3F4FA"/>
        <w:spacing w:after="0" w:line="240" w:lineRule="auto"/>
        <w:rPr>
          <w:rFonts w:ascii="Helvetica" w:eastAsia="Times New Roman" w:hAnsi="Helvetica" w:cs="Helvetica"/>
          <w:color w:val="000000"/>
          <w:sz w:val="123"/>
          <w:szCs w:val="123"/>
        </w:rPr>
      </w:pPr>
    </w:p>
    <w:p w:rsidR="00833805" w:rsidRDefault="00833805" w:rsidP="00833805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                                                                                                           </w:t>
      </w:r>
    </w:p>
    <w:p w:rsidR="00833805" w:rsidRDefault="00833805" w:rsidP="00AD34EB">
      <w:pPr>
        <w:rPr>
          <w:sz w:val="28"/>
          <w:szCs w:val="28"/>
        </w:rPr>
      </w:pPr>
    </w:p>
    <w:p w:rsidR="00833805" w:rsidRDefault="008338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33805" w:rsidRDefault="00833805" w:rsidP="00AD34EB">
      <w:pPr>
        <w:rPr>
          <w:sz w:val="28"/>
          <w:szCs w:val="28"/>
        </w:rPr>
      </w:pPr>
    </w:p>
    <w:p w:rsidR="00833805" w:rsidRDefault="008338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33805" w:rsidRDefault="00833805" w:rsidP="00AD34EB">
      <w:pPr>
        <w:rPr>
          <w:sz w:val="28"/>
          <w:szCs w:val="28"/>
        </w:rPr>
      </w:pPr>
    </w:p>
    <w:p w:rsidR="00833805" w:rsidRDefault="008338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33805" w:rsidRDefault="00833805" w:rsidP="00AD34EB">
      <w:pPr>
        <w:rPr>
          <w:sz w:val="28"/>
          <w:szCs w:val="28"/>
        </w:rPr>
      </w:pPr>
    </w:p>
    <w:p w:rsidR="00833805" w:rsidRDefault="008338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34EB" w:rsidRPr="00AD34EB" w:rsidRDefault="00AD34EB" w:rsidP="00AD34EB">
      <w:pPr>
        <w:rPr>
          <w:sz w:val="28"/>
          <w:szCs w:val="28"/>
        </w:rPr>
      </w:pPr>
    </w:p>
    <w:sectPr w:rsidR="00AD34EB" w:rsidRPr="00AD34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ED3" w:rsidRDefault="00D76ED3" w:rsidP="000C3406">
      <w:pPr>
        <w:spacing w:after="0" w:line="240" w:lineRule="auto"/>
      </w:pPr>
      <w:r>
        <w:separator/>
      </w:r>
    </w:p>
  </w:endnote>
  <w:endnote w:type="continuationSeparator" w:id="0">
    <w:p w:rsidR="00D76ED3" w:rsidRDefault="00D76ED3" w:rsidP="000C3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406" w:rsidRDefault="000C34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406" w:rsidRDefault="000C34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406" w:rsidRDefault="000C34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ED3" w:rsidRDefault="00D76ED3" w:rsidP="000C3406">
      <w:pPr>
        <w:spacing w:after="0" w:line="240" w:lineRule="auto"/>
      </w:pPr>
      <w:r>
        <w:separator/>
      </w:r>
    </w:p>
  </w:footnote>
  <w:footnote w:type="continuationSeparator" w:id="0">
    <w:p w:rsidR="00D76ED3" w:rsidRDefault="00D76ED3" w:rsidP="000C3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406" w:rsidRDefault="000C34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406" w:rsidRDefault="000C34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406" w:rsidRDefault="000C34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EB"/>
    <w:rsid w:val="000C3406"/>
    <w:rsid w:val="0040294E"/>
    <w:rsid w:val="00833805"/>
    <w:rsid w:val="00AD34EB"/>
    <w:rsid w:val="00D76ED3"/>
    <w:rsid w:val="00E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844FD-773D-4B4C-887D-3A7D6D9E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D34EB"/>
  </w:style>
  <w:style w:type="character" w:customStyle="1" w:styleId="l6">
    <w:name w:val="l6"/>
    <w:basedOn w:val="DefaultParagraphFont"/>
    <w:rsid w:val="00833805"/>
  </w:style>
  <w:style w:type="character" w:customStyle="1" w:styleId="l">
    <w:name w:val="l"/>
    <w:basedOn w:val="DefaultParagraphFont"/>
    <w:rsid w:val="00833805"/>
  </w:style>
  <w:style w:type="paragraph" w:styleId="Header">
    <w:name w:val="header"/>
    <w:basedOn w:val="Normal"/>
    <w:link w:val="HeaderChar"/>
    <w:uiPriority w:val="99"/>
    <w:unhideWhenUsed/>
    <w:rsid w:val="000C3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406"/>
  </w:style>
  <w:style w:type="paragraph" w:styleId="Footer">
    <w:name w:val="footer"/>
    <w:basedOn w:val="Normal"/>
    <w:link w:val="FooterChar"/>
    <w:uiPriority w:val="99"/>
    <w:unhideWhenUsed/>
    <w:rsid w:val="000C3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2022-09-06T14:29:00Z</dcterms:created>
  <dcterms:modified xsi:type="dcterms:W3CDTF">2022-09-21T03:32:00Z</dcterms:modified>
</cp:coreProperties>
</file>