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E1" w:rsidRPr="00625DEC" w:rsidRDefault="008F65E1" w:rsidP="008F65E1">
      <w:pPr>
        <w:shd w:val="clear" w:color="auto" w:fill="FFFFFF"/>
        <w:spacing w:after="0"/>
        <w:contextualSpacing/>
        <w:jc w:val="center"/>
        <w:outlineLvl w:val="0"/>
        <w:rPr>
          <w:rFonts w:ascii="Arial" w:eastAsia="Times New Roman" w:hAnsi="Arial" w:cs="Arial"/>
          <w:b/>
          <w:color w:val="111111"/>
          <w:kern w:val="36"/>
          <w:sz w:val="24"/>
          <w:szCs w:val="24"/>
        </w:rPr>
      </w:pPr>
      <w:r>
        <w:rPr>
          <w:sz w:val="24"/>
          <w:szCs w:val="24"/>
        </w:rPr>
        <w:t>.</w:t>
      </w:r>
      <w:r w:rsidR="005432B4" w:rsidRPr="00625DEC">
        <w:rPr>
          <w:sz w:val="24"/>
          <w:szCs w:val="24"/>
        </w:rPr>
        <w:t xml:space="preserve"> </w:t>
      </w:r>
      <w:r w:rsidRPr="00625DEC">
        <w:rPr>
          <w:rFonts w:ascii="Arial" w:eastAsia="Times New Roman" w:hAnsi="Arial" w:cs="Arial"/>
          <w:b/>
          <w:color w:val="111111"/>
          <w:kern w:val="36"/>
          <w:sz w:val="24"/>
          <w:szCs w:val="24"/>
        </w:rPr>
        <w:t>Real Time Water Quality Monitoring System</w:t>
      </w:r>
    </w:p>
    <w:p w:rsidR="008F65E1" w:rsidRPr="00625DEC" w:rsidRDefault="008F65E1" w:rsidP="008F65E1">
      <w:pPr>
        <w:contextualSpacing/>
        <w:jc w:val="both"/>
        <w:rPr>
          <w:sz w:val="24"/>
          <w:szCs w:val="24"/>
        </w:rPr>
      </w:pPr>
    </w:p>
    <w:p w:rsidR="008F65E1" w:rsidRPr="00625DEC" w:rsidRDefault="008F65E1" w:rsidP="008F65E1">
      <w:pPr>
        <w:shd w:val="clear" w:color="auto" w:fill="FFFFFF"/>
        <w:spacing w:after="0"/>
        <w:contextualSpacing/>
        <w:jc w:val="both"/>
        <w:outlineLvl w:val="1"/>
        <w:rPr>
          <w:rFonts w:ascii="Arial" w:eastAsia="Times New Roman" w:hAnsi="Arial" w:cs="Arial"/>
          <w:sz w:val="24"/>
          <w:szCs w:val="24"/>
        </w:rPr>
      </w:pPr>
      <w:r w:rsidRPr="00625DEC">
        <w:rPr>
          <w:rFonts w:ascii="Arial" w:eastAsia="Times New Roman" w:hAnsi="Arial" w:cs="Arial"/>
          <w:sz w:val="24"/>
          <w:szCs w:val="24"/>
        </w:rPr>
        <w:t xml:space="preserve">Abstract </w:t>
      </w:r>
    </w:p>
    <w:p w:rsidR="008F65E1" w:rsidRDefault="008F65E1" w:rsidP="008F65E1">
      <w:pPr>
        <w:contextualSpacing/>
        <w:jc w:val="both"/>
        <w:rPr>
          <w:sz w:val="24"/>
          <w:szCs w:val="24"/>
        </w:rPr>
      </w:pPr>
      <w:r w:rsidRPr="00625DEC">
        <w:rPr>
          <w:sz w:val="24"/>
          <w:szCs w:val="24"/>
        </w:rPr>
        <w:t xml:space="preserve">Water is essential for life. Frequent water disruption in Malaysia caused turbulence in daily lives and livelihood of thousands Malaysian. The water operators in Malaysia are facing serious challenges to ensure consumers have continuous access to clean water and to ensure a sustainable water future. River pollution in Malaysia had been identified to be one of the causes of water crisis in Malaysia. Hence, a continuous monitoring system utilizing the concept of Internet of Things had been proposed in this paper. Agile model is used due to its simplicity. The water's pH measurement, turbidity, temperature and flow can be measured and the reading will be sent to end-user. The sensors that detects the pH value, turbidity, temperature and flow measurement of a water sample will pass through the information to the </w:t>
      </w:r>
      <w:proofErr w:type="spellStart"/>
      <w:r w:rsidRPr="00625DEC">
        <w:rPr>
          <w:sz w:val="24"/>
          <w:szCs w:val="24"/>
        </w:rPr>
        <w:t>Arduino</w:t>
      </w:r>
      <w:proofErr w:type="spellEnd"/>
      <w:r w:rsidRPr="00625DEC">
        <w:rPr>
          <w:sz w:val="24"/>
          <w:szCs w:val="24"/>
        </w:rPr>
        <w:t xml:space="preserve">, and the result will be shown on the mobile devices via an app called </w:t>
      </w:r>
      <w:proofErr w:type="spellStart"/>
      <w:r w:rsidRPr="00625DEC">
        <w:rPr>
          <w:sz w:val="24"/>
          <w:szCs w:val="24"/>
        </w:rPr>
        <w:t>Blynk</w:t>
      </w:r>
      <w:proofErr w:type="spellEnd"/>
      <w:r w:rsidRPr="00625DEC">
        <w:rPr>
          <w:sz w:val="24"/>
          <w:szCs w:val="24"/>
        </w:rPr>
        <w:t xml:space="preserve">. This portable and comprehensive prototype is suitable to be used in Smart Cities where </w:t>
      </w:r>
      <w:proofErr w:type="spellStart"/>
      <w:r w:rsidRPr="00625DEC">
        <w:rPr>
          <w:sz w:val="24"/>
          <w:szCs w:val="24"/>
        </w:rPr>
        <w:t>WiFi</w:t>
      </w:r>
      <w:proofErr w:type="spellEnd"/>
      <w:r w:rsidRPr="00625DEC">
        <w:rPr>
          <w:sz w:val="24"/>
          <w:szCs w:val="24"/>
        </w:rPr>
        <w:t xml:space="preserve"> signals is available as the transmission medium</w:t>
      </w:r>
    </w:p>
    <w:p w:rsidR="008F65E1" w:rsidRPr="00625DEC" w:rsidRDefault="008F65E1" w:rsidP="008F65E1">
      <w:pPr>
        <w:contextualSpacing/>
        <w:jc w:val="both"/>
        <w:rPr>
          <w:sz w:val="24"/>
          <w:szCs w:val="24"/>
        </w:rPr>
      </w:pPr>
    </w:p>
    <w:p w:rsidR="008F65E1" w:rsidRPr="00625DEC" w:rsidRDefault="008F65E1" w:rsidP="008F65E1">
      <w:pPr>
        <w:contextualSpacing/>
        <w:jc w:val="both"/>
        <w:rPr>
          <w:sz w:val="24"/>
          <w:szCs w:val="24"/>
        </w:rPr>
      </w:pPr>
      <w:r w:rsidRPr="00625DEC">
        <w:rPr>
          <w:rFonts w:ascii="ff7" w:hAnsi="ff7"/>
          <w:color w:val="000000"/>
          <w:sz w:val="24"/>
          <w:szCs w:val="24"/>
          <w:shd w:val="clear" w:color="auto" w:fill="FFFFFF"/>
        </w:rPr>
        <w:t>INTRODUCTION</w:t>
      </w:r>
    </w:p>
    <w:p w:rsidR="008F65E1" w:rsidRPr="00AD03EE" w:rsidRDefault="008F65E1" w:rsidP="008F65E1">
      <w:pPr>
        <w:contextualSpacing/>
        <w:jc w:val="both"/>
        <w:rPr>
          <w:sz w:val="24"/>
          <w:szCs w:val="24"/>
        </w:rPr>
      </w:pPr>
      <w:r w:rsidRPr="00625DEC">
        <w:rPr>
          <w:sz w:val="24"/>
          <w:szCs w:val="24"/>
        </w:rPr>
        <w:t xml:space="preserve">Water is one of the most important substances on earth. Human, plants and animals need water to survive. Apart from drinking water to survive, people have many other uses for water such as washing and recreation. It is very crucial that the drinking water is clean, clear, </w:t>
      </w:r>
      <w:proofErr w:type="gramStart"/>
      <w:r w:rsidRPr="00625DEC">
        <w:rPr>
          <w:sz w:val="24"/>
          <w:szCs w:val="24"/>
        </w:rPr>
        <w:t>free</w:t>
      </w:r>
      <w:proofErr w:type="gramEnd"/>
      <w:r w:rsidRPr="00625DEC">
        <w:rPr>
          <w:sz w:val="24"/>
          <w:szCs w:val="24"/>
        </w:rPr>
        <w:t xml:space="preserve"> of germs and chemicals. However, rapid economic development has begun to increase </w:t>
      </w:r>
      <w:proofErr w:type="spellStart"/>
      <w:r w:rsidRPr="00625DEC">
        <w:rPr>
          <w:sz w:val="24"/>
          <w:szCs w:val="24"/>
        </w:rPr>
        <w:t>industrialpollution</w:t>
      </w:r>
      <w:proofErr w:type="spellEnd"/>
      <w:r w:rsidRPr="00625DEC">
        <w:rPr>
          <w:sz w:val="24"/>
          <w:szCs w:val="24"/>
        </w:rPr>
        <w:t xml:space="preserve"> and the degradation of urban surroundings (</w:t>
      </w:r>
      <w:proofErr w:type="spellStart"/>
      <w:r w:rsidRPr="00625DEC">
        <w:rPr>
          <w:sz w:val="24"/>
          <w:szCs w:val="24"/>
        </w:rPr>
        <w:t>Borhan</w:t>
      </w:r>
      <w:proofErr w:type="spellEnd"/>
      <w:r w:rsidRPr="00625DEC">
        <w:rPr>
          <w:sz w:val="24"/>
          <w:szCs w:val="24"/>
        </w:rPr>
        <w:t xml:space="preserve"> and Ahmed, 2019) In Malaysia, 98% of the total water use originates from the rivers (Huang et al., 2015). Although Malaysia is blessed with many rivers, but large quantity of water resources available in the catchment unfortunately does not guarantee adequate supply to all users because of the river pollution (</w:t>
      </w:r>
      <w:proofErr w:type="spellStart"/>
      <w:r w:rsidRPr="00625DEC">
        <w:rPr>
          <w:sz w:val="24"/>
          <w:szCs w:val="24"/>
        </w:rPr>
        <w:t>Bao</w:t>
      </w:r>
      <w:proofErr w:type="spellEnd"/>
      <w:r w:rsidRPr="00625DEC">
        <w:rPr>
          <w:sz w:val="24"/>
          <w:szCs w:val="24"/>
        </w:rPr>
        <w:t xml:space="preserve">, 2010). Generally, water pollution in Malaysia is caused by point and non-point sources. Point </w:t>
      </w:r>
      <w:proofErr w:type="gramStart"/>
      <w:r w:rsidRPr="00625DEC">
        <w:rPr>
          <w:sz w:val="24"/>
          <w:szCs w:val="24"/>
        </w:rPr>
        <w:t>sources  comprise</w:t>
      </w:r>
      <w:proofErr w:type="gramEnd"/>
      <w:r w:rsidRPr="00625DEC">
        <w:rPr>
          <w:sz w:val="24"/>
          <w:szCs w:val="24"/>
        </w:rPr>
        <w:t xml:space="preserve">  of sewage treatment plants, manufacturing  and  agriculture-based industries as well as animal farms.  Non-point sources  are  caused by activities that involve earthwork  operations,  logging  and  land  clearance  (</w:t>
      </w:r>
      <w:proofErr w:type="spellStart"/>
      <w:r w:rsidRPr="00625DEC">
        <w:rPr>
          <w:sz w:val="24"/>
          <w:szCs w:val="24"/>
        </w:rPr>
        <w:t>Sahid</w:t>
      </w:r>
      <w:proofErr w:type="spellEnd"/>
      <w:r w:rsidRPr="00625DEC">
        <w:rPr>
          <w:sz w:val="24"/>
          <w:szCs w:val="24"/>
        </w:rPr>
        <w:t xml:space="preserve">  et  al.,  2009).  Department  of</w:t>
      </w:r>
      <w:r>
        <w:rPr>
          <w:sz w:val="24"/>
          <w:szCs w:val="24"/>
        </w:rPr>
        <w:t xml:space="preserve"> </w:t>
      </w:r>
      <w:r w:rsidRPr="00625DEC">
        <w:rPr>
          <w:sz w:val="24"/>
          <w:szCs w:val="24"/>
        </w:rPr>
        <w:t xml:space="preserve">Environment  (DOE)  have  identified  approximately  2,292  industries  as  significant  </w:t>
      </w:r>
      <w:proofErr w:type="spellStart"/>
      <w:r w:rsidRPr="00625DEC">
        <w:rPr>
          <w:sz w:val="24"/>
          <w:szCs w:val="24"/>
        </w:rPr>
        <w:t>waterpollutant</w:t>
      </w:r>
      <w:proofErr w:type="spellEnd"/>
      <w:r w:rsidRPr="00625DEC">
        <w:rPr>
          <w:sz w:val="24"/>
          <w:szCs w:val="24"/>
        </w:rPr>
        <w:t xml:space="preserve"> sources in Peninsular Malaysia. The major potentially polluting industries were 928 (40%) food and beverage factories, 324 (14.1%) rubber producing premises and 270 (11.4%) </w:t>
      </w:r>
      <w:proofErr w:type="gramStart"/>
      <w:r w:rsidRPr="00625DEC">
        <w:rPr>
          <w:sz w:val="24"/>
          <w:szCs w:val="24"/>
        </w:rPr>
        <w:t>chemical  producers</w:t>
      </w:r>
      <w:proofErr w:type="gramEnd"/>
      <w:r w:rsidRPr="00625DEC">
        <w:rPr>
          <w:sz w:val="24"/>
          <w:szCs w:val="24"/>
        </w:rPr>
        <w:t xml:space="preserve">.  Based  on  the  distribution  of  water  pollution  sources  by  state  in Peninsular Malaysia, the majority was found in the most industrialized states in the Peninsular Malaysia; Selangor (414), Johor (384), </w:t>
      </w:r>
      <w:proofErr w:type="spellStart"/>
      <w:r w:rsidRPr="00625DEC">
        <w:rPr>
          <w:sz w:val="24"/>
          <w:szCs w:val="24"/>
        </w:rPr>
        <w:t>Pulau</w:t>
      </w:r>
      <w:proofErr w:type="spellEnd"/>
      <w:r w:rsidRPr="00625DEC">
        <w:rPr>
          <w:sz w:val="24"/>
          <w:szCs w:val="24"/>
        </w:rPr>
        <w:t xml:space="preserve"> Pinang (328) and Perak (253) (</w:t>
      </w:r>
      <w:proofErr w:type="spellStart"/>
      <w:r w:rsidRPr="00625DEC">
        <w:rPr>
          <w:sz w:val="24"/>
          <w:szCs w:val="24"/>
        </w:rPr>
        <w:t>Muyibi</w:t>
      </w:r>
      <w:proofErr w:type="spellEnd"/>
      <w:r w:rsidRPr="00625DEC">
        <w:rPr>
          <w:sz w:val="24"/>
          <w:szCs w:val="24"/>
        </w:rPr>
        <w:t xml:space="preserve">, </w:t>
      </w:r>
      <w:proofErr w:type="spellStart"/>
      <w:r w:rsidRPr="00625DEC">
        <w:rPr>
          <w:sz w:val="24"/>
          <w:szCs w:val="24"/>
        </w:rPr>
        <w:t>Ambali</w:t>
      </w:r>
      <w:proofErr w:type="spellEnd"/>
      <w:r w:rsidRPr="00625DEC">
        <w:rPr>
          <w:sz w:val="24"/>
          <w:szCs w:val="24"/>
        </w:rPr>
        <w:t>, and</w:t>
      </w:r>
      <w:r>
        <w:rPr>
          <w:sz w:val="24"/>
          <w:szCs w:val="24"/>
        </w:rPr>
        <w:t xml:space="preserve"> </w:t>
      </w:r>
      <w:proofErr w:type="spellStart"/>
      <w:r w:rsidRPr="00625DEC">
        <w:rPr>
          <w:sz w:val="24"/>
          <w:szCs w:val="24"/>
        </w:rPr>
        <w:t>Eissa</w:t>
      </w:r>
      <w:proofErr w:type="spellEnd"/>
      <w:r w:rsidRPr="00625DEC">
        <w:rPr>
          <w:sz w:val="24"/>
          <w:szCs w:val="24"/>
        </w:rPr>
        <w:t>, 2008</w:t>
      </w:r>
      <w:r>
        <w:rPr>
          <w:sz w:val="24"/>
          <w:szCs w:val="24"/>
        </w:rPr>
        <w:t xml:space="preserve"> </w:t>
      </w:r>
      <w:r w:rsidRPr="00625DEC">
        <w:rPr>
          <w:sz w:val="24"/>
          <w:szCs w:val="24"/>
        </w:rPr>
        <w:t>)</w:t>
      </w:r>
      <w:r w:rsidRPr="00625DEC">
        <w:rPr>
          <w:rFonts w:ascii="ff7" w:hAnsi="ff7"/>
          <w:color w:val="000000"/>
          <w:sz w:val="24"/>
          <w:szCs w:val="24"/>
          <w:shd w:val="clear" w:color="auto" w:fill="FFFFFF"/>
        </w:rPr>
        <w:t>METHODS</w:t>
      </w:r>
      <w:r>
        <w:rPr>
          <w:rFonts w:ascii="ff7" w:hAnsi="ff7"/>
          <w:color w:val="000000"/>
          <w:sz w:val="24"/>
          <w:szCs w:val="24"/>
          <w:shd w:val="clear" w:color="auto" w:fill="FFFFFF"/>
        </w:rPr>
        <w:t xml:space="preserve"> </w:t>
      </w:r>
      <w:r w:rsidRPr="00625DEC">
        <w:rPr>
          <w:rFonts w:ascii="ff1" w:eastAsia="Times New Roman" w:hAnsi="ff1" w:cs="Times New Roman"/>
          <w:color w:val="000000"/>
          <w:sz w:val="24"/>
          <w:szCs w:val="24"/>
        </w:rPr>
        <w:t xml:space="preserve">The information that is needed in this project was gathered and  </w:t>
      </w:r>
      <w:proofErr w:type="spellStart"/>
      <w:r w:rsidRPr="00625DEC">
        <w:rPr>
          <w:rFonts w:ascii="ff1" w:eastAsia="Times New Roman" w:hAnsi="ff1" w:cs="Times New Roman"/>
          <w:color w:val="000000"/>
          <w:sz w:val="24"/>
          <w:szCs w:val="24"/>
        </w:rPr>
        <w:t>analysed</w:t>
      </w:r>
      <w:proofErr w:type="spellEnd"/>
      <w:r w:rsidRPr="00625DEC">
        <w:rPr>
          <w:rFonts w:ascii="ff1" w:eastAsia="Times New Roman" w:hAnsi="ff1" w:cs="Times New Roman"/>
          <w:color w:val="000000"/>
          <w:sz w:val="24"/>
          <w:szCs w:val="24"/>
        </w:rPr>
        <w:t xml:space="preserve"> based on the related  project  so  that  the  project  objective  and  scope  can  be  determine.  </w:t>
      </w:r>
      <w:r w:rsidRPr="00625DEC">
        <w:rPr>
          <w:rFonts w:ascii="ff7" w:eastAsia="Times New Roman" w:hAnsi="ff7" w:cs="Times New Roman"/>
          <w:color w:val="000000"/>
          <w:sz w:val="24"/>
          <w:szCs w:val="24"/>
        </w:rPr>
        <w:t xml:space="preserve">Figure 1  </w:t>
      </w:r>
      <w:proofErr w:type="spellStart"/>
      <w:r w:rsidRPr="00625DEC">
        <w:rPr>
          <w:rFonts w:ascii="ff1" w:eastAsia="Times New Roman" w:hAnsi="ff1" w:cs="Times New Roman"/>
          <w:color w:val="000000"/>
          <w:sz w:val="24"/>
          <w:szCs w:val="24"/>
        </w:rPr>
        <w:t>thismethodology</w:t>
      </w:r>
      <w:proofErr w:type="spellEnd"/>
      <w:r w:rsidRPr="00625DEC">
        <w:rPr>
          <w:rFonts w:ascii="ff1" w:eastAsia="Times New Roman" w:hAnsi="ff1" w:cs="Times New Roman"/>
          <w:color w:val="000000"/>
          <w:sz w:val="24"/>
          <w:szCs w:val="24"/>
        </w:rPr>
        <w:t xml:space="preserve"> had been chosen to be used in this project because the </w:t>
      </w:r>
      <w:r w:rsidRPr="00625DEC">
        <w:rPr>
          <w:rFonts w:ascii="ff1" w:eastAsia="Times New Roman" w:hAnsi="ff1" w:cs="Times New Roman"/>
          <w:color w:val="000000"/>
          <w:sz w:val="24"/>
          <w:szCs w:val="24"/>
        </w:rPr>
        <w:lastRenderedPageBreak/>
        <w:t xml:space="preserve">resource requirements </w:t>
      </w:r>
      <w:r w:rsidRPr="00625DEC">
        <w:rPr>
          <w:rFonts w:ascii="ff1" w:eastAsia="Times New Roman" w:hAnsi="ff1" w:cs="Times New Roman"/>
          <w:color w:val="000000"/>
          <w:spacing w:val="3"/>
          <w:sz w:val="24"/>
          <w:szCs w:val="24"/>
        </w:rPr>
        <w:t>ar</w:t>
      </w:r>
      <w:r w:rsidRPr="00625DEC">
        <w:rPr>
          <w:rFonts w:ascii="ff1" w:eastAsia="Times New Roman" w:hAnsi="ff1" w:cs="Times New Roman"/>
          <w:color w:val="000000"/>
          <w:sz w:val="24"/>
          <w:szCs w:val="24"/>
        </w:rPr>
        <w:t>e minimum, it is suitable for fixed or changing requirements</w:t>
      </w:r>
      <w:r w:rsidRPr="00625DEC">
        <w:rPr>
          <w:rFonts w:ascii="ff1" w:eastAsia="Times New Roman" w:hAnsi="ff1" w:cs="Times New Roman"/>
          <w:color w:val="000000"/>
          <w:spacing w:val="-12"/>
          <w:sz w:val="24"/>
          <w:szCs w:val="24"/>
        </w:rPr>
        <w:t xml:space="preserve">, </w:t>
      </w:r>
      <w:r w:rsidRPr="00625DEC">
        <w:rPr>
          <w:rFonts w:ascii="ff1" w:eastAsia="Times New Roman" w:hAnsi="ff1" w:cs="Times New Roman"/>
          <w:color w:val="000000"/>
          <w:sz w:val="24"/>
          <w:szCs w:val="24"/>
        </w:rPr>
        <w:t>it delivers early partial working solutions, it is a good model for environments that change steadily and it have minimal rules hence documentation easily employed see. These factors are suitable for Internet of things</w:t>
      </w:r>
    </w:p>
    <w:p w:rsidR="008F65E1" w:rsidRPr="00625DEC" w:rsidRDefault="008F65E1" w:rsidP="008F65E1">
      <w:pPr>
        <w:shd w:val="clear" w:color="auto" w:fill="FFFFFF"/>
        <w:spacing w:after="0"/>
        <w:contextualSpacing/>
        <w:jc w:val="both"/>
        <w:rPr>
          <w:rFonts w:ascii="ff1" w:eastAsia="Times New Roman" w:hAnsi="ff1" w:cs="Times New Roman"/>
          <w:color w:val="000000"/>
          <w:sz w:val="24"/>
          <w:szCs w:val="24"/>
        </w:rPr>
      </w:pPr>
    </w:p>
    <w:p w:rsidR="008F65E1" w:rsidRPr="00625DEC" w:rsidRDefault="008F65E1" w:rsidP="008F65E1">
      <w:pPr>
        <w:shd w:val="clear" w:color="auto" w:fill="FFFFFF"/>
        <w:spacing w:after="0"/>
        <w:contextualSpacing/>
        <w:jc w:val="both"/>
        <w:rPr>
          <w:rStyle w:val="ff1"/>
          <w:rFonts w:ascii="ff1" w:hAnsi="ff1"/>
          <w:color w:val="000000"/>
          <w:sz w:val="24"/>
          <w:szCs w:val="24"/>
          <w:shd w:val="clear" w:color="auto" w:fill="FFFFFF"/>
        </w:rPr>
      </w:pPr>
      <w:r w:rsidRPr="00625DEC">
        <w:rPr>
          <w:rFonts w:ascii="ff7" w:hAnsi="ff7"/>
          <w:color w:val="000000"/>
          <w:sz w:val="24"/>
          <w:szCs w:val="24"/>
          <w:shd w:val="clear" w:color="auto" w:fill="FFFFFF"/>
        </w:rPr>
        <w:t>Figure 1.</w:t>
      </w:r>
      <w:r w:rsidRPr="00625DEC">
        <w:rPr>
          <w:rStyle w:val="ff1"/>
          <w:rFonts w:ascii="ff1" w:hAnsi="ff1"/>
          <w:color w:val="000000"/>
          <w:sz w:val="24"/>
          <w:szCs w:val="24"/>
          <w:shd w:val="clear" w:color="auto" w:fill="FFFFFF"/>
        </w:rPr>
        <w:t xml:space="preserve"> Agile model</w:t>
      </w:r>
      <w:r w:rsidRPr="00625DEC">
        <w:rPr>
          <w:rFonts w:ascii="ff1" w:hAnsi="ff1"/>
          <w:color w:val="000000"/>
          <w:sz w:val="24"/>
          <w:szCs w:val="24"/>
          <w:shd w:val="clear" w:color="auto" w:fill="FFFFFF"/>
        </w:rPr>
        <w:t xml:space="preserve">The information that is needed in this project was gathered and </w:t>
      </w:r>
      <w:proofErr w:type="spellStart"/>
      <w:r w:rsidRPr="00625DEC">
        <w:rPr>
          <w:rFonts w:ascii="ff1" w:hAnsi="ff1"/>
          <w:color w:val="000000"/>
          <w:sz w:val="24"/>
          <w:szCs w:val="24"/>
          <w:shd w:val="clear" w:color="auto" w:fill="FFFFFF"/>
        </w:rPr>
        <w:t>analysed</w:t>
      </w:r>
      <w:proofErr w:type="spellEnd"/>
      <w:r w:rsidRPr="00625DEC">
        <w:rPr>
          <w:rFonts w:ascii="ff1" w:hAnsi="ff1"/>
          <w:color w:val="000000"/>
          <w:sz w:val="24"/>
          <w:szCs w:val="24"/>
          <w:shd w:val="clear" w:color="auto" w:fill="FFFFFF"/>
        </w:rPr>
        <w:t xml:space="preserve"> based on the related project so that the project objective and scope can be determine. Figure 1 this methodology had been chosen to be used in this project because the resource requirements are minimum, it is suitable for fixed or changing requirements, it delivers early partial working solutions, it is a good model for environments that change steadily and it have minimal rules hence documentation easily employed see. These factors are suitable for Internet of Things project</w:t>
      </w:r>
    </w:p>
    <w:p w:rsidR="008F65E1" w:rsidRPr="00625DEC" w:rsidRDefault="008F65E1" w:rsidP="008F65E1">
      <w:pPr>
        <w:shd w:val="clear" w:color="auto" w:fill="FFFFFF"/>
        <w:spacing w:after="0"/>
        <w:contextualSpacing/>
        <w:jc w:val="both"/>
        <w:rPr>
          <w:rFonts w:ascii="ff1" w:eastAsia="Times New Roman" w:hAnsi="ff1" w:cs="Times New Roman"/>
          <w:color w:val="000000"/>
          <w:sz w:val="24"/>
          <w:szCs w:val="24"/>
        </w:rPr>
      </w:pPr>
    </w:p>
    <w:p w:rsidR="008F65E1" w:rsidRPr="00625DEC" w:rsidRDefault="008F65E1" w:rsidP="008F65E1">
      <w:pPr>
        <w:contextualSpacing/>
        <w:jc w:val="both"/>
        <w:rPr>
          <w:sz w:val="24"/>
          <w:szCs w:val="24"/>
        </w:rPr>
      </w:pPr>
      <w:r w:rsidRPr="00625DEC">
        <w:rPr>
          <w:sz w:val="24"/>
          <w:szCs w:val="24"/>
        </w:rPr>
        <w:t xml:space="preserve">Figure 2 shows the block diagram of Real time sense water monitoring system. </w:t>
      </w:r>
      <w:proofErr w:type="spellStart"/>
      <w:r w:rsidRPr="00625DEC">
        <w:rPr>
          <w:sz w:val="24"/>
          <w:szCs w:val="24"/>
        </w:rPr>
        <w:t>Arduino</w:t>
      </w:r>
      <w:proofErr w:type="spellEnd"/>
      <w:r w:rsidRPr="00625DEC">
        <w:rPr>
          <w:sz w:val="24"/>
          <w:szCs w:val="24"/>
        </w:rPr>
        <w:t xml:space="preserve"> Uno will be used as the microcontroller for this project. The sensors needed in this project consist of pH sensor, Turbidity sensor and conductivity. Wi-Fi module is used to send the results to the smart phone via Wi-Fi. The results were sent through </w:t>
      </w:r>
      <w:proofErr w:type="spellStart"/>
      <w:r w:rsidRPr="00625DEC">
        <w:rPr>
          <w:sz w:val="24"/>
          <w:szCs w:val="24"/>
        </w:rPr>
        <w:t>Blynk</w:t>
      </w:r>
      <w:proofErr w:type="spellEnd"/>
      <w:r w:rsidRPr="00625DEC">
        <w:rPr>
          <w:sz w:val="24"/>
          <w:szCs w:val="24"/>
        </w:rPr>
        <w:t xml:space="preserve"> software where the results will be shown on the smartphone.</w:t>
      </w:r>
    </w:p>
    <w:p w:rsidR="008F65E1" w:rsidRPr="00625DEC" w:rsidRDefault="008F65E1" w:rsidP="008F65E1">
      <w:pPr>
        <w:contextualSpacing/>
        <w:jc w:val="both"/>
        <w:rPr>
          <w:sz w:val="24"/>
          <w:szCs w:val="24"/>
        </w:rPr>
      </w:pPr>
      <w:r w:rsidRPr="00625DEC">
        <w:rPr>
          <w:sz w:val="24"/>
          <w:szCs w:val="24"/>
        </w:rPr>
        <w:t xml:space="preserve">2.2. Hardware2.2.1. </w:t>
      </w:r>
      <w:proofErr w:type="spellStart"/>
      <w:r w:rsidRPr="00625DEC">
        <w:rPr>
          <w:sz w:val="24"/>
          <w:szCs w:val="24"/>
        </w:rPr>
        <w:t>Arduinouno</w:t>
      </w:r>
      <w:proofErr w:type="spellEnd"/>
      <w:r w:rsidRPr="00625DEC">
        <w:rPr>
          <w:sz w:val="24"/>
          <w:szCs w:val="24"/>
        </w:rPr>
        <w:t xml:space="preserve"> Figure 3 the main controller for this project is </w:t>
      </w:r>
      <w:proofErr w:type="spellStart"/>
      <w:r w:rsidRPr="00625DEC">
        <w:rPr>
          <w:sz w:val="24"/>
          <w:szCs w:val="24"/>
        </w:rPr>
        <w:t>Arduino</w:t>
      </w:r>
      <w:proofErr w:type="spellEnd"/>
      <w:r w:rsidRPr="00625DEC">
        <w:rPr>
          <w:sz w:val="24"/>
          <w:szCs w:val="24"/>
        </w:rPr>
        <w:t xml:space="preserve"> Uno. It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It can be simply connect it to a computer with a USB cable or power it with AC-to-DC adapter or battery to get it powered up. </w:t>
      </w:r>
    </w:p>
    <w:p w:rsidR="008F65E1" w:rsidRPr="00625DEC" w:rsidRDefault="008F65E1" w:rsidP="008F65E1">
      <w:pPr>
        <w:contextualSpacing/>
        <w:jc w:val="both"/>
        <w:rPr>
          <w:sz w:val="24"/>
          <w:szCs w:val="24"/>
        </w:rPr>
      </w:pPr>
      <w:r w:rsidRPr="00625DEC">
        <w:rPr>
          <w:sz w:val="24"/>
          <w:szCs w:val="24"/>
        </w:rPr>
        <w:t xml:space="preserve">2.2.2. </w:t>
      </w:r>
      <w:proofErr w:type="gramStart"/>
      <w:r w:rsidRPr="00625DEC">
        <w:rPr>
          <w:sz w:val="24"/>
          <w:szCs w:val="24"/>
        </w:rPr>
        <w:t>pH</w:t>
      </w:r>
      <w:proofErr w:type="gramEnd"/>
      <w:r w:rsidRPr="00625DEC">
        <w:rPr>
          <w:sz w:val="24"/>
          <w:szCs w:val="24"/>
        </w:rPr>
        <w:t xml:space="preserve"> sensor Figure 4 pH sensor is a device to measure the level of acidity or alkalinity of a solution, the pH scale ranges from 0 to 14. The pH indicates the concentration of hydrogen [H] + ions present in certain solutions. It can accurately be quantified by a sensor that measures the potential difference between two electrodes: a reference electrode (silver / silver chloride) and a glass electrode that is sensitive to hydrogen ion. This sensor gives an output in the form of analog signal. It requires ADC (</w:t>
      </w:r>
      <w:proofErr w:type="spellStart"/>
      <w:r w:rsidRPr="00625DEC">
        <w:rPr>
          <w:sz w:val="24"/>
          <w:szCs w:val="24"/>
        </w:rPr>
        <w:t>Anolog</w:t>
      </w:r>
      <w:proofErr w:type="spellEnd"/>
      <w:r w:rsidRPr="00625DEC">
        <w:rPr>
          <w:sz w:val="24"/>
          <w:szCs w:val="24"/>
        </w:rPr>
        <w:t xml:space="preserve">-to-Digital Converter) before connected to the </w:t>
      </w:r>
      <w:proofErr w:type="spellStart"/>
      <w:r w:rsidRPr="00625DEC">
        <w:rPr>
          <w:sz w:val="24"/>
          <w:szCs w:val="24"/>
        </w:rPr>
        <w:t>Arduino</w:t>
      </w:r>
      <w:proofErr w:type="spellEnd"/>
      <w:r w:rsidRPr="00625DEC">
        <w:rPr>
          <w:sz w:val="24"/>
          <w:szCs w:val="24"/>
        </w:rPr>
        <w:t xml:space="preserve">. </w:t>
      </w:r>
    </w:p>
    <w:p w:rsidR="008F65E1" w:rsidRPr="00625DEC" w:rsidRDefault="008F65E1" w:rsidP="008F65E1">
      <w:pPr>
        <w:contextualSpacing/>
        <w:jc w:val="both"/>
        <w:rPr>
          <w:sz w:val="24"/>
          <w:szCs w:val="24"/>
        </w:rPr>
      </w:pPr>
      <w:r w:rsidRPr="00625DEC">
        <w:rPr>
          <w:sz w:val="24"/>
          <w:szCs w:val="24"/>
        </w:rPr>
        <w:t xml:space="preserve">2.2.3. Turbidity sensor Turbidity sensor detects water quality by measuring level cloudiness/haziness in the water see Figure 5. It able to detect suspended particles in water by measuring the light transmittance and scattering rate which changes with the amount of total suspended solids (TSS) in water. As the TTS increases, the liquid turbidity level increases. This </w:t>
      </w:r>
      <w:proofErr w:type="spellStart"/>
      <w:r w:rsidRPr="00625DEC">
        <w:rPr>
          <w:sz w:val="24"/>
          <w:szCs w:val="24"/>
        </w:rPr>
        <w:t>Arduino</w:t>
      </w:r>
      <w:proofErr w:type="spellEnd"/>
      <w:r w:rsidRPr="00625DEC">
        <w:rPr>
          <w:sz w:val="24"/>
          <w:szCs w:val="24"/>
        </w:rPr>
        <w:t xml:space="preserve"> turbidity sensor have both analog and digital signal output modes. Mode can be selected according to the MCU as threshold is adjustable in digital signal mode. It needs to be connected to the ADC before connected to the </w:t>
      </w:r>
      <w:proofErr w:type="spellStart"/>
      <w:r w:rsidRPr="00625DEC">
        <w:rPr>
          <w:sz w:val="24"/>
          <w:szCs w:val="24"/>
        </w:rPr>
        <w:t>Arduino</w:t>
      </w:r>
      <w:proofErr w:type="spellEnd"/>
    </w:p>
    <w:p w:rsidR="008F65E1" w:rsidRPr="00625DEC" w:rsidRDefault="008F65E1" w:rsidP="008F65E1">
      <w:pPr>
        <w:contextualSpacing/>
        <w:jc w:val="both"/>
        <w:rPr>
          <w:sz w:val="24"/>
          <w:szCs w:val="24"/>
        </w:rPr>
      </w:pPr>
      <w:r w:rsidRPr="00625DEC">
        <w:rPr>
          <w:sz w:val="24"/>
          <w:szCs w:val="24"/>
        </w:rPr>
        <w:t xml:space="preserve">2.2.6. Wi-Fi module Figure 8 the ESP8266 Wi-Fi Module is a self-contained SOC with integrated TCP/IP protocol stack that can give any microcontroller access to your Wi-Fi network. The </w:t>
      </w:r>
      <w:r w:rsidRPr="00625DEC">
        <w:rPr>
          <w:sz w:val="24"/>
          <w:szCs w:val="24"/>
        </w:rPr>
        <w:lastRenderedPageBreak/>
        <w:t xml:space="preserve">ESP8266 is capable of either hosting an application or offloading all Wi-Fi networking functions from another application processor. Each ESP8266 module comes pre-programmed with an AT command set firmware so that it can simply hook with an </w:t>
      </w:r>
      <w:proofErr w:type="spellStart"/>
      <w:r w:rsidRPr="00625DEC">
        <w:rPr>
          <w:sz w:val="24"/>
          <w:szCs w:val="24"/>
        </w:rPr>
        <w:t>Arduino</w:t>
      </w:r>
      <w:proofErr w:type="spellEnd"/>
      <w:r w:rsidRPr="00625DEC">
        <w:rPr>
          <w:sz w:val="24"/>
          <w:szCs w:val="24"/>
        </w:rPr>
        <w:t xml:space="preserve"> board and get about as much Wi-</w:t>
      </w:r>
      <w:proofErr w:type="spellStart"/>
      <w:r w:rsidRPr="00625DEC">
        <w:rPr>
          <w:sz w:val="24"/>
          <w:szCs w:val="24"/>
        </w:rPr>
        <w:t>Fiability</w:t>
      </w:r>
      <w:proofErr w:type="spellEnd"/>
      <w:r w:rsidRPr="00625DEC">
        <w:rPr>
          <w:sz w:val="24"/>
          <w:szCs w:val="24"/>
        </w:rPr>
        <w:t xml:space="preserve"> as a Wi-Fi Shield offers. The ESP8266 module is an extremely cost-effective board with a huge, and ever-growing community. 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co-existence interfaces, it contains a self-calibrated RF allowing it to work under all operating conditions and requires no external RF parts.</w:t>
      </w:r>
    </w:p>
    <w:p w:rsidR="001E3D77" w:rsidRPr="00625DEC" w:rsidRDefault="008F65E1" w:rsidP="008F65E1">
      <w:pPr>
        <w:contextualSpacing/>
        <w:jc w:val="both"/>
        <w:rPr>
          <w:sz w:val="24"/>
          <w:szCs w:val="24"/>
        </w:rPr>
      </w:pPr>
      <w:r w:rsidRPr="00625DEC">
        <w:rPr>
          <w:sz w:val="24"/>
          <w:szCs w:val="24"/>
        </w:rPr>
        <w:t xml:space="preserve">2.3. Software 2.3.1. </w:t>
      </w:r>
      <w:proofErr w:type="spellStart"/>
      <w:r w:rsidRPr="00625DEC">
        <w:rPr>
          <w:sz w:val="24"/>
          <w:szCs w:val="24"/>
        </w:rPr>
        <w:t>Blynk</w:t>
      </w:r>
      <w:proofErr w:type="spellEnd"/>
      <w:r w:rsidRPr="00625DEC">
        <w:rPr>
          <w:sz w:val="24"/>
          <w:szCs w:val="24"/>
        </w:rPr>
        <w:t xml:space="preserve"> Figure 9 is </w:t>
      </w:r>
      <w:proofErr w:type="spellStart"/>
      <w:r w:rsidRPr="00625DEC">
        <w:rPr>
          <w:sz w:val="24"/>
          <w:szCs w:val="24"/>
        </w:rPr>
        <w:t>blynk</w:t>
      </w:r>
      <w:proofErr w:type="spellEnd"/>
      <w:r w:rsidRPr="00625DEC">
        <w:rPr>
          <w:sz w:val="24"/>
          <w:szCs w:val="24"/>
        </w:rPr>
        <w:t xml:space="preserve"> a new platform that allows user to quickly build interfaces for controlling and monitoring hardware projects from </w:t>
      </w:r>
      <w:proofErr w:type="spellStart"/>
      <w:r w:rsidRPr="00625DEC">
        <w:rPr>
          <w:sz w:val="24"/>
          <w:szCs w:val="24"/>
        </w:rPr>
        <w:t>iOS</w:t>
      </w:r>
      <w:proofErr w:type="spellEnd"/>
      <w:r w:rsidRPr="00625DEC">
        <w:rPr>
          <w:sz w:val="24"/>
          <w:szCs w:val="24"/>
        </w:rPr>
        <w:t xml:space="preserve"> and Android </w:t>
      </w:r>
      <w:proofErr w:type="spellStart"/>
      <w:r w:rsidRPr="00625DEC">
        <w:rPr>
          <w:sz w:val="24"/>
          <w:szCs w:val="24"/>
        </w:rPr>
        <w:t>device</w:t>
      </w:r>
      <w:r w:rsidR="005432B4" w:rsidRPr="00625DEC">
        <w:rPr>
          <w:sz w:val="24"/>
          <w:szCs w:val="24"/>
        </w:rPr>
        <w:t>downloading</w:t>
      </w:r>
      <w:proofErr w:type="spellEnd"/>
      <w:r w:rsidR="005432B4" w:rsidRPr="00625DEC">
        <w:rPr>
          <w:sz w:val="24"/>
          <w:szCs w:val="24"/>
        </w:rPr>
        <w:t xml:space="preserve"> the </w:t>
      </w:r>
      <w:proofErr w:type="spellStart"/>
      <w:r w:rsidR="005432B4" w:rsidRPr="00625DEC">
        <w:rPr>
          <w:sz w:val="24"/>
          <w:szCs w:val="24"/>
        </w:rPr>
        <w:t>Blynk</w:t>
      </w:r>
      <w:proofErr w:type="spellEnd"/>
      <w:r w:rsidR="005432B4" w:rsidRPr="00625DEC">
        <w:rPr>
          <w:sz w:val="24"/>
          <w:szCs w:val="24"/>
        </w:rPr>
        <w:t xml:space="preserve"> apps, user can create a project dashboard and arrange buttons, sliders, graphs, and other widgets onto the screen. Using the widgets, user can turn pins on and off or display data from sensors. </w:t>
      </w:r>
      <w:proofErr w:type="spellStart"/>
      <w:r w:rsidR="005432B4" w:rsidRPr="00625DEC">
        <w:rPr>
          <w:sz w:val="24"/>
          <w:szCs w:val="24"/>
        </w:rPr>
        <w:t>Blynk</w:t>
      </w:r>
      <w:proofErr w:type="spellEnd"/>
      <w:r w:rsidR="005432B4" w:rsidRPr="00625DEC">
        <w:rPr>
          <w:sz w:val="24"/>
          <w:szCs w:val="24"/>
        </w:rPr>
        <w:t xml:space="preserve"> supports most </w:t>
      </w:r>
      <w:proofErr w:type="spellStart"/>
      <w:r w:rsidR="005432B4" w:rsidRPr="00625DEC">
        <w:rPr>
          <w:sz w:val="24"/>
          <w:szCs w:val="24"/>
        </w:rPr>
        <w:t>Arduino</w:t>
      </w:r>
      <w:proofErr w:type="spellEnd"/>
      <w:r w:rsidR="005432B4" w:rsidRPr="00625DEC">
        <w:rPr>
          <w:sz w:val="24"/>
          <w:szCs w:val="24"/>
        </w:rPr>
        <w:t xml:space="preserve"> boards, Raspberry Pi models, the ESP8266, Particle Core, and a handful of other common microcontrollers and single-board computers, and more are being added over time. </w:t>
      </w:r>
      <w:proofErr w:type="spellStart"/>
      <w:r w:rsidR="005432B4" w:rsidRPr="00625DEC">
        <w:rPr>
          <w:sz w:val="24"/>
          <w:szCs w:val="24"/>
        </w:rPr>
        <w:t>Arduino</w:t>
      </w:r>
      <w:proofErr w:type="spellEnd"/>
      <w:r w:rsidR="005432B4" w:rsidRPr="00625DEC">
        <w:rPr>
          <w:sz w:val="24"/>
          <w:szCs w:val="24"/>
        </w:rPr>
        <w:t xml:space="preserve"> Wi-Fi and Ethernet shields are supported, though it can also control devices plugged into a computer’s USB port as well. 2.3.2. </w:t>
      </w:r>
      <w:proofErr w:type="spellStart"/>
      <w:r w:rsidR="005432B4" w:rsidRPr="00625DEC">
        <w:rPr>
          <w:sz w:val="24"/>
          <w:szCs w:val="24"/>
        </w:rPr>
        <w:t>Arduino</w:t>
      </w:r>
      <w:proofErr w:type="spellEnd"/>
      <w:r w:rsidR="005432B4" w:rsidRPr="00625DEC">
        <w:rPr>
          <w:sz w:val="24"/>
          <w:szCs w:val="24"/>
        </w:rPr>
        <w:t xml:space="preserve"> IDE </w:t>
      </w:r>
      <w:proofErr w:type="spellStart"/>
      <w:r w:rsidR="005432B4" w:rsidRPr="00625DEC">
        <w:rPr>
          <w:sz w:val="24"/>
          <w:szCs w:val="24"/>
        </w:rPr>
        <w:t>Arduino</w:t>
      </w:r>
      <w:proofErr w:type="spellEnd"/>
      <w:r w:rsidR="005432B4" w:rsidRPr="00625DEC">
        <w:rPr>
          <w:sz w:val="24"/>
          <w:szCs w:val="24"/>
        </w:rPr>
        <w:t xml:space="preserve"> is an open-source platform used for building electronics projects. It consists of both a physical programmable circuit board or a microcontroller and a piece of software, or IDE (Integrated Development Environment) that runs on computer to write and upload computer code to the physical board see Figure 10.</w:t>
      </w:r>
    </w:p>
    <w:p w:rsidR="00EA26A1" w:rsidRPr="00625DEC" w:rsidRDefault="001E3D77" w:rsidP="00625DEC">
      <w:pPr>
        <w:contextualSpacing/>
        <w:jc w:val="both"/>
        <w:rPr>
          <w:sz w:val="24"/>
          <w:szCs w:val="24"/>
        </w:rPr>
      </w:pPr>
      <w:r w:rsidRPr="00625DEC">
        <w:rPr>
          <w:sz w:val="24"/>
          <w:szCs w:val="24"/>
        </w:rPr>
        <w:t>2.3.3. DEV-C++ Dev-C++ is a free full-featured integrated development environment (IDE) distributed under the GNU General Public License for programming in C and C++ see Figure 11. It is written in Delphi. It is bundled with, and uses, the MinGW or TDM-GCC 64bit port of the GCC as its compiler. Dev-C++ can also be used in combination with Cygwin or any other GCC-based compiler.</w:t>
      </w:r>
    </w:p>
    <w:p w:rsidR="001E3D77" w:rsidRPr="00625DEC" w:rsidRDefault="001E3D77" w:rsidP="00625DEC">
      <w:pPr>
        <w:contextualSpacing/>
        <w:jc w:val="both"/>
        <w:rPr>
          <w:sz w:val="24"/>
          <w:szCs w:val="24"/>
        </w:rPr>
      </w:pPr>
      <w:r w:rsidRPr="00625DEC">
        <w:rPr>
          <w:sz w:val="24"/>
          <w:szCs w:val="24"/>
        </w:rPr>
        <w:t xml:space="preserve">3. PROJECT DEVELOPMENT 3.1. Prototype design Figure 13 shows the circuit design of developing and assembling hardware for Real time sense water monitoring system. It is shown that all the components and sensors were connected to a board circuit and certain wire from the sensor were also been connected to the </w:t>
      </w:r>
      <w:proofErr w:type="spellStart"/>
      <w:r w:rsidRPr="00625DEC">
        <w:rPr>
          <w:sz w:val="24"/>
          <w:szCs w:val="24"/>
        </w:rPr>
        <w:t>Arduino</w:t>
      </w:r>
      <w:proofErr w:type="spellEnd"/>
      <w:r w:rsidRPr="00625DEC">
        <w:rPr>
          <w:sz w:val="24"/>
          <w:szCs w:val="24"/>
        </w:rPr>
        <w:t xml:space="preserve">. The only sensors that was not connected the </w:t>
      </w:r>
      <w:proofErr w:type="spellStart"/>
      <w:r w:rsidRPr="00625DEC">
        <w:rPr>
          <w:sz w:val="24"/>
          <w:szCs w:val="24"/>
        </w:rPr>
        <w:t>Arduino</w:t>
      </w:r>
      <w:proofErr w:type="spellEnd"/>
      <w:r w:rsidRPr="00625DEC">
        <w:rPr>
          <w:sz w:val="24"/>
          <w:szCs w:val="24"/>
        </w:rPr>
        <w:t xml:space="preserve"> is the temperature sensor. Figure 14 shows all the components that have been assembled. All the sensors are shown</w:t>
      </w:r>
    </w:p>
    <w:p w:rsidR="001E3D77" w:rsidRPr="00625DEC" w:rsidRDefault="001E3D77" w:rsidP="00625DEC">
      <w:pPr>
        <w:contextualSpacing/>
        <w:jc w:val="both"/>
        <w:rPr>
          <w:sz w:val="24"/>
          <w:szCs w:val="24"/>
        </w:rPr>
      </w:pPr>
      <w:r w:rsidRPr="00625DEC">
        <w:rPr>
          <w:sz w:val="24"/>
          <w:szCs w:val="24"/>
        </w:rPr>
        <w:t xml:space="preserve">5. ACKNOWLEDGEMENTS </w:t>
      </w:r>
      <w:proofErr w:type="gramStart"/>
      <w:r w:rsidRPr="00625DEC">
        <w:rPr>
          <w:sz w:val="24"/>
          <w:szCs w:val="24"/>
        </w:rPr>
        <w:t>This</w:t>
      </w:r>
      <w:proofErr w:type="gramEnd"/>
      <w:r w:rsidRPr="00625DEC">
        <w:rPr>
          <w:sz w:val="24"/>
          <w:szCs w:val="24"/>
        </w:rPr>
        <w:t xml:space="preserve"> project is sponsored by the MIIT, University Kuala Lumpur.</w:t>
      </w:r>
    </w:p>
    <w:p w:rsidR="001E3D77" w:rsidRPr="00625DEC" w:rsidRDefault="001E3D77" w:rsidP="00625DEC">
      <w:pPr>
        <w:contextualSpacing/>
        <w:jc w:val="both"/>
        <w:rPr>
          <w:sz w:val="24"/>
          <w:szCs w:val="24"/>
        </w:rPr>
      </w:pPr>
      <w:r w:rsidRPr="00625DEC">
        <w:rPr>
          <w:sz w:val="24"/>
          <w:szCs w:val="24"/>
        </w:rPr>
        <w:t>6. AUTHORS’ NOTE The author states that there is no conflict of interest regarding the publication of this article. The author confirms that the paper is free from p</w:t>
      </w:r>
      <w:bookmarkStart w:id="0" w:name="_GoBack"/>
      <w:bookmarkEnd w:id="0"/>
      <w:r w:rsidRPr="00625DEC">
        <w:rPr>
          <w:sz w:val="24"/>
          <w:szCs w:val="24"/>
        </w:rPr>
        <w:t xml:space="preserve">lagiarism. There are </w:t>
      </w:r>
      <w:r w:rsidRPr="00625DEC">
        <w:rPr>
          <w:sz w:val="24"/>
          <w:szCs w:val="24"/>
        </w:rPr>
        <w:lastRenderedPageBreak/>
        <w:t>still many shortcomings and need further research from this article so that the resulting battery is used like a conventional battery.</w:t>
      </w:r>
    </w:p>
    <w:p w:rsidR="005E4187" w:rsidRPr="00625DEC" w:rsidRDefault="001E3D77" w:rsidP="00625DEC">
      <w:pPr>
        <w:contextualSpacing/>
        <w:jc w:val="both"/>
        <w:rPr>
          <w:sz w:val="24"/>
          <w:szCs w:val="24"/>
        </w:rPr>
      </w:pPr>
      <w:r w:rsidRPr="00625DEC">
        <w:rPr>
          <w:sz w:val="24"/>
          <w:szCs w:val="24"/>
        </w:rPr>
        <w:t xml:space="preserve">. CONCLUSION The real time sense water monitoring system has been successfully developed. The system has been tested and results have been collected and presented as a picture format. Also, the system achieved its objectives whereby it can read precise data fast simultaneously. The prototype of real time sense water monitoring integrates many sensors such as turbidity sensor, temperature sensor, flow sensor and pH sensor into one and the development of this system prototype is interesting and quite unique. Developing this system's prototype utilizes a bunch of clear, inexpensive materials. There are two limitation for this project one is time consumption, </w:t>
      </w:r>
      <w:proofErr w:type="gramStart"/>
      <w:r w:rsidRPr="00625DEC">
        <w:rPr>
          <w:sz w:val="24"/>
          <w:szCs w:val="24"/>
        </w:rPr>
        <w:t>This</w:t>
      </w:r>
      <w:proofErr w:type="gramEnd"/>
      <w:r w:rsidRPr="00625DEC">
        <w:rPr>
          <w:sz w:val="24"/>
          <w:szCs w:val="24"/>
        </w:rPr>
        <w:t xml:space="preserve"> system should be operated in a long period of time due to the heat that caused from the </w:t>
      </w:r>
      <w:proofErr w:type="spellStart"/>
      <w:r w:rsidRPr="00625DEC">
        <w:rPr>
          <w:sz w:val="24"/>
          <w:szCs w:val="24"/>
        </w:rPr>
        <w:t>wi-fi</w:t>
      </w:r>
      <w:proofErr w:type="spellEnd"/>
      <w:r w:rsidRPr="00625DEC">
        <w:rPr>
          <w:sz w:val="24"/>
          <w:szCs w:val="24"/>
        </w:rPr>
        <w:t xml:space="preserve"> module and it could damage component. The other one is the system could only detect on sample at a time, even though it is time consuming, the result retrieved were instantaneous and simultaneously. Some recommendations are proposed to help the workers manage the implementation process and increase the productivity of the water monitoring system. </w:t>
      </w:r>
      <w:proofErr w:type="gramStart"/>
      <w:r w:rsidRPr="00625DEC">
        <w:rPr>
          <w:sz w:val="24"/>
          <w:szCs w:val="24"/>
        </w:rPr>
        <w:t>Firstly ,the</w:t>
      </w:r>
      <w:proofErr w:type="gramEnd"/>
      <w:r w:rsidRPr="00625DEC">
        <w:rPr>
          <w:sz w:val="24"/>
          <w:szCs w:val="24"/>
        </w:rPr>
        <w:t xml:space="preserve"> design of the prototype can be improved. A minimum and easy carry system will make the process of bringing it anywhere to test samples could be a lot easier for the administrator to do the testing. Making the design more portable and simpler in the future</w:t>
      </w:r>
      <w:r w:rsidR="00AD03EE">
        <w:rPr>
          <w:sz w:val="24"/>
          <w:szCs w:val="24"/>
        </w:rPr>
        <w:t>.</w:t>
      </w:r>
    </w:p>
    <w:sectPr w:rsidR="005E4187" w:rsidRPr="00625DEC" w:rsidSect="004C1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5E1" w:rsidRDefault="008F65E1" w:rsidP="008F65E1">
      <w:pPr>
        <w:spacing w:after="0" w:line="240" w:lineRule="auto"/>
      </w:pPr>
      <w:r>
        <w:separator/>
      </w:r>
    </w:p>
  </w:endnote>
  <w:endnote w:type="continuationSeparator" w:id="0">
    <w:p w:rsidR="008F65E1" w:rsidRDefault="008F65E1" w:rsidP="008F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f7">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5E1" w:rsidRDefault="008F65E1" w:rsidP="008F65E1">
      <w:pPr>
        <w:spacing w:after="0" w:line="240" w:lineRule="auto"/>
      </w:pPr>
      <w:r>
        <w:separator/>
      </w:r>
    </w:p>
  </w:footnote>
  <w:footnote w:type="continuationSeparator" w:id="0">
    <w:p w:rsidR="008F65E1" w:rsidRDefault="008F65E1" w:rsidP="008F65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26A1"/>
    <w:rsid w:val="001E3D77"/>
    <w:rsid w:val="001F01E6"/>
    <w:rsid w:val="004C1DCB"/>
    <w:rsid w:val="005432B4"/>
    <w:rsid w:val="005E4187"/>
    <w:rsid w:val="00625DEC"/>
    <w:rsid w:val="008F65E1"/>
    <w:rsid w:val="00AD03EE"/>
    <w:rsid w:val="00B24B42"/>
    <w:rsid w:val="00EA26A1"/>
    <w:rsid w:val="00EE0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9BA1D-66FC-45EB-88A0-01A9FFC7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DCB"/>
  </w:style>
  <w:style w:type="paragraph" w:styleId="Heading1">
    <w:name w:val="heading 1"/>
    <w:basedOn w:val="Normal"/>
    <w:link w:val="Heading1Char"/>
    <w:uiPriority w:val="9"/>
    <w:qFormat/>
    <w:rsid w:val="00EA26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2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A26A1"/>
    <w:rPr>
      <w:rFonts w:asciiTheme="majorHAnsi" w:eastAsiaTheme="majorEastAsia" w:hAnsiTheme="majorHAnsi" w:cstheme="majorBidi"/>
      <w:b/>
      <w:bCs/>
      <w:color w:val="4F81BD" w:themeColor="accent1"/>
      <w:sz w:val="26"/>
      <w:szCs w:val="26"/>
    </w:rPr>
  </w:style>
  <w:style w:type="character" w:customStyle="1" w:styleId="a">
    <w:name w:val="_"/>
    <w:basedOn w:val="DefaultParagraphFont"/>
    <w:rsid w:val="00B24B42"/>
  </w:style>
  <w:style w:type="character" w:customStyle="1" w:styleId="ff7">
    <w:name w:val="ff7"/>
    <w:basedOn w:val="DefaultParagraphFont"/>
    <w:rsid w:val="00B24B42"/>
  </w:style>
  <w:style w:type="character" w:customStyle="1" w:styleId="ls6">
    <w:name w:val="ls6"/>
    <w:basedOn w:val="DefaultParagraphFont"/>
    <w:rsid w:val="00B24B42"/>
  </w:style>
  <w:style w:type="character" w:customStyle="1" w:styleId="ls16">
    <w:name w:val="ls16"/>
    <w:basedOn w:val="DefaultParagraphFont"/>
    <w:rsid w:val="00B24B42"/>
  </w:style>
  <w:style w:type="character" w:customStyle="1" w:styleId="ff1">
    <w:name w:val="ff1"/>
    <w:basedOn w:val="DefaultParagraphFont"/>
    <w:rsid w:val="00B24B42"/>
  </w:style>
  <w:style w:type="paragraph" w:styleId="Header">
    <w:name w:val="header"/>
    <w:basedOn w:val="Normal"/>
    <w:link w:val="HeaderChar"/>
    <w:uiPriority w:val="99"/>
    <w:unhideWhenUsed/>
    <w:rsid w:val="008F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5E1"/>
  </w:style>
  <w:style w:type="paragraph" w:styleId="Footer">
    <w:name w:val="footer"/>
    <w:basedOn w:val="Normal"/>
    <w:link w:val="FooterChar"/>
    <w:uiPriority w:val="99"/>
    <w:unhideWhenUsed/>
    <w:rsid w:val="008F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67106">
      <w:bodyDiv w:val="1"/>
      <w:marLeft w:val="0"/>
      <w:marRight w:val="0"/>
      <w:marTop w:val="0"/>
      <w:marBottom w:val="0"/>
      <w:divBdr>
        <w:top w:val="none" w:sz="0" w:space="0" w:color="auto"/>
        <w:left w:val="none" w:sz="0" w:space="0" w:color="auto"/>
        <w:bottom w:val="none" w:sz="0" w:space="0" w:color="auto"/>
        <w:right w:val="none" w:sz="0" w:space="0" w:color="auto"/>
      </w:divBdr>
    </w:div>
    <w:div w:id="889000340">
      <w:bodyDiv w:val="1"/>
      <w:marLeft w:val="0"/>
      <w:marRight w:val="0"/>
      <w:marTop w:val="0"/>
      <w:marBottom w:val="0"/>
      <w:divBdr>
        <w:top w:val="none" w:sz="0" w:space="0" w:color="auto"/>
        <w:left w:val="none" w:sz="0" w:space="0" w:color="auto"/>
        <w:bottom w:val="none" w:sz="0" w:space="0" w:color="auto"/>
        <w:right w:val="none" w:sz="0" w:space="0" w:color="auto"/>
      </w:divBdr>
    </w:div>
    <w:div w:id="1586764525">
      <w:bodyDiv w:val="1"/>
      <w:marLeft w:val="0"/>
      <w:marRight w:val="0"/>
      <w:marTop w:val="0"/>
      <w:marBottom w:val="0"/>
      <w:divBdr>
        <w:top w:val="none" w:sz="0" w:space="0" w:color="auto"/>
        <w:left w:val="none" w:sz="0" w:space="0" w:color="auto"/>
        <w:bottom w:val="none" w:sz="0" w:space="0" w:color="auto"/>
        <w:right w:val="none" w:sz="0" w:space="0" w:color="auto"/>
      </w:divBdr>
    </w:div>
    <w:div w:id="193994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PC</cp:lastModifiedBy>
  <cp:revision>5</cp:revision>
  <dcterms:created xsi:type="dcterms:W3CDTF">2022-09-07T12:39:00Z</dcterms:created>
  <dcterms:modified xsi:type="dcterms:W3CDTF">2022-09-21T02:31:00Z</dcterms:modified>
</cp:coreProperties>
</file>