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46" w:rsidRPr="00D07518" w:rsidRDefault="00D07518" w:rsidP="00D07518">
      <w:pPr>
        <w:pStyle w:val="Heading1"/>
        <w:rPr>
          <w:sz w:val="44"/>
          <w:szCs w:val="44"/>
        </w:rPr>
      </w:pPr>
      <w:r w:rsidRPr="00D07518">
        <w:rPr>
          <w:sz w:val="44"/>
          <w:szCs w:val="44"/>
        </w:rPr>
        <w:t>Inserting a Header or a Footer</w:t>
      </w:r>
    </w:p>
    <w:p w:rsidR="00D07518" w:rsidRPr="00B30AC6" w:rsidRDefault="00D07518" w:rsidP="00D07518">
      <w:pPr>
        <w:shd w:val="clear" w:color="auto" w:fill="FFFFFF"/>
        <w:spacing w:after="0" w:line="264" w:lineRule="atLeast"/>
        <w:outlineLvl w:val="2"/>
        <w:rPr>
          <w:rFonts w:ascii="Segoe UI Light" w:eastAsia="Times New Roman" w:hAnsi="Segoe UI Light" w:cs="Segoe UI"/>
          <w:color w:val="101010"/>
          <w:sz w:val="29"/>
          <w:szCs w:val="29"/>
        </w:rPr>
      </w:pPr>
      <w:r w:rsidRPr="00B30AC6">
        <w:rPr>
          <w:rFonts w:ascii="Segoe UI Light" w:eastAsia="Times New Roman" w:hAnsi="Segoe UI Light" w:cs="Segoe UI"/>
          <w:color w:val="101010"/>
          <w:sz w:val="29"/>
          <w:szCs w:val="29"/>
        </w:rPr>
        <w:t>Insert a predefined header or footer</w:t>
      </w:r>
    </w:p>
    <w:p w:rsidR="00D07518" w:rsidRPr="00B30AC6" w:rsidRDefault="00D07518" w:rsidP="00D07518">
      <w:pPr>
        <w:numPr>
          <w:ilvl w:val="0"/>
          <w:numId w:val="1"/>
        </w:numPr>
        <w:shd w:val="clear" w:color="auto" w:fill="FFFFFF"/>
        <w:spacing w:after="105" w:line="343" w:lineRule="atLeast"/>
        <w:ind w:left="-300"/>
        <w:rPr>
          <w:rFonts w:ascii="Segoe UI" w:eastAsia="Times New Roman" w:hAnsi="Segoe UI" w:cs="Segoe UI"/>
          <w:color w:val="444444"/>
          <w:sz w:val="21"/>
          <w:szCs w:val="21"/>
        </w:rPr>
      </w:pP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On the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Insert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 tab, in the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Header &amp; Footer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 group, click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Header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 or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Footer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.</w:t>
      </w:r>
    </w:p>
    <w:p w:rsidR="00D07518" w:rsidRPr="00B30AC6" w:rsidRDefault="00D07518" w:rsidP="00D07518">
      <w:pPr>
        <w:shd w:val="clear" w:color="auto" w:fill="FFFFFF"/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</w:rPr>
      </w:pPr>
      <w:r>
        <w:rPr>
          <w:rFonts w:ascii="Segoe UI" w:eastAsia="Times New Roman" w:hAnsi="Segoe UI" w:cs="Segoe UI"/>
          <w:noProof/>
          <w:color w:val="444444"/>
          <w:sz w:val="21"/>
          <w:szCs w:val="21"/>
        </w:rPr>
        <w:drawing>
          <wp:inline distT="0" distB="0" distL="0" distR="0" wp14:anchorId="44A92FFB" wp14:editId="29A2871A">
            <wp:extent cx="1390650" cy="809625"/>
            <wp:effectExtent l="0" t="0" r="0" b="9525"/>
            <wp:docPr id="33" name="Picture 33" descr="Word Ribb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 Ribbon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518" w:rsidRPr="00B30AC6" w:rsidRDefault="00D07518" w:rsidP="00D07518">
      <w:pPr>
        <w:numPr>
          <w:ilvl w:val="0"/>
          <w:numId w:val="2"/>
        </w:numPr>
        <w:shd w:val="clear" w:color="auto" w:fill="FFFFFF"/>
        <w:spacing w:after="105" w:line="343" w:lineRule="atLeast"/>
        <w:ind w:left="-300"/>
        <w:rPr>
          <w:rFonts w:ascii="Segoe UI" w:eastAsia="Times New Roman" w:hAnsi="Segoe UI" w:cs="Segoe UI"/>
          <w:color w:val="444444"/>
          <w:sz w:val="21"/>
          <w:szCs w:val="21"/>
        </w:rPr>
      </w:pP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Click the header or footer design that you want.</w:t>
      </w:r>
    </w:p>
    <w:p w:rsidR="00D07518" w:rsidRDefault="00D07518" w:rsidP="00D07518">
      <w:pPr>
        <w:shd w:val="clear" w:color="auto" w:fill="FFFFFF"/>
        <w:spacing w:beforeAutospacing="1" w:after="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</w:rPr>
      </w:pPr>
      <w:r w:rsidRPr="00B30AC6">
        <w:rPr>
          <w:rFonts w:ascii="Segoe UI" w:eastAsia="Times New Roman" w:hAnsi="Segoe UI" w:cs="Segoe UI"/>
          <w:caps/>
          <w:color w:val="444444"/>
          <w:sz w:val="19"/>
          <w:szCs w:val="19"/>
          <w:bdr w:val="single" w:sz="6" w:space="0" w:color="EAEAEA" w:frame="1"/>
          <w:shd w:val="clear" w:color="auto" w:fill="F9F9F9"/>
        </w:rPr>
        <w:t> NOTE 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  If you don't see a gallery of header or footer designs, there might be a problem with the Building Blocks template on your computer</w:t>
      </w:r>
    </w:p>
    <w:p w:rsidR="00C02AD2" w:rsidRPr="00B30AC6" w:rsidRDefault="00C02AD2" w:rsidP="00D07518">
      <w:pPr>
        <w:shd w:val="clear" w:color="auto" w:fill="FFFFFF"/>
        <w:spacing w:beforeAutospacing="1" w:after="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</w:rPr>
      </w:pPr>
      <w:bookmarkStart w:id="0" w:name="_GoBack"/>
      <w:bookmarkEnd w:id="0"/>
    </w:p>
    <w:p w:rsidR="00D07518" w:rsidRPr="00B30AC6" w:rsidRDefault="00D07518" w:rsidP="00D07518">
      <w:pPr>
        <w:shd w:val="clear" w:color="auto" w:fill="FFFFFF"/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</w:rPr>
      </w:pP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The header or footer is inserted on every page of the document.</w:t>
      </w:r>
    </w:p>
    <w:p w:rsidR="00D07518" w:rsidRPr="00B30AC6" w:rsidRDefault="00D07518" w:rsidP="00D07518">
      <w:pPr>
        <w:shd w:val="clear" w:color="auto" w:fill="FFFFFF"/>
        <w:spacing w:beforeAutospacing="1" w:after="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</w:rPr>
      </w:pPr>
      <w:r w:rsidRPr="00B30AC6">
        <w:rPr>
          <w:rFonts w:ascii="Segoe UI" w:eastAsia="Times New Roman" w:hAnsi="Segoe UI" w:cs="Segoe UI"/>
          <w:caps/>
          <w:color w:val="444444"/>
          <w:sz w:val="19"/>
          <w:szCs w:val="19"/>
          <w:bdr w:val="single" w:sz="6" w:space="0" w:color="EAEAEA" w:frame="1"/>
          <w:shd w:val="clear" w:color="auto" w:fill="F9F9F9"/>
        </w:rPr>
        <w:t> NOTES </w:t>
      </w:r>
    </w:p>
    <w:p w:rsidR="00D07518" w:rsidRPr="00B30AC6" w:rsidRDefault="00D07518" w:rsidP="00D075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Segoe UI" w:eastAsia="Times New Roman" w:hAnsi="Segoe UI" w:cs="Segoe UI"/>
          <w:color w:val="444444"/>
          <w:sz w:val="21"/>
          <w:szCs w:val="21"/>
        </w:rPr>
      </w:pP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If necessary, you can format the text in the header or footer by selecting the text and using the formatting options on the Mini toolbar, which is a part of the Microsoft Office Fluent interface.</w:t>
      </w:r>
    </w:p>
    <w:p w:rsidR="00D07518" w:rsidRPr="00B30AC6" w:rsidRDefault="00D07518" w:rsidP="00D075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Segoe UI" w:eastAsia="Times New Roman" w:hAnsi="Segoe UI" w:cs="Segoe UI"/>
          <w:color w:val="444444"/>
          <w:sz w:val="21"/>
          <w:szCs w:val="21"/>
        </w:rPr>
      </w:pP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If you want to switch to a different predefined header or footer, repeat these steps, and choose a different header or footer from the gallery.</w:t>
      </w:r>
    </w:p>
    <w:p w:rsidR="00D07518" w:rsidRPr="00B30AC6" w:rsidRDefault="00D07518" w:rsidP="00D07518">
      <w:pPr>
        <w:shd w:val="clear" w:color="auto" w:fill="FFFFFF"/>
        <w:spacing w:after="0" w:line="264" w:lineRule="atLeast"/>
        <w:outlineLvl w:val="2"/>
        <w:rPr>
          <w:rFonts w:ascii="Segoe UI Light" w:eastAsia="Times New Roman" w:hAnsi="Segoe UI Light" w:cs="Segoe UI"/>
          <w:color w:val="101010"/>
          <w:sz w:val="29"/>
          <w:szCs w:val="29"/>
        </w:rPr>
      </w:pPr>
      <w:r w:rsidRPr="00B30AC6">
        <w:rPr>
          <w:rFonts w:ascii="Segoe UI Light" w:eastAsia="Times New Roman" w:hAnsi="Segoe UI Light" w:cs="Segoe UI"/>
          <w:color w:val="101010"/>
          <w:sz w:val="29"/>
          <w:szCs w:val="29"/>
        </w:rPr>
        <w:t>Insert a custom header or footer</w:t>
      </w:r>
    </w:p>
    <w:p w:rsidR="00D07518" w:rsidRPr="00B30AC6" w:rsidRDefault="00D07518" w:rsidP="00D07518">
      <w:pPr>
        <w:numPr>
          <w:ilvl w:val="0"/>
          <w:numId w:val="4"/>
        </w:numPr>
        <w:shd w:val="clear" w:color="auto" w:fill="FFFFFF"/>
        <w:spacing w:after="105" w:line="343" w:lineRule="atLeast"/>
        <w:ind w:left="-300"/>
        <w:rPr>
          <w:rFonts w:ascii="Segoe UI" w:eastAsia="Times New Roman" w:hAnsi="Segoe UI" w:cs="Segoe UI"/>
          <w:color w:val="444444"/>
          <w:sz w:val="21"/>
          <w:szCs w:val="21"/>
        </w:rPr>
      </w:pP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On the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Insert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 tab, in the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Header &amp; Footer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 group, click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Header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 or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Footer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.</w:t>
      </w:r>
    </w:p>
    <w:p w:rsidR="00D07518" w:rsidRPr="00B30AC6" w:rsidRDefault="00D07518" w:rsidP="00D07518">
      <w:pPr>
        <w:shd w:val="clear" w:color="auto" w:fill="FFFFFF"/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</w:rPr>
      </w:pPr>
      <w:r>
        <w:rPr>
          <w:rFonts w:ascii="Segoe UI" w:eastAsia="Times New Roman" w:hAnsi="Segoe UI" w:cs="Segoe UI"/>
          <w:noProof/>
          <w:color w:val="444444"/>
          <w:sz w:val="21"/>
          <w:szCs w:val="21"/>
        </w:rPr>
        <w:drawing>
          <wp:inline distT="0" distB="0" distL="0" distR="0" wp14:anchorId="7E0F0A0E" wp14:editId="2201B4D9">
            <wp:extent cx="1390650" cy="809625"/>
            <wp:effectExtent l="0" t="0" r="0" b="9525"/>
            <wp:docPr id="32" name="Picture 32" descr="Word Ribb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 Ribbon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518" w:rsidRPr="00B30AC6" w:rsidRDefault="00D07518" w:rsidP="00D07518">
      <w:pPr>
        <w:numPr>
          <w:ilvl w:val="0"/>
          <w:numId w:val="5"/>
        </w:numPr>
        <w:shd w:val="clear" w:color="auto" w:fill="FFFFFF"/>
        <w:spacing w:after="105" w:line="343" w:lineRule="atLeast"/>
        <w:ind w:left="-300"/>
        <w:rPr>
          <w:rFonts w:ascii="Segoe UI" w:eastAsia="Times New Roman" w:hAnsi="Segoe UI" w:cs="Segoe UI"/>
          <w:color w:val="444444"/>
          <w:sz w:val="21"/>
          <w:szCs w:val="21"/>
        </w:rPr>
      </w:pP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Click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Edit Header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 or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Edit Footer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.</w:t>
      </w:r>
    </w:p>
    <w:p w:rsidR="00D07518" w:rsidRPr="00B30AC6" w:rsidRDefault="00D07518" w:rsidP="00D07518">
      <w:pPr>
        <w:numPr>
          <w:ilvl w:val="0"/>
          <w:numId w:val="5"/>
        </w:numPr>
        <w:shd w:val="clear" w:color="auto" w:fill="FFFFFF"/>
        <w:spacing w:after="105" w:line="343" w:lineRule="atLeast"/>
        <w:ind w:left="-300"/>
        <w:rPr>
          <w:rFonts w:ascii="Segoe UI" w:eastAsia="Times New Roman" w:hAnsi="Segoe UI" w:cs="Segoe UI"/>
          <w:color w:val="444444"/>
          <w:sz w:val="21"/>
          <w:szCs w:val="21"/>
        </w:rPr>
      </w:pP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Type text or insert graphics and other content by using the options in the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Insert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 group on the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Design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 tab, under the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Header &amp; Footer Tools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 tab.</w:t>
      </w:r>
    </w:p>
    <w:p w:rsidR="00D07518" w:rsidRPr="00B30AC6" w:rsidRDefault="00D07518" w:rsidP="00D07518">
      <w:pPr>
        <w:shd w:val="clear" w:color="auto" w:fill="FFFFFF"/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</w:rPr>
      </w:pPr>
      <w:r>
        <w:rPr>
          <w:rFonts w:ascii="Segoe UI" w:eastAsia="Times New Roman" w:hAnsi="Segoe UI" w:cs="Segoe UI"/>
          <w:noProof/>
          <w:color w:val="444444"/>
          <w:sz w:val="21"/>
          <w:szCs w:val="21"/>
        </w:rPr>
        <w:lastRenderedPageBreak/>
        <w:drawing>
          <wp:inline distT="0" distB="0" distL="0" distR="0" wp14:anchorId="6915EDCC" wp14:editId="0950A8FE">
            <wp:extent cx="3771900" cy="1419225"/>
            <wp:effectExtent l="0" t="0" r="0" b="9525"/>
            <wp:docPr id="31" name="Picture 31" descr="Word Ribb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 Ribbon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518" w:rsidRPr="00B30AC6" w:rsidRDefault="00D07518" w:rsidP="00D07518">
      <w:pPr>
        <w:shd w:val="clear" w:color="auto" w:fill="FFFFFF"/>
        <w:spacing w:beforeAutospacing="1" w:after="0" w:afterAutospacing="1" w:line="309" w:lineRule="atLeast"/>
        <w:rPr>
          <w:rFonts w:ascii="Segoe UI" w:eastAsia="Times New Roman" w:hAnsi="Segoe UI" w:cs="Segoe UI"/>
          <w:color w:val="444444"/>
          <w:sz w:val="21"/>
          <w:szCs w:val="21"/>
        </w:rPr>
      </w:pPr>
      <w:r w:rsidRPr="00B30AC6">
        <w:rPr>
          <w:rFonts w:ascii="Segoe UI" w:eastAsia="Times New Roman" w:hAnsi="Segoe UI" w:cs="Segoe UI"/>
          <w:caps/>
          <w:color w:val="444444"/>
          <w:sz w:val="19"/>
          <w:szCs w:val="19"/>
          <w:bdr w:val="single" w:sz="6" w:space="0" w:color="EAEAEA" w:frame="1"/>
          <w:shd w:val="clear" w:color="auto" w:fill="F9F9F9"/>
        </w:rPr>
        <w:t> TIP 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  To save the header or footer that you created to the gallery of header or footer options, select the text or graphics in the header or footer, and then click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Save Selection as New Header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 or </w:t>
      </w:r>
      <w:r w:rsidRPr="00B30AC6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Save Selection as New Footer</w:t>
      </w:r>
      <w:r w:rsidRPr="00B30AC6">
        <w:rPr>
          <w:rFonts w:ascii="Segoe UI" w:eastAsia="Times New Roman" w:hAnsi="Segoe UI" w:cs="Segoe UI"/>
          <w:color w:val="444444"/>
          <w:sz w:val="21"/>
          <w:szCs w:val="21"/>
        </w:rPr>
        <w:t>.</w:t>
      </w:r>
    </w:p>
    <w:p w:rsidR="00D07518" w:rsidRDefault="00D07518"/>
    <w:sectPr w:rsidR="00D07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74D09"/>
    <w:multiLevelType w:val="multilevel"/>
    <w:tmpl w:val="3E2E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77001F"/>
    <w:multiLevelType w:val="multilevel"/>
    <w:tmpl w:val="AC7C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1D22D7"/>
    <w:multiLevelType w:val="multilevel"/>
    <w:tmpl w:val="B986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1E78E7"/>
    <w:multiLevelType w:val="multilevel"/>
    <w:tmpl w:val="F524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F43EB9"/>
    <w:multiLevelType w:val="multilevel"/>
    <w:tmpl w:val="EC0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18"/>
    <w:rsid w:val="00024FBD"/>
    <w:rsid w:val="00025D18"/>
    <w:rsid w:val="000F2DC8"/>
    <w:rsid w:val="001D4013"/>
    <w:rsid w:val="00200F86"/>
    <w:rsid w:val="00280B7B"/>
    <w:rsid w:val="00281986"/>
    <w:rsid w:val="002F4DC1"/>
    <w:rsid w:val="0033176F"/>
    <w:rsid w:val="003F7258"/>
    <w:rsid w:val="0041140A"/>
    <w:rsid w:val="00500379"/>
    <w:rsid w:val="00510379"/>
    <w:rsid w:val="00690EFF"/>
    <w:rsid w:val="00695CED"/>
    <w:rsid w:val="006A3944"/>
    <w:rsid w:val="00764A92"/>
    <w:rsid w:val="00767134"/>
    <w:rsid w:val="007A50A1"/>
    <w:rsid w:val="007D3E68"/>
    <w:rsid w:val="00843946"/>
    <w:rsid w:val="00862023"/>
    <w:rsid w:val="008B1707"/>
    <w:rsid w:val="0098050F"/>
    <w:rsid w:val="00997408"/>
    <w:rsid w:val="009D17A4"/>
    <w:rsid w:val="009F76CA"/>
    <w:rsid w:val="00B16FC9"/>
    <w:rsid w:val="00C02AD2"/>
    <w:rsid w:val="00C461D2"/>
    <w:rsid w:val="00D07518"/>
    <w:rsid w:val="00DC3801"/>
    <w:rsid w:val="00E8154E"/>
    <w:rsid w:val="00ED2DDA"/>
    <w:rsid w:val="00FB05AD"/>
    <w:rsid w:val="00FF2AAE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18"/>
  </w:style>
  <w:style w:type="paragraph" w:styleId="Heading1">
    <w:name w:val="heading 1"/>
    <w:basedOn w:val="Normal"/>
    <w:next w:val="Normal"/>
    <w:link w:val="Heading1Char"/>
    <w:uiPriority w:val="9"/>
    <w:qFormat/>
    <w:rsid w:val="00D07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7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18"/>
  </w:style>
  <w:style w:type="paragraph" w:styleId="Heading1">
    <w:name w:val="heading 1"/>
    <w:basedOn w:val="Normal"/>
    <w:next w:val="Normal"/>
    <w:link w:val="Heading1Char"/>
    <w:uiPriority w:val="9"/>
    <w:qFormat/>
    <w:rsid w:val="00D07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7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2014-04-06T08:59:00Z</dcterms:created>
  <dcterms:modified xsi:type="dcterms:W3CDTF">2014-04-06T08:59:00Z</dcterms:modified>
</cp:coreProperties>
</file>