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24SevenClaw</w:t>
      </w:r>
    </w:p>
    <w:p>
      <w:pPr>
        <w:jc w:val="center"/>
      </w:pPr>
      <w:r>
        <w:rPr>
          <w:b/>
          <w:sz w:val="40"/>
        </w:rPr>
        <w:t>일일 작업 보고서</w:t>
      </w:r>
    </w:p>
    <w:p>
      <w:pPr>
        <w:jc w:val="center"/>
      </w:pPr>
      <w:r>
        <w:rPr>
          <w:color w:val="666666"/>
          <w:sz w:val="24"/>
        </w:rPr>
        <w:t>2026-03-24 작업 내역</w:t>
      </w:r>
    </w:p>
    <w:p/>
    <w:p>
      <w:pPr>
        <w:jc w:val="center"/>
      </w:pPr>
      <w:r>
        <w:rPr>
          <w:color w:val="999999"/>
          <w:sz w:val="22"/>
        </w:rPr>
        <w:t>버전 0.1.0  |  2026-03-24</w:t>
      </w:r>
    </w:p>
    <w:p>
      <w:r>
        <w:br w:type="page"/>
      </w:r>
    </w:p>
    <w:p>
      <w:pPr>
        <w:pStyle w:val="Heading1"/>
      </w:pPr>
      <w:r>
        <w:t>1. 오늘의 커밋 내역</w:t>
      </w:r>
    </w:p>
    <w:p>
      <w:pPr>
        <w:pStyle w:val="ListBullet"/>
      </w:pPr>
      <w:r>
        <w:t>7921df5 [root] 프로젝트 루트 초기화: 파이프라인 + 문서 + 에이전트 설정</w:t>
      </w:r>
    </w:p>
    <w:p>
      <w:pPr>
        <w:pStyle w:val="Heading1"/>
      </w:pPr>
      <w:r>
        <w:t>2. 변경 파일 통계</w:t>
      </w:r>
    </w:p>
    <w:p>
      <w:pPr>
        <w:ind w:left="567"/>
      </w:pPr>
      <w:r>
        <w:rPr>
          <w:rFonts w:ascii="Consolas" w:hAnsi="Consolas"/>
          <w:sz w:val="16"/>
        </w:rPr>
        <w:t>(diff stat 조회 실패)</w:t>
      </w:r>
    </w:p>
    <w:p>
      <w:pPr>
        <w:pStyle w:val="Heading1"/>
      </w:pPr>
      <w:r>
        <w:t>3. Fix Plan 상태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개수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완료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미완료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건너뜀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