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449E3" w14:textId="77777777" w:rsidR="00CD0F84" w:rsidRPr="0014617A" w:rsidRDefault="008857D0">
      <w:pPr>
        <w:pBdr>
          <w:top w:val="nil"/>
          <w:left w:val="nil"/>
          <w:bottom w:val="nil"/>
          <w:right w:val="nil"/>
          <w:between w:val="nil"/>
        </w:pBdr>
        <w:spacing w:before="1540" w:after="240" w:line="240" w:lineRule="auto"/>
        <w:ind w:left="0" w:hanging="2"/>
        <w:jc w:val="center"/>
        <w:rPr>
          <w:rFonts w:eastAsia="Arial"/>
          <w:color w:val="000000"/>
          <w:sz w:val="22"/>
          <w:szCs w:val="22"/>
        </w:rPr>
      </w:pPr>
      <w:r w:rsidRPr="0014617A">
        <w:rPr>
          <w:rFonts w:eastAsia="Arial"/>
          <w:noProof/>
          <w:color w:val="000000"/>
          <w:sz w:val="22"/>
          <w:szCs w:val="22"/>
        </w:rPr>
        <w:drawing>
          <wp:inline distT="0" distB="0" distL="114300" distR="114300" wp14:anchorId="367504B9" wp14:editId="4243071F">
            <wp:extent cx="2133600" cy="2133600"/>
            <wp:effectExtent l="0" t="0" r="0" b="0"/>
            <wp:docPr id="1032" name="image6.png" descr="logo2"/>
            <wp:cNvGraphicFramePr/>
            <a:graphic xmlns:a="http://schemas.openxmlformats.org/drawingml/2006/main">
              <a:graphicData uri="http://schemas.openxmlformats.org/drawingml/2006/picture">
                <pic:pic xmlns:pic="http://schemas.openxmlformats.org/drawingml/2006/picture">
                  <pic:nvPicPr>
                    <pic:cNvPr id="0" name="image6.png" descr="logo2"/>
                    <pic:cNvPicPr preferRelativeResize="0"/>
                  </pic:nvPicPr>
                  <pic:blipFill>
                    <a:blip r:embed="rId9"/>
                    <a:srcRect/>
                    <a:stretch>
                      <a:fillRect/>
                    </a:stretch>
                  </pic:blipFill>
                  <pic:spPr>
                    <a:xfrm>
                      <a:off x="0" y="0"/>
                      <a:ext cx="2133600" cy="2133600"/>
                    </a:xfrm>
                    <a:prstGeom prst="rect">
                      <a:avLst/>
                    </a:prstGeom>
                    <a:ln/>
                  </pic:spPr>
                </pic:pic>
              </a:graphicData>
            </a:graphic>
          </wp:inline>
        </w:drawing>
      </w:r>
    </w:p>
    <w:p w14:paraId="5AD3645A" w14:textId="77777777" w:rsidR="00CD0F84" w:rsidRPr="0014617A" w:rsidRDefault="008857D0">
      <w:pPr>
        <w:pBdr>
          <w:top w:val="single" w:sz="6" w:space="6" w:color="4472C4"/>
          <w:left w:val="nil"/>
          <w:bottom w:val="single" w:sz="6" w:space="6" w:color="4472C4"/>
          <w:right w:val="nil"/>
          <w:between w:val="nil"/>
        </w:pBdr>
        <w:spacing w:after="240" w:line="240" w:lineRule="auto"/>
        <w:ind w:left="4" w:hanging="6"/>
        <w:jc w:val="center"/>
        <w:rPr>
          <w:rFonts w:eastAsia="Arial"/>
          <w:b/>
          <w:color w:val="000000"/>
          <w:sz w:val="56"/>
          <w:szCs w:val="56"/>
        </w:rPr>
      </w:pPr>
      <w:r w:rsidRPr="0014617A">
        <w:rPr>
          <w:rFonts w:eastAsia="Arial"/>
          <w:b/>
          <w:smallCaps/>
          <w:color w:val="000000"/>
          <w:sz w:val="56"/>
          <w:szCs w:val="56"/>
        </w:rPr>
        <w:t>CODE QUALITY REPORT</w:t>
      </w:r>
    </w:p>
    <w:p w14:paraId="7ABDB732" w14:textId="77777777" w:rsidR="00CD0F84" w:rsidRPr="0014617A" w:rsidRDefault="008857D0">
      <w:pPr>
        <w:spacing w:before="480"/>
        <w:ind w:left="0" w:hanging="2"/>
        <w:jc w:val="center"/>
        <w:rPr>
          <w:rFonts w:eastAsia="Arial"/>
          <w:b/>
          <w:color w:val="000000"/>
          <w:sz w:val="22"/>
          <w:szCs w:val="22"/>
        </w:rPr>
      </w:pPr>
      <w:r w:rsidRPr="0014617A">
        <w:rPr>
          <w:rFonts w:eastAsia="Arial"/>
          <w:b/>
          <w:sz w:val="24"/>
          <w:szCs w:val="24"/>
        </w:rPr>
        <w:t>Serdachny Hockey iOS Mobile App</w:t>
      </w:r>
    </w:p>
    <w:p w14:paraId="5B29E595" w14:textId="77777777" w:rsidR="00CD0F84" w:rsidRPr="0014617A" w:rsidRDefault="00CD0F84">
      <w:pPr>
        <w:pBdr>
          <w:top w:val="nil"/>
          <w:left w:val="nil"/>
          <w:bottom w:val="nil"/>
          <w:right w:val="nil"/>
          <w:between w:val="nil"/>
        </w:pBdr>
        <w:spacing w:before="120" w:line="240" w:lineRule="auto"/>
        <w:ind w:left="0" w:hanging="2"/>
        <w:jc w:val="both"/>
        <w:rPr>
          <w:rFonts w:eastAsia="Arial"/>
          <w:color w:val="000000"/>
          <w:sz w:val="24"/>
          <w:szCs w:val="24"/>
        </w:rPr>
      </w:pPr>
    </w:p>
    <w:p w14:paraId="71597F09" w14:textId="77777777" w:rsidR="00CD0F84" w:rsidRPr="0014617A" w:rsidRDefault="00CD0F84">
      <w:pPr>
        <w:ind w:left="0" w:hanging="2"/>
        <w:rPr>
          <w:rFonts w:eastAsia="Arial"/>
        </w:rPr>
      </w:pPr>
    </w:p>
    <w:p w14:paraId="116B6A6B" w14:textId="77777777" w:rsidR="00CD0F84" w:rsidRPr="0014617A" w:rsidRDefault="00CD0F84">
      <w:pPr>
        <w:ind w:left="0" w:hanging="2"/>
        <w:rPr>
          <w:rFonts w:eastAsia="Arial"/>
        </w:rPr>
      </w:pPr>
    </w:p>
    <w:p w14:paraId="60DE3EF2" w14:textId="77777777" w:rsidR="00CD0F84" w:rsidRPr="0014617A" w:rsidRDefault="00CD0F84">
      <w:pPr>
        <w:ind w:left="0" w:hanging="2"/>
        <w:rPr>
          <w:rFonts w:eastAsia="Arial"/>
        </w:rPr>
      </w:pPr>
    </w:p>
    <w:p w14:paraId="4921ACF8" w14:textId="77777777" w:rsidR="00CD0F84" w:rsidRPr="0014617A" w:rsidRDefault="00CD0F84">
      <w:pPr>
        <w:ind w:left="0" w:hanging="2"/>
        <w:rPr>
          <w:rFonts w:eastAsia="Arial"/>
        </w:rPr>
      </w:pPr>
    </w:p>
    <w:p w14:paraId="2BF584E1" w14:textId="77777777" w:rsidR="00CD0F84" w:rsidRPr="0014617A" w:rsidRDefault="00CD0F84">
      <w:pPr>
        <w:ind w:left="0" w:hanging="2"/>
        <w:rPr>
          <w:rFonts w:eastAsia="Arial"/>
        </w:rPr>
      </w:pPr>
    </w:p>
    <w:p w14:paraId="04F77CF7" w14:textId="77777777" w:rsidR="00CD0F84" w:rsidRPr="0014617A" w:rsidRDefault="00CD0F84">
      <w:pPr>
        <w:ind w:left="0" w:hanging="2"/>
        <w:rPr>
          <w:rFonts w:eastAsia="Arial"/>
        </w:rPr>
      </w:pPr>
    </w:p>
    <w:p w14:paraId="2581BF50" w14:textId="77777777" w:rsidR="00CD0F84" w:rsidRPr="0014617A" w:rsidRDefault="00CD0F84">
      <w:pPr>
        <w:ind w:left="0" w:hanging="2"/>
        <w:rPr>
          <w:rFonts w:eastAsia="Arial"/>
        </w:rPr>
      </w:pPr>
    </w:p>
    <w:p w14:paraId="7D9520A6" w14:textId="77777777" w:rsidR="00CD0F84" w:rsidRPr="0014617A" w:rsidRDefault="008857D0">
      <w:pPr>
        <w:ind w:left="0" w:hanging="2"/>
        <w:jc w:val="center"/>
        <w:rPr>
          <w:rFonts w:eastAsia="Arial"/>
          <w:b/>
          <w:color w:val="6D9EEB"/>
          <w:sz w:val="24"/>
          <w:szCs w:val="24"/>
        </w:rPr>
      </w:pPr>
      <w:r w:rsidRPr="0014617A">
        <w:rPr>
          <w:rFonts w:eastAsia="Arial"/>
          <w:b/>
          <w:color w:val="6D9EEB"/>
          <w:sz w:val="24"/>
          <w:szCs w:val="24"/>
        </w:rPr>
        <w:t>Abstract</w:t>
      </w:r>
    </w:p>
    <w:p w14:paraId="5D12702C" w14:textId="77777777" w:rsidR="00CD0F84" w:rsidRPr="0014617A" w:rsidRDefault="008857D0">
      <w:pPr>
        <w:ind w:left="0" w:hanging="2"/>
        <w:jc w:val="center"/>
        <w:rPr>
          <w:rFonts w:eastAsia="Arial"/>
        </w:rPr>
      </w:pPr>
      <w:r w:rsidRPr="0014617A">
        <w:rPr>
          <w:rFonts w:eastAsia="Arial"/>
          <w:sz w:val="22"/>
          <w:szCs w:val="22"/>
        </w:rPr>
        <w:t xml:space="preserve">This document provides an overview to application code structures and pattern review referring to </w:t>
      </w:r>
      <w:proofErr w:type="gramStart"/>
      <w:r w:rsidRPr="0014617A">
        <w:rPr>
          <w:rFonts w:eastAsia="Arial"/>
          <w:sz w:val="22"/>
          <w:szCs w:val="22"/>
        </w:rPr>
        <w:t>The</w:t>
      </w:r>
      <w:proofErr w:type="gramEnd"/>
      <w:r w:rsidRPr="0014617A">
        <w:rPr>
          <w:rFonts w:eastAsia="Arial"/>
          <w:sz w:val="22"/>
          <w:szCs w:val="22"/>
        </w:rPr>
        <w:t xml:space="preserve"> fundamental Code Review Checklist reference</w:t>
      </w:r>
    </w:p>
    <w:p w14:paraId="2766292B" w14:textId="77777777" w:rsidR="00CD0F84" w:rsidRPr="0014617A" w:rsidRDefault="00CD0F84">
      <w:pPr>
        <w:ind w:left="0" w:hanging="2"/>
        <w:rPr>
          <w:rFonts w:eastAsia="Arial"/>
        </w:rPr>
      </w:pPr>
    </w:p>
    <w:p w14:paraId="154620A7" w14:textId="77777777" w:rsidR="00CD0F84" w:rsidRPr="0014617A" w:rsidRDefault="00CD0F84">
      <w:pPr>
        <w:ind w:left="0" w:hanging="2"/>
        <w:rPr>
          <w:rFonts w:eastAsia="Arial"/>
        </w:rPr>
      </w:pPr>
    </w:p>
    <w:p w14:paraId="3E5F6BD4" w14:textId="77777777" w:rsidR="00CD0F84" w:rsidRPr="0014617A" w:rsidRDefault="00CD0F84">
      <w:pPr>
        <w:ind w:left="0" w:hanging="2"/>
        <w:rPr>
          <w:rFonts w:eastAsia="Arial"/>
        </w:rPr>
      </w:pPr>
    </w:p>
    <w:p w14:paraId="6DB87097" w14:textId="77777777" w:rsidR="00CD0F84" w:rsidRPr="0014617A" w:rsidRDefault="00CD0F84">
      <w:pPr>
        <w:ind w:left="0" w:hanging="2"/>
        <w:rPr>
          <w:rFonts w:eastAsia="Arial"/>
        </w:rPr>
      </w:pPr>
    </w:p>
    <w:p w14:paraId="57C4431F" w14:textId="77777777" w:rsidR="00CD0F84" w:rsidRPr="0014617A" w:rsidRDefault="00CD0F84">
      <w:pPr>
        <w:ind w:left="0" w:hanging="2"/>
        <w:rPr>
          <w:rFonts w:eastAsia="Arial"/>
        </w:rPr>
      </w:pPr>
    </w:p>
    <w:p w14:paraId="1F4FD641" w14:textId="77777777" w:rsidR="00CD0F84" w:rsidRPr="0014617A" w:rsidRDefault="00CD0F84">
      <w:pPr>
        <w:pBdr>
          <w:top w:val="nil"/>
          <w:left w:val="nil"/>
          <w:bottom w:val="nil"/>
          <w:right w:val="nil"/>
          <w:between w:val="nil"/>
        </w:pBdr>
        <w:tabs>
          <w:tab w:val="left" w:pos="5323"/>
        </w:tabs>
        <w:spacing w:before="120" w:line="240" w:lineRule="auto"/>
        <w:ind w:left="0" w:hanging="2"/>
        <w:rPr>
          <w:rFonts w:eastAsia="Arial"/>
          <w:color w:val="000000"/>
          <w:sz w:val="24"/>
          <w:szCs w:val="24"/>
        </w:rPr>
      </w:pPr>
    </w:p>
    <w:p w14:paraId="54DB34DC" w14:textId="77777777" w:rsidR="00CD0F84" w:rsidRPr="0014617A" w:rsidRDefault="00CD0F84">
      <w:pPr>
        <w:pBdr>
          <w:top w:val="nil"/>
          <w:left w:val="nil"/>
          <w:bottom w:val="nil"/>
          <w:right w:val="nil"/>
          <w:between w:val="nil"/>
        </w:pBdr>
        <w:tabs>
          <w:tab w:val="left" w:pos="5323"/>
        </w:tabs>
        <w:spacing w:before="120" w:line="240" w:lineRule="auto"/>
        <w:ind w:left="0" w:hanging="2"/>
        <w:jc w:val="center"/>
        <w:rPr>
          <w:rFonts w:eastAsia="Arial"/>
          <w:color w:val="000000"/>
          <w:sz w:val="24"/>
          <w:szCs w:val="24"/>
        </w:rPr>
      </w:pPr>
    </w:p>
    <w:p w14:paraId="7887AD11" w14:textId="77777777" w:rsidR="00CD0F84" w:rsidRPr="0014617A" w:rsidRDefault="008857D0">
      <w:pPr>
        <w:pBdr>
          <w:top w:val="nil"/>
          <w:left w:val="nil"/>
          <w:bottom w:val="nil"/>
          <w:right w:val="nil"/>
          <w:between w:val="nil"/>
        </w:pBdr>
        <w:tabs>
          <w:tab w:val="left" w:pos="5323"/>
        </w:tabs>
        <w:spacing w:before="120" w:line="240" w:lineRule="auto"/>
        <w:ind w:left="0" w:hanging="2"/>
        <w:jc w:val="center"/>
        <w:rPr>
          <w:rFonts w:eastAsia="Arial"/>
          <w:color w:val="000000"/>
          <w:sz w:val="24"/>
          <w:szCs w:val="24"/>
        </w:rPr>
      </w:pPr>
      <w:r w:rsidRPr="0014617A">
        <w:rPr>
          <w:rFonts w:eastAsia="Arial"/>
          <w:color w:val="000000"/>
          <w:sz w:val="24"/>
          <w:szCs w:val="24"/>
        </w:rPr>
        <w:t>Prime Software</w:t>
      </w:r>
    </w:p>
    <w:p w14:paraId="08075A84" w14:textId="77777777" w:rsidR="00CD0F84" w:rsidRPr="0014617A" w:rsidRDefault="008857D0">
      <w:pPr>
        <w:pBdr>
          <w:top w:val="nil"/>
          <w:left w:val="nil"/>
          <w:bottom w:val="nil"/>
          <w:right w:val="nil"/>
          <w:between w:val="nil"/>
        </w:pBdr>
        <w:tabs>
          <w:tab w:val="left" w:pos="5323"/>
        </w:tabs>
        <w:spacing w:before="120" w:line="240" w:lineRule="auto"/>
        <w:ind w:left="0" w:hanging="2"/>
        <w:jc w:val="center"/>
        <w:rPr>
          <w:rFonts w:eastAsia="Arial"/>
          <w:color w:val="000000"/>
          <w:sz w:val="24"/>
          <w:szCs w:val="24"/>
        </w:rPr>
      </w:pPr>
      <w:r w:rsidRPr="0014617A">
        <w:rPr>
          <w:rFonts w:eastAsia="Arial"/>
          <w:color w:val="000000"/>
          <w:sz w:val="24"/>
          <w:szCs w:val="24"/>
        </w:rPr>
        <w:t>University of Regina</w:t>
      </w:r>
    </w:p>
    <w:p w14:paraId="1D283ED1" w14:textId="77777777" w:rsidR="00CD0F84" w:rsidRPr="0014617A" w:rsidRDefault="008857D0">
      <w:pPr>
        <w:pBdr>
          <w:top w:val="nil"/>
          <w:left w:val="nil"/>
          <w:bottom w:val="nil"/>
          <w:right w:val="nil"/>
          <w:between w:val="nil"/>
        </w:pBdr>
        <w:tabs>
          <w:tab w:val="left" w:pos="5323"/>
        </w:tabs>
        <w:spacing w:before="120" w:line="240" w:lineRule="auto"/>
        <w:ind w:left="0" w:hanging="2"/>
        <w:jc w:val="center"/>
        <w:rPr>
          <w:rFonts w:eastAsia="Arial"/>
          <w:color w:val="000000"/>
          <w:sz w:val="24"/>
          <w:szCs w:val="24"/>
        </w:rPr>
      </w:pPr>
      <w:r w:rsidRPr="0014617A">
        <w:rPr>
          <w:rFonts w:eastAsia="Arial"/>
          <w:color w:val="000000"/>
          <w:sz w:val="24"/>
          <w:szCs w:val="24"/>
        </w:rPr>
        <w:t>2020</w:t>
      </w:r>
    </w:p>
    <w:p w14:paraId="2BFE88A1" w14:textId="77777777" w:rsidR="00CD0F84" w:rsidRPr="0014617A" w:rsidRDefault="008857D0">
      <w:pPr>
        <w:pBdr>
          <w:top w:val="nil"/>
          <w:left w:val="nil"/>
          <w:bottom w:val="nil"/>
          <w:right w:val="nil"/>
          <w:between w:val="nil"/>
        </w:pBdr>
        <w:tabs>
          <w:tab w:val="left" w:pos="5323"/>
        </w:tabs>
        <w:spacing w:before="120" w:line="360" w:lineRule="auto"/>
        <w:ind w:left="2" w:hanging="4"/>
        <w:jc w:val="center"/>
        <w:rPr>
          <w:rFonts w:eastAsia="Arial"/>
          <w:b/>
          <w:color w:val="000000"/>
          <w:sz w:val="36"/>
          <w:szCs w:val="36"/>
        </w:rPr>
      </w:pPr>
      <w:r w:rsidRPr="0014617A">
        <w:rPr>
          <w:rFonts w:eastAsia="Arial"/>
          <w:b/>
          <w:color w:val="000000"/>
          <w:sz w:val="36"/>
          <w:szCs w:val="36"/>
        </w:rPr>
        <w:lastRenderedPageBreak/>
        <w:t xml:space="preserve"> V</w:t>
      </w:r>
      <w:r w:rsidRPr="0014617A">
        <w:rPr>
          <w:rFonts w:eastAsia="Arial"/>
          <w:b/>
          <w:sz w:val="36"/>
          <w:szCs w:val="36"/>
        </w:rPr>
        <w:t>ERSION HISTORY</w:t>
      </w:r>
    </w:p>
    <w:tbl>
      <w:tblPr>
        <w:tblStyle w:val="a"/>
        <w:tblW w:w="8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525"/>
        <w:gridCol w:w="2145"/>
        <w:gridCol w:w="1440"/>
      </w:tblGrid>
      <w:tr w:rsidR="00CD0F84" w:rsidRPr="0014617A" w14:paraId="769CFBD2" w14:textId="77777777">
        <w:trPr>
          <w:trHeight w:val="685"/>
          <w:jc w:val="center"/>
        </w:trPr>
        <w:tc>
          <w:tcPr>
            <w:tcW w:w="1080" w:type="dxa"/>
            <w:shd w:val="clear" w:color="auto" w:fill="D9D9D9"/>
          </w:tcPr>
          <w:p w14:paraId="5ECC64E0"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color w:val="000000"/>
                <w:sz w:val="22"/>
                <w:szCs w:val="22"/>
              </w:rPr>
            </w:pPr>
            <w:r w:rsidRPr="0014617A">
              <w:rPr>
                <w:rFonts w:eastAsia="Arial"/>
                <w:b/>
                <w:color w:val="000000"/>
                <w:sz w:val="22"/>
                <w:szCs w:val="22"/>
              </w:rPr>
              <w:t>Version</w:t>
            </w:r>
          </w:p>
        </w:tc>
        <w:tc>
          <w:tcPr>
            <w:tcW w:w="3525" w:type="dxa"/>
            <w:shd w:val="clear" w:color="auto" w:fill="D9D9D9"/>
          </w:tcPr>
          <w:p w14:paraId="6246BDCA"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color w:val="000000"/>
                <w:sz w:val="22"/>
                <w:szCs w:val="22"/>
              </w:rPr>
            </w:pPr>
            <w:r w:rsidRPr="0014617A">
              <w:rPr>
                <w:rFonts w:eastAsia="Arial"/>
                <w:b/>
                <w:color w:val="000000"/>
                <w:sz w:val="22"/>
                <w:szCs w:val="22"/>
              </w:rPr>
              <w:t>Description of Change</w:t>
            </w:r>
          </w:p>
        </w:tc>
        <w:tc>
          <w:tcPr>
            <w:tcW w:w="2145" w:type="dxa"/>
            <w:shd w:val="clear" w:color="auto" w:fill="D9D9D9"/>
          </w:tcPr>
          <w:p w14:paraId="4EEBD51C"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color w:val="000000"/>
                <w:sz w:val="22"/>
                <w:szCs w:val="22"/>
              </w:rPr>
            </w:pPr>
            <w:r w:rsidRPr="0014617A">
              <w:rPr>
                <w:rFonts w:eastAsia="Arial"/>
                <w:b/>
                <w:color w:val="000000"/>
                <w:sz w:val="22"/>
                <w:szCs w:val="22"/>
              </w:rPr>
              <w:t>Author</w:t>
            </w:r>
          </w:p>
        </w:tc>
        <w:tc>
          <w:tcPr>
            <w:tcW w:w="1440" w:type="dxa"/>
            <w:shd w:val="clear" w:color="auto" w:fill="D9D9D9"/>
          </w:tcPr>
          <w:p w14:paraId="485B6E22"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color w:val="000000"/>
                <w:sz w:val="22"/>
                <w:szCs w:val="22"/>
              </w:rPr>
            </w:pPr>
            <w:r w:rsidRPr="0014617A">
              <w:rPr>
                <w:rFonts w:eastAsia="Arial"/>
                <w:b/>
                <w:color w:val="000000"/>
                <w:sz w:val="22"/>
                <w:szCs w:val="22"/>
              </w:rPr>
              <w:t>Date</w:t>
            </w:r>
          </w:p>
        </w:tc>
      </w:tr>
      <w:tr w:rsidR="00CD0F84" w:rsidRPr="0014617A" w14:paraId="305FC9BF" w14:textId="77777777">
        <w:trPr>
          <w:jc w:val="center"/>
        </w:trPr>
        <w:tc>
          <w:tcPr>
            <w:tcW w:w="1080" w:type="dxa"/>
          </w:tcPr>
          <w:p w14:paraId="7F758F96"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1</w:t>
            </w:r>
          </w:p>
        </w:tc>
        <w:tc>
          <w:tcPr>
            <w:tcW w:w="3525" w:type="dxa"/>
          </w:tcPr>
          <w:p w14:paraId="5C1267B3"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Document Creation</w:t>
            </w:r>
          </w:p>
        </w:tc>
        <w:tc>
          <w:tcPr>
            <w:tcW w:w="2145" w:type="dxa"/>
          </w:tcPr>
          <w:p w14:paraId="492121C2"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i/>
                <w:sz w:val="22"/>
                <w:szCs w:val="22"/>
              </w:rPr>
            </w:pPr>
            <w:r w:rsidRPr="0014617A">
              <w:rPr>
                <w:rFonts w:eastAsia="Arial"/>
                <w:i/>
                <w:sz w:val="22"/>
                <w:szCs w:val="22"/>
              </w:rPr>
              <w:t>McKenzie Busenius</w:t>
            </w:r>
          </w:p>
        </w:tc>
        <w:tc>
          <w:tcPr>
            <w:tcW w:w="1440" w:type="dxa"/>
          </w:tcPr>
          <w:p w14:paraId="1718E041"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01/26/2020</w:t>
            </w:r>
          </w:p>
        </w:tc>
      </w:tr>
      <w:tr w:rsidR="00CD0F84" w:rsidRPr="0014617A" w14:paraId="4119CE77" w14:textId="77777777">
        <w:trPr>
          <w:jc w:val="center"/>
        </w:trPr>
        <w:tc>
          <w:tcPr>
            <w:tcW w:w="1080" w:type="dxa"/>
          </w:tcPr>
          <w:p w14:paraId="65CB7DB3"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2</w:t>
            </w:r>
          </w:p>
        </w:tc>
        <w:tc>
          <w:tcPr>
            <w:tcW w:w="3525" w:type="dxa"/>
          </w:tcPr>
          <w:p w14:paraId="4AA229A6"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Code Revision, adding functional comments of swift classes, functions</w:t>
            </w:r>
          </w:p>
        </w:tc>
        <w:tc>
          <w:tcPr>
            <w:tcW w:w="2145" w:type="dxa"/>
          </w:tcPr>
          <w:p w14:paraId="4A24952E"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i/>
                <w:sz w:val="22"/>
                <w:szCs w:val="22"/>
              </w:rPr>
            </w:pPr>
            <w:proofErr w:type="spellStart"/>
            <w:r w:rsidRPr="0014617A">
              <w:rPr>
                <w:rFonts w:eastAsia="Arial"/>
                <w:i/>
                <w:sz w:val="22"/>
                <w:szCs w:val="22"/>
              </w:rPr>
              <w:t>Jiahao</w:t>
            </w:r>
            <w:proofErr w:type="spellEnd"/>
            <w:r w:rsidRPr="0014617A">
              <w:rPr>
                <w:rFonts w:eastAsia="Arial"/>
                <w:i/>
                <w:sz w:val="22"/>
                <w:szCs w:val="22"/>
              </w:rPr>
              <w:t xml:space="preserve"> Li</w:t>
            </w:r>
          </w:p>
        </w:tc>
        <w:tc>
          <w:tcPr>
            <w:tcW w:w="1440" w:type="dxa"/>
          </w:tcPr>
          <w:p w14:paraId="787BD14F"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02/18/2020</w:t>
            </w:r>
          </w:p>
        </w:tc>
      </w:tr>
      <w:tr w:rsidR="00CD0F84" w:rsidRPr="0014617A" w14:paraId="3C68CFAB" w14:textId="77777777">
        <w:trPr>
          <w:trHeight w:val="15"/>
          <w:jc w:val="center"/>
        </w:trPr>
        <w:tc>
          <w:tcPr>
            <w:tcW w:w="1080" w:type="dxa"/>
          </w:tcPr>
          <w:p w14:paraId="1612945C"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2.1</w:t>
            </w:r>
          </w:p>
        </w:tc>
        <w:tc>
          <w:tcPr>
            <w:tcW w:w="3525" w:type="dxa"/>
          </w:tcPr>
          <w:p w14:paraId="61D23AD4"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Document complete, Code Revision, writing more code flow details for each file</w:t>
            </w:r>
          </w:p>
        </w:tc>
        <w:tc>
          <w:tcPr>
            <w:tcW w:w="2145" w:type="dxa"/>
          </w:tcPr>
          <w:p w14:paraId="5927B3B3"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i/>
                <w:sz w:val="22"/>
                <w:szCs w:val="22"/>
              </w:rPr>
            </w:pPr>
            <w:proofErr w:type="spellStart"/>
            <w:r w:rsidRPr="0014617A">
              <w:rPr>
                <w:rFonts w:eastAsia="Arial"/>
                <w:i/>
                <w:sz w:val="22"/>
                <w:szCs w:val="22"/>
              </w:rPr>
              <w:t>Jiahao</w:t>
            </w:r>
            <w:proofErr w:type="spellEnd"/>
            <w:r w:rsidRPr="0014617A">
              <w:rPr>
                <w:rFonts w:eastAsia="Arial"/>
                <w:i/>
                <w:sz w:val="22"/>
                <w:szCs w:val="22"/>
              </w:rPr>
              <w:t xml:space="preserve"> Li</w:t>
            </w:r>
          </w:p>
        </w:tc>
        <w:tc>
          <w:tcPr>
            <w:tcW w:w="1440" w:type="dxa"/>
          </w:tcPr>
          <w:p w14:paraId="6325CE50" w14:textId="77777777" w:rsidR="00CD0F84" w:rsidRPr="0014617A" w:rsidRDefault="008857D0">
            <w:pPr>
              <w:pBdr>
                <w:top w:val="nil"/>
                <w:left w:val="nil"/>
                <w:bottom w:val="nil"/>
                <w:right w:val="nil"/>
                <w:between w:val="nil"/>
              </w:pBdr>
              <w:spacing w:before="40" w:after="40" w:line="240" w:lineRule="auto"/>
              <w:ind w:left="0" w:hanging="2"/>
              <w:jc w:val="center"/>
              <w:rPr>
                <w:rFonts w:eastAsia="Arial"/>
                <w:sz w:val="22"/>
                <w:szCs w:val="22"/>
              </w:rPr>
            </w:pPr>
            <w:r w:rsidRPr="0014617A">
              <w:rPr>
                <w:rFonts w:eastAsia="Arial"/>
                <w:sz w:val="22"/>
                <w:szCs w:val="22"/>
              </w:rPr>
              <w:t>04/02/2020</w:t>
            </w:r>
          </w:p>
        </w:tc>
      </w:tr>
    </w:tbl>
    <w:p w14:paraId="243A86C7" w14:textId="77777777" w:rsidR="00414465" w:rsidRDefault="008857D0">
      <w:pPr>
        <w:pStyle w:val="Title"/>
        <w:ind w:left="0" w:hanging="2"/>
        <w:jc w:val="left"/>
        <w:rPr>
          <w:rFonts w:eastAsia="Arial"/>
        </w:rPr>
        <w:sectPr w:rsidR="0041446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115" w:gutter="0"/>
          <w:pgNumType w:start="1"/>
          <w:cols w:space="720"/>
        </w:sectPr>
      </w:pPr>
      <w:r w:rsidRPr="0014617A">
        <w:rPr>
          <w:rFonts w:eastAsia="Arial"/>
        </w:rPr>
        <w:t xml:space="preserve"> </w:t>
      </w:r>
    </w:p>
    <w:p w14:paraId="1BF3AF96" w14:textId="3FCC85EC" w:rsidR="00CD0F84" w:rsidRPr="0014617A" w:rsidRDefault="00CD0F84">
      <w:pPr>
        <w:pStyle w:val="Title"/>
        <w:ind w:left="0" w:hanging="2"/>
        <w:jc w:val="left"/>
        <w:rPr>
          <w:rFonts w:eastAsia="Arial"/>
        </w:rPr>
      </w:pPr>
    </w:p>
    <w:p w14:paraId="6EA3C683" w14:textId="77777777" w:rsidR="00CD0F84" w:rsidRPr="0014617A" w:rsidRDefault="00CD0F84">
      <w:pPr>
        <w:pBdr>
          <w:top w:val="nil"/>
          <w:left w:val="nil"/>
          <w:bottom w:val="nil"/>
          <w:right w:val="nil"/>
          <w:between w:val="nil"/>
        </w:pBdr>
        <w:spacing w:before="120" w:line="240" w:lineRule="auto"/>
        <w:ind w:left="0" w:hanging="2"/>
        <w:jc w:val="center"/>
        <w:rPr>
          <w:rFonts w:eastAsia="Arial"/>
          <w:color w:val="000000"/>
          <w:sz w:val="24"/>
          <w:szCs w:val="24"/>
        </w:rPr>
      </w:pPr>
    </w:p>
    <w:p w14:paraId="1C037233" w14:textId="77777777" w:rsidR="00CD0F84" w:rsidRPr="0014617A" w:rsidRDefault="00CD0F84">
      <w:pPr>
        <w:pBdr>
          <w:top w:val="nil"/>
          <w:left w:val="nil"/>
          <w:bottom w:val="nil"/>
          <w:right w:val="nil"/>
          <w:between w:val="nil"/>
        </w:pBdr>
        <w:spacing w:before="120" w:line="240" w:lineRule="auto"/>
        <w:ind w:left="0" w:hanging="2"/>
        <w:jc w:val="center"/>
        <w:rPr>
          <w:rFonts w:eastAsia="Arial"/>
          <w:color w:val="000000"/>
          <w:sz w:val="24"/>
          <w:szCs w:val="24"/>
        </w:rPr>
      </w:pPr>
    </w:p>
    <w:p w14:paraId="4B40C380" w14:textId="77777777" w:rsidR="00CD0F84" w:rsidRPr="0014617A" w:rsidRDefault="008857D0">
      <w:pPr>
        <w:pBdr>
          <w:top w:val="nil"/>
          <w:left w:val="nil"/>
          <w:bottom w:val="nil"/>
          <w:right w:val="nil"/>
          <w:between w:val="nil"/>
        </w:pBdr>
        <w:spacing w:before="120" w:line="240" w:lineRule="auto"/>
        <w:ind w:left="0" w:hanging="2"/>
        <w:rPr>
          <w:rFonts w:eastAsia="Arial"/>
          <w:sz w:val="24"/>
          <w:szCs w:val="24"/>
        </w:rPr>
      </w:pPr>
      <w:r w:rsidRPr="0014617A">
        <w:br w:type="page"/>
      </w:r>
    </w:p>
    <w:p w14:paraId="0E98EF74" w14:textId="77777777" w:rsidR="00CD0F84" w:rsidRPr="0014617A" w:rsidRDefault="00CD0F84">
      <w:pPr>
        <w:pBdr>
          <w:top w:val="nil"/>
          <w:left w:val="nil"/>
          <w:bottom w:val="nil"/>
          <w:right w:val="nil"/>
          <w:between w:val="nil"/>
        </w:pBdr>
        <w:spacing w:before="120" w:line="240" w:lineRule="auto"/>
        <w:ind w:left="0" w:hanging="2"/>
        <w:rPr>
          <w:rFonts w:eastAsia="Arial"/>
          <w:sz w:val="24"/>
          <w:szCs w:val="24"/>
        </w:rPr>
      </w:pPr>
    </w:p>
    <w:p w14:paraId="1C26E27A"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 xml:space="preserve">Development Environment </w:t>
      </w:r>
    </w:p>
    <w:p w14:paraId="1ACB11AD" w14:textId="0C0130CA" w:rsidR="00CD0F84" w:rsidRPr="0014617A" w:rsidRDefault="008857D0">
      <w:pPr>
        <w:pBdr>
          <w:top w:val="nil"/>
          <w:left w:val="nil"/>
          <w:bottom w:val="nil"/>
          <w:right w:val="nil"/>
          <w:between w:val="nil"/>
        </w:pBdr>
        <w:spacing w:after="240" w:line="240" w:lineRule="auto"/>
        <w:ind w:left="1" w:hanging="3"/>
        <w:rPr>
          <w:rFonts w:eastAsia="Arial"/>
          <w:color w:val="000000"/>
          <w:sz w:val="24"/>
          <w:szCs w:val="24"/>
        </w:rPr>
      </w:pPr>
      <w:r w:rsidRPr="0014617A">
        <w:rPr>
          <w:rFonts w:eastAsia="Arial"/>
          <w:color w:val="000000"/>
          <w:sz w:val="28"/>
          <w:szCs w:val="28"/>
        </w:rPr>
        <w:t xml:space="preserve">         </w:t>
      </w:r>
      <w:r w:rsidRPr="0014617A">
        <w:rPr>
          <w:rFonts w:eastAsia="Arial"/>
          <w:color w:val="000000"/>
          <w:sz w:val="24"/>
          <w:szCs w:val="24"/>
        </w:rPr>
        <w:t xml:space="preserve">Our capstone project named Serdachny Hockey IOS mobile app is built in    MacOS </w:t>
      </w:r>
      <w:proofErr w:type="spellStart"/>
      <w:r w:rsidRPr="0014617A">
        <w:rPr>
          <w:rFonts w:eastAsia="Arial"/>
          <w:color w:val="000000"/>
          <w:sz w:val="24"/>
          <w:szCs w:val="24"/>
        </w:rPr>
        <w:t>Xcode</w:t>
      </w:r>
      <w:proofErr w:type="spellEnd"/>
      <w:r w:rsidRPr="0014617A">
        <w:rPr>
          <w:rFonts w:eastAsia="Arial"/>
          <w:color w:val="000000"/>
          <w:sz w:val="24"/>
          <w:szCs w:val="24"/>
        </w:rPr>
        <w:t xml:space="preserve"> development tool with Swift 5 language. By exploring </w:t>
      </w:r>
      <w:proofErr w:type="spellStart"/>
      <w:r w:rsidRPr="0014617A">
        <w:rPr>
          <w:rFonts w:eastAsia="Arial"/>
          <w:color w:val="000000"/>
          <w:sz w:val="24"/>
          <w:szCs w:val="24"/>
        </w:rPr>
        <w:t>Xcode</w:t>
      </w:r>
      <w:proofErr w:type="spellEnd"/>
      <w:r w:rsidRPr="0014617A">
        <w:rPr>
          <w:rFonts w:eastAsia="Arial"/>
          <w:color w:val="000000"/>
          <w:sz w:val="24"/>
          <w:szCs w:val="24"/>
        </w:rPr>
        <w:t xml:space="preserve"> and </w:t>
      </w:r>
      <w:r w:rsidR="0014617A">
        <w:rPr>
          <w:rFonts w:eastAsia="Arial"/>
          <w:color w:val="000000"/>
          <w:sz w:val="24"/>
          <w:szCs w:val="24"/>
        </w:rPr>
        <w:t xml:space="preserve">the programming </w:t>
      </w:r>
      <w:r w:rsidRPr="0014617A">
        <w:rPr>
          <w:rFonts w:eastAsia="Arial"/>
          <w:color w:val="000000"/>
          <w:sz w:val="24"/>
          <w:szCs w:val="24"/>
        </w:rPr>
        <w:t xml:space="preserve">Swift language as we were developing this app, our team took advantage of kind of aspects. For example, </w:t>
      </w:r>
      <w:proofErr w:type="spellStart"/>
      <w:r w:rsidRPr="0014617A">
        <w:rPr>
          <w:rFonts w:eastAsia="Arial"/>
          <w:color w:val="000000"/>
          <w:sz w:val="24"/>
          <w:szCs w:val="24"/>
        </w:rPr>
        <w:t>Xco</w:t>
      </w:r>
      <w:r w:rsidRPr="0014617A">
        <w:rPr>
          <w:rFonts w:eastAsia="Arial"/>
          <w:color w:val="000000"/>
          <w:sz w:val="24"/>
          <w:szCs w:val="24"/>
        </w:rPr>
        <w:t>de</w:t>
      </w:r>
      <w:proofErr w:type="spellEnd"/>
      <w:r w:rsidRPr="0014617A">
        <w:rPr>
          <w:rFonts w:eastAsia="Arial"/>
          <w:color w:val="000000"/>
          <w:sz w:val="24"/>
          <w:szCs w:val="24"/>
        </w:rPr>
        <w:t xml:space="preserve"> tool provides opportunities of files structures layers navigation as shown as </w:t>
      </w:r>
      <w:r w:rsidRPr="0014617A">
        <w:rPr>
          <w:rFonts w:eastAsia="Arial"/>
          <w:b/>
          <w:color w:val="000000"/>
          <w:sz w:val="24"/>
          <w:szCs w:val="24"/>
        </w:rPr>
        <w:t>Figure 1</w:t>
      </w:r>
      <w:r w:rsidRPr="0014617A">
        <w:rPr>
          <w:rFonts w:eastAsia="Arial"/>
          <w:color w:val="000000"/>
          <w:sz w:val="24"/>
          <w:szCs w:val="24"/>
        </w:rPr>
        <w:t>, development screen color themes, code character colors and intuitive tool icons. Swift 5 language provides great powerful libraries and good defined naming conventio</w:t>
      </w:r>
      <w:r w:rsidRPr="0014617A">
        <w:rPr>
          <w:rFonts w:eastAsia="Arial"/>
          <w:color w:val="000000"/>
          <w:sz w:val="24"/>
          <w:szCs w:val="24"/>
        </w:rPr>
        <w:t>ns of functions.</w:t>
      </w:r>
    </w:p>
    <w:p w14:paraId="7B71EBE4" w14:textId="7E01D7E7" w:rsidR="00CD0F84" w:rsidRPr="0014617A" w:rsidRDefault="008857D0" w:rsidP="0014617A">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noProof/>
          <w:color w:val="000000"/>
          <w:sz w:val="24"/>
          <w:szCs w:val="24"/>
        </w:rPr>
        <w:drawing>
          <wp:inline distT="0" distB="0" distL="114300" distR="114300" wp14:anchorId="207508E7" wp14:editId="44E35B30">
            <wp:extent cx="2024063" cy="3470951"/>
            <wp:effectExtent l="0" t="0" r="0" b="0"/>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024063" cy="3470951"/>
                    </a:xfrm>
                    <a:prstGeom prst="rect">
                      <a:avLst/>
                    </a:prstGeom>
                    <a:ln/>
                  </pic:spPr>
                </pic:pic>
              </a:graphicData>
            </a:graphic>
          </wp:inline>
        </w:drawing>
      </w:r>
      <w:r w:rsidR="0014617A" w:rsidRPr="0014617A">
        <w:rPr>
          <w:rFonts w:eastAsia="Arial"/>
          <w:noProof/>
          <w:color w:val="000000"/>
          <w:sz w:val="24"/>
          <w:szCs w:val="24"/>
        </w:rPr>
        <w:t xml:space="preserve">       </w:t>
      </w:r>
      <w:r w:rsidR="0014617A" w:rsidRPr="0014617A">
        <w:rPr>
          <w:rFonts w:eastAsia="Arial"/>
          <w:noProof/>
          <w:color w:val="000000"/>
          <w:sz w:val="24"/>
          <w:szCs w:val="24"/>
        </w:rPr>
        <w:tab/>
      </w:r>
      <w:r w:rsidR="0014617A" w:rsidRPr="0014617A">
        <w:rPr>
          <w:rFonts w:eastAsia="Arial"/>
          <w:noProof/>
          <w:color w:val="000000"/>
          <w:sz w:val="24"/>
          <w:szCs w:val="24"/>
        </w:rPr>
        <w:tab/>
      </w:r>
      <w:r w:rsidRPr="0014617A">
        <w:rPr>
          <w:rFonts w:eastAsia="Arial"/>
          <w:noProof/>
          <w:color w:val="000000"/>
          <w:sz w:val="24"/>
          <w:szCs w:val="24"/>
        </w:rPr>
        <w:drawing>
          <wp:inline distT="0" distB="0" distL="114300" distR="114300" wp14:anchorId="612E0F09" wp14:editId="4E696B59">
            <wp:extent cx="2232025" cy="3419475"/>
            <wp:effectExtent l="0" t="0" r="0" b="9525"/>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232025" cy="3419475"/>
                    </a:xfrm>
                    <a:prstGeom prst="rect">
                      <a:avLst/>
                    </a:prstGeom>
                    <a:ln/>
                  </pic:spPr>
                </pic:pic>
              </a:graphicData>
            </a:graphic>
          </wp:inline>
        </w:drawing>
      </w:r>
    </w:p>
    <w:p w14:paraId="5C73860F" w14:textId="0F352765"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color w:val="000000"/>
          <w:sz w:val="24"/>
          <w:szCs w:val="24"/>
        </w:rPr>
        <w:tab/>
      </w:r>
      <w:r w:rsidRPr="0014617A">
        <w:rPr>
          <w:rFonts w:eastAsia="Arial"/>
          <w:b/>
          <w:color w:val="000000"/>
          <w:sz w:val="24"/>
          <w:szCs w:val="24"/>
        </w:rPr>
        <w:t>Figure 1</w:t>
      </w:r>
      <w:r w:rsidRPr="0014617A">
        <w:rPr>
          <w:rFonts w:eastAsia="Arial"/>
          <w:color w:val="000000"/>
          <w:sz w:val="24"/>
          <w:szCs w:val="24"/>
        </w:rPr>
        <w:t xml:space="preserve">. </w:t>
      </w:r>
      <w:proofErr w:type="spellStart"/>
      <w:r w:rsidRPr="0014617A">
        <w:rPr>
          <w:rFonts w:eastAsia="Arial"/>
          <w:i/>
          <w:color w:val="000000"/>
          <w:sz w:val="24"/>
          <w:szCs w:val="24"/>
        </w:rPr>
        <w:t>Xcode</w:t>
      </w:r>
      <w:proofErr w:type="spellEnd"/>
      <w:r w:rsidRPr="0014617A">
        <w:rPr>
          <w:rFonts w:eastAsia="Arial"/>
          <w:i/>
          <w:color w:val="000000"/>
          <w:sz w:val="24"/>
          <w:szCs w:val="24"/>
        </w:rPr>
        <w:t xml:space="preserve"> File Navigation</w:t>
      </w:r>
      <w:r w:rsidRPr="0014617A">
        <w:rPr>
          <w:rFonts w:eastAsia="Arial"/>
          <w:color w:val="000000"/>
          <w:sz w:val="24"/>
          <w:szCs w:val="24"/>
        </w:rPr>
        <w:t xml:space="preserve">                   </w:t>
      </w:r>
      <w:r w:rsidR="0014617A">
        <w:rPr>
          <w:rFonts w:eastAsia="Arial"/>
          <w:color w:val="000000"/>
          <w:sz w:val="24"/>
          <w:szCs w:val="24"/>
        </w:rPr>
        <w:tab/>
      </w:r>
      <w:r w:rsidR="0014617A">
        <w:rPr>
          <w:rFonts w:eastAsia="Arial"/>
          <w:color w:val="000000"/>
          <w:sz w:val="24"/>
          <w:szCs w:val="24"/>
        </w:rPr>
        <w:tab/>
      </w:r>
      <w:r w:rsidRPr="0014617A">
        <w:rPr>
          <w:rFonts w:eastAsia="Arial"/>
          <w:b/>
          <w:color w:val="000000"/>
          <w:sz w:val="24"/>
          <w:szCs w:val="24"/>
        </w:rPr>
        <w:t>Figure 2</w:t>
      </w:r>
      <w:r w:rsidRPr="0014617A">
        <w:rPr>
          <w:rFonts w:eastAsia="Arial"/>
          <w:color w:val="000000"/>
          <w:sz w:val="24"/>
          <w:szCs w:val="24"/>
        </w:rPr>
        <w:t xml:space="preserve">. </w:t>
      </w:r>
      <w:r w:rsidRPr="0014617A">
        <w:rPr>
          <w:rFonts w:eastAsia="Arial"/>
          <w:i/>
          <w:color w:val="000000"/>
          <w:sz w:val="24"/>
          <w:szCs w:val="24"/>
        </w:rPr>
        <w:t>Source Files and Order</w:t>
      </w:r>
    </w:p>
    <w:p w14:paraId="56EACD95" w14:textId="77777777" w:rsidR="00CD0F84" w:rsidRPr="0014617A" w:rsidRDefault="00CD0F84">
      <w:pPr>
        <w:pBdr>
          <w:top w:val="nil"/>
          <w:left w:val="nil"/>
          <w:bottom w:val="nil"/>
          <w:right w:val="nil"/>
          <w:between w:val="nil"/>
        </w:pBdr>
        <w:spacing w:after="240" w:line="240" w:lineRule="auto"/>
        <w:ind w:left="0" w:hanging="2"/>
        <w:rPr>
          <w:rFonts w:eastAsia="Arial"/>
          <w:color w:val="000000"/>
          <w:sz w:val="24"/>
          <w:szCs w:val="24"/>
        </w:rPr>
      </w:pPr>
    </w:p>
    <w:p w14:paraId="08DDA8B2"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Code Formatting</w:t>
      </w:r>
    </w:p>
    <w:p w14:paraId="3A9D66CB"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It’s important for well-developed application that formatting code</w:t>
      </w:r>
      <w:r w:rsidRPr="0014617A">
        <w:rPr>
          <w:rFonts w:eastAsia="Arial"/>
          <w:b/>
          <w:color w:val="000000"/>
          <w:sz w:val="24"/>
          <w:szCs w:val="24"/>
        </w:rPr>
        <w:t xml:space="preserve"> </w:t>
      </w:r>
      <w:r w:rsidRPr="0014617A">
        <w:rPr>
          <w:rFonts w:eastAsia="Arial"/>
          <w:color w:val="000000"/>
          <w:sz w:val="24"/>
          <w:szCs w:val="24"/>
        </w:rPr>
        <w:t xml:space="preserve">work should be always done during or after building codes. As programs get more complex, they get harder and harder to understand by others and even the personal who wrote the codes cannot </w:t>
      </w:r>
      <w:r w:rsidRPr="0014617A">
        <w:rPr>
          <w:rFonts w:eastAsia="Arial"/>
          <w:color w:val="000000"/>
          <w:sz w:val="24"/>
          <w:szCs w:val="24"/>
        </w:rPr>
        <w:t xml:space="preserve">understand and be able to re-read it. </w:t>
      </w:r>
    </w:p>
    <w:p w14:paraId="437D4114"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color w:val="000000"/>
          <w:sz w:val="24"/>
          <w:szCs w:val="24"/>
        </w:rPr>
        <w:t xml:space="preserve">    Good layout has been proven time after time to make code more readable and the time it takes to do it nearly always repays itself many times over in the future. After reviewing all codes from the app, we ensured t</w:t>
      </w:r>
      <w:r w:rsidRPr="0014617A">
        <w:rPr>
          <w:rFonts w:eastAsia="Arial"/>
          <w:color w:val="000000"/>
          <w:sz w:val="24"/>
          <w:szCs w:val="24"/>
        </w:rPr>
        <w:t xml:space="preserve">hat each class file name has meaningful or intuitive meaning because we are developing a marketing video categories hockey app that requires clear categorized sources file names. </w:t>
      </w:r>
      <w:proofErr w:type="gramStart"/>
      <w:r w:rsidRPr="0014617A">
        <w:rPr>
          <w:rFonts w:eastAsia="Arial"/>
          <w:color w:val="000000"/>
          <w:sz w:val="24"/>
          <w:szCs w:val="24"/>
        </w:rPr>
        <w:t>Therefore</w:t>
      </w:r>
      <w:proofErr w:type="gramEnd"/>
      <w:r w:rsidRPr="0014617A">
        <w:rPr>
          <w:rFonts w:eastAsia="Arial"/>
          <w:color w:val="000000"/>
          <w:sz w:val="24"/>
          <w:szCs w:val="24"/>
        </w:rPr>
        <w:t xml:space="preserve"> my teammates are capable to modify and even future developers can e</w:t>
      </w:r>
      <w:r w:rsidRPr="0014617A">
        <w:rPr>
          <w:rFonts w:eastAsia="Arial"/>
          <w:color w:val="000000"/>
          <w:sz w:val="24"/>
          <w:szCs w:val="24"/>
        </w:rPr>
        <w:t xml:space="preserve">asily pick up, read and write. We have created appropriately folders location that contains related source files and the right order. For example, as shown as above </w:t>
      </w:r>
      <w:r w:rsidRPr="0014617A">
        <w:rPr>
          <w:rFonts w:eastAsia="Arial"/>
          <w:b/>
          <w:color w:val="000000"/>
          <w:sz w:val="24"/>
          <w:szCs w:val="24"/>
        </w:rPr>
        <w:t>Figure 2</w:t>
      </w:r>
      <w:r w:rsidRPr="0014617A">
        <w:rPr>
          <w:rFonts w:eastAsia="Arial"/>
          <w:color w:val="000000"/>
          <w:sz w:val="24"/>
          <w:szCs w:val="24"/>
        </w:rPr>
        <w:t xml:space="preserve">, based on the Media Page Views navigation </w:t>
      </w:r>
      <w:proofErr w:type="gramStart"/>
      <w:r w:rsidRPr="0014617A">
        <w:rPr>
          <w:rFonts w:eastAsia="Arial"/>
          <w:color w:val="000000"/>
          <w:sz w:val="24"/>
          <w:szCs w:val="24"/>
        </w:rPr>
        <w:t>part ,</w:t>
      </w:r>
      <w:proofErr w:type="gramEnd"/>
      <w:r w:rsidRPr="0014617A">
        <w:rPr>
          <w:rFonts w:eastAsia="Arial"/>
          <w:color w:val="000000"/>
          <w:sz w:val="24"/>
          <w:szCs w:val="24"/>
        </w:rPr>
        <w:t xml:space="preserve"> there are </w:t>
      </w:r>
      <w:proofErr w:type="spellStart"/>
      <w:r w:rsidRPr="0014617A">
        <w:rPr>
          <w:rFonts w:eastAsia="Arial"/>
          <w:i/>
          <w:color w:val="000000"/>
          <w:sz w:val="24"/>
          <w:szCs w:val="24"/>
        </w:rPr>
        <w:t>ForwardSkatingCategory</w:t>
      </w:r>
      <w:proofErr w:type="spellEnd"/>
      <w:r w:rsidRPr="0014617A">
        <w:rPr>
          <w:rFonts w:eastAsia="Arial"/>
          <w:color w:val="000000"/>
          <w:sz w:val="24"/>
          <w:szCs w:val="24"/>
        </w:rPr>
        <w:t>,</w:t>
      </w:r>
      <w:r w:rsidRPr="0014617A">
        <w:rPr>
          <w:rFonts w:eastAsia="Arial"/>
          <w:color w:val="000000"/>
          <w:sz w:val="24"/>
          <w:szCs w:val="24"/>
        </w:rPr>
        <w:t xml:space="preserve"> </w:t>
      </w:r>
      <w:proofErr w:type="spellStart"/>
      <w:r w:rsidRPr="0014617A">
        <w:rPr>
          <w:rFonts w:eastAsia="Arial"/>
          <w:i/>
          <w:color w:val="000000"/>
          <w:sz w:val="24"/>
          <w:szCs w:val="24"/>
        </w:rPr>
        <w:t>BackwardSkatingCategory</w:t>
      </w:r>
      <w:proofErr w:type="spellEnd"/>
      <w:r w:rsidRPr="0014617A">
        <w:rPr>
          <w:rFonts w:eastAsia="Arial"/>
          <w:color w:val="000000"/>
          <w:sz w:val="24"/>
          <w:szCs w:val="24"/>
        </w:rPr>
        <w:t xml:space="preserve"> folders as an example. Each folder represents one type of hockey sport skills. Expending one of them, it is clearly </w:t>
      </w:r>
      <w:proofErr w:type="gramStart"/>
      <w:r w:rsidRPr="0014617A">
        <w:rPr>
          <w:rFonts w:eastAsia="Arial"/>
          <w:color w:val="000000"/>
          <w:sz w:val="24"/>
          <w:szCs w:val="24"/>
        </w:rPr>
        <w:t>see</w:t>
      </w:r>
      <w:proofErr w:type="gramEnd"/>
      <w:r w:rsidRPr="0014617A">
        <w:rPr>
          <w:rFonts w:eastAsia="Arial"/>
          <w:color w:val="000000"/>
          <w:sz w:val="24"/>
          <w:szCs w:val="24"/>
        </w:rPr>
        <w:t xml:space="preserve"> that it has consistent related name and order. Inside </w:t>
      </w:r>
      <w:proofErr w:type="spellStart"/>
      <w:r w:rsidRPr="0014617A">
        <w:rPr>
          <w:rFonts w:eastAsia="Arial"/>
          <w:i/>
          <w:color w:val="000000"/>
          <w:sz w:val="24"/>
          <w:szCs w:val="24"/>
        </w:rPr>
        <w:t>ForwardSkatingCategory</w:t>
      </w:r>
      <w:proofErr w:type="spellEnd"/>
      <w:r w:rsidRPr="0014617A">
        <w:rPr>
          <w:rFonts w:eastAsia="Arial"/>
          <w:color w:val="000000"/>
          <w:sz w:val="24"/>
          <w:szCs w:val="24"/>
        </w:rPr>
        <w:t xml:space="preserve"> folder, there are </w:t>
      </w:r>
      <w:proofErr w:type="spellStart"/>
      <w:r w:rsidRPr="0014617A">
        <w:rPr>
          <w:rFonts w:eastAsia="Arial"/>
          <w:i/>
          <w:color w:val="000000"/>
          <w:sz w:val="24"/>
          <w:szCs w:val="24"/>
        </w:rPr>
        <w:t>ForwardSkatingVi</w:t>
      </w:r>
      <w:r w:rsidRPr="0014617A">
        <w:rPr>
          <w:rFonts w:eastAsia="Arial"/>
          <w:i/>
          <w:color w:val="000000"/>
          <w:sz w:val="24"/>
          <w:szCs w:val="24"/>
        </w:rPr>
        <w:t>deosViewController.swift</w:t>
      </w:r>
      <w:proofErr w:type="spellEnd"/>
      <w:r w:rsidRPr="0014617A">
        <w:rPr>
          <w:rFonts w:eastAsia="Arial"/>
          <w:color w:val="000000"/>
          <w:sz w:val="24"/>
          <w:szCs w:val="24"/>
        </w:rPr>
        <w:t xml:space="preserve"> that is a controller function to display all contents in the screen, </w:t>
      </w:r>
      <w:proofErr w:type="spellStart"/>
      <w:r w:rsidRPr="0014617A">
        <w:rPr>
          <w:rFonts w:eastAsia="Arial"/>
          <w:i/>
          <w:color w:val="000000"/>
          <w:sz w:val="24"/>
          <w:szCs w:val="24"/>
        </w:rPr>
        <w:t>ForwardSkatingVideosItems.swift</w:t>
      </w:r>
      <w:proofErr w:type="spellEnd"/>
      <w:r w:rsidRPr="0014617A">
        <w:rPr>
          <w:rFonts w:eastAsia="Arial"/>
          <w:color w:val="000000"/>
          <w:sz w:val="24"/>
          <w:szCs w:val="24"/>
        </w:rPr>
        <w:t xml:space="preserve"> that is an instance class to initialize all variables/objects, </w:t>
      </w:r>
      <w:proofErr w:type="spellStart"/>
      <w:r w:rsidRPr="0014617A">
        <w:rPr>
          <w:rFonts w:eastAsia="Arial"/>
          <w:i/>
          <w:color w:val="000000"/>
          <w:sz w:val="24"/>
          <w:szCs w:val="24"/>
        </w:rPr>
        <w:t>ForwardSkatingVideosTable.swift</w:t>
      </w:r>
      <w:proofErr w:type="spellEnd"/>
      <w:r w:rsidRPr="0014617A">
        <w:rPr>
          <w:rFonts w:eastAsia="Arial"/>
          <w:color w:val="000000"/>
          <w:sz w:val="24"/>
          <w:szCs w:val="24"/>
        </w:rPr>
        <w:t xml:space="preserve"> that is a helper function to pass a</w:t>
      </w:r>
      <w:r w:rsidRPr="0014617A">
        <w:rPr>
          <w:rFonts w:eastAsia="Arial"/>
          <w:color w:val="000000"/>
          <w:sz w:val="24"/>
          <w:szCs w:val="24"/>
        </w:rPr>
        <w:t xml:space="preserve">nd update current video’s variables being modified and lastly </w:t>
      </w:r>
      <w:proofErr w:type="spellStart"/>
      <w:r w:rsidRPr="0014617A">
        <w:rPr>
          <w:rFonts w:eastAsia="Arial"/>
          <w:i/>
          <w:color w:val="000000"/>
          <w:sz w:val="24"/>
          <w:szCs w:val="24"/>
        </w:rPr>
        <w:t>ForwardSkatingVideosDetailViewController.swift</w:t>
      </w:r>
      <w:proofErr w:type="spellEnd"/>
      <w:r w:rsidRPr="0014617A">
        <w:rPr>
          <w:rFonts w:eastAsia="Arial"/>
          <w:color w:val="000000"/>
          <w:sz w:val="24"/>
          <w:szCs w:val="24"/>
        </w:rPr>
        <w:t xml:space="preserve"> that is a sub controller function to pass data to anther screen for showing a video details when user taps one of video contents.</w:t>
      </w:r>
    </w:p>
    <w:p w14:paraId="3736731C" w14:textId="77777777" w:rsidR="00CD0F84" w:rsidRPr="0014617A" w:rsidRDefault="00CD0F84">
      <w:pPr>
        <w:pBdr>
          <w:top w:val="nil"/>
          <w:left w:val="nil"/>
          <w:bottom w:val="nil"/>
          <w:right w:val="nil"/>
          <w:between w:val="nil"/>
        </w:pBdr>
        <w:spacing w:after="240" w:line="240" w:lineRule="auto"/>
        <w:ind w:left="0" w:hanging="2"/>
        <w:rPr>
          <w:rFonts w:eastAsia="Arial"/>
          <w:color w:val="000000"/>
          <w:sz w:val="24"/>
          <w:szCs w:val="24"/>
        </w:rPr>
      </w:pPr>
    </w:p>
    <w:p w14:paraId="3EEAC0A7"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Architecture</w:t>
      </w:r>
    </w:p>
    <w:p w14:paraId="4EEDAB72"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 xml:space="preserve">MVC pattern is good at handling model, view, controller patterns during the development. There is also a strong reason to use </w:t>
      </w:r>
      <w:proofErr w:type="gramStart"/>
      <w:r w:rsidRPr="0014617A">
        <w:rPr>
          <w:rFonts w:eastAsia="Arial"/>
          <w:color w:val="000000"/>
          <w:sz w:val="24"/>
          <w:szCs w:val="24"/>
        </w:rPr>
        <w:t>MVC  that</w:t>
      </w:r>
      <w:proofErr w:type="gramEnd"/>
      <w:r w:rsidRPr="0014617A">
        <w:rPr>
          <w:rFonts w:eastAsia="Arial"/>
          <w:color w:val="000000"/>
          <w:sz w:val="24"/>
          <w:szCs w:val="24"/>
        </w:rPr>
        <w:t xml:space="preserve"> we can have total separation in programming logic and the interface code. Therefore, it provides an effectiv</w:t>
      </w:r>
      <w:r w:rsidRPr="0014617A">
        <w:rPr>
          <w:rFonts w:eastAsia="Arial"/>
          <w:color w:val="000000"/>
          <w:sz w:val="24"/>
          <w:szCs w:val="24"/>
        </w:rPr>
        <w:t xml:space="preserve">e way to design, implement, add, and debug/test functionalities. In this app, we are using MVC design pattern. The Serdachny app is all about video-based with marketing services that means it requires a lot of demands on querying, displaying processes. In </w:t>
      </w:r>
      <w:r w:rsidRPr="0014617A">
        <w:rPr>
          <w:rFonts w:eastAsia="Arial"/>
          <w:color w:val="000000"/>
          <w:sz w:val="24"/>
          <w:szCs w:val="24"/>
        </w:rPr>
        <w:t>the Model state, our backend configuration files which are connected to AWS S3 Bucket server side are in the model folder. In the View state, it was designed to contains storyboard where contains UI designs and have the parallel relationship with Controlle</w:t>
      </w:r>
      <w:r w:rsidRPr="0014617A">
        <w:rPr>
          <w:rFonts w:eastAsia="Arial"/>
          <w:color w:val="000000"/>
          <w:sz w:val="24"/>
          <w:szCs w:val="24"/>
        </w:rPr>
        <w:t>r state that contains manipulation files. Our team exactly followed all the way of MVC pattern to build, modify and test codes from the beginning to the end.</w:t>
      </w:r>
    </w:p>
    <w:p w14:paraId="0ED71A05" w14:textId="77777777" w:rsidR="00CD0F84" w:rsidRPr="0014617A" w:rsidRDefault="00CD0F84">
      <w:pPr>
        <w:pBdr>
          <w:top w:val="nil"/>
          <w:left w:val="nil"/>
          <w:bottom w:val="nil"/>
          <w:right w:val="nil"/>
          <w:between w:val="nil"/>
        </w:pBdr>
        <w:spacing w:after="240" w:line="240" w:lineRule="auto"/>
        <w:ind w:left="0" w:hanging="2"/>
        <w:rPr>
          <w:rFonts w:eastAsia="Arial"/>
          <w:color w:val="000000"/>
          <w:sz w:val="24"/>
          <w:szCs w:val="24"/>
        </w:rPr>
      </w:pPr>
    </w:p>
    <w:p w14:paraId="6D0DF0FB"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Coding Best Practices</w:t>
      </w:r>
    </w:p>
    <w:p w14:paraId="4AE2ABBE"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The coding best practices is essential for developers or compan</w:t>
      </w:r>
      <w:r w:rsidRPr="0014617A">
        <w:rPr>
          <w:rFonts w:eastAsia="Arial"/>
          <w:color w:val="000000"/>
          <w:sz w:val="24"/>
          <w:szCs w:val="24"/>
        </w:rPr>
        <w:t>y with the respect to benefits such that efficient and productive workflow improvement within a team and costs reduction. When we reviewed all codes, we focused on questions regarding as coding best practices about do we write appropriate and right comment</w:t>
      </w:r>
      <w:r w:rsidRPr="0014617A">
        <w:rPr>
          <w:rFonts w:eastAsia="Arial"/>
          <w:color w:val="000000"/>
          <w:sz w:val="24"/>
          <w:szCs w:val="24"/>
        </w:rPr>
        <w:t xml:space="preserve">s about why we are doing with code blocks, what is the complexity of logical blocks, whether we use framework features instead of writing custom code. For instance, as shown as screenshots of part of codes below, we wrote engineering practical comment on </w:t>
      </w:r>
      <w:proofErr w:type="gramStart"/>
      <w:r w:rsidRPr="0014617A">
        <w:rPr>
          <w:rFonts w:eastAsia="Arial"/>
          <w:color w:val="000000"/>
          <w:sz w:val="24"/>
          <w:szCs w:val="24"/>
        </w:rPr>
        <w:t>t</w:t>
      </w:r>
      <w:r w:rsidRPr="0014617A">
        <w:rPr>
          <w:rFonts w:eastAsia="Arial"/>
          <w:color w:val="000000"/>
          <w:sz w:val="24"/>
          <w:szCs w:val="24"/>
        </w:rPr>
        <w:t>he each</w:t>
      </w:r>
      <w:proofErr w:type="gramEnd"/>
      <w:r w:rsidRPr="0014617A">
        <w:rPr>
          <w:rFonts w:eastAsia="Arial"/>
          <w:color w:val="000000"/>
          <w:sz w:val="24"/>
          <w:szCs w:val="24"/>
        </w:rPr>
        <w:t xml:space="preserve"> top of file for telling what is functionality and team name which is shown as </w:t>
      </w:r>
      <w:r w:rsidRPr="0014617A">
        <w:rPr>
          <w:rFonts w:eastAsia="Arial"/>
          <w:b/>
          <w:color w:val="000000"/>
          <w:sz w:val="24"/>
          <w:szCs w:val="24"/>
        </w:rPr>
        <w:t>Figure 3</w:t>
      </w:r>
      <w:r w:rsidRPr="0014617A">
        <w:rPr>
          <w:rFonts w:eastAsia="Arial"/>
          <w:color w:val="000000"/>
          <w:sz w:val="24"/>
          <w:szCs w:val="24"/>
        </w:rPr>
        <w:t xml:space="preserve">. With the respect to framework modular, we used built-in functions via import Foundation or import </w:t>
      </w:r>
      <w:proofErr w:type="spellStart"/>
      <w:r w:rsidRPr="0014617A">
        <w:rPr>
          <w:rFonts w:eastAsia="Arial"/>
          <w:i/>
          <w:color w:val="000000"/>
          <w:sz w:val="24"/>
          <w:szCs w:val="24"/>
        </w:rPr>
        <w:t>UIKit</w:t>
      </w:r>
      <w:proofErr w:type="spellEnd"/>
      <w:r w:rsidRPr="0014617A">
        <w:rPr>
          <w:rFonts w:eastAsia="Arial"/>
          <w:color w:val="000000"/>
          <w:sz w:val="24"/>
          <w:szCs w:val="24"/>
        </w:rPr>
        <w:t xml:space="preserve"> from library. In the </w:t>
      </w:r>
      <w:r w:rsidRPr="0014617A">
        <w:rPr>
          <w:rFonts w:eastAsia="Arial"/>
          <w:b/>
          <w:color w:val="000000"/>
          <w:sz w:val="24"/>
          <w:szCs w:val="24"/>
        </w:rPr>
        <w:t>Figure 4</w:t>
      </w:r>
      <w:r w:rsidRPr="0014617A">
        <w:rPr>
          <w:rFonts w:eastAsia="Arial"/>
          <w:color w:val="000000"/>
          <w:sz w:val="24"/>
          <w:szCs w:val="24"/>
        </w:rPr>
        <w:t xml:space="preserve">, all </w:t>
      </w:r>
      <w:proofErr w:type="spellStart"/>
      <w:r w:rsidRPr="0014617A">
        <w:rPr>
          <w:rFonts w:eastAsia="Arial"/>
          <w:i/>
          <w:color w:val="000000"/>
          <w:sz w:val="24"/>
          <w:szCs w:val="24"/>
        </w:rPr>
        <w:t>func</w:t>
      </w:r>
      <w:proofErr w:type="spellEnd"/>
      <w:r w:rsidRPr="0014617A">
        <w:rPr>
          <w:rFonts w:eastAsia="Arial"/>
          <w:i/>
          <w:color w:val="000000"/>
          <w:sz w:val="24"/>
          <w:szCs w:val="24"/>
        </w:rPr>
        <w:t xml:space="preserve"> </w:t>
      </w:r>
      <w:proofErr w:type="spellStart"/>
      <w:proofErr w:type="gramStart"/>
      <w:r w:rsidRPr="0014617A">
        <w:rPr>
          <w:rFonts w:eastAsia="Arial"/>
          <w:i/>
          <w:color w:val="000000"/>
          <w:sz w:val="24"/>
          <w:szCs w:val="24"/>
        </w:rPr>
        <w:t>tableview</w:t>
      </w:r>
      <w:proofErr w:type="spellEnd"/>
      <w:r w:rsidRPr="0014617A">
        <w:rPr>
          <w:rFonts w:eastAsia="Arial"/>
          <w:i/>
          <w:color w:val="000000"/>
          <w:sz w:val="24"/>
          <w:szCs w:val="24"/>
        </w:rPr>
        <w:t>(</w:t>
      </w:r>
      <w:proofErr w:type="gramEnd"/>
      <w:r w:rsidRPr="0014617A">
        <w:rPr>
          <w:rFonts w:eastAsia="Arial"/>
          <w:i/>
          <w:color w:val="000000"/>
          <w:sz w:val="24"/>
          <w:szCs w:val="24"/>
        </w:rPr>
        <w:t>…)</w:t>
      </w:r>
      <w:r w:rsidRPr="0014617A">
        <w:rPr>
          <w:rFonts w:eastAsia="Arial"/>
          <w:color w:val="000000"/>
          <w:sz w:val="24"/>
          <w:szCs w:val="24"/>
        </w:rPr>
        <w:t xml:space="preserve"> fun</w:t>
      </w:r>
      <w:r w:rsidRPr="0014617A">
        <w:rPr>
          <w:rFonts w:eastAsia="Arial"/>
          <w:color w:val="000000"/>
          <w:sz w:val="24"/>
          <w:szCs w:val="24"/>
        </w:rPr>
        <w:t xml:space="preserve">ctions are required to deal with interaction between View state and Controller state, in other words, way of storing and displaying contents. And the benefit is we can view these functions’ definition and usage within the </w:t>
      </w:r>
      <w:proofErr w:type="spellStart"/>
      <w:r w:rsidRPr="0014617A">
        <w:rPr>
          <w:rFonts w:eastAsia="Arial"/>
          <w:color w:val="000000"/>
          <w:sz w:val="24"/>
          <w:szCs w:val="24"/>
        </w:rPr>
        <w:t>Xcode</w:t>
      </w:r>
      <w:proofErr w:type="spellEnd"/>
      <w:r w:rsidRPr="0014617A">
        <w:rPr>
          <w:rFonts w:eastAsia="Arial"/>
          <w:color w:val="000000"/>
          <w:sz w:val="24"/>
          <w:szCs w:val="24"/>
        </w:rPr>
        <w:t xml:space="preserve"> Swift 5 library or research </w:t>
      </w:r>
      <w:r w:rsidRPr="0014617A">
        <w:rPr>
          <w:rFonts w:eastAsia="Arial"/>
          <w:color w:val="000000"/>
          <w:sz w:val="24"/>
          <w:szCs w:val="24"/>
        </w:rPr>
        <w:t>online IOS Swift 5 reference manual.</w:t>
      </w:r>
    </w:p>
    <w:p w14:paraId="74E37ADA" w14:textId="77777777" w:rsidR="00CD0F84" w:rsidRPr="0014617A" w:rsidRDefault="008857D0">
      <w:pPr>
        <w:pBdr>
          <w:top w:val="nil"/>
          <w:left w:val="nil"/>
          <w:bottom w:val="nil"/>
          <w:right w:val="nil"/>
          <w:between w:val="nil"/>
        </w:pBdr>
        <w:spacing w:after="240" w:line="240" w:lineRule="auto"/>
        <w:ind w:left="0" w:hanging="2"/>
        <w:jc w:val="center"/>
        <w:rPr>
          <w:rFonts w:eastAsia="Arial"/>
          <w:color w:val="000000"/>
          <w:sz w:val="24"/>
          <w:szCs w:val="24"/>
        </w:rPr>
      </w:pPr>
      <w:r w:rsidRPr="0014617A">
        <w:rPr>
          <w:rFonts w:eastAsia="Arial"/>
          <w:noProof/>
          <w:color w:val="000000"/>
          <w:sz w:val="24"/>
          <w:szCs w:val="24"/>
        </w:rPr>
        <w:drawing>
          <wp:inline distT="0" distB="0" distL="114300" distR="114300" wp14:anchorId="0D248E06" wp14:editId="4E693892">
            <wp:extent cx="3997325" cy="1374775"/>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97325" cy="1374775"/>
                    </a:xfrm>
                    <a:prstGeom prst="rect">
                      <a:avLst/>
                    </a:prstGeom>
                    <a:ln/>
                  </pic:spPr>
                </pic:pic>
              </a:graphicData>
            </a:graphic>
          </wp:inline>
        </w:drawing>
      </w:r>
    </w:p>
    <w:p w14:paraId="55ECED70" w14:textId="77777777" w:rsidR="00CD0F84" w:rsidRPr="0014617A" w:rsidRDefault="008857D0">
      <w:pPr>
        <w:pBdr>
          <w:top w:val="nil"/>
          <w:left w:val="nil"/>
          <w:bottom w:val="nil"/>
          <w:right w:val="nil"/>
          <w:between w:val="nil"/>
        </w:pBdr>
        <w:spacing w:after="240" w:line="240" w:lineRule="auto"/>
        <w:ind w:left="0" w:hanging="2"/>
        <w:jc w:val="center"/>
        <w:rPr>
          <w:rFonts w:eastAsia="Arial"/>
          <w:color w:val="000000"/>
          <w:sz w:val="24"/>
          <w:szCs w:val="24"/>
        </w:rPr>
      </w:pPr>
      <w:r w:rsidRPr="0014617A">
        <w:rPr>
          <w:rFonts w:eastAsia="Arial"/>
          <w:b/>
          <w:color w:val="000000"/>
          <w:sz w:val="24"/>
          <w:szCs w:val="24"/>
        </w:rPr>
        <w:t>Figure 3</w:t>
      </w:r>
      <w:r w:rsidRPr="0014617A">
        <w:rPr>
          <w:rFonts w:eastAsia="Arial"/>
          <w:color w:val="000000"/>
          <w:sz w:val="24"/>
          <w:szCs w:val="24"/>
        </w:rPr>
        <w:t>. Top File Comments</w:t>
      </w:r>
    </w:p>
    <w:p w14:paraId="7D5DBF6B" w14:textId="77777777" w:rsidR="00CD0F84" w:rsidRPr="0014617A" w:rsidRDefault="008857D0">
      <w:pPr>
        <w:pBdr>
          <w:top w:val="nil"/>
          <w:left w:val="nil"/>
          <w:bottom w:val="nil"/>
          <w:right w:val="nil"/>
          <w:between w:val="nil"/>
        </w:pBdr>
        <w:spacing w:after="240" w:line="240" w:lineRule="auto"/>
        <w:ind w:left="0" w:hanging="2"/>
        <w:jc w:val="center"/>
        <w:rPr>
          <w:rFonts w:eastAsia="Arial"/>
          <w:color w:val="000000"/>
          <w:sz w:val="24"/>
          <w:szCs w:val="24"/>
        </w:rPr>
      </w:pPr>
      <w:r w:rsidRPr="0014617A">
        <w:rPr>
          <w:rFonts w:eastAsia="Arial"/>
          <w:noProof/>
          <w:color w:val="000000"/>
          <w:sz w:val="24"/>
          <w:szCs w:val="24"/>
        </w:rPr>
        <w:drawing>
          <wp:inline distT="0" distB="0" distL="114300" distR="114300" wp14:anchorId="35AC2250" wp14:editId="27AD38C5">
            <wp:extent cx="3967480" cy="2973070"/>
            <wp:effectExtent l="0" t="0" r="0" b="0"/>
            <wp:docPr id="1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967480" cy="2973070"/>
                    </a:xfrm>
                    <a:prstGeom prst="rect">
                      <a:avLst/>
                    </a:prstGeom>
                    <a:ln/>
                  </pic:spPr>
                </pic:pic>
              </a:graphicData>
            </a:graphic>
          </wp:inline>
        </w:drawing>
      </w:r>
    </w:p>
    <w:p w14:paraId="108574FE" w14:textId="77777777" w:rsidR="00CD0F84" w:rsidRPr="0014617A" w:rsidRDefault="008857D0">
      <w:pPr>
        <w:pBdr>
          <w:top w:val="nil"/>
          <w:left w:val="nil"/>
          <w:bottom w:val="nil"/>
          <w:right w:val="nil"/>
          <w:between w:val="nil"/>
        </w:pBdr>
        <w:spacing w:after="240" w:line="240" w:lineRule="auto"/>
        <w:ind w:left="0" w:hanging="2"/>
        <w:jc w:val="center"/>
        <w:rPr>
          <w:rFonts w:eastAsia="Arial"/>
          <w:color w:val="000000"/>
          <w:sz w:val="24"/>
          <w:szCs w:val="24"/>
        </w:rPr>
      </w:pPr>
      <w:r w:rsidRPr="0014617A">
        <w:rPr>
          <w:rFonts w:eastAsia="Arial"/>
          <w:b/>
          <w:color w:val="000000"/>
          <w:sz w:val="24"/>
          <w:szCs w:val="24"/>
        </w:rPr>
        <w:t>Figure 4</w:t>
      </w:r>
      <w:r w:rsidRPr="0014617A">
        <w:rPr>
          <w:rFonts w:eastAsia="Arial"/>
          <w:color w:val="000000"/>
          <w:sz w:val="24"/>
          <w:szCs w:val="24"/>
        </w:rPr>
        <w:t xml:space="preserve">. </w:t>
      </w:r>
      <w:proofErr w:type="spellStart"/>
      <w:r w:rsidRPr="0014617A">
        <w:rPr>
          <w:rFonts w:eastAsia="Arial"/>
          <w:color w:val="000000"/>
          <w:sz w:val="24"/>
          <w:szCs w:val="24"/>
        </w:rPr>
        <w:t>func</w:t>
      </w:r>
      <w:proofErr w:type="spellEnd"/>
      <w:r w:rsidRPr="0014617A">
        <w:rPr>
          <w:rFonts w:eastAsia="Arial"/>
          <w:color w:val="000000"/>
          <w:sz w:val="24"/>
          <w:szCs w:val="24"/>
        </w:rPr>
        <w:t xml:space="preserve"> </w:t>
      </w:r>
      <w:proofErr w:type="spellStart"/>
      <w:proofErr w:type="gramStart"/>
      <w:r w:rsidRPr="0014617A">
        <w:rPr>
          <w:rFonts w:eastAsia="Arial"/>
          <w:color w:val="000000"/>
          <w:sz w:val="24"/>
          <w:szCs w:val="24"/>
        </w:rPr>
        <w:t>tableview</w:t>
      </w:r>
      <w:proofErr w:type="spellEnd"/>
      <w:r w:rsidRPr="0014617A">
        <w:rPr>
          <w:rFonts w:eastAsia="Arial"/>
          <w:color w:val="000000"/>
          <w:sz w:val="24"/>
          <w:szCs w:val="24"/>
        </w:rPr>
        <w:t>(</w:t>
      </w:r>
      <w:proofErr w:type="gramEnd"/>
      <w:r w:rsidRPr="0014617A">
        <w:rPr>
          <w:rFonts w:eastAsia="Arial"/>
          <w:color w:val="000000"/>
          <w:sz w:val="24"/>
          <w:szCs w:val="24"/>
        </w:rPr>
        <w:t>) structure</w:t>
      </w:r>
    </w:p>
    <w:p w14:paraId="6AE5F755"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proofErr w:type="gramStart"/>
      <w:r w:rsidRPr="0014617A">
        <w:rPr>
          <w:rFonts w:eastAsia="Arial"/>
          <w:b/>
          <w:color w:val="000000"/>
          <w:sz w:val="24"/>
          <w:szCs w:val="24"/>
        </w:rPr>
        <w:t>Non Functional</w:t>
      </w:r>
      <w:proofErr w:type="gramEnd"/>
      <w:r w:rsidRPr="0014617A">
        <w:rPr>
          <w:rFonts w:eastAsia="Arial"/>
          <w:b/>
          <w:color w:val="000000"/>
          <w:sz w:val="24"/>
          <w:szCs w:val="24"/>
        </w:rPr>
        <w:t xml:space="preserve"> Requirements</w:t>
      </w:r>
    </w:p>
    <w:p w14:paraId="134E6786"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Maintainability</w:t>
      </w:r>
    </w:p>
    <w:p w14:paraId="41E64C08"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Our team has three members and each one has own individual coding parts. Afterwards, we need to do integration part such that combining and testing features. So that requires code’s readability, testability from anyone. It would save time to understand cod</w:t>
      </w:r>
      <w:r w:rsidRPr="0014617A">
        <w:rPr>
          <w:rFonts w:eastAsia="Arial"/>
          <w:color w:val="000000"/>
          <w:sz w:val="24"/>
          <w:szCs w:val="24"/>
        </w:rPr>
        <w:t>es. From the code review perspective, we ensured that we used appropriate name for variables, functions and classes. Moreover, the code can be easily tested with existing refactoring classes.</w:t>
      </w:r>
    </w:p>
    <w:p w14:paraId="3AFFAC44"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Reusability</w:t>
      </w:r>
    </w:p>
    <w:p w14:paraId="7D8092FA"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“Do not repeat yourself”. We were trying t</w:t>
      </w:r>
      <w:r w:rsidRPr="0014617A">
        <w:rPr>
          <w:rFonts w:eastAsia="Arial"/>
          <w:color w:val="000000"/>
          <w:sz w:val="24"/>
          <w:szCs w:val="24"/>
        </w:rPr>
        <w:t xml:space="preserve">o eliminate duplicate logic </w:t>
      </w:r>
      <w:proofErr w:type="gramStart"/>
      <w:r w:rsidRPr="0014617A">
        <w:rPr>
          <w:rFonts w:eastAsia="Arial"/>
          <w:color w:val="000000"/>
          <w:sz w:val="24"/>
          <w:szCs w:val="24"/>
        </w:rPr>
        <w:t>codes(</w:t>
      </w:r>
      <w:proofErr w:type="gramEnd"/>
      <w:r w:rsidRPr="0014617A">
        <w:rPr>
          <w:rFonts w:eastAsia="Arial"/>
          <w:color w:val="000000"/>
          <w:sz w:val="24"/>
          <w:szCs w:val="24"/>
        </w:rPr>
        <w:t>classes, functions) via abstraction method in separate location and call it logically if necessary. It also can be reused when it is called. Recalling layout in our app, each video category folder contains a source file th</w:t>
      </w:r>
      <w:r w:rsidRPr="0014617A">
        <w:rPr>
          <w:rFonts w:eastAsia="Arial"/>
          <w:color w:val="000000"/>
          <w:sz w:val="24"/>
          <w:szCs w:val="24"/>
        </w:rPr>
        <w:t xml:space="preserve">at initializes Swift UI components such as </w:t>
      </w:r>
      <w:proofErr w:type="spellStart"/>
      <w:r w:rsidRPr="0014617A">
        <w:rPr>
          <w:rFonts w:eastAsia="Arial"/>
          <w:i/>
          <w:color w:val="000000"/>
          <w:sz w:val="24"/>
          <w:szCs w:val="24"/>
        </w:rPr>
        <w:t>UIImage</w:t>
      </w:r>
      <w:proofErr w:type="spellEnd"/>
      <w:r w:rsidRPr="0014617A">
        <w:rPr>
          <w:rFonts w:eastAsia="Arial"/>
          <w:color w:val="000000"/>
          <w:sz w:val="24"/>
          <w:szCs w:val="24"/>
        </w:rPr>
        <w:t xml:space="preserve">, </w:t>
      </w:r>
      <w:proofErr w:type="spellStart"/>
      <w:r w:rsidRPr="0014617A">
        <w:rPr>
          <w:rFonts w:eastAsia="Arial"/>
          <w:i/>
          <w:color w:val="000000"/>
          <w:sz w:val="24"/>
          <w:szCs w:val="24"/>
        </w:rPr>
        <w:t>UILabel</w:t>
      </w:r>
      <w:proofErr w:type="spellEnd"/>
      <w:r w:rsidRPr="0014617A">
        <w:rPr>
          <w:rFonts w:eastAsia="Arial"/>
          <w:color w:val="000000"/>
          <w:sz w:val="24"/>
          <w:szCs w:val="24"/>
        </w:rPr>
        <w:t xml:space="preserve">, </w:t>
      </w:r>
      <w:proofErr w:type="spellStart"/>
      <w:r w:rsidRPr="0014617A">
        <w:rPr>
          <w:rFonts w:eastAsia="Arial"/>
          <w:i/>
          <w:color w:val="000000"/>
          <w:sz w:val="24"/>
          <w:szCs w:val="24"/>
        </w:rPr>
        <w:t>UIText</w:t>
      </w:r>
      <w:proofErr w:type="spellEnd"/>
      <w:r w:rsidRPr="0014617A">
        <w:rPr>
          <w:rFonts w:eastAsia="Arial"/>
          <w:color w:val="000000"/>
          <w:sz w:val="24"/>
          <w:szCs w:val="24"/>
        </w:rPr>
        <w:t>.</w:t>
      </w:r>
    </w:p>
    <w:p w14:paraId="48937EB3"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Reliability</w:t>
      </w:r>
    </w:p>
    <w:p w14:paraId="5D7078DC"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Based on the User Account page, we used AWS S3 Bucket authentication credentials for login, signup. We designed exception handling for each case such as login failu</w:t>
      </w:r>
      <w:r w:rsidRPr="0014617A">
        <w:rPr>
          <w:rFonts w:eastAsia="Arial"/>
          <w:color w:val="000000"/>
          <w:sz w:val="24"/>
          <w:szCs w:val="24"/>
        </w:rPr>
        <w:t>re, signup failure and user invalid input. The purpose is to save user from failures.</w:t>
      </w:r>
    </w:p>
    <w:p w14:paraId="3ED975F9"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Extensibility</w:t>
      </w:r>
    </w:p>
    <w:p w14:paraId="378FBA6F"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 xml:space="preserve">We used abstraction method to reduce complexity of logical </w:t>
      </w:r>
      <w:proofErr w:type="gramStart"/>
      <w:r w:rsidRPr="0014617A">
        <w:rPr>
          <w:rFonts w:eastAsia="Arial"/>
          <w:color w:val="000000"/>
          <w:sz w:val="24"/>
          <w:szCs w:val="24"/>
        </w:rPr>
        <w:t>code  as</w:t>
      </w:r>
      <w:proofErr w:type="gramEnd"/>
      <w:r w:rsidRPr="0014617A">
        <w:rPr>
          <w:rFonts w:eastAsia="Arial"/>
          <w:color w:val="000000"/>
          <w:sz w:val="24"/>
          <w:szCs w:val="24"/>
        </w:rPr>
        <w:t xml:space="preserve"> much as we can. It is easy to make minimal changes to existing code without breaking codes.</w:t>
      </w:r>
    </w:p>
    <w:p w14:paraId="1FEFFA29"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Security</w:t>
      </w:r>
    </w:p>
    <w:p w14:paraId="545CB575"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 xml:space="preserve">Since we applied AWS S3 bucket authentication credentials method to process </w:t>
      </w:r>
      <w:r w:rsidRPr="0014617A">
        <w:rPr>
          <w:rFonts w:eastAsia="Arial"/>
          <w:color w:val="000000"/>
          <w:sz w:val="24"/>
          <w:szCs w:val="24"/>
        </w:rPr>
        <w:t xml:space="preserve">login, signup. The backend will handle/provide user data security, input data validation etc. </w:t>
      </w:r>
    </w:p>
    <w:p w14:paraId="03AA3D0C"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Scalability</w:t>
      </w:r>
    </w:p>
    <w:p w14:paraId="34F4AC48"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The scalability standard of application is critical to deployment such that it can handle numbers processes of requesting or querying use</w:t>
      </w:r>
      <w:r w:rsidRPr="0014617A">
        <w:rPr>
          <w:rFonts w:eastAsia="Arial"/>
          <w:color w:val="000000"/>
          <w:sz w:val="24"/>
          <w:szCs w:val="24"/>
        </w:rPr>
        <w:t xml:space="preserve">r data. However, based on our app testing, we just had added small sample contents/data because we realized that it depends on whether you purchase relative serveries from AWS bucket if you want to handle a large data.  </w:t>
      </w:r>
    </w:p>
    <w:p w14:paraId="29822577" w14:textId="77777777" w:rsidR="00CD0F84" w:rsidRPr="0014617A" w:rsidRDefault="008857D0">
      <w:pPr>
        <w:numPr>
          <w:ilvl w:val="1"/>
          <w:numId w:val="2"/>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Usability</w:t>
      </w:r>
    </w:p>
    <w:p w14:paraId="00E421DF"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As we started</w:t>
      </w:r>
      <w:r w:rsidRPr="0014617A">
        <w:rPr>
          <w:rFonts w:eastAsia="Arial"/>
          <w:color w:val="000000"/>
          <w:sz w:val="24"/>
          <w:szCs w:val="24"/>
        </w:rPr>
        <w:t xml:space="preserve"> on user interface design, there were Swift 5 language UI components design documentations that we could refer to. And we made a nice design layout for each part. The user interface </w:t>
      </w:r>
      <w:proofErr w:type="gramStart"/>
      <w:r w:rsidRPr="0014617A">
        <w:rPr>
          <w:rFonts w:eastAsia="Arial"/>
          <w:color w:val="000000"/>
          <w:sz w:val="24"/>
          <w:szCs w:val="24"/>
        </w:rPr>
        <w:t>should easily to</w:t>
      </w:r>
      <w:proofErr w:type="gramEnd"/>
      <w:r w:rsidRPr="0014617A">
        <w:rPr>
          <w:rFonts w:eastAsia="Arial"/>
          <w:color w:val="000000"/>
          <w:sz w:val="24"/>
          <w:szCs w:val="24"/>
        </w:rPr>
        <w:t xml:space="preserve"> be understood and used.</w:t>
      </w:r>
    </w:p>
    <w:p w14:paraId="4AF4211B" w14:textId="77777777" w:rsidR="00CD0F84" w:rsidRPr="0014617A" w:rsidRDefault="00CD0F84">
      <w:pPr>
        <w:pBdr>
          <w:top w:val="nil"/>
          <w:left w:val="nil"/>
          <w:bottom w:val="nil"/>
          <w:right w:val="nil"/>
          <w:between w:val="nil"/>
        </w:pBdr>
        <w:spacing w:after="240" w:line="240" w:lineRule="auto"/>
        <w:ind w:left="0" w:hanging="2"/>
        <w:rPr>
          <w:rFonts w:eastAsia="Arial"/>
          <w:color w:val="000000"/>
          <w:sz w:val="24"/>
          <w:szCs w:val="24"/>
        </w:rPr>
      </w:pPr>
    </w:p>
    <w:p w14:paraId="12A6F263"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 xml:space="preserve">Object-Oriented Analysis and </w:t>
      </w:r>
      <w:proofErr w:type="gramStart"/>
      <w:r w:rsidRPr="0014617A">
        <w:rPr>
          <w:rFonts w:eastAsia="Arial"/>
          <w:b/>
          <w:color w:val="000000"/>
          <w:sz w:val="24"/>
          <w:szCs w:val="24"/>
        </w:rPr>
        <w:t>Design(</w:t>
      </w:r>
      <w:proofErr w:type="gramEnd"/>
      <w:r w:rsidRPr="0014617A">
        <w:rPr>
          <w:rFonts w:eastAsia="Arial"/>
          <w:b/>
          <w:color w:val="000000"/>
          <w:sz w:val="24"/>
          <w:szCs w:val="24"/>
        </w:rPr>
        <w:t>OOAD) Principles</w:t>
      </w:r>
    </w:p>
    <w:p w14:paraId="29AD7C49"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 xml:space="preserve">During app development, our team started with carefulness of writing simple and </w:t>
      </w:r>
      <w:proofErr w:type="gramStart"/>
      <w:r w:rsidRPr="0014617A">
        <w:rPr>
          <w:rFonts w:eastAsia="Arial"/>
          <w:color w:val="000000"/>
          <w:sz w:val="24"/>
          <w:szCs w:val="24"/>
        </w:rPr>
        <w:t>clean(</w:t>
      </w:r>
      <w:proofErr w:type="gramEnd"/>
      <w:r w:rsidRPr="0014617A">
        <w:rPr>
          <w:rFonts w:eastAsia="Arial"/>
          <w:color w:val="000000"/>
          <w:sz w:val="24"/>
          <w:szCs w:val="24"/>
        </w:rPr>
        <w:t xml:space="preserve">single responsibility principle) for each function.  As more logical things being added, we had tried to </w:t>
      </w:r>
      <w:r w:rsidRPr="0014617A">
        <w:rPr>
          <w:rFonts w:eastAsia="Arial"/>
          <w:color w:val="000000"/>
          <w:sz w:val="24"/>
          <w:szCs w:val="24"/>
        </w:rPr>
        <w:t xml:space="preserve">reduce complexity within a </w:t>
      </w:r>
      <w:proofErr w:type="gramStart"/>
      <w:r w:rsidRPr="0014617A">
        <w:rPr>
          <w:rFonts w:eastAsia="Arial"/>
          <w:color w:val="000000"/>
          <w:sz w:val="24"/>
          <w:szCs w:val="24"/>
        </w:rPr>
        <w:t>function(</w:t>
      </w:r>
      <w:proofErr w:type="gramEnd"/>
      <w:r w:rsidRPr="0014617A">
        <w:rPr>
          <w:rFonts w:eastAsia="Arial"/>
          <w:color w:val="000000"/>
          <w:sz w:val="24"/>
          <w:szCs w:val="24"/>
        </w:rPr>
        <w:t xml:space="preserve">separation if necessary). With respect to open closed principle, new features can be easily added without modifying existing code. For instance, as shown as below, on the left, this is the </w:t>
      </w:r>
      <w:proofErr w:type="spellStart"/>
      <w:r w:rsidRPr="0014617A">
        <w:rPr>
          <w:rFonts w:eastAsia="Arial"/>
          <w:color w:val="000000"/>
          <w:sz w:val="24"/>
          <w:szCs w:val="24"/>
        </w:rPr>
        <w:t>ForwardSkatingCategory</w:t>
      </w:r>
      <w:proofErr w:type="spellEnd"/>
      <w:r w:rsidRPr="0014617A">
        <w:rPr>
          <w:rFonts w:eastAsia="Arial"/>
          <w:color w:val="000000"/>
          <w:sz w:val="24"/>
          <w:szCs w:val="24"/>
        </w:rPr>
        <w:t xml:space="preserve"> of Media</w:t>
      </w:r>
      <w:r w:rsidRPr="0014617A">
        <w:rPr>
          <w:rFonts w:eastAsia="Arial"/>
          <w:color w:val="000000"/>
          <w:sz w:val="24"/>
          <w:szCs w:val="24"/>
        </w:rPr>
        <w:t xml:space="preserve"> Page UI design in </w:t>
      </w:r>
      <w:proofErr w:type="spellStart"/>
      <w:r w:rsidRPr="0014617A">
        <w:rPr>
          <w:rFonts w:eastAsia="Arial"/>
          <w:color w:val="000000"/>
          <w:sz w:val="24"/>
          <w:szCs w:val="24"/>
        </w:rPr>
        <w:t>Xcode</w:t>
      </w:r>
      <w:proofErr w:type="spellEnd"/>
      <w:r w:rsidRPr="0014617A">
        <w:rPr>
          <w:rFonts w:eastAsia="Arial"/>
          <w:color w:val="000000"/>
          <w:sz w:val="24"/>
          <w:szCs w:val="24"/>
        </w:rPr>
        <w:t xml:space="preserve">. There is a </w:t>
      </w:r>
      <w:proofErr w:type="spellStart"/>
      <w:r w:rsidRPr="0014617A">
        <w:rPr>
          <w:rFonts w:eastAsia="Arial"/>
          <w:color w:val="000000"/>
          <w:sz w:val="24"/>
          <w:szCs w:val="24"/>
        </w:rPr>
        <w:t>TableView</w:t>
      </w:r>
      <w:proofErr w:type="spellEnd"/>
      <w:r w:rsidRPr="0014617A">
        <w:rPr>
          <w:rFonts w:eastAsia="Arial"/>
          <w:color w:val="000000"/>
          <w:sz w:val="24"/>
          <w:szCs w:val="24"/>
        </w:rPr>
        <w:t xml:space="preserve"> that contains Image View, Title Label, Description Label. If I want to add another feature to display what is the date of content creation like Date Label. I need to find and add another label icon from librar</w:t>
      </w:r>
      <w:r w:rsidRPr="0014617A">
        <w:rPr>
          <w:rFonts w:eastAsia="Arial"/>
          <w:color w:val="000000"/>
          <w:sz w:val="24"/>
          <w:szCs w:val="24"/>
        </w:rPr>
        <w:t xml:space="preserve">y. The last thing is to add another instance of Date Label into the class – </w:t>
      </w:r>
      <w:proofErr w:type="spellStart"/>
      <w:proofErr w:type="gramStart"/>
      <w:r w:rsidRPr="0014617A">
        <w:rPr>
          <w:rFonts w:eastAsia="Arial"/>
          <w:i/>
          <w:color w:val="000000"/>
          <w:sz w:val="24"/>
          <w:szCs w:val="24"/>
        </w:rPr>
        <w:t>ForwardSkatingCategory</w:t>
      </w:r>
      <w:proofErr w:type="spellEnd"/>
      <w:r w:rsidRPr="0014617A">
        <w:rPr>
          <w:rFonts w:eastAsia="Arial"/>
          <w:i/>
          <w:color w:val="000000"/>
          <w:sz w:val="24"/>
          <w:szCs w:val="24"/>
        </w:rPr>
        <w:t>(</w:t>
      </w:r>
      <w:proofErr w:type="gramEnd"/>
      <w:r w:rsidRPr="0014617A">
        <w:rPr>
          <w:rFonts w:eastAsia="Arial"/>
          <w:i/>
          <w:color w:val="000000"/>
          <w:sz w:val="24"/>
          <w:szCs w:val="24"/>
        </w:rPr>
        <w:t xml:space="preserve">). </w:t>
      </w:r>
      <w:proofErr w:type="gramStart"/>
      <w:r w:rsidRPr="0014617A">
        <w:rPr>
          <w:rFonts w:eastAsia="Arial"/>
          <w:color w:val="000000"/>
          <w:sz w:val="24"/>
          <w:szCs w:val="24"/>
        </w:rPr>
        <w:t>Also</w:t>
      </w:r>
      <w:proofErr w:type="gramEnd"/>
      <w:r w:rsidRPr="0014617A">
        <w:rPr>
          <w:rFonts w:eastAsia="Arial"/>
          <w:color w:val="000000"/>
          <w:sz w:val="24"/>
          <w:szCs w:val="24"/>
        </w:rPr>
        <w:t xml:space="preserve"> it is also convenient for code debugging.</w:t>
      </w:r>
    </w:p>
    <w:p w14:paraId="7F85B875" w14:textId="7D1448D0" w:rsidR="00CD0F84" w:rsidRPr="0014617A" w:rsidRDefault="008857D0">
      <w:p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 xml:space="preserve"> </w:t>
      </w:r>
      <w:r w:rsidR="0014617A">
        <w:rPr>
          <w:rFonts w:eastAsia="Arial"/>
          <w:b/>
          <w:color w:val="000000"/>
          <w:sz w:val="24"/>
          <w:szCs w:val="24"/>
        </w:rPr>
        <w:t xml:space="preserve">    </w:t>
      </w:r>
      <w:r w:rsidRPr="0014617A">
        <w:rPr>
          <w:rFonts w:eastAsia="Arial"/>
          <w:b/>
          <w:color w:val="000000"/>
          <w:sz w:val="24"/>
          <w:szCs w:val="24"/>
        </w:rPr>
        <w:t xml:space="preserve">  </w:t>
      </w:r>
      <w:r w:rsidRPr="0014617A">
        <w:rPr>
          <w:rFonts w:eastAsia="Arial"/>
          <w:b/>
          <w:color w:val="000000"/>
          <w:sz w:val="24"/>
          <w:szCs w:val="24"/>
        </w:rPr>
        <w:t xml:space="preserve">   </w:t>
      </w:r>
      <w:r w:rsidRPr="0014617A">
        <w:rPr>
          <w:rFonts w:eastAsia="Arial"/>
          <w:b/>
          <w:noProof/>
          <w:color w:val="000000"/>
          <w:sz w:val="24"/>
          <w:szCs w:val="24"/>
        </w:rPr>
        <w:drawing>
          <wp:inline distT="0" distB="0" distL="114300" distR="114300" wp14:anchorId="3B67B203" wp14:editId="1424EBC4">
            <wp:extent cx="1306189" cy="2967038"/>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306189" cy="2967038"/>
                    </a:xfrm>
                    <a:prstGeom prst="rect">
                      <a:avLst/>
                    </a:prstGeom>
                    <a:ln/>
                  </pic:spPr>
                </pic:pic>
              </a:graphicData>
            </a:graphic>
          </wp:inline>
        </w:drawing>
      </w:r>
      <w:r w:rsidR="0014617A" w:rsidRPr="0014617A">
        <w:rPr>
          <w:rFonts w:eastAsia="Arial"/>
          <w:b/>
          <w:noProof/>
          <w:color w:val="000000"/>
          <w:sz w:val="24"/>
          <w:szCs w:val="24"/>
        </w:rPr>
        <w:t xml:space="preserve">         </w:t>
      </w:r>
      <w:r w:rsidR="0014617A">
        <w:rPr>
          <w:rFonts w:eastAsia="Arial"/>
          <w:b/>
          <w:noProof/>
          <w:color w:val="000000"/>
          <w:sz w:val="24"/>
          <w:szCs w:val="24"/>
        </w:rPr>
        <w:t xml:space="preserve">  </w:t>
      </w:r>
      <w:r w:rsidR="0014617A" w:rsidRPr="0014617A">
        <w:rPr>
          <w:rFonts w:eastAsia="Arial"/>
          <w:b/>
          <w:noProof/>
          <w:color w:val="000000"/>
          <w:sz w:val="24"/>
          <w:szCs w:val="24"/>
        </w:rPr>
        <w:t xml:space="preserve">  </w:t>
      </w:r>
      <w:r w:rsidRPr="0014617A">
        <w:rPr>
          <w:rFonts w:eastAsia="Arial"/>
          <w:b/>
          <w:noProof/>
          <w:color w:val="000000"/>
          <w:sz w:val="24"/>
          <w:szCs w:val="24"/>
        </w:rPr>
        <w:drawing>
          <wp:inline distT="0" distB="0" distL="114300" distR="114300" wp14:anchorId="67758D66" wp14:editId="6F3A1828">
            <wp:extent cx="3272579" cy="1549400"/>
            <wp:effectExtent l="0" t="0" r="4445" b="0"/>
            <wp:docPr id="10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281854" cy="1553791"/>
                    </a:xfrm>
                    <a:prstGeom prst="rect">
                      <a:avLst/>
                    </a:prstGeom>
                    <a:ln/>
                  </pic:spPr>
                </pic:pic>
              </a:graphicData>
            </a:graphic>
          </wp:inline>
        </w:drawing>
      </w:r>
    </w:p>
    <w:p w14:paraId="48026CB2" w14:textId="4F6272FF" w:rsidR="00CD0F84" w:rsidRPr="0014617A" w:rsidRDefault="008857D0">
      <w:p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ab/>
      </w:r>
      <w:r w:rsidR="0014617A" w:rsidRPr="0014617A">
        <w:rPr>
          <w:rFonts w:eastAsia="Arial"/>
          <w:b/>
          <w:color w:val="000000"/>
          <w:sz w:val="24"/>
          <w:szCs w:val="24"/>
        </w:rPr>
        <w:tab/>
      </w:r>
      <w:r w:rsidR="0014617A" w:rsidRPr="0014617A">
        <w:rPr>
          <w:rFonts w:eastAsia="Arial"/>
          <w:b/>
          <w:color w:val="000000"/>
          <w:sz w:val="24"/>
          <w:szCs w:val="24"/>
        </w:rPr>
        <w:tab/>
      </w:r>
      <w:r w:rsidRPr="0014617A">
        <w:rPr>
          <w:rFonts w:eastAsia="Arial"/>
          <w:b/>
          <w:color w:val="000000"/>
          <w:sz w:val="24"/>
          <w:szCs w:val="24"/>
        </w:rPr>
        <w:t>Left</w:t>
      </w:r>
      <w:r w:rsidRPr="0014617A">
        <w:rPr>
          <w:rFonts w:eastAsia="Arial"/>
          <w:b/>
          <w:color w:val="000000"/>
          <w:sz w:val="24"/>
          <w:szCs w:val="24"/>
        </w:rPr>
        <w:tab/>
      </w:r>
      <w:r w:rsidRPr="0014617A">
        <w:rPr>
          <w:rFonts w:eastAsia="Arial"/>
          <w:b/>
          <w:color w:val="000000"/>
          <w:sz w:val="24"/>
          <w:szCs w:val="24"/>
        </w:rPr>
        <w:tab/>
      </w:r>
      <w:r w:rsidRPr="0014617A">
        <w:rPr>
          <w:rFonts w:eastAsia="Arial"/>
          <w:b/>
          <w:color w:val="000000"/>
          <w:sz w:val="24"/>
          <w:szCs w:val="24"/>
        </w:rPr>
        <w:tab/>
      </w:r>
      <w:r w:rsidRPr="0014617A">
        <w:rPr>
          <w:rFonts w:eastAsia="Arial"/>
          <w:b/>
          <w:color w:val="000000"/>
          <w:sz w:val="24"/>
          <w:szCs w:val="24"/>
        </w:rPr>
        <w:tab/>
      </w:r>
      <w:r w:rsidRPr="0014617A">
        <w:rPr>
          <w:rFonts w:eastAsia="Arial"/>
          <w:b/>
          <w:color w:val="000000"/>
          <w:sz w:val="24"/>
          <w:szCs w:val="24"/>
        </w:rPr>
        <w:tab/>
      </w:r>
      <w:r w:rsidRPr="0014617A">
        <w:rPr>
          <w:rFonts w:eastAsia="Arial"/>
          <w:b/>
          <w:color w:val="000000"/>
          <w:sz w:val="24"/>
          <w:szCs w:val="24"/>
        </w:rPr>
        <w:tab/>
        <w:t>Right</w:t>
      </w:r>
    </w:p>
    <w:p w14:paraId="2010BCD0" w14:textId="77777777" w:rsidR="00CD0F84" w:rsidRPr="0014617A" w:rsidRDefault="00CD0F84">
      <w:pPr>
        <w:pBdr>
          <w:top w:val="nil"/>
          <w:left w:val="nil"/>
          <w:bottom w:val="nil"/>
          <w:right w:val="nil"/>
          <w:between w:val="nil"/>
        </w:pBdr>
        <w:spacing w:after="240" w:line="240" w:lineRule="auto"/>
        <w:ind w:left="0" w:hanging="2"/>
        <w:rPr>
          <w:rFonts w:eastAsia="Arial"/>
          <w:b/>
          <w:color w:val="000000"/>
          <w:sz w:val="24"/>
          <w:szCs w:val="24"/>
        </w:rPr>
      </w:pPr>
    </w:p>
    <w:p w14:paraId="3D282A5D"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Tools for Code Reviews</w:t>
      </w:r>
    </w:p>
    <w:p w14:paraId="48EE1178"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b/>
          <w:color w:val="000000"/>
          <w:sz w:val="24"/>
          <w:szCs w:val="24"/>
        </w:rPr>
        <w:t xml:space="preserve">            </w:t>
      </w:r>
      <w:r w:rsidRPr="0014617A">
        <w:rPr>
          <w:rFonts w:eastAsia="Arial"/>
          <w:color w:val="000000"/>
          <w:sz w:val="24"/>
          <w:szCs w:val="24"/>
        </w:rPr>
        <w:t xml:space="preserve">Currently our team still check/review codes manually but we are planning to use kind of technologies/tools in the feature </w:t>
      </w:r>
      <w:proofErr w:type="gramStart"/>
      <w:r w:rsidRPr="0014617A">
        <w:rPr>
          <w:rFonts w:eastAsia="Arial"/>
          <w:color w:val="000000"/>
          <w:sz w:val="24"/>
          <w:szCs w:val="24"/>
        </w:rPr>
        <w:t>version(</w:t>
      </w:r>
      <w:proofErr w:type="gramEnd"/>
      <w:r w:rsidRPr="0014617A">
        <w:rPr>
          <w:rFonts w:eastAsia="Arial"/>
          <w:color w:val="000000"/>
          <w:sz w:val="24"/>
          <w:szCs w:val="24"/>
        </w:rPr>
        <w:t>future MVPs).</w:t>
      </w:r>
    </w:p>
    <w:p w14:paraId="702100B5" w14:textId="77777777" w:rsidR="00CD0F84" w:rsidRPr="0014617A" w:rsidRDefault="00CD0F84">
      <w:pPr>
        <w:pBdr>
          <w:top w:val="nil"/>
          <w:left w:val="nil"/>
          <w:bottom w:val="nil"/>
          <w:right w:val="nil"/>
          <w:between w:val="nil"/>
        </w:pBdr>
        <w:spacing w:after="240" w:line="240" w:lineRule="auto"/>
        <w:ind w:left="0" w:hanging="2"/>
        <w:rPr>
          <w:rFonts w:eastAsia="Arial"/>
          <w:sz w:val="24"/>
          <w:szCs w:val="24"/>
        </w:rPr>
      </w:pPr>
    </w:p>
    <w:p w14:paraId="3D2510F9" w14:textId="77777777" w:rsidR="00CD0F84" w:rsidRPr="0014617A" w:rsidRDefault="008857D0">
      <w:pPr>
        <w:numPr>
          <w:ilvl w:val="0"/>
          <w:numId w:val="1"/>
        </w:numPr>
        <w:pBdr>
          <w:top w:val="nil"/>
          <w:left w:val="nil"/>
          <w:bottom w:val="nil"/>
          <w:right w:val="nil"/>
          <w:between w:val="nil"/>
        </w:pBdr>
        <w:spacing w:after="240" w:line="240" w:lineRule="auto"/>
        <w:ind w:left="0" w:hanging="2"/>
        <w:rPr>
          <w:rFonts w:eastAsia="Arial"/>
          <w:b/>
          <w:color w:val="000000"/>
          <w:sz w:val="24"/>
          <w:szCs w:val="24"/>
        </w:rPr>
      </w:pPr>
      <w:r w:rsidRPr="0014617A">
        <w:rPr>
          <w:rFonts w:eastAsia="Arial"/>
          <w:b/>
          <w:color w:val="000000"/>
          <w:sz w:val="24"/>
          <w:szCs w:val="24"/>
        </w:rPr>
        <w:t>Reference</w:t>
      </w:r>
    </w:p>
    <w:p w14:paraId="5208E59D" w14:textId="77777777" w:rsidR="00CD0F84" w:rsidRPr="0014617A" w:rsidRDefault="008857D0">
      <w:pPr>
        <w:pBdr>
          <w:top w:val="nil"/>
          <w:left w:val="nil"/>
          <w:bottom w:val="nil"/>
          <w:right w:val="nil"/>
          <w:between w:val="nil"/>
        </w:pBdr>
        <w:spacing w:after="240" w:line="240" w:lineRule="auto"/>
        <w:ind w:left="0" w:hanging="2"/>
        <w:rPr>
          <w:rFonts w:eastAsia="Arial"/>
          <w:color w:val="000000"/>
          <w:sz w:val="24"/>
          <w:szCs w:val="24"/>
        </w:rPr>
      </w:pPr>
      <w:r w:rsidRPr="0014617A">
        <w:rPr>
          <w:rFonts w:eastAsia="Arial"/>
          <w:color w:val="000000"/>
          <w:sz w:val="24"/>
          <w:szCs w:val="24"/>
        </w:rPr>
        <w:t xml:space="preserve">Code Review Checklist. </w:t>
      </w:r>
      <w:hyperlink r:id="rId22">
        <w:r w:rsidRPr="0014617A">
          <w:rPr>
            <w:rFonts w:eastAsia="Arial"/>
            <w:color w:val="0563C1"/>
            <w:sz w:val="24"/>
            <w:szCs w:val="24"/>
            <w:u w:val="single"/>
          </w:rPr>
          <w:t>https://www.evoketechnologies.com/blog/code-review-checklist-perform-effective-code-reviews/</w:t>
        </w:r>
      </w:hyperlink>
    </w:p>
    <w:p w14:paraId="3A5DAAFA" w14:textId="77777777" w:rsidR="00CD0F84" w:rsidRPr="0014617A" w:rsidRDefault="00CD0F84">
      <w:pPr>
        <w:pBdr>
          <w:top w:val="nil"/>
          <w:left w:val="nil"/>
          <w:bottom w:val="nil"/>
          <w:right w:val="nil"/>
          <w:between w:val="nil"/>
        </w:pBdr>
        <w:spacing w:after="240" w:line="240" w:lineRule="auto"/>
        <w:ind w:left="0" w:hanging="2"/>
        <w:rPr>
          <w:rFonts w:eastAsia="Arial"/>
          <w:color w:val="000000"/>
          <w:sz w:val="24"/>
          <w:szCs w:val="24"/>
        </w:rPr>
      </w:pPr>
    </w:p>
    <w:sectPr w:rsidR="00CD0F84" w:rsidRPr="0014617A">
      <w:pgSz w:w="12240" w:h="15840"/>
      <w:pgMar w:top="1440" w:right="1800" w:bottom="1440" w:left="1800" w:header="720" w:footer="1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14E75" w14:textId="77777777" w:rsidR="008857D0" w:rsidRDefault="008857D0">
      <w:pPr>
        <w:spacing w:line="240" w:lineRule="auto"/>
        <w:ind w:left="0" w:hanging="2"/>
      </w:pPr>
      <w:r>
        <w:separator/>
      </w:r>
    </w:p>
  </w:endnote>
  <w:endnote w:type="continuationSeparator" w:id="0">
    <w:p w14:paraId="7ED74891" w14:textId="77777777" w:rsidR="008857D0" w:rsidRDefault="008857D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BFBD7" w14:textId="77777777" w:rsidR="00CD0F84" w:rsidRDefault="008857D0">
    <w:pPr>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19396D9B" w14:textId="77777777" w:rsidR="00CD0F84" w:rsidRDefault="00CD0F84">
    <w:pPr>
      <w:pBdr>
        <w:top w:val="nil"/>
        <w:left w:val="nil"/>
        <w:bottom w:val="nil"/>
        <w:right w:val="nil"/>
        <w:between w:val="nil"/>
      </w:pBdr>
      <w:tabs>
        <w:tab w:val="center" w:pos="4320"/>
        <w:tab w:val="right" w:pos="8640"/>
      </w:tabs>
      <w:spacing w:line="240" w:lineRule="auto"/>
      <w:ind w:left="0" w:right="360" w:hanging="2"/>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9B96" w14:textId="77777777" w:rsidR="00CD0F84" w:rsidRDefault="008857D0">
    <w:pPr>
      <w:pBdr>
        <w:top w:val="single" w:sz="12" w:space="0" w:color="000000"/>
      </w:pBdr>
      <w:tabs>
        <w:tab w:val="center" w:pos="3960"/>
      </w:tabs>
      <w:ind w:left="0" w:hanging="2"/>
      <w:jc w:val="center"/>
      <w:rPr>
        <w:color w:val="000000"/>
        <w:sz w:val="24"/>
        <w:szCs w:val="24"/>
      </w:rPr>
    </w:pPr>
    <w:bookmarkStart w:id="0" w:name="_GoBack"/>
    <w:bookmarkEnd w:id="0"/>
    <w:r>
      <w:rPr>
        <w:rFonts w:ascii="Arial" w:eastAsia="Arial" w:hAnsi="Arial" w:cs="Arial"/>
        <w:sz w:val="22"/>
        <w:szCs w:val="22"/>
      </w:rPr>
      <w:t xml:space="preserve"> Page </w:t>
    </w:r>
    <w:r>
      <w:rPr>
        <w:rFonts w:ascii="Arial" w:eastAsia="Arial" w:hAnsi="Arial" w:cs="Arial"/>
        <w:sz w:val="22"/>
        <w:szCs w:val="22"/>
      </w:rPr>
      <w:fldChar w:fldCharType="begin"/>
    </w:r>
    <w:r>
      <w:rPr>
        <w:rFonts w:ascii="Arial" w:eastAsia="Arial" w:hAnsi="Arial" w:cs="Arial"/>
        <w:sz w:val="22"/>
        <w:szCs w:val="22"/>
      </w:rPr>
      <w:instrText>PAGE</w:instrText>
    </w:r>
    <w:r w:rsidR="0014617A">
      <w:rPr>
        <w:rFonts w:ascii="Arial" w:eastAsia="Arial" w:hAnsi="Arial" w:cs="Arial"/>
        <w:sz w:val="22"/>
        <w:szCs w:val="22"/>
      </w:rPr>
      <w:fldChar w:fldCharType="separate"/>
    </w:r>
    <w:r w:rsidR="0014617A">
      <w:rPr>
        <w:rFonts w:ascii="Arial" w:eastAsia="Arial" w:hAnsi="Arial" w:cs="Arial"/>
        <w:noProof/>
        <w:sz w:val="22"/>
        <w:szCs w:val="22"/>
      </w:rPr>
      <w:t>1</w:t>
    </w:r>
    <w:r>
      <w:rPr>
        <w:rFonts w:ascii="Arial" w:eastAsia="Arial" w:hAnsi="Arial" w:cs="Arial"/>
        <w:sz w:val="22"/>
        <w:szCs w:val="22"/>
      </w:rPr>
      <w:fldChar w:fldCharType="end"/>
    </w:r>
    <w:r>
      <w:rPr>
        <w:rFonts w:ascii="Arial" w:eastAsia="Arial" w:hAnsi="Arial" w:cs="Arial"/>
        <w:sz w:val="22"/>
        <w:szCs w:val="22"/>
      </w:rPr>
      <w:t xml:space="preserve"> of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9EEB" w14:textId="77777777" w:rsidR="00CD0F84" w:rsidRDefault="008857D0">
    <w:pPr>
      <w:pBdr>
        <w:top w:val="nil"/>
        <w:left w:val="nil"/>
        <w:bottom w:val="nil"/>
        <w:right w:val="nil"/>
        <w:between w:val="nil"/>
      </w:pBdr>
      <w:tabs>
        <w:tab w:val="center" w:pos="4320"/>
        <w:tab w:val="right" w:pos="8640"/>
      </w:tabs>
      <w:spacing w:line="240" w:lineRule="auto"/>
      <w:ind w:left="0" w:hanging="2"/>
      <w:rPr>
        <w:rFonts w:ascii="Arial" w:eastAsia="Arial" w:hAnsi="Arial" w:cs="Arial"/>
      </w:rPr>
    </w:pPr>
    <w:r>
      <w:rPr>
        <w:rFonts w:ascii="Arial" w:eastAsia="Arial" w:hAnsi="Arial" w:cs="Arial"/>
        <w:color w:val="000000"/>
      </w:rPr>
      <w:tab/>
    </w:r>
    <w:r>
      <w:rPr>
        <w:rFonts w:ascii="Arial" w:eastAsia="Arial" w:hAnsi="Arial" w:cs="Arial"/>
        <w:sz w:val="22"/>
        <w:szCs w:val="22"/>
      </w:rPr>
      <w:t xml:space="preserve"> 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end"/>
    </w:r>
    <w:r>
      <w:rPr>
        <w:rFonts w:ascii="Arial" w:eastAsia="Arial" w:hAnsi="Arial" w:cs="Arial"/>
        <w:sz w:val="22"/>
        <w:szCs w:val="22"/>
      </w:rPr>
      <w:t xml:space="preserve"> of 10</w:t>
    </w:r>
  </w:p>
  <w:p w14:paraId="0D436588" w14:textId="77777777" w:rsidR="00CD0F84" w:rsidRDefault="00CD0F84">
    <w:pPr>
      <w:pBdr>
        <w:top w:val="nil"/>
        <w:left w:val="nil"/>
        <w:bottom w:val="nil"/>
        <w:right w:val="nil"/>
        <w:between w:val="nil"/>
      </w:pBdr>
      <w:tabs>
        <w:tab w:val="center" w:pos="4320"/>
        <w:tab w:val="right" w:pos="8640"/>
      </w:tabs>
      <w:spacing w:before="120" w:line="240" w:lineRule="auto"/>
      <w:ind w:left="0" w:hanging="2"/>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C5671" w14:textId="77777777" w:rsidR="008857D0" w:rsidRDefault="008857D0">
      <w:pPr>
        <w:spacing w:line="240" w:lineRule="auto"/>
        <w:ind w:left="0" w:hanging="2"/>
      </w:pPr>
      <w:r>
        <w:separator/>
      </w:r>
    </w:p>
  </w:footnote>
  <w:footnote w:type="continuationSeparator" w:id="0">
    <w:p w14:paraId="346A72FB" w14:textId="77777777" w:rsidR="008857D0" w:rsidRDefault="008857D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161EA" w14:textId="77777777" w:rsidR="00414465" w:rsidRDefault="0041446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A09AE" w14:textId="77777777" w:rsidR="00CD0F84" w:rsidRDefault="008857D0">
    <w:pPr>
      <w:pBdr>
        <w:bottom w:val="single" w:sz="12" w:space="0" w:color="000000"/>
      </w:pBdr>
      <w:ind w:left="0" w:hanging="2"/>
      <w:jc w:val="center"/>
    </w:pPr>
    <w:r>
      <w:rPr>
        <w:rFonts w:ascii="Arial" w:eastAsia="Arial" w:hAnsi="Arial" w:cs="Arial"/>
        <w:b/>
        <w:i/>
      </w:rPr>
      <w:t>Serdachny Hockey iOS Mobile App Code Quality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56A64" w14:textId="77777777" w:rsidR="00CD0F84" w:rsidRDefault="008857D0">
    <w:pPr>
      <w:pBdr>
        <w:bottom w:val="single" w:sz="12" w:space="0" w:color="000000"/>
      </w:pBdr>
      <w:ind w:left="0" w:hanging="2"/>
      <w:jc w:val="center"/>
    </w:pPr>
    <w:r>
      <w:rPr>
        <w:rFonts w:ascii="Arial" w:eastAsia="Arial" w:hAnsi="Arial" w:cs="Arial"/>
        <w:b/>
        <w:i/>
      </w:rPr>
      <w:t>Serdachny Hockey iOS Mobile App Code Quality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64CB"/>
    <w:multiLevelType w:val="multilevel"/>
    <w:tmpl w:val="329CD3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8573FD"/>
    <w:multiLevelType w:val="multilevel"/>
    <w:tmpl w:val="F476F6F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A614085"/>
    <w:multiLevelType w:val="multilevel"/>
    <w:tmpl w:val="F0F0BF74"/>
    <w:lvl w:ilvl="0">
      <w:start w:val="1"/>
      <w:numFmt w:val="decimal"/>
      <w:lvlText w:val="%1."/>
      <w:lvlJc w:val="left"/>
      <w:pPr>
        <w:ind w:left="720" w:hanging="360"/>
      </w:pPr>
      <w:rPr>
        <w:vertAlign w:val="baseline"/>
      </w:rPr>
    </w:lvl>
    <w:lvl w:ilvl="1">
      <w:start w:val="1"/>
      <w:numFmt w:val="lowerLetter"/>
      <w:pStyle w:val="Heading7"/>
      <w:lvlText w:val="%2."/>
      <w:lvlJc w:val="left"/>
      <w:pPr>
        <w:ind w:left="1440" w:hanging="360"/>
      </w:pPr>
      <w:rPr>
        <w:vertAlign w:val="baseline"/>
      </w:rPr>
    </w:lvl>
    <w:lvl w:ilvl="2">
      <w:start w:val="1"/>
      <w:numFmt w:val="lowerRoman"/>
      <w:pStyle w:val="Heading8"/>
      <w:lvlText w:val="%3."/>
      <w:lvlJc w:val="right"/>
      <w:pPr>
        <w:ind w:left="2160" w:hanging="180"/>
      </w:pPr>
      <w:rPr>
        <w:vertAlign w:val="baseline"/>
      </w:rPr>
    </w:lvl>
    <w:lvl w:ilvl="3">
      <w:start w:val="1"/>
      <w:numFmt w:val="decimal"/>
      <w:pStyle w:val="Heading9"/>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84"/>
    <w:rsid w:val="0014617A"/>
    <w:rsid w:val="00414465"/>
    <w:rsid w:val="008857D0"/>
    <w:rsid w:val="00CD0F84"/>
    <w:rsid w:val="00EE2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B093"/>
  <w15:docId w15:val="{66C2A981-F672-4BA6-A60D-716CC2D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0">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numPr>
        <w:ilvl w:val="1"/>
        <w:numId w:val="4"/>
      </w:numPr>
      <w:spacing w:before="240" w:after="60"/>
      <w:ind w:left="-1" w:hanging="1"/>
      <w:outlineLvl w:val="1"/>
    </w:pPr>
    <w:rPr>
      <w:b/>
      <w:sz w:val="24"/>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b/>
      <w:sz w:val="24"/>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b/>
      <w:sz w:val="24"/>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rPr>
  </w:style>
  <w:style w:type="paragraph" w:styleId="Heading6">
    <w:name w:val="heading 6"/>
    <w:basedOn w:val="Normal"/>
    <w:next w:val="Normal"/>
    <w:uiPriority w:val="9"/>
    <w:semiHidden/>
    <w:unhideWhenUsed/>
    <w:qFormat/>
    <w:pPr>
      <w:tabs>
        <w:tab w:val="num" w:pos="1152"/>
      </w:tabs>
      <w:spacing w:before="240" w:after="60"/>
      <w:ind w:left="1152" w:hanging="1152"/>
      <w:outlineLvl w:val="5"/>
    </w:pPr>
    <w:rPr>
      <w:i/>
      <w:sz w:val="22"/>
    </w:rPr>
  </w:style>
  <w:style w:type="paragraph" w:styleId="Heading7">
    <w:name w:val="heading 7"/>
    <w:basedOn w:val="Normal"/>
    <w:next w:val="Normal"/>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b/>
      <w:sz w:val="24"/>
    </w:rPr>
  </w:style>
  <w:style w:type="paragraph" w:customStyle="1" w:styleId="Heading1">
    <w:name w:val="heading 1"/>
    <w:aliases w:val="1 heading"/>
    <w:basedOn w:val="Normal"/>
    <w:next w:val="Normal"/>
    <w:pPr>
      <w:keepNext/>
      <w:numPr>
        <w:numId w:val="3"/>
      </w:numPr>
      <w:spacing w:before="240" w:after="120"/>
      <w:ind w:left="-1" w:hanging="1"/>
    </w:pPr>
    <w:rPr>
      <w:b/>
      <w:sz w:val="24"/>
    </w:rPr>
  </w:style>
  <w:style w:type="paragraph" w:styleId="TOC2">
    <w:name w:val="toc 2"/>
    <w:basedOn w:val="Normal"/>
    <w:next w:val="Normal"/>
    <w:pPr>
      <w:tabs>
        <w:tab w:val="left" w:pos="720"/>
        <w:tab w:val="right" w:leader="dot" w:pos="8630"/>
      </w:tabs>
      <w:spacing w:after="120"/>
      <w:ind w:left="245"/>
    </w:pPr>
    <w:rPr>
      <w:noProof/>
      <w:sz w:val="24"/>
      <w:lang/>
    </w:rPr>
  </w:style>
  <w:style w:type="paragraph" w:customStyle="1" w:styleId="BodyText">
    <w:name w:val="Body Text"/>
    <w:aliases w:val="bt"/>
    <w:basedOn w:val="Normal"/>
    <w:pPr>
      <w:spacing w:before="120"/>
      <w:jc w:val="both"/>
    </w:pPr>
    <w:rPr>
      <w:noProof/>
      <w:sz w:val="24"/>
      <w:lang/>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tabs>
        <w:tab w:val="num" w:pos="720"/>
      </w:tabs>
      <w:spacing w:after="240"/>
    </w:pPr>
    <w:rPr>
      <w:sz w:val="24"/>
    </w:rPr>
  </w:style>
  <w:style w:type="paragraph" w:customStyle="1" w:styleId="Bullets">
    <w:name w:val="Bullets"/>
    <w:basedOn w:val="Normal"/>
    <w:pPr>
      <w:tabs>
        <w:tab w:val="num" w:pos="720"/>
      </w:tabs>
      <w:spacing w:before="80"/>
      <w:jc w:val="both"/>
    </w:pPr>
    <w:rPr>
      <w:sz w:val="24"/>
    </w:rPr>
  </w:style>
  <w:style w:type="paragraph" w:customStyle="1" w:styleId="Bullet1">
    <w:name w:val="Bullet1"/>
    <w:basedOn w:val="Normal"/>
    <w:pPr>
      <w:tabs>
        <w:tab w:val="num" w:pos="720"/>
      </w:tabs>
      <w:spacing w:before="120"/>
      <w:jc w:val="both"/>
    </w:pPr>
    <w:rPr>
      <w:sz w:val="24"/>
    </w:rPr>
  </w:style>
  <w:style w:type="paragraph" w:customStyle="1" w:styleId="Bullet2">
    <w:name w:val="Bullet2"/>
    <w:basedOn w:val="Normal"/>
    <w:pPr>
      <w:tabs>
        <w:tab w:val="num" w:pos="720"/>
      </w:tabs>
      <w:spacing w:before="120"/>
    </w:pPr>
    <w:rPr>
      <w:sz w:val="24"/>
    </w:rPr>
  </w:style>
  <w:style w:type="paragraph" w:customStyle="1" w:styleId="Bullet3">
    <w:name w:val="Bullet3"/>
    <w:basedOn w:val="Normal"/>
    <w:pPr>
      <w:tabs>
        <w:tab w:val="num" w:pos="720"/>
        <w:tab w:val="left" w:pos="1170"/>
      </w:tabs>
      <w:spacing w:before="120"/>
      <w:ind w:left="1170" w:hanging="450"/>
    </w:pPr>
    <w:rPr>
      <w:sz w:val="24"/>
    </w:rPr>
  </w:style>
  <w:style w:type="paragraph" w:customStyle="1" w:styleId="TableTextBullet">
    <w:name w:val="Table Text Bullet"/>
    <w:basedOn w:val="TableText"/>
    <w:pPr>
      <w:tabs>
        <w:tab w:val="left" w:pos="288"/>
        <w:tab w:val="num" w:pos="720"/>
      </w:tabs>
    </w:pPr>
  </w:style>
  <w:style w:type="paragraph" w:customStyle="1" w:styleId="TableText">
    <w:name w:val="Table Text"/>
    <w:basedOn w:val="Normal"/>
    <w:pPr>
      <w:spacing w:before="40" w:after="40"/>
    </w:pPr>
    <w:rPr>
      <w:sz w:val="22"/>
    </w:rPr>
  </w:style>
  <w:style w:type="paragraph" w:styleId="TOC1">
    <w:name w:val="toc 1"/>
    <w:basedOn w:val="Normal"/>
    <w:next w:val="Normal"/>
    <w:pPr>
      <w:spacing w:after="120"/>
    </w:pPr>
    <w:rPr>
      <w:sz w:val="24"/>
    </w:rPr>
  </w:style>
  <w:style w:type="paragraph" w:styleId="TOC3">
    <w:name w:val="toc 3"/>
    <w:basedOn w:val="Normal"/>
    <w:next w:val="Normal"/>
    <w:pPr>
      <w:tabs>
        <w:tab w:val="left" w:pos="1200"/>
        <w:tab w:val="right" w:leader="dot" w:pos="8630"/>
      </w:tabs>
      <w:spacing w:after="120"/>
      <w:ind w:left="475"/>
    </w:pPr>
    <w:rPr>
      <w:noProof/>
      <w:sz w:val="24"/>
      <w:lang/>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rPr>
      <w:w w:val="100"/>
      <w:position w:val="-1"/>
      <w:effect w:val="none"/>
      <w:vertAlign w:val="baseline"/>
      <w:cs w:val="0"/>
      <w:em w:val="none"/>
    </w:rPr>
  </w:style>
  <w:style w:type="paragraph" w:styleId="TOC7">
    <w:name w:val="toc 7"/>
    <w:basedOn w:val="Normal"/>
    <w:next w:val="Normal"/>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tabs>
        <w:tab w:val="num" w:pos="720"/>
      </w:tabs>
      <w:spacing w:before="60" w:after="60"/>
    </w:pPr>
    <w:rPr>
      <w:sz w:val="24"/>
    </w:rPr>
  </w:style>
  <w:style w:type="paragraph" w:styleId="TOC4">
    <w:name w:val="toc 4"/>
    <w:basedOn w:val="Normal"/>
    <w:next w:val="Normal"/>
    <w:pPr>
      <w:ind w:left="600"/>
    </w:pPr>
  </w:style>
  <w:style w:type="paragraph" w:customStyle="1" w:styleId="Bullet2over">
    <w:name w:val="Bullet2 over"/>
    <w:basedOn w:val="Normal"/>
    <w:pPr>
      <w:tabs>
        <w:tab w:val="left" w:pos="36"/>
        <w:tab w:val="num" w:pos="720"/>
      </w:tabs>
      <w:spacing w:before="120"/>
    </w:pPr>
    <w:rPr>
      <w:sz w:val="24"/>
    </w:r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Spacing">
    <w:name w:val="No Spacing"/>
    <w:pPr>
      <w:suppressAutoHyphens/>
      <w:spacing w:line="1" w:lineRule="atLeast"/>
      <w:ind w:leftChars="-1" w:left="-1" w:hangingChars="1" w:hanging="1"/>
      <w:textDirection w:val="btLr"/>
      <w:textAlignment w:val="top"/>
      <w:outlineLvl w:val="0"/>
    </w:pPr>
    <w:rPr>
      <w:rFonts w:ascii="Calibri" w:hAnsi="Calibri"/>
      <w:position w:val="-1"/>
      <w:sz w:val="22"/>
      <w:szCs w:val="22"/>
      <w:lang w:eastAsia="en-US"/>
    </w:rPr>
  </w:style>
  <w:style w:type="character" w:customStyle="1" w:styleId="NoSpacingChar">
    <w:name w:val="No Spacing Char"/>
    <w:rPr>
      <w:rFonts w:ascii="Calibri" w:hAnsi="Calibri"/>
      <w:w w:val="100"/>
      <w:position w:val="-1"/>
      <w:sz w:val="22"/>
      <w:szCs w:val="22"/>
      <w:effect w:val="none"/>
      <w:vertAlign w:val="baseline"/>
      <w:cs w:val="0"/>
      <w:em w:val="none"/>
      <w:lang w:val="en-US" w:eastAsia="en-US"/>
    </w:rPr>
  </w:style>
  <w:style w:type="paragraph" w:customStyle="1" w:styleId="Level3">
    <w:name w:val="Level 3"/>
    <w:basedOn w:val="TOC3"/>
    <w:pPr>
      <w:tabs>
        <w:tab w:val="clear" w:pos="1200"/>
      </w:tabs>
      <w:spacing w:after="0"/>
      <w:ind w:left="400"/>
    </w:pPr>
    <w:rPr>
      <w:i/>
      <w:iCs/>
      <w:noProof w:val="0"/>
      <w:sz w:val="20"/>
    </w:rPr>
  </w:style>
  <w:style w:type="paragraph" w:customStyle="1" w:styleId="TOCTitle">
    <w:name w:val="TOC Title"/>
    <w:basedOn w:val="Normal"/>
    <w:pPr>
      <w:spacing w:after="240"/>
      <w:jc w:val="center"/>
    </w:pPr>
    <w:rPr>
      <w:b/>
      <w:sz w:val="24"/>
      <w:szCs w:val="24"/>
    </w:rPr>
  </w:style>
  <w:style w:type="character" w:customStyle="1" w:styleId="Level3CharChar">
    <w:name w:val="Level 3 Char Char"/>
    <w:rPr>
      <w:i/>
      <w:iCs/>
      <w:w w:val="100"/>
      <w:position w:val="-1"/>
      <w:effect w:val="none"/>
      <w:vertAlign w:val="baseline"/>
      <w:cs w:val="0"/>
      <w:em w:val="none"/>
      <w:lang w:val="en-US" w:eastAsia="en-US"/>
    </w:rPr>
  </w:style>
  <w:style w:type="paragraph" w:customStyle="1" w:styleId="Level1">
    <w:name w:val="Level 1"/>
    <w:basedOn w:val="TOC1"/>
    <w:pPr>
      <w:tabs>
        <w:tab w:val="right" w:leader="dot" w:pos="8630"/>
      </w:tabs>
      <w:spacing w:before="120"/>
    </w:pPr>
    <w:rPr>
      <w:b/>
      <w:bCs/>
      <w:caps/>
      <w:sz w:val="20"/>
    </w:rPr>
  </w:style>
  <w:style w:type="character" w:customStyle="1" w:styleId="Level1Char">
    <w:name w:val="Level 1 Char"/>
    <w:rPr>
      <w:b/>
      <w:bCs/>
      <w:caps/>
      <w:w w:val="100"/>
      <w:position w:val="-1"/>
      <w:effect w:val="none"/>
      <w:vertAlign w:val="baseline"/>
      <w:cs w:val="0"/>
      <w:em w:val="none"/>
      <w:lang w:val="en-US" w:eastAsia="en-US"/>
    </w:rPr>
  </w:style>
  <w:style w:type="paragraph" w:customStyle="1" w:styleId="Level2">
    <w:name w:val="Level 2"/>
    <w:basedOn w:val="TOC2"/>
    <w:pPr>
      <w:tabs>
        <w:tab w:val="clear" w:pos="720"/>
      </w:tabs>
      <w:spacing w:after="0"/>
      <w:ind w:left="200"/>
    </w:pPr>
    <w:rPr>
      <w:smallCaps/>
      <w:noProof w:val="0"/>
      <w:color w:val="000000"/>
      <w:sz w:val="20"/>
    </w:rPr>
  </w:style>
  <w:style w:type="character" w:customStyle="1" w:styleId="Level2Char">
    <w:name w:val="Level 2 Char"/>
    <w:rPr>
      <w:smallCaps/>
      <w:color w:val="000000"/>
      <w:w w:val="100"/>
      <w:position w:val="-1"/>
      <w:effect w:val="none"/>
      <w:vertAlign w:val="baseline"/>
      <w:cs w:val="0"/>
      <w:em w:val="none"/>
      <w:lang w:val="en-US" w:eastAsia="en-US"/>
    </w:rPr>
  </w:style>
  <w:style w:type="character" w:styleId="Hyperlink">
    <w:name w:val="Hyperlink"/>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evoketechnologies.com/blog/code-review-checklist-perform-effective-cod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5DwvEtcDSYo+zBCV4ZYLXskBdg==">AMUW2mXZKfjcnOeQYHzTynbAfkGTPhDzu3p5HoQW147F9i8hAWggcJONbW2P3qniYI6iWkK34EKuHCeAlBBL1twmdNJPDAgEtPq8gYoKeNdVXywjX6KIwvA=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4BE765-88CF-4017-92D7-A45C466B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Mckenzie Busenius</cp:lastModifiedBy>
  <cp:revision>4</cp:revision>
  <dcterms:created xsi:type="dcterms:W3CDTF">2020-01-26T18:54:00Z</dcterms:created>
  <dcterms:modified xsi:type="dcterms:W3CDTF">2020-04-10T10:51:00Z</dcterms:modified>
</cp:coreProperties>
</file>