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color w:val="000000"/>
          <w:sz w:val="22"/>
          <w:szCs w:val="22"/>
          <w:u w:val="none"/>
          <w:shd w:fill="auto" w:val="clear"/>
          <w:vertAlign w:val="baseline"/>
        </w:rPr>
        <w:drawing>
          <wp:inline distB="0" distT="0" distL="0" distR="0">
            <wp:extent cx="2127250" cy="2127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7250" cy="2127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PROJECT EXPERIENCE REPORT</w:t>
      </w:r>
    </w:p>
    <w:p w:rsidR="00000000" w:rsidDel="00000000" w:rsidP="00000000" w:rsidRDefault="00000000" w:rsidRPr="00000000" w14:paraId="00000003">
      <w:pPr>
        <w:spacing w:before="480" w:lineRule="auto"/>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4"/>
          <w:szCs w:val="24"/>
          <w:rtl w:val="0"/>
        </w:rPr>
        <w:t xml:space="preserve">Serdachny Hockey iOS Mobile App</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color w:val="6d9eeb"/>
          <w:sz w:val="24"/>
          <w:szCs w:val="24"/>
        </w:rPr>
      </w:pPr>
      <w:r w:rsidDel="00000000" w:rsidR="00000000" w:rsidRPr="00000000">
        <w:rPr>
          <w:rFonts w:ascii="Arial" w:cs="Arial" w:eastAsia="Arial" w:hAnsi="Arial"/>
          <w:b w:val="1"/>
          <w:color w:val="6d9eeb"/>
          <w:sz w:val="24"/>
          <w:szCs w:val="24"/>
          <w:rtl w:val="0"/>
        </w:rPr>
        <w:t xml:space="preserve">Abstract</w:t>
      </w:r>
    </w:p>
    <w:p w:rsidR="00000000" w:rsidDel="00000000" w:rsidP="00000000" w:rsidRDefault="00000000" w:rsidRPr="00000000" w14:paraId="0000000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provides an overview of the project experience and group review, </w:t>
      </w:r>
    </w:p>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sz w:val="22"/>
          <w:szCs w:val="22"/>
          <w:rtl w:val="0"/>
        </w:rPr>
        <w:t xml:space="preserve">a list of possible functionality improvement strategies.</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Prime Software</w:t>
      </w:r>
    </w:p>
    <w:p w:rsidR="00000000" w:rsidDel="00000000" w:rsidP="00000000" w:rsidRDefault="00000000" w:rsidRPr="00000000" w14:paraId="00000014">
      <w:pPr>
        <w:tabs>
          <w:tab w:val="left" w:pos="5323"/>
        </w:tabs>
        <w:spacing w:before="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University of Regina</w:t>
      </w:r>
    </w:p>
    <w:p w:rsidR="00000000" w:rsidDel="00000000" w:rsidP="00000000" w:rsidRDefault="00000000" w:rsidRPr="00000000" w14:paraId="00000015">
      <w:pPr>
        <w:tabs>
          <w:tab w:val="left" w:pos="5323"/>
        </w:tabs>
        <w:spacing w:before="12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2020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5323"/>
        </w:tabs>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VERSION HISTORY</w:t>
      </w:r>
    </w:p>
    <w:tbl>
      <w:tblPr>
        <w:tblStyle w:val="Table1"/>
        <w:tblW w:w="81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420"/>
        <w:gridCol w:w="2250"/>
        <w:gridCol w:w="1440"/>
        <w:tblGridChange w:id="0">
          <w:tblGrid>
            <w:gridCol w:w="1080"/>
            <w:gridCol w:w="3420"/>
            <w:gridCol w:w="2250"/>
            <w:gridCol w:w="1440"/>
          </w:tblGrid>
        </w:tblGridChange>
      </w:tblGrid>
      <w:tr>
        <w:trPr>
          <w:trHeight w:val="685" w:hRule="atLeast"/>
        </w:trPr>
        <w:tc>
          <w:tcPr>
            <w:shd w:fill="d9d9d9"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w:t>
            </w:r>
          </w:p>
        </w:tc>
        <w:tc>
          <w:tcPr>
            <w:shd w:fill="d9d9d9"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Change</w:t>
            </w:r>
          </w:p>
        </w:tc>
        <w:tc>
          <w:tcPr>
            <w:shd w:fill="d9d9d9"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w:t>
            </w:r>
          </w:p>
        </w:tc>
        <w:tc>
          <w:tcPr>
            <w:shd w:fill="d9d9d9"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 Creation</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McKenzie Busenius</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01/26/2020</w:t>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1.1</w:t>
            </w: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Document Format Correction</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Jinkai Fan</w:t>
            </w: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04/01/2020</w:t>
            </w:r>
            <w:r w:rsidDel="00000000" w:rsidR="00000000" w:rsidRPr="00000000">
              <w:rPr>
                <w:rtl w:val="0"/>
              </w:rPr>
            </w:r>
          </w:p>
        </w:tc>
      </w:tr>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Report Creation</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Jinkai Fan</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04/01/2020</w:t>
            </w:r>
          </w:p>
        </w:tc>
      </w:tr>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Document Revision</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Jiahao Li</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04/04/2020</w:t>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Report Completion</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Title"/>
        <w:jc w:val="left"/>
        <w:rPr>
          <w:rFonts w:ascii="Arial" w:cs="Arial" w:eastAsia="Arial" w:hAnsi="Arial"/>
          <w:sz w:val="22"/>
          <w:szCs w:val="22"/>
        </w:rPr>
      </w:pPr>
      <w:r w:rsidDel="00000000" w:rsidR="00000000" w:rsidRPr="00000000">
        <w:br w:type="page"/>
      </w:r>
      <w:r w:rsidDel="00000000" w:rsidR="00000000" w:rsidRPr="00000000">
        <w:rPr>
          <w:rFonts w:ascii="Arial" w:cs="Arial" w:eastAsia="Arial" w:hAnsi="Arial"/>
          <w:sz w:val="22"/>
          <w:szCs w:val="22"/>
          <w:rtl w:val="0"/>
        </w:rPr>
        <w:t xml:space="preserve">Background:</w:t>
      </w:r>
    </w:p>
    <w:p w:rsidR="00000000" w:rsidDel="00000000" w:rsidP="00000000" w:rsidRDefault="00000000" w:rsidRPr="00000000" w14:paraId="00000037">
      <w:pPr>
        <w:pStyle w:val="Title"/>
        <w:numPr>
          <w:ilvl w:val="0"/>
          <w:numId w:val="1"/>
        </w:numPr>
        <w:ind w:left="1080" w:hanging="360"/>
        <w:jc w:val="left"/>
        <w:rPr>
          <w:rFonts w:ascii="Arial" w:cs="Arial" w:eastAsia="Arial" w:hAnsi="Arial"/>
          <w:b w:val="0"/>
          <w:sz w:val="22"/>
          <w:szCs w:val="22"/>
        </w:rPr>
      </w:pPr>
      <w:r w:rsidDel="00000000" w:rsidR="00000000" w:rsidRPr="00000000">
        <w:rPr>
          <w:rFonts w:ascii="Arial" w:cs="Arial" w:eastAsia="Arial" w:hAnsi="Arial"/>
          <w:sz w:val="22"/>
          <w:szCs w:val="22"/>
          <w:rtl w:val="0"/>
        </w:rPr>
        <w:t xml:space="preserve">Team Name: </w:t>
      </w:r>
      <w:r w:rsidDel="00000000" w:rsidR="00000000" w:rsidRPr="00000000">
        <w:rPr>
          <w:rFonts w:ascii="Arial" w:cs="Arial" w:eastAsia="Arial" w:hAnsi="Arial"/>
          <w:b w:val="0"/>
          <w:sz w:val="22"/>
          <w:szCs w:val="22"/>
          <w:rtl w:val="0"/>
        </w:rPr>
        <w:t xml:space="preserve"> Prime Software</w:t>
      </w:r>
    </w:p>
    <w:p w:rsidR="00000000" w:rsidDel="00000000" w:rsidP="00000000" w:rsidRDefault="00000000" w:rsidRPr="00000000" w14:paraId="00000038">
      <w:pPr>
        <w:pStyle w:val="Title"/>
        <w:numPr>
          <w:ilvl w:val="0"/>
          <w:numId w:val="1"/>
        </w:numPr>
        <w:ind w:left="10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Project Name: </w:t>
      </w:r>
      <w:r w:rsidDel="00000000" w:rsidR="00000000" w:rsidRPr="00000000">
        <w:rPr>
          <w:rFonts w:ascii="Arial" w:cs="Arial" w:eastAsia="Arial" w:hAnsi="Arial"/>
          <w:b w:val="0"/>
          <w:sz w:val="22"/>
          <w:szCs w:val="22"/>
          <w:rtl w:val="0"/>
        </w:rPr>
        <w:t xml:space="preserve">Serdachny Hockey iOS Mobile App</w:t>
      </w:r>
      <w:r w:rsidDel="00000000" w:rsidR="00000000" w:rsidRPr="00000000">
        <w:rPr>
          <w:rtl w:val="0"/>
        </w:rPr>
      </w:r>
    </w:p>
    <w:p w:rsidR="00000000" w:rsidDel="00000000" w:rsidP="00000000" w:rsidRDefault="00000000" w:rsidRPr="00000000" w14:paraId="00000039">
      <w:pPr>
        <w:pStyle w:val="Title"/>
        <w:numPr>
          <w:ilvl w:val="0"/>
          <w:numId w:val="1"/>
        </w:numPr>
        <w:ind w:left="10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Project Reviewed: </w:t>
      </w:r>
    </w:p>
    <w:tbl>
      <w:tblPr>
        <w:tblStyle w:val="Table2"/>
        <w:tblW w:w="7926.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6"/>
        <w:tblGridChange w:id="0">
          <w:tblGrid>
            <w:gridCol w:w="7926"/>
          </w:tblGrid>
        </w:tblGridChange>
      </w:tblGrid>
      <w:tr>
        <w:tc>
          <w:tcPr/>
          <w:p w:rsidR="00000000" w:rsidDel="00000000" w:rsidP="00000000" w:rsidRDefault="00000000" w:rsidRPr="00000000" w14:paraId="0000003A">
            <w:pPr>
              <w:pStyle w:val="Title"/>
              <w:jc w:val="left"/>
              <w:rPr>
                <w:rFonts w:ascii="Arial" w:cs="Arial" w:eastAsia="Arial" w:hAnsi="Arial"/>
                <w:sz w:val="22"/>
                <w:szCs w:val="22"/>
              </w:rPr>
            </w:pPr>
            <w:r w:rsidDel="00000000" w:rsidR="00000000" w:rsidRPr="00000000">
              <w:rPr>
                <w:rFonts w:ascii="Arial" w:cs="Arial" w:eastAsia="Arial" w:hAnsi="Arial"/>
                <w:b w:val="0"/>
                <w:sz w:val="22"/>
                <w:szCs w:val="22"/>
                <w:rtl w:val="0"/>
              </w:rPr>
              <w:t xml:space="preserve">The Serdachny Hockey iOS Mobile App is a capstone project developed by team Prime Software during the Fall 2019 and Winter 2020 semester. The App focused mainly on personal hockey training videos, with additional free video tips section, programs section, and contact information section. The primary purpose was to display the personal hockey in-training videos in which users could jointly improve their performance and quality of hockey skills by playing back on their daily training activities and actions. It presented an opportunity for users from various training to discover for themselves what happened and how to build on strengthens and improve on areas of weakness, as well as learning tips in which they might collaborate more effectively.</w:t>
            </w:r>
            <w:r w:rsidDel="00000000" w:rsidR="00000000" w:rsidRPr="00000000">
              <w:rPr>
                <w:rtl w:val="0"/>
              </w:rPr>
            </w:r>
          </w:p>
        </w:tc>
      </w:tr>
    </w:tbl>
    <w:p w:rsidR="00000000" w:rsidDel="00000000" w:rsidP="00000000" w:rsidRDefault="00000000" w:rsidRPr="00000000" w14:paraId="0000003B">
      <w:pPr>
        <w:pStyle w:val="Title"/>
        <w:jc w:val="left"/>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03C">
      <w:pPr>
        <w:pStyle w:val="Title"/>
        <w:numPr>
          <w:ilvl w:val="0"/>
          <w:numId w:val="1"/>
        </w:numPr>
        <w:ind w:left="10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Date of Review:  </w:t>
      </w:r>
      <w:r w:rsidDel="00000000" w:rsidR="00000000" w:rsidRPr="00000000">
        <w:rPr>
          <w:rFonts w:ascii="Arial" w:cs="Arial" w:eastAsia="Arial" w:hAnsi="Arial"/>
          <w:b w:val="0"/>
          <w:sz w:val="22"/>
          <w:szCs w:val="22"/>
          <w:rtl w:val="0"/>
        </w:rPr>
        <w:t xml:space="preserve">January 2020</w:t>
      </w:r>
    </w:p>
    <w:p w:rsidR="00000000" w:rsidDel="00000000" w:rsidP="00000000" w:rsidRDefault="00000000" w:rsidRPr="00000000" w14:paraId="0000003D">
      <w:pPr>
        <w:pStyle w:val="Title"/>
        <w:numPr>
          <w:ilvl w:val="0"/>
          <w:numId w:val="1"/>
        </w:numPr>
        <w:ind w:left="10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the review was completed: </w:t>
      </w:r>
      <w:r w:rsidDel="00000000" w:rsidR="00000000" w:rsidRPr="00000000">
        <w:rPr>
          <w:rFonts w:ascii="Arial" w:cs="Arial" w:eastAsia="Arial" w:hAnsi="Arial"/>
          <w:b w:val="0"/>
          <w:sz w:val="22"/>
          <w:szCs w:val="22"/>
          <w:rtl w:val="0"/>
        </w:rPr>
        <w:t xml:space="preserve">April 2020</w:t>
      </w:r>
    </w:p>
    <w:p w:rsidR="00000000" w:rsidDel="00000000" w:rsidP="00000000" w:rsidRDefault="00000000" w:rsidRPr="00000000" w14:paraId="0000003E">
      <w:pPr>
        <w:pStyle w:val="Title"/>
        <w:ind w:left="108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During Project</w:t>
      </w:r>
    </w:p>
    <w:p w:rsidR="00000000" w:rsidDel="00000000" w:rsidP="00000000" w:rsidRDefault="00000000" w:rsidRPr="00000000" w14:paraId="0000003F">
      <w:pPr>
        <w:pStyle w:val="Title"/>
        <w:ind w:left="108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After Project Completion</w:t>
      </w:r>
    </w:p>
    <w:p w:rsidR="00000000" w:rsidDel="00000000" w:rsidP="00000000" w:rsidRDefault="00000000" w:rsidRPr="00000000" w14:paraId="00000040">
      <w:pPr>
        <w:pStyle w:val="Title"/>
        <w:numPr>
          <w:ilvl w:val="0"/>
          <w:numId w:val="1"/>
        </w:numPr>
        <w:ind w:left="10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Participants</w:t>
      </w:r>
    </w:p>
    <w:tbl>
      <w:tblPr>
        <w:tblStyle w:val="Table3"/>
        <w:tblW w:w="7925.999999999999"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2"/>
        <w:gridCol w:w="2517"/>
        <w:gridCol w:w="2517"/>
        <w:tblGridChange w:id="0">
          <w:tblGrid>
            <w:gridCol w:w="2892"/>
            <w:gridCol w:w="2517"/>
            <w:gridCol w:w="2517"/>
          </w:tblGrid>
        </w:tblGridChange>
      </w:tblGrid>
      <w:tr>
        <w:tc>
          <w:tcPr>
            <w:shd w:fill="d9e2f3" w:val="clear"/>
          </w:tcPr>
          <w:p w:rsidR="00000000" w:rsidDel="00000000" w:rsidP="00000000" w:rsidRDefault="00000000" w:rsidRPr="00000000" w14:paraId="00000041">
            <w:pPr>
              <w:pStyle w:val="Title"/>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tc>
        <w:tc>
          <w:tcPr>
            <w:shd w:fill="d9e2f3" w:val="clear"/>
          </w:tcPr>
          <w:p w:rsidR="00000000" w:rsidDel="00000000" w:rsidP="00000000" w:rsidRDefault="00000000" w:rsidRPr="00000000" w14:paraId="00000042">
            <w:pPr>
              <w:pStyle w:val="Title"/>
              <w:rPr>
                <w:rFonts w:ascii="Arial" w:cs="Arial" w:eastAsia="Arial" w:hAnsi="Arial"/>
                <w:sz w:val="22"/>
                <w:szCs w:val="22"/>
              </w:rPr>
            </w:pPr>
            <w:r w:rsidDel="00000000" w:rsidR="00000000" w:rsidRPr="00000000">
              <w:rPr>
                <w:rFonts w:ascii="Arial" w:cs="Arial" w:eastAsia="Arial" w:hAnsi="Arial"/>
                <w:sz w:val="22"/>
                <w:szCs w:val="22"/>
                <w:rtl w:val="0"/>
              </w:rPr>
              <w:t xml:space="preserve">JOB TITLE</w:t>
            </w:r>
          </w:p>
        </w:tc>
        <w:tc>
          <w:tcPr>
            <w:shd w:fill="d9e2f3" w:val="clear"/>
          </w:tcPr>
          <w:p w:rsidR="00000000" w:rsidDel="00000000" w:rsidP="00000000" w:rsidRDefault="00000000" w:rsidRPr="00000000" w14:paraId="00000043">
            <w:pPr>
              <w:pStyle w:val="Title"/>
              <w:rPr>
                <w:rFonts w:ascii="Arial" w:cs="Arial" w:eastAsia="Arial" w:hAnsi="Arial"/>
                <w:sz w:val="22"/>
                <w:szCs w:val="22"/>
              </w:rPr>
            </w:pPr>
            <w:r w:rsidDel="00000000" w:rsidR="00000000" w:rsidRPr="00000000">
              <w:rPr>
                <w:rFonts w:ascii="Arial" w:cs="Arial" w:eastAsia="Arial" w:hAnsi="Arial"/>
                <w:sz w:val="22"/>
                <w:szCs w:val="22"/>
                <w:rtl w:val="0"/>
              </w:rPr>
              <w:t xml:space="preserve">ROLE IN TEAM</w:t>
            </w:r>
          </w:p>
        </w:tc>
      </w:tr>
      <w:tr>
        <w:tc>
          <w:tcPr/>
          <w:p w:rsidR="00000000" w:rsidDel="00000000" w:rsidP="00000000" w:rsidRDefault="00000000" w:rsidRPr="00000000" w14:paraId="00000044">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Jinkai Fan</w:t>
            </w:r>
          </w:p>
        </w:tc>
        <w:tc>
          <w:tcPr/>
          <w:p w:rsidR="00000000" w:rsidDel="00000000" w:rsidP="00000000" w:rsidRDefault="00000000" w:rsidRPr="00000000" w14:paraId="00000045">
            <w:pPr>
              <w:pStyle w:val="Title"/>
              <w:jc w:val="left"/>
              <w:rPr>
                <w:rFonts w:ascii="Arial" w:cs="Arial" w:eastAsia="Arial" w:hAnsi="Arial"/>
                <w:b w:val="0"/>
                <w:sz w:val="22"/>
                <w:szCs w:val="22"/>
              </w:rPr>
            </w:pPr>
            <w:bookmarkStart w:colFirst="0" w:colLast="0" w:name="_heading=h.mdes268c7gcd" w:id="1"/>
            <w:bookmarkEnd w:id="1"/>
            <w:r w:rsidDel="00000000" w:rsidR="00000000" w:rsidRPr="00000000">
              <w:rPr>
                <w:rFonts w:ascii="Arial" w:cs="Arial" w:eastAsia="Arial" w:hAnsi="Arial"/>
                <w:b w:val="0"/>
                <w:sz w:val="22"/>
                <w:szCs w:val="22"/>
                <w:rtl w:val="0"/>
              </w:rPr>
              <w:t xml:space="preserve">Developer</w:t>
            </w:r>
          </w:p>
        </w:tc>
        <w:tc>
          <w:tcPr/>
          <w:p w:rsidR="00000000" w:rsidDel="00000000" w:rsidP="00000000" w:rsidRDefault="00000000" w:rsidRPr="00000000" w14:paraId="00000046">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GUI design and implementation</w:t>
            </w:r>
          </w:p>
        </w:tc>
      </w:tr>
      <w:tr>
        <w:tc>
          <w:tcPr/>
          <w:p w:rsidR="00000000" w:rsidDel="00000000" w:rsidP="00000000" w:rsidRDefault="00000000" w:rsidRPr="00000000" w14:paraId="00000047">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Jiahao Li</w:t>
            </w:r>
          </w:p>
        </w:tc>
        <w:tc>
          <w:tcPr/>
          <w:p w:rsidR="00000000" w:rsidDel="00000000" w:rsidP="00000000" w:rsidRDefault="00000000" w:rsidRPr="00000000" w14:paraId="00000048">
            <w:pPr>
              <w:pStyle w:val="Title"/>
              <w:jc w:val="left"/>
              <w:rPr>
                <w:rFonts w:ascii="Arial" w:cs="Arial" w:eastAsia="Arial" w:hAnsi="Arial"/>
                <w:b w:val="0"/>
                <w:sz w:val="22"/>
                <w:szCs w:val="22"/>
              </w:rPr>
            </w:pPr>
            <w:bookmarkStart w:colFirst="0" w:colLast="0" w:name="_heading=h.w8wdvhwm68r" w:id="2"/>
            <w:bookmarkEnd w:id="2"/>
            <w:r w:rsidDel="00000000" w:rsidR="00000000" w:rsidRPr="00000000">
              <w:rPr>
                <w:rFonts w:ascii="Arial" w:cs="Arial" w:eastAsia="Arial" w:hAnsi="Arial"/>
                <w:b w:val="0"/>
                <w:sz w:val="22"/>
                <w:szCs w:val="22"/>
                <w:rtl w:val="0"/>
              </w:rPr>
              <w:t xml:space="preserve">Developer</w:t>
            </w:r>
          </w:p>
        </w:tc>
        <w:tc>
          <w:tcPr/>
          <w:p w:rsidR="00000000" w:rsidDel="00000000" w:rsidP="00000000" w:rsidRDefault="00000000" w:rsidRPr="00000000" w14:paraId="00000049">
            <w:pPr>
              <w:pStyle w:val="Title"/>
              <w:jc w:val="left"/>
              <w:rPr>
                <w:rFonts w:ascii="Arial" w:cs="Arial" w:eastAsia="Arial" w:hAnsi="Arial"/>
              </w:rPr>
            </w:pPr>
            <w:r w:rsidDel="00000000" w:rsidR="00000000" w:rsidRPr="00000000">
              <w:rPr>
                <w:rFonts w:ascii="Arial" w:cs="Arial" w:eastAsia="Arial" w:hAnsi="Arial"/>
                <w:b w:val="0"/>
                <w:sz w:val="22"/>
                <w:szCs w:val="22"/>
                <w:rtl w:val="0"/>
              </w:rPr>
              <w:t xml:space="preserve">Code Review, Function Revision and GUI implementation</w:t>
            </w:r>
            <w:r w:rsidDel="00000000" w:rsidR="00000000" w:rsidRPr="00000000">
              <w:rPr>
                <w:rtl w:val="0"/>
              </w:rPr>
            </w:r>
          </w:p>
        </w:tc>
      </w:tr>
      <w:tr>
        <w:tc>
          <w:tcPr/>
          <w:p w:rsidR="00000000" w:rsidDel="00000000" w:rsidP="00000000" w:rsidRDefault="00000000" w:rsidRPr="00000000" w14:paraId="0000004A">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Mckenzie Busenius</w:t>
            </w:r>
          </w:p>
        </w:tc>
        <w:tc>
          <w:tcPr/>
          <w:p w:rsidR="00000000" w:rsidDel="00000000" w:rsidP="00000000" w:rsidRDefault="00000000" w:rsidRPr="00000000" w14:paraId="0000004B">
            <w:pPr>
              <w:pStyle w:val="Title"/>
              <w:jc w:val="left"/>
              <w:rPr>
                <w:rFonts w:ascii="Arial" w:cs="Arial" w:eastAsia="Arial" w:hAnsi="Arial"/>
                <w:b w:val="0"/>
                <w:sz w:val="22"/>
                <w:szCs w:val="22"/>
              </w:rPr>
            </w:pPr>
            <w:bookmarkStart w:colFirst="0" w:colLast="0" w:name="_heading=h.dbgix2azpfry" w:id="3"/>
            <w:bookmarkEnd w:id="3"/>
            <w:r w:rsidDel="00000000" w:rsidR="00000000" w:rsidRPr="00000000">
              <w:rPr>
                <w:rFonts w:ascii="Arial" w:cs="Arial" w:eastAsia="Arial" w:hAnsi="Arial"/>
                <w:b w:val="0"/>
                <w:sz w:val="22"/>
                <w:szCs w:val="22"/>
                <w:rtl w:val="0"/>
              </w:rPr>
              <w:t xml:space="preserve">Developer</w:t>
            </w:r>
          </w:p>
        </w:tc>
        <w:tc>
          <w:tcPr/>
          <w:p w:rsidR="00000000" w:rsidDel="00000000" w:rsidP="00000000" w:rsidRDefault="00000000" w:rsidRPr="00000000" w14:paraId="0000004C">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AWS server and backend configuration</w:t>
            </w:r>
          </w:p>
        </w:tc>
      </w:tr>
    </w:tbl>
    <w:p w:rsidR="00000000" w:rsidDel="00000000" w:rsidP="00000000" w:rsidRDefault="00000000" w:rsidRPr="00000000" w14:paraId="0000004D">
      <w:pPr>
        <w:pStyle w:val="Title"/>
        <w:ind w:left="108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pStyle w:val="Title"/>
        <w:numPr>
          <w:ilvl w:val="0"/>
          <w:numId w:val="1"/>
        </w:numPr>
        <w:ind w:left="10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summary of the project</w:t>
      </w:r>
    </w:p>
    <w:tbl>
      <w:tblPr>
        <w:tblStyle w:val="Table4"/>
        <w:tblW w:w="7926.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6"/>
        <w:tblGridChange w:id="0">
          <w:tblGrid>
            <w:gridCol w:w="7926"/>
          </w:tblGrid>
        </w:tblGridChange>
      </w:tblGrid>
      <w:tr>
        <w:tc>
          <w:tcPr/>
          <w:p w:rsidR="00000000" w:rsidDel="00000000" w:rsidP="00000000" w:rsidRDefault="00000000" w:rsidRPr="00000000" w14:paraId="0000004F">
            <w:pPr>
              <w:pStyle w:val="Title"/>
              <w:jc w:val="left"/>
              <w:rPr>
                <w:rFonts w:ascii="Arial" w:cs="Arial" w:eastAsia="Arial" w:hAnsi="Arial"/>
                <w:b w:val="0"/>
                <w:sz w:val="22"/>
                <w:szCs w:val="22"/>
              </w:rPr>
            </w:pPr>
            <w:bookmarkStart w:colFirst="0" w:colLast="0" w:name="_heading=h.30j0zll" w:id="4"/>
            <w:bookmarkEnd w:id="4"/>
            <w:r w:rsidDel="00000000" w:rsidR="00000000" w:rsidRPr="00000000">
              <w:rPr>
                <w:rFonts w:ascii="Arial" w:cs="Arial" w:eastAsia="Arial" w:hAnsi="Arial"/>
                <w:b w:val="0"/>
                <w:sz w:val="22"/>
                <w:szCs w:val="22"/>
                <w:rtl w:val="0"/>
              </w:rPr>
              <w:t xml:space="preserve">This project is in partnership with Serdachny Hockey under the direction of Steve Serdachny. The application is an iOS-based mobile management system to upgrade the current redundant system.</w:t>
            </w:r>
          </w:p>
        </w:tc>
      </w:tr>
    </w:tbl>
    <w:p w:rsidR="00000000" w:rsidDel="00000000" w:rsidP="00000000" w:rsidRDefault="00000000" w:rsidRPr="00000000" w14:paraId="00000050">
      <w:pPr>
        <w:pStyle w:val="Title"/>
        <w:ind w:left="108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pStyle w:val="Title"/>
        <w:numPr>
          <w:ilvl w:val="0"/>
          <w:numId w:val="1"/>
        </w:numPr>
        <w:ind w:left="10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What went well and why?</w:t>
      </w:r>
    </w:p>
    <w:p w:rsidR="00000000" w:rsidDel="00000000" w:rsidP="00000000" w:rsidRDefault="00000000" w:rsidRPr="00000000" w14:paraId="00000052">
      <w:pPr>
        <w:pStyle w:val="Title"/>
        <w:ind w:left="1080"/>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(What were the successful steps taken towards achieving your objective?)</w:t>
      </w:r>
    </w:p>
    <w:tbl>
      <w:tblPr>
        <w:tblStyle w:val="Table5"/>
        <w:tblW w:w="7925.999999999999"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4807"/>
        <w:tblGridChange w:id="0">
          <w:tblGrid>
            <w:gridCol w:w="3119"/>
            <w:gridCol w:w="4807"/>
          </w:tblGrid>
        </w:tblGridChange>
      </w:tblGrid>
      <w:tr>
        <w:tc>
          <w:tcPr>
            <w:shd w:fill="d9e2f3" w:val="clear"/>
          </w:tcPr>
          <w:p w:rsidR="00000000" w:rsidDel="00000000" w:rsidP="00000000" w:rsidRDefault="00000000" w:rsidRPr="00000000" w14:paraId="00000053">
            <w:pPr>
              <w:pStyle w:val="Title"/>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Successes</w:t>
            </w:r>
          </w:p>
        </w:tc>
        <w:tc>
          <w:tcPr>
            <w:shd w:fill="d9e2f3" w:val="clear"/>
          </w:tcPr>
          <w:p w:rsidR="00000000" w:rsidDel="00000000" w:rsidP="00000000" w:rsidRDefault="00000000" w:rsidRPr="00000000" w14:paraId="00000054">
            <w:pPr>
              <w:pStyle w:val="Title"/>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How to Ensure Success in the Future</w:t>
            </w:r>
          </w:p>
        </w:tc>
      </w:tr>
      <w:tr>
        <w:tc>
          <w:tcPr/>
          <w:p w:rsidR="00000000" w:rsidDel="00000000" w:rsidP="00000000" w:rsidRDefault="00000000" w:rsidRPr="00000000" w14:paraId="00000055">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UI design</w:t>
            </w:r>
          </w:p>
        </w:tc>
        <w:tc>
          <w:tcPr/>
          <w:p w:rsidR="00000000" w:rsidDel="00000000" w:rsidP="00000000" w:rsidRDefault="00000000" w:rsidRPr="00000000" w14:paraId="00000056">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Teamwork. </w:t>
            </w:r>
          </w:p>
          <w:p w:rsidR="00000000" w:rsidDel="00000000" w:rsidP="00000000" w:rsidRDefault="00000000" w:rsidRPr="00000000" w14:paraId="00000057">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Brainstorm. </w:t>
            </w:r>
          </w:p>
          <w:p w:rsidR="00000000" w:rsidDel="00000000" w:rsidP="00000000" w:rsidRDefault="00000000" w:rsidRPr="00000000" w14:paraId="00000058">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 patient to clients. </w:t>
            </w:r>
          </w:p>
          <w:p w:rsidR="00000000" w:rsidDel="00000000" w:rsidP="00000000" w:rsidRDefault="00000000" w:rsidRPr="00000000" w14:paraId="00000059">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Listen to users’ suggestions.</w:t>
            </w:r>
          </w:p>
          <w:p w:rsidR="00000000" w:rsidDel="00000000" w:rsidP="00000000" w:rsidRDefault="00000000" w:rsidRPr="00000000" w14:paraId="0000005A">
            <w:pPr>
              <w:pStyle w:val="Title"/>
              <w:jc w:val="left"/>
              <w:rPr>
                <w:rFonts w:ascii="Arial" w:cs="Arial" w:eastAsia="Arial" w:hAnsi="Arial"/>
              </w:rPr>
            </w:pPr>
            <w:r w:rsidDel="00000000" w:rsidR="00000000" w:rsidRPr="00000000">
              <w:rPr>
                <w:rFonts w:ascii="Arial" w:cs="Arial" w:eastAsia="Arial" w:hAnsi="Arial"/>
                <w:b w:val="0"/>
                <w:sz w:val="22"/>
                <w:szCs w:val="22"/>
                <w:rtl w:val="0"/>
              </w:rPr>
              <w:t xml:space="preserve">“You are not the users”.</w:t>
            </w:r>
            <w:r w:rsidDel="00000000" w:rsidR="00000000" w:rsidRPr="00000000">
              <w:rPr>
                <w:rtl w:val="0"/>
              </w:rPr>
            </w:r>
          </w:p>
        </w:tc>
      </w:tr>
      <w:tr>
        <w:tc>
          <w:tcPr/>
          <w:p w:rsidR="00000000" w:rsidDel="00000000" w:rsidP="00000000" w:rsidRDefault="00000000" w:rsidRPr="00000000" w14:paraId="0000005B">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UI implementation</w:t>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Cross platforms UI constraints </w:t>
            </w:r>
          </w:p>
        </w:tc>
        <w:tc>
          <w:tcPr/>
          <w:p w:rsidR="00000000" w:rsidDel="00000000" w:rsidP="00000000" w:rsidRDefault="00000000" w:rsidRPr="00000000" w14:paraId="0000005D">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 positivity, be optimistic, be patient, be creative, be motivated.</w:t>
            </w:r>
          </w:p>
        </w:tc>
      </w:tr>
      <w:tr>
        <w:tc>
          <w:tcPr/>
          <w:p w:rsidR="00000000" w:rsidDel="00000000" w:rsidP="00000000" w:rsidRDefault="00000000" w:rsidRPr="00000000" w14:paraId="0000005E">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Retrieve videos from AWS S3 Bucket</w:t>
            </w:r>
          </w:p>
        </w:tc>
        <w:tc>
          <w:tcPr/>
          <w:p w:rsidR="00000000" w:rsidDel="00000000" w:rsidP="00000000" w:rsidRDefault="00000000" w:rsidRPr="00000000" w14:paraId="0000005F">
            <w:pPr>
              <w:pStyle w:val="Title"/>
              <w:jc w:val="left"/>
              <w:rPr>
                <w:rFonts w:ascii="Arial" w:cs="Arial" w:eastAsia="Arial" w:hAnsi="Arial"/>
              </w:rPr>
            </w:pPr>
            <w:r w:rsidDel="00000000" w:rsidR="00000000" w:rsidRPr="00000000">
              <w:rPr>
                <w:rFonts w:ascii="Arial" w:cs="Arial" w:eastAsia="Arial" w:hAnsi="Arial"/>
                <w:b w:val="0"/>
                <w:sz w:val="22"/>
                <w:szCs w:val="22"/>
                <w:rtl w:val="0"/>
              </w:rPr>
              <w:t xml:space="preserve">Researches &amp; Teamwork. </w:t>
            </w:r>
            <w:r w:rsidDel="00000000" w:rsidR="00000000" w:rsidRPr="00000000">
              <w:rPr>
                <w:rtl w:val="0"/>
              </w:rPr>
            </w:r>
          </w:p>
        </w:tc>
      </w:tr>
      <w:tr>
        <w:tc>
          <w:tcPr/>
          <w:p w:rsidR="00000000" w:rsidDel="00000000" w:rsidP="00000000" w:rsidRDefault="00000000" w:rsidRPr="00000000" w14:paraId="00000060">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AWS Authentication</w:t>
            </w:r>
          </w:p>
        </w:tc>
        <w:tc>
          <w:tcPr/>
          <w:p w:rsidR="00000000" w:rsidDel="00000000" w:rsidP="00000000" w:rsidRDefault="00000000" w:rsidRPr="00000000" w14:paraId="00000061">
            <w:pPr>
              <w:pStyle w:val="Title"/>
              <w:jc w:val="left"/>
              <w:rPr>
                <w:rFonts w:ascii="Arial" w:cs="Arial" w:eastAsia="Arial" w:hAnsi="Arial"/>
                <w:sz w:val="22"/>
                <w:szCs w:val="22"/>
              </w:rPr>
            </w:pPr>
            <w:bookmarkStart w:colFirst="0" w:colLast="0" w:name="_heading=h.l9m2yachy3az" w:id="5"/>
            <w:bookmarkEnd w:id="5"/>
            <w:r w:rsidDel="00000000" w:rsidR="00000000" w:rsidRPr="00000000">
              <w:rPr>
                <w:rFonts w:ascii="Arial" w:cs="Arial" w:eastAsia="Arial" w:hAnsi="Arial"/>
                <w:b w:val="0"/>
                <w:sz w:val="22"/>
                <w:szCs w:val="22"/>
                <w:rtl w:val="0"/>
              </w:rPr>
              <w:t xml:space="preserve">Ensure the authentication and data security</w:t>
            </w:r>
            <w:r w:rsidDel="00000000" w:rsidR="00000000" w:rsidRPr="00000000">
              <w:rPr>
                <w:rtl w:val="0"/>
              </w:rPr>
            </w:r>
          </w:p>
        </w:tc>
      </w:tr>
      <w:tr>
        <w:tc>
          <w:tcPr/>
          <w:p w:rsidR="00000000" w:rsidDel="00000000" w:rsidP="00000000" w:rsidRDefault="00000000" w:rsidRPr="00000000" w14:paraId="00000062">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Feedback form Functionality</w:t>
            </w:r>
          </w:p>
        </w:tc>
        <w:tc>
          <w:tcPr/>
          <w:p w:rsidR="00000000" w:rsidDel="00000000" w:rsidP="00000000" w:rsidRDefault="00000000" w:rsidRPr="00000000" w14:paraId="00000063">
            <w:pPr>
              <w:pStyle w:val="Title"/>
              <w:jc w:val="left"/>
              <w:rPr>
                <w:rFonts w:ascii="Arial" w:cs="Arial" w:eastAsia="Arial" w:hAnsi="Arial"/>
                <w:sz w:val="22"/>
                <w:szCs w:val="22"/>
              </w:rPr>
            </w:pPr>
            <w:bookmarkStart w:colFirst="0" w:colLast="0" w:name="_heading=h.yc0zgny7q9c" w:id="6"/>
            <w:bookmarkEnd w:id="6"/>
            <w:r w:rsidDel="00000000" w:rsidR="00000000" w:rsidRPr="00000000">
              <w:rPr>
                <w:rFonts w:ascii="Arial" w:cs="Arial" w:eastAsia="Arial" w:hAnsi="Arial"/>
                <w:b w:val="0"/>
                <w:sz w:val="22"/>
                <w:szCs w:val="22"/>
                <w:rtl w:val="0"/>
              </w:rPr>
              <w:t xml:space="preserve">Make more friendly UI</w:t>
            </w:r>
            <w:r w:rsidDel="00000000" w:rsidR="00000000" w:rsidRPr="00000000">
              <w:rPr>
                <w:rtl w:val="0"/>
              </w:rPr>
            </w:r>
          </w:p>
        </w:tc>
      </w:tr>
    </w:tbl>
    <w:p w:rsidR="00000000" w:rsidDel="00000000" w:rsidP="00000000" w:rsidRDefault="00000000" w:rsidRPr="00000000" w14:paraId="00000064">
      <w:pPr>
        <w:pStyle w:val="Title"/>
        <w:numPr>
          <w:ilvl w:val="0"/>
          <w:numId w:val="1"/>
        </w:numPr>
        <w:ind w:left="108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What can be improved and how?</w:t>
      </w:r>
    </w:p>
    <w:p w:rsidR="00000000" w:rsidDel="00000000" w:rsidP="00000000" w:rsidRDefault="00000000" w:rsidRPr="00000000" w14:paraId="00000065">
      <w:pPr>
        <w:pStyle w:val="Title"/>
        <w:ind w:left="1080"/>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(What could have been done better? What can we do differently in similar situations in the future to ensure success? What would be your advice to future project teams?)</w:t>
      </w:r>
    </w:p>
    <w:tbl>
      <w:tblPr>
        <w:tblStyle w:val="Table6"/>
        <w:tblW w:w="7926.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0"/>
        <w:gridCol w:w="3876"/>
        <w:tblGridChange w:id="0">
          <w:tblGrid>
            <w:gridCol w:w="4050"/>
            <w:gridCol w:w="3876"/>
          </w:tblGrid>
        </w:tblGridChange>
      </w:tblGrid>
      <w:tr>
        <w:tc>
          <w:tcPr>
            <w:shd w:fill="d9e2f3" w:val="clear"/>
          </w:tcPr>
          <w:p w:rsidR="00000000" w:rsidDel="00000000" w:rsidP="00000000" w:rsidRDefault="00000000" w:rsidRPr="00000000" w14:paraId="00000066">
            <w:pPr>
              <w:pStyle w:val="Title"/>
              <w:rPr>
                <w:rFonts w:ascii="Arial" w:cs="Arial" w:eastAsia="Arial" w:hAnsi="Arial"/>
                <w:sz w:val="22"/>
                <w:szCs w:val="22"/>
              </w:rPr>
            </w:pPr>
            <w:r w:rsidDel="00000000" w:rsidR="00000000" w:rsidRPr="00000000">
              <w:rPr>
                <w:rFonts w:ascii="Arial" w:cs="Arial" w:eastAsia="Arial" w:hAnsi="Arial"/>
                <w:sz w:val="22"/>
                <w:szCs w:val="22"/>
                <w:rtl w:val="0"/>
              </w:rPr>
              <w:t xml:space="preserve">What can be improved</w:t>
            </w:r>
          </w:p>
        </w:tc>
        <w:tc>
          <w:tcPr>
            <w:shd w:fill="d9e2f3" w:val="clear"/>
          </w:tcPr>
          <w:p w:rsidR="00000000" w:rsidDel="00000000" w:rsidP="00000000" w:rsidRDefault="00000000" w:rsidRPr="00000000" w14:paraId="00000067">
            <w:pPr>
              <w:pStyle w:val="Title"/>
              <w:rPr>
                <w:rFonts w:ascii="Arial" w:cs="Arial" w:eastAsia="Arial" w:hAnsi="Arial"/>
                <w:sz w:val="22"/>
                <w:szCs w:val="22"/>
              </w:rPr>
            </w:pPr>
            <w:r w:rsidDel="00000000" w:rsidR="00000000" w:rsidRPr="00000000">
              <w:rPr>
                <w:rFonts w:ascii="Arial" w:cs="Arial" w:eastAsia="Arial" w:hAnsi="Arial"/>
                <w:sz w:val="22"/>
                <w:szCs w:val="22"/>
                <w:rtl w:val="0"/>
              </w:rPr>
              <w:t xml:space="preserve">Recommendations</w:t>
            </w:r>
          </w:p>
        </w:tc>
      </w:tr>
      <w:tr>
        <w:tc>
          <w:tcPr/>
          <w:p w:rsidR="00000000" w:rsidDel="00000000" w:rsidP="00000000" w:rsidRDefault="00000000" w:rsidRPr="00000000" w14:paraId="00000068">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Replace the Youtube videos with database videos</w:t>
            </w:r>
          </w:p>
        </w:tc>
        <w:tc>
          <w:tcPr/>
          <w:p w:rsidR="00000000" w:rsidDel="00000000" w:rsidP="00000000" w:rsidRDefault="00000000" w:rsidRPr="00000000" w14:paraId="00000069">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Need more supports from AWS S3 bucket services.</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 Researches.</w:t>
            </w:r>
          </w:p>
          <w:p w:rsidR="00000000" w:rsidDel="00000000" w:rsidP="00000000" w:rsidRDefault="00000000" w:rsidRPr="00000000" w14:paraId="0000006B">
            <w:pPr>
              <w:pStyle w:val="Title"/>
              <w:jc w:val="left"/>
              <w:rPr>
                <w:rFonts w:ascii="Arial" w:cs="Arial" w:eastAsia="Arial" w:hAnsi="Arial"/>
                <w:sz w:val="22"/>
                <w:szCs w:val="22"/>
              </w:rPr>
            </w:pPr>
            <w:bookmarkStart w:colFirst="0" w:colLast="0" w:name="_heading=h.n1kw0bnw858z" w:id="7"/>
            <w:bookmarkEnd w:id="7"/>
            <w:r w:rsidDel="00000000" w:rsidR="00000000" w:rsidRPr="00000000">
              <w:rPr>
                <w:rFonts w:ascii="Arial" w:cs="Arial" w:eastAsia="Arial" w:hAnsi="Arial"/>
                <w:b w:val="0"/>
                <w:sz w:val="22"/>
                <w:szCs w:val="22"/>
                <w:rtl w:val="0"/>
              </w:rPr>
              <w:t xml:space="preserve">Test and support large data(scalability).</w:t>
            </w:r>
            <w:r w:rsidDel="00000000" w:rsidR="00000000" w:rsidRPr="00000000">
              <w:rPr>
                <w:rtl w:val="0"/>
              </w:rPr>
            </w:r>
          </w:p>
        </w:tc>
      </w:tr>
      <w:tr>
        <w:tc>
          <w:tcPr/>
          <w:p w:rsidR="00000000" w:rsidDel="00000000" w:rsidP="00000000" w:rsidRDefault="00000000" w:rsidRPr="00000000" w14:paraId="0000006C">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Login and Signup validation</w:t>
            </w:r>
          </w:p>
        </w:tc>
        <w:tc>
          <w:tcPr/>
          <w:p w:rsidR="00000000" w:rsidDel="00000000" w:rsidP="00000000" w:rsidRDefault="00000000" w:rsidRPr="00000000" w14:paraId="0000006D">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Add more features such as third parties for validation</w:t>
            </w:r>
          </w:p>
        </w:tc>
      </w:tr>
      <w:tr>
        <w:tc>
          <w:tcPr/>
          <w:p w:rsidR="00000000" w:rsidDel="00000000" w:rsidP="00000000" w:rsidRDefault="00000000" w:rsidRPr="00000000" w14:paraId="0000006E">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Dynamic TableView</w:t>
            </w:r>
          </w:p>
        </w:tc>
        <w:tc>
          <w:tcPr/>
          <w:p w:rsidR="00000000" w:rsidDel="00000000" w:rsidP="00000000" w:rsidRDefault="00000000" w:rsidRPr="00000000" w14:paraId="0000006F">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Make more friendly/nice UI views</w:t>
            </w:r>
          </w:p>
        </w:tc>
      </w:tr>
      <w:tr>
        <w:tc>
          <w:tcPr/>
          <w:p w:rsidR="00000000" w:rsidDel="00000000" w:rsidP="00000000" w:rsidRDefault="00000000" w:rsidRPr="00000000" w14:paraId="00000070">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Personal videos </w:t>
            </w:r>
          </w:p>
        </w:tc>
        <w:tc>
          <w:tcPr/>
          <w:p w:rsidR="00000000" w:rsidDel="00000000" w:rsidP="00000000" w:rsidRDefault="00000000" w:rsidRPr="00000000" w14:paraId="00000071">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protected, public videos retrieval </w:t>
            </w:r>
          </w:p>
        </w:tc>
      </w:tr>
      <w:tr>
        <w:tc>
          <w:tcPr/>
          <w:p w:rsidR="00000000" w:rsidDel="00000000" w:rsidP="00000000" w:rsidRDefault="00000000" w:rsidRPr="00000000" w14:paraId="00000072">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Profile modification</w:t>
            </w:r>
          </w:p>
        </w:tc>
        <w:tc>
          <w:tcPr/>
          <w:p w:rsidR="00000000" w:rsidDel="00000000" w:rsidP="00000000" w:rsidRDefault="00000000" w:rsidRPr="00000000" w14:paraId="00000073">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Able to make changes on uploading person image, changing name, changing password.</w:t>
            </w:r>
          </w:p>
        </w:tc>
      </w:tr>
      <w:tr>
        <w:tc>
          <w:tcPr/>
          <w:p w:rsidR="00000000" w:rsidDel="00000000" w:rsidP="00000000" w:rsidRDefault="00000000" w:rsidRPr="00000000" w14:paraId="00000074">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Update Podcasts and way of listening audios  </w:t>
            </w:r>
          </w:p>
        </w:tc>
        <w:tc>
          <w:tcPr/>
          <w:p w:rsidR="00000000" w:rsidDel="00000000" w:rsidP="00000000" w:rsidRDefault="00000000" w:rsidRPr="00000000" w14:paraId="00000075">
            <w:pPr>
              <w:pStyle w:val="Title"/>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Podcast table should be updated once new comings.</w:t>
            </w:r>
          </w:p>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User can listen podcast audio in app.</w:t>
            </w:r>
          </w:p>
        </w:tc>
      </w:tr>
    </w:tbl>
    <w:p w:rsidR="00000000" w:rsidDel="00000000" w:rsidP="00000000" w:rsidRDefault="00000000" w:rsidRPr="00000000" w14:paraId="00000077">
      <w:pPr>
        <w:pStyle w:val="Title"/>
        <w:ind w:left="1080"/>
        <w:jc w:val="left"/>
        <w:rPr>
          <w:rFonts w:ascii="Arial" w:cs="Arial" w:eastAsia="Arial" w:hAnsi="Arial"/>
          <w:b w:val="0"/>
          <w:sz w:val="22"/>
          <w:szCs w:val="22"/>
        </w:rPr>
      </w:pPr>
      <w:r w:rsidDel="00000000" w:rsidR="00000000" w:rsidRPr="00000000">
        <w:rPr>
          <w:rtl w:val="0"/>
        </w:rPr>
      </w:r>
    </w:p>
    <w:sectPr>
      <w:headerReference r:id="rId8" w:type="default"/>
      <w:headerReference r:id="rId9" w:type="first"/>
      <w:footerReference r:id="rId10" w:type="default"/>
      <w:footerReference r:id="rId11" w:type="first"/>
      <w:footerReference r:id="rId12"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color="000000" w:space="0" w:sz="12" w:val="single"/>
      </w:pBdr>
      <w:tabs>
        <w:tab w:val="center" w:pos="3960"/>
      </w:tabs>
      <w:jc w:val="center"/>
      <w:rPr>
        <w:sz w:val="24"/>
        <w:szCs w:val="24"/>
      </w:rPr>
    </w:pPr>
    <w:r w:rsidDel="00000000" w:rsidR="00000000" w:rsidRPr="00000000">
      <w:rPr>
        <w:rFonts w:ascii="Arial" w:cs="Arial" w:eastAsia="Arial" w:hAnsi="Arial"/>
        <w:sz w:val="22"/>
        <w:szCs w:val="22"/>
        <w:rtl w:val="0"/>
      </w:rPr>
      <w:t xml:space="preserve"> 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10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7C">
    <w:pPr>
      <w:pBdr>
        <w:top w:color="000000" w:space="0" w:sz="12" w:val="single"/>
      </w:pBdr>
      <w:tabs>
        <w:tab w:val="center" w:pos="396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10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bottom w:color="000000" w:space="0" w:sz="12" w:val="single"/>
      </w:pBdr>
      <w:jc w:val="center"/>
      <w:rPr>
        <w:rFonts w:ascii="Arial" w:cs="Arial" w:eastAsia="Arial" w:hAnsi="Arial"/>
        <w:b w:val="1"/>
        <w:i w:val="1"/>
      </w:rPr>
    </w:pPr>
    <w:r w:rsidDel="00000000" w:rsidR="00000000" w:rsidRPr="00000000">
      <w:rPr>
        <w:rFonts w:ascii="Arial" w:cs="Arial" w:eastAsia="Arial" w:hAnsi="Arial"/>
        <w:b w:val="1"/>
        <w:i w:val="1"/>
        <w:rtl w:val="0"/>
      </w:rPr>
      <w:t xml:space="preserve">Serdachny Hockey iOS Mobile App Experience Report</w:t>
    </w:r>
  </w:p>
  <w:p w:rsidR="00000000" w:rsidDel="00000000" w:rsidP="00000000" w:rsidRDefault="00000000" w:rsidRPr="00000000" w14:paraId="0000007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bottom w:color="000000" w:space="0" w:sz="12" w:val="single"/>
      </w:pBdr>
      <w:jc w:val="center"/>
      <w:rPr>
        <w:rFonts w:ascii="Arial" w:cs="Arial" w:eastAsia="Arial" w:hAnsi="Arial"/>
        <w:b w:val="1"/>
        <w:i w:val="1"/>
      </w:rPr>
    </w:pPr>
    <w:r w:rsidDel="00000000" w:rsidR="00000000" w:rsidRPr="00000000">
      <w:rPr>
        <w:rFonts w:ascii="Arial" w:cs="Arial" w:eastAsia="Arial" w:hAnsi="Arial"/>
        <w:b w:val="1"/>
        <w:i w:val="1"/>
        <w:rtl w:val="0"/>
      </w:rPr>
      <w:t xml:space="preserve">Serdachny Hockey iOS Mobile App Experience Report</w:t>
    </w:r>
  </w:p>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1"/>
      </w:rPr>
    </w:lvl>
    <w:lvl w:ilvl="1">
      <w:start w:val="1"/>
      <w:numFmt w:val="lowerLetter"/>
      <w:lvlText w:val="%2)"/>
      <w:lvlJc w:val="left"/>
      <w:pPr>
        <w:ind w:left="1560" w:hanging="420"/>
      </w:pPr>
      <w:rPr/>
    </w:lvl>
    <w:lvl w:ilvl="2">
      <w:start w:val="1"/>
      <w:numFmt w:val="lowerRoman"/>
      <w:lvlText w:val="%3."/>
      <w:lvlJc w:val="right"/>
      <w:pPr>
        <w:ind w:left="1980" w:hanging="420"/>
      </w:pPr>
      <w:rPr/>
    </w:lvl>
    <w:lvl w:ilvl="3">
      <w:start w:val="1"/>
      <w:numFmt w:val="decimal"/>
      <w:lvlText w:val="%4."/>
      <w:lvlJc w:val="left"/>
      <w:pPr>
        <w:ind w:left="2400" w:hanging="420"/>
      </w:pPr>
      <w:rPr/>
    </w:lvl>
    <w:lvl w:ilvl="4">
      <w:start w:val="1"/>
      <w:numFmt w:val="lowerLetter"/>
      <w:lvlText w:val="%5)"/>
      <w:lvlJc w:val="left"/>
      <w:pPr>
        <w:ind w:left="2820" w:hanging="420"/>
      </w:pPr>
      <w:rPr/>
    </w:lvl>
    <w:lvl w:ilvl="5">
      <w:start w:val="1"/>
      <w:numFmt w:val="lowerRoman"/>
      <w:lvlText w:val="%6."/>
      <w:lvlJc w:val="right"/>
      <w:pPr>
        <w:ind w:left="3240" w:hanging="420"/>
      </w:pPr>
      <w:rPr/>
    </w:lvl>
    <w:lvl w:ilvl="6">
      <w:start w:val="1"/>
      <w:numFmt w:val="decimal"/>
      <w:lvlText w:val="%7."/>
      <w:lvlJc w:val="left"/>
      <w:pPr>
        <w:ind w:left="3660" w:hanging="420"/>
      </w:pPr>
      <w:rPr/>
    </w:lvl>
    <w:lvl w:ilvl="7">
      <w:start w:val="1"/>
      <w:numFmt w:val="lowerLetter"/>
      <w:lvlText w:val="%8)"/>
      <w:lvlJc w:val="left"/>
      <w:pPr>
        <w:ind w:left="4080" w:hanging="420"/>
      </w:pPr>
      <w:rPr/>
    </w:lvl>
    <w:lvl w:ilvl="8">
      <w:start w:val="1"/>
      <w:numFmt w:val="lowerRoman"/>
      <w:lvlText w:val="%9."/>
      <w:lvlJc w:val="right"/>
      <w:pPr>
        <w:ind w:left="450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b w:val="1"/>
      <w:sz w:val="24"/>
      <w:szCs w:val="24"/>
    </w:rPr>
  </w:style>
  <w:style w:type="paragraph" w:styleId="Heading2">
    <w:name w:val="heading 2"/>
    <w:basedOn w:val="Normal"/>
    <w:next w:val="Normal"/>
    <w:pPr>
      <w:keepNext w:val="1"/>
      <w:spacing w:after="60" w:before="240" w:lineRule="auto"/>
      <w:ind w:left="576" w:hanging="576"/>
    </w:pPr>
    <w:rPr>
      <w:b w:val="1"/>
      <w:sz w:val="24"/>
      <w:szCs w:val="24"/>
    </w:rPr>
  </w:style>
  <w:style w:type="paragraph" w:styleId="Heading3">
    <w:name w:val="heading 3"/>
    <w:basedOn w:val="Normal"/>
    <w:next w:val="Normal"/>
    <w:pPr>
      <w:keepNext w:val="1"/>
      <w:spacing w:after="60" w:before="240" w:lineRule="auto"/>
      <w:ind w:left="720" w:hanging="720"/>
    </w:pPr>
    <w:rPr>
      <w:b w:val="1"/>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240" w:before="240" w:lineRule="auto"/>
      <w:jc w:val="center"/>
    </w:pPr>
    <w:rPr>
      <w:b w:val="1"/>
      <w:sz w:val="24"/>
      <w:szCs w:val="24"/>
    </w:rPr>
  </w:style>
  <w:style w:type="paragraph" w:styleId="a0" w:default="1">
    <w:name w:val="Normal"/>
    <w:qFormat w:val="1"/>
    <w:rPr>
      <w:lang w:eastAsia="en-US"/>
    </w:rPr>
  </w:style>
  <w:style w:type="paragraph" w:styleId="1">
    <w:name w:val="heading 1"/>
    <w:aliases w:val="1 heading"/>
    <w:basedOn w:val="a0"/>
    <w:next w:val="a0"/>
    <w:qFormat w:val="1"/>
    <w:pPr>
      <w:keepNext w:val="1"/>
      <w:numPr>
        <w:numId w:val="11"/>
      </w:numPr>
      <w:spacing w:after="120" w:before="240"/>
      <w:outlineLvl w:val="0"/>
    </w:pPr>
    <w:rPr>
      <w:b w:val="1"/>
      <w:sz w:val="24"/>
    </w:rPr>
  </w:style>
  <w:style w:type="paragraph" w:styleId="2">
    <w:name w:val="heading 2"/>
    <w:basedOn w:val="a0"/>
    <w:next w:val="a0"/>
    <w:qFormat w:val="1"/>
    <w:pPr>
      <w:keepNext w:val="1"/>
      <w:numPr>
        <w:ilvl w:val="1"/>
        <w:numId w:val="17"/>
      </w:numPr>
      <w:spacing w:after="60" w:before="240"/>
      <w:outlineLvl w:val="1"/>
    </w:pPr>
    <w:rPr>
      <w:b w:val="1"/>
      <w:sz w:val="24"/>
    </w:rPr>
  </w:style>
  <w:style w:type="paragraph" w:styleId="3">
    <w:name w:val="heading 3"/>
    <w:basedOn w:val="a0"/>
    <w:next w:val="a0"/>
    <w:qFormat w:val="1"/>
    <w:pPr>
      <w:keepNext w:val="1"/>
      <w:numPr>
        <w:ilvl w:val="2"/>
        <w:numId w:val="2"/>
      </w:numPr>
      <w:spacing w:after="60" w:before="240"/>
      <w:outlineLvl w:val="2"/>
    </w:pPr>
    <w:rPr>
      <w:b w:val="1"/>
      <w:sz w:val="24"/>
    </w:rPr>
  </w:style>
  <w:style w:type="paragraph" w:styleId="4">
    <w:name w:val="heading 4"/>
    <w:basedOn w:val="a0"/>
    <w:next w:val="a0"/>
    <w:qFormat w:val="1"/>
    <w:pPr>
      <w:keepNext w:val="1"/>
      <w:numPr>
        <w:ilvl w:val="3"/>
        <w:numId w:val="2"/>
      </w:numPr>
      <w:spacing w:after="60" w:before="240"/>
      <w:outlineLvl w:val="3"/>
    </w:pPr>
    <w:rPr>
      <w:b w:val="1"/>
      <w:sz w:val="24"/>
    </w:rPr>
  </w:style>
  <w:style w:type="paragraph" w:styleId="5">
    <w:name w:val="heading 5"/>
    <w:basedOn w:val="a0"/>
    <w:next w:val="a0"/>
    <w:qFormat w:val="1"/>
    <w:pPr>
      <w:numPr>
        <w:ilvl w:val="4"/>
        <w:numId w:val="2"/>
      </w:numPr>
      <w:spacing w:after="60" w:before="240"/>
      <w:outlineLvl w:val="4"/>
    </w:pPr>
    <w:rPr>
      <w:sz w:val="22"/>
    </w:rPr>
  </w:style>
  <w:style w:type="paragraph" w:styleId="6">
    <w:name w:val="heading 6"/>
    <w:basedOn w:val="a0"/>
    <w:next w:val="a0"/>
    <w:qFormat w:val="1"/>
    <w:pPr>
      <w:tabs>
        <w:tab w:val="num" w:pos="1152"/>
      </w:tabs>
      <w:spacing w:after="60" w:before="240"/>
      <w:ind w:left="1152" w:hanging="1152"/>
      <w:outlineLvl w:val="5"/>
    </w:pPr>
    <w:rPr>
      <w:i w:val="1"/>
      <w:sz w:val="22"/>
    </w:rPr>
  </w:style>
  <w:style w:type="paragraph" w:styleId="7">
    <w:name w:val="heading 7"/>
    <w:basedOn w:val="a0"/>
    <w:next w:val="a0"/>
    <w:qFormat w:val="1"/>
    <w:pPr>
      <w:numPr>
        <w:ilvl w:val="1"/>
        <w:numId w:val="1"/>
      </w:numPr>
      <w:tabs>
        <w:tab w:val="clear" w:pos="576"/>
        <w:tab w:val="num" w:pos="1296"/>
      </w:tabs>
      <w:spacing w:after="60" w:before="240"/>
      <w:ind w:left="1296" w:hanging="1296"/>
      <w:outlineLvl w:val="6"/>
    </w:pPr>
    <w:rPr>
      <w:rFonts w:ascii="Arial" w:hAnsi="Arial"/>
      <w:sz w:val="24"/>
    </w:rPr>
  </w:style>
  <w:style w:type="paragraph" w:styleId="8">
    <w:name w:val="heading 8"/>
    <w:basedOn w:val="a0"/>
    <w:next w:val="a0"/>
    <w:qFormat w:val="1"/>
    <w:pPr>
      <w:numPr>
        <w:ilvl w:val="2"/>
        <w:numId w:val="1"/>
      </w:numPr>
      <w:tabs>
        <w:tab w:val="clear" w:pos="720"/>
        <w:tab w:val="num" w:pos="1440"/>
      </w:tabs>
      <w:spacing w:after="60" w:before="240"/>
      <w:ind w:left="1440" w:hanging="1440"/>
      <w:outlineLvl w:val="7"/>
    </w:pPr>
    <w:rPr>
      <w:rFonts w:ascii="Arial" w:hAnsi="Arial"/>
      <w:i w:val="1"/>
      <w:sz w:val="24"/>
    </w:rPr>
  </w:style>
  <w:style w:type="paragraph" w:styleId="9">
    <w:name w:val="heading 9"/>
    <w:basedOn w:val="a0"/>
    <w:next w:val="a0"/>
    <w:qFormat w:val="1"/>
    <w:pPr>
      <w:numPr>
        <w:ilvl w:val="3"/>
        <w:numId w:val="1"/>
      </w:numPr>
      <w:tabs>
        <w:tab w:val="clear" w:pos="864"/>
        <w:tab w:val="num" w:pos="1584"/>
      </w:tabs>
      <w:spacing w:after="60" w:before="240"/>
      <w:ind w:left="1584" w:hanging="1584"/>
      <w:outlineLvl w:val="8"/>
    </w:pPr>
    <w:rPr>
      <w:rFonts w:ascii="Arial" w:hAnsi="Arial"/>
      <w:b w:val="1"/>
      <w:i w:val="1"/>
      <w:sz w:val="18"/>
    </w:rPr>
  </w:style>
  <w:style w:type="character" w:styleId="a1" w:default="1">
    <w:name w:val="Default Paragraph Font"/>
    <w:uiPriority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TOC2">
    <w:name w:val="toc 2"/>
    <w:basedOn w:val="a0"/>
    <w:next w:val="a0"/>
    <w:autoRedefine w:val="1"/>
    <w:semiHidden w:val="1"/>
    <w:pPr>
      <w:tabs>
        <w:tab w:val="left" w:pos="720"/>
        <w:tab w:val="right" w:leader="dot" w:pos="8630"/>
      </w:tabs>
      <w:spacing w:after="120"/>
      <w:ind w:left="245"/>
    </w:pPr>
    <w:rPr>
      <w:noProof w:val="1"/>
      <w:sz w:val="24"/>
    </w:rPr>
  </w:style>
  <w:style w:type="paragraph" w:styleId="a4">
    <w:name w:val="Body Text"/>
    <w:aliases w:val="bt"/>
    <w:basedOn w:val="a0"/>
    <w:link w:val="a5"/>
    <w:pPr>
      <w:spacing w:before="120"/>
      <w:jc w:val="both"/>
    </w:pPr>
    <w:rPr>
      <w:noProof w:val="1"/>
      <w:sz w:val="24"/>
    </w:rPr>
  </w:style>
  <w:style w:type="paragraph" w:styleId="a6">
    <w:name w:val="Body Text Indent"/>
    <w:basedOn w:val="a0"/>
    <w:pPr>
      <w:spacing w:after="240"/>
      <w:ind w:left="720" w:hanging="720"/>
      <w:jc w:val="both"/>
    </w:pPr>
    <w:rPr>
      <w:sz w:val="24"/>
    </w:rPr>
  </w:style>
  <w:style w:type="paragraph" w:styleId="a">
    <w:name w:val="List Number"/>
    <w:basedOn w:val="a0"/>
    <w:pPr>
      <w:numPr>
        <w:numId w:val="3"/>
      </w:numPr>
      <w:spacing w:after="240"/>
    </w:pPr>
    <w:rPr>
      <w:sz w:val="24"/>
    </w:rPr>
  </w:style>
  <w:style w:type="paragraph" w:styleId="Bullets" w:customStyle="1">
    <w:name w:val="Bullets"/>
    <w:basedOn w:val="a0"/>
    <w:pPr>
      <w:numPr>
        <w:numId w:val="4"/>
      </w:numPr>
      <w:spacing w:before="80"/>
      <w:jc w:val="both"/>
    </w:pPr>
    <w:rPr>
      <w:sz w:val="24"/>
    </w:rPr>
  </w:style>
  <w:style w:type="paragraph" w:styleId="Bullet1" w:customStyle="1">
    <w:name w:val="Bullet1"/>
    <w:basedOn w:val="a0"/>
    <w:pPr>
      <w:numPr>
        <w:numId w:val="13"/>
      </w:numPr>
      <w:spacing w:before="120"/>
      <w:jc w:val="both"/>
    </w:pPr>
    <w:rPr>
      <w:sz w:val="24"/>
    </w:rPr>
  </w:style>
  <w:style w:type="paragraph" w:styleId="Bullet2" w:customStyle="1">
    <w:name w:val="Bullet2"/>
    <w:basedOn w:val="a0"/>
    <w:pPr>
      <w:numPr>
        <w:numId w:val="8"/>
      </w:numPr>
      <w:spacing w:before="120"/>
    </w:pPr>
    <w:rPr>
      <w:sz w:val="24"/>
    </w:rPr>
  </w:style>
  <w:style w:type="paragraph" w:styleId="Bullet3" w:customStyle="1">
    <w:name w:val="Bullet3"/>
    <w:basedOn w:val="a0"/>
    <w:pPr>
      <w:numPr>
        <w:numId w:val="6"/>
      </w:numPr>
      <w:tabs>
        <w:tab w:val="left" w:pos="1170"/>
      </w:tabs>
      <w:spacing w:before="120"/>
      <w:ind w:left="1170" w:hanging="450"/>
    </w:pPr>
    <w:rPr>
      <w:sz w:val="24"/>
    </w:rPr>
  </w:style>
  <w:style w:type="paragraph" w:styleId="TableTextBullet" w:customStyle="1">
    <w:name w:val="Table Text Bullet"/>
    <w:basedOn w:val="TableText"/>
    <w:pPr>
      <w:numPr>
        <w:numId w:val="7"/>
      </w:numPr>
      <w:tabs>
        <w:tab w:val="clear" w:pos="360"/>
        <w:tab w:val="left" w:pos="288"/>
      </w:tabs>
    </w:pPr>
  </w:style>
  <w:style w:type="paragraph" w:styleId="TableText" w:customStyle="1">
    <w:name w:val="Table Text"/>
    <w:basedOn w:val="a0"/>
    <w:pPr>
      <w:spacing w:after="40" w:before="40"/>
    </w:pPr>
    <w:rPr>
      <w:sz w:val="22"/>
    </w:rPr>
  </w:style>
  <w:style w:type="paragraph" w:styleId="a7">
    <w:name w:val="Title"/>
    <w:basedOn w:val="a0"/>
    <w:qFormat w:val="1"/>
    <w:pPr>
      <w:spacing w:after="240" w:before="240"/>
      <w:jc w:val="center"/>
    </w:pPr>
    <w:rPr>
      <w:b w:val="1"/>
      <w:sz w:val="24"/>
    </w:rPr>
  </w:style>
  <w:style w:type="paragraph" w:styleId="TOC1">
    <w:name w:val="toc 1"/>
    <w:basedOn w:val="a0"/>
    <w:next w:val="a0"/>
    <w:autoRedefine w:val="1"/>
    <w:semiHidden w:val="1"/>
    <w:pPr>
      <w:spacing w:after="120"/>
    </w:pPr>
    <w:rPr>
      <w:sz w:val="24"/>
    </w:rPr>
  </w:style>
  <w:style w:type="paragraph" w:styleId="TOC3">
    <w:name w:val="toc 3"/>
    <w:basedOn w:val="a0"/>
    <w:next w:val="a0"/>
    <w:autoRedefine w:val="1"/>
    <w:semiHidden w:val="1"/>
    <w:pPr>
      <w:tabs>
        <w:tab w:val="left" w:pos="1200"/>
        <w:tab w:val="right" w:leader="dot" w:pos="8630"/>
      </w:tabs>
      <w:spacing w:after="120"/>
      <w:ind w:left="475"/>
    </w:pPr>
    <w:rPr>
      <w:noProof w:val="1"/>
      <w:sz w:val="24"/>
    </w:rPr>
  </w:style>
  <w:style w:type="paragraph" w:styleId="a8">
    <w:name w:val="header"/>
    <w:basedOn w:val="a0"/>
    <w:pPr>
      <w:tabs>
        <w:tab w:val="center" w:pos="4320"/>
        <w:tab w:val="right" w:pos="8640"/>
      </w:tabs>
    </w:pPr>
    <w:rPr>
      <w:sz w:val="24"/>
    </w:rPr>
  </w:style>
  <w:style w:type="character" w:styleId="a9">
    <w:name w:val="page number"/>
    <w:basedOn w:val="a1"/>
  </w:style>
  <w:style w:type="paragraph" w:styleId="TOC7">
    <w:name w:val="toc 7"/>
    <w:basedOn w:val="a0"/>
    <w:next w:val="a0"/>
    <w:autoRedefine w:val="1"/>
    <w:semiHidden w:val="1"/>
    <w:pPr>
      <w:ind w:left="1200"/>
    </w:pPr>
  </w:style>
  <w:style w:type="paragraph" w:styleId="aa">
    <w:name w:val="footer"/>
    <w:basedOn w:val="a0"/>
    <w:pPr>
      <w:tabs>
        <w:tab w:val="center" w:pos="4320"/>
        <w:tab w:val="right" w:pos="8640"/>
      </w:tabs>
    </w:pPr>
    <w:rPr>
      <w:sz w:val="24"/>
    </w:rPr>
  </w:style>
  <w:style w:type="paragraph" w:styleId="BulletBoth" w:customStyle="1">
    <w:name w:val="Bullet Both"/>
    <w:basedOn w:val="a0"/>
    <w:pPr>
      <w:numPr>
        <w:numId w:val="5"/>
      </w:numPr>
      <w:spacing w:after="60" w:before="60"/>
    </w:pPr>
    <w:rPr>
      <w:sz w:val="24"/>
    </w:rPr>
  </w:style>
  <w:style w:type="paragraph" w:styleId="TOC4">
    <w:name w:val="toc 4"/>
    <w:basedOn w:val="a0"/>
    <w:next w:val="a0"/>
    <w:autoRedefine w:val="1"/>
    <w:semiHidden w:val="1"/>
    <w:pPr>
      <w:ind w:left="600"/>
    </w:pPr>
  </w:style>
  <w:style w:type="paragraph" w:styleId="Bullet2over" w:customStyle="1">
    <w:name w:val="Bullet2 over"/>
    <w:basedOn w:val="a0"/>
    <w:pPr>
      <w:numPr>
        <w:numId w:val="15"/>
      </w:numPr>
      <w:tabs>
        <w:tab w:val="left" w:pos="36"/>
      </w:tabs>
      <w:spacing w:before="120"/>
    </w:pPr>
    <w:rPr>
      <w:sz w:val="24"/>
    </w:rPr>
  </w:style>
  <w:style w:type="paragraph" w:styleId="TOC5">
    <w:name w:val="toc 5"/>
    <w:basedOn w:val="a0"/>
    <w:next w:val="a0"/>
    <w:autoRedefine w:val="1"/>
    <w:semiHidden w:val="1"/>
    <w:pPr>
      <w:ind w:left="800"/>
    </w:pPr>
  </w:style>
  <w:style w:type="paragraph" w:styleId="TOC6">
    <w:name w:val="toc 6"/>
    <w:basedOn w:val="a0"/>
    <w:next w:val="a0"/>
    <w:autoRedefine w:val="1"/>
    <w:semiHidden w:val="1"/>
    <w:pPr>
      <w:ind w:left="1000"/>
    </w:pPr>
  </w:style>
  <w:style w:type="paragraph" w:styleId="TOC8">
    <w:name w:val="toc 8"/>
    <w:basedOn w:val="a0"/>
    <w:next w:val="a0"/>
    <w:autoRedefine w:val="1"/>
    <w:semiHidden w:val="1"/>
    <w:pPr>
      <w:ind w:left="1400"/>
    </w:pPr>
  </w:style>
  <w:style w:type="paragraph" w:styleId="TOC9">
    <w:name w:val="toc 9"/>
    <w:basedOn w:val="a0"/>
    <w:next w:val="a0"/>
    <w:autoRedefine w:val="1"/>
    <w:semiHidden w:val="1"/>
    <w:pPr>
      <w:ind w:left="1600"/>
    </w:pPr>
  </w:style>
  <w:style w:type="paragraph" w:styleId="ab">
    <w:name w:val="No Spacing"/>
    <w:link w:val="ac"/>
    <w:uiPriority w:val="1"/>
    <w:qFormat w:val="1"/>
    <w:rsid w:val="003C7F2C"/>
    <w:rPr>
      <w:rFonts w:ascii="Calibri" w:hAnsi="Calibri"/>
      <w:sz w:val="22"/>
      <w:szCs w:val="22"/>
      <w:lang w:eastAsia="en-US"/>
    </w:rPr>
  </w:style>
  <w:style w:type="character" w:styleId="ac" w:customStyle="1">
    <w:name w:val="无间隔 字符"/>
    <w:link w:val="ab"/>
    <w:uiPriority w:val="1"/>
    <w:rsid w:val="003C7F2C"/>
    <w:rPr>
      <w:rFonts w:ascii="Calibri" w:hAnsi="Calibri"/>
      <w:sz w:val="22"/>
      <w:szCs w:val="22"/>
      <w:lang w:eastAsia="en-US" w:val="en-US"/>
    </w:rPr>
  </w:style>
  <w:style w:type="character" w:styleId="a5" w:customStyle="1">
    <w:name w:val="正文文本 字符"/>
    <w:aliases w:val="bt 字符"/>
    <w:link w:val="a4"/>
    <w:locked w:val="1"/>
    <w:rsid w:val="00934DC9"/>
    <w:rPr>
      <w:noProof w:val="1"/>
      <w:sz w:val="24"/>
      <w:lang w:eastAsia="en-US" w:val="en-US"/>
    </w:rPr>
  </w:style>
  <w:style w:type="table" w:styleId="ad">
    <w:name w:val="Table Grid"/>
    <w:basedOn w:val="a2"/>
    <w:rsid w:val="002B065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gK/61a+0OWIQ88wNJ/ReWocjQ==">AMUW2mWTnIbgi2iHjdfHmnObNNyBssqWuwvrh9nLdxfPnJ+hUG9Mr9x6EMMf/QcVmsWgIRa5Uq2DCCMp1kD+ryzR6CMjk+FMTxgEopKEekZ/bY4FCTvKssE3pLwr2NJfclBQ2iWwZQFdlPSULM6y7BaElF2IFEOCf0G8Do7qFphboIF7wrijOqBTIOAfQoMkQP1vMkAdHR9UhWmawIb5l3VpiEnUGRcY6TQvhIbHwW7ZaXt45+Q4RyZ8/W81633ZEV1q9WC+OwQP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2020-03-22T03:54:00Z</dcterms:created>
</cp:coreProperties>
</file>