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13A0" w14:textId="190BF551" w:rsidR="00B45C72" w:rsidRDefault="00B45C72" w:rsidP="00B45C72">
      <w:pPr>
        <w:pStyle w:val="NormalWeb"/>
        <w:shd w:val="clear" w:color="auto" w:fill="FFFFFF"/>
        <w:spacing w:before="0" w:beforeAutospacing="0" w:after="0" w:afterAutospacing="0"/>
        <w:rPr>
          <w:rFonts w:ascii="Georgia" w:hAnsi="Georgia"/>
          <w:color w:val="111111"/>
        </w:rPr>
      </w:pPr>
      <w:r>
        <w:rPr>
          <w:rStyle w:val="Strong"/>
          <w:rFonts w:ascii="Georgia" w:hAnsi="Georgia"/>
          <w:color w:val="111111"/>
        </w:rPr>
        <w:t>TCP</w:t>
      </w:r>
      <w:r>
        <w:rPr>
          <w:rFonts w:ascii="Georgia" w:hAnsi="Georgia"/>
          <w:color w:val="111111"/>
        </w:rPr>
        <w:t xml:space="preserve"> divides the </w:t>
      </w:r>
      <w:proofErr w:type="gramStart"/>
      <w:r>
        <w:rPr>
          <w:rFonts w:ascii="Georgia" w:hAnsi="Georgia"/>
          <w:color w:val="111111"/>
        </w:rPr>
        <w:t>data(</w:t>
      </w:r>
      <w:proofErr w:type="gramEnd"/>
      <w:r>
        <w:rPr>
          <w:rFonts w:ascii="Georgia" w:hAnsi="Georgia"/>
          <w:color w:val="111111"/>
        </w:rPr>
        <w:t xml:space="preserve">coming from the application layer) into proper sized chunks and then passes these chunks onto the network. It acknowledges received packets, waits for the acknowledgments of the packets it sent and sets timeout to resend the packets if acknowledgements are not received in time. The term ‘reliable connection’ is used where it is not desired to </w:t>
      </w:r>
      <w:proofErr w:type="spellStart"/>
      <w:proofErr w:type="gramStart"/>
      <w:r>
        <w:rPr>
          <w:rFonts w:ascii="Georgia" w:hAnsi="Georgia"/>
          <w:color w:val="111111"/>
        </w:rPr>
        <w:t>loose</w:t>
      </w:r>
      <w:proofErr w:type="spellEnd"/>
      <w:proofErr w:type="gramEnd"/>
      <w:r>
        <w:rPr>
          <w:rFonts w:ascii="Georgia" w:hAnsi="Georgia"/>
          <w:color w:val="111111"/>
        </w:rPr>
        <w:t xml:space="preserve"> any information that is being transferred over the network through this connection. So, the protocol used for this type of connection must provide the mechanism to achieve this desired characteristic. For example, while downloading a file, it is not desired to </w:t>
      </w:r>
      <w:proofErr w:type="spellStart"/>
      <w:proofErr w:type="gramStart"/>
      <w:r>
        <w:rPr>
          <w:rFonts w:ascii="Georgia" w:hAnsi="Georgia"/>
          <w:color w:val="111111"/>
        </w:rPr>
        <w:t>loose</w:t>
      </w:r>
      <w:proofErr w:type="spellEnd"/>
      <w:proofErr w:type="gramEnd"/>
      <w:r>
        <w:rPr>
          <w:rFonts w:ascii="Georgia" w:hAnsi="Georgia"/>
          <w:color w:val="111111"/>
        </w:rPr>
        <w:t xml:space="preserve"> any information(bytes) as it may lead to corruption of downloaded content.</w:t>
      </w:r>
    </w:p>
    <w:p w14:paraId="7ACED247" w14:textId="6B65F449" w:rsidR="00B45C72" w:rsidRDefault="00B45C72" w:rsidP="00B45C72">
      <w:pPr>
        <w:pStyle w:val="NormalWeb"/>
        <w:shd w:val="clear" w:color="auto" w:fill="FFFFFF"/>
        <w:spacing w:before="0" w:beforeAutospacing="0" w:after="0" w:afterAutospacing="0"/>
        <w:rPr>
          <w:rFonts w:ascii="Georgia" w:hAnsi="Georgia"/>
          <w:color w:val="111111"/>
        </w:rPr>
      </w:pPr>
    </w:p>
    <w:p w14:paraId="41599685" w14:textId="24F04BDA" w:rsidR="00B45C72" w:rsidRDefault="00B45C72" w:rsidP="00B45C72">
      <w:pPr>
        <w:pStyle w:val="NormalWeb"/>
        <w:shd w:val="clear" w:color="auto" w:fill="FFFFFF"/>
        <w:spacing w:before="0" w:beforeAutospacing="0" w:after="0" w:afterAutospacing="0"/>
        <w:rPr>
          <w:rFonts w:ascii="Georgia" w:hAnsi="Georgia"/>
          <w:color w:val="111111"/>
        </w:rPr>
      </w:pPr>
    </w:p>
    <w:p w14:paraId="319AB460" w14:textId="77777777" w:rsidR="00B45C72" w:rsidRDefault="00B45C72" w:rsidP="00B45C72">
      <w:pPr>
        <w:pStyle w:val="NormalWeb"/>
        <w:shd w:val="clear" w:color="auto" w:fill="FFFFFF"/>
        <w:spacing w:before="0" w:beforeAutospacing="0" w:after="0" w:afterAutospacing="0"/>
        <w:rPr>
          <w:rFonts w:ascii="Georgia" w:hAnsi="Georgia"/>
          <w:color w:val="111111"/>
        </w:rPr>
      </w:pPr>
    </w:p>
    <w:p w14:paraId="2DAFA35D" w14:textId="77777777" w:rsidR="00B45C72" w:rsidRDefault="00B45C72" w:rsidP="00B45C72">
      <w:pPr>
        <w:pStyle w:val="NormalWeb"/>
        <w:shd w:val="clear" w:color="auto" w:fill="FFFFFF"/>
        <w:spacing w:before="0" w:beforeAutospacing="0" w:after="0" w:afterAutospacing="0"/>
        <w:rPr>
          <w:rFonts w:ascii="Georgia" w:hAnsi="Georgia"/>
          <w:color w:val="111111"/>
        </w:rPr>
      </w:pPr>
      <w:r>
        <w:rPr>
          <w:rStyle w:val="Strong"/>
          <w:rFonts w:ascii="Georgia" w:hAnsi="Georgia"/>
          <w:color w:val="111111"/>
        </w:rPr>
        <w:t>UDP</w:t>
      </w:r>
      <w:r>
        <w:rPr>
          <w:rFonts w:ascii="Georgia" w:hAnsi="Georgia"/>
          <w:color w:val="111111"/>
        </w:rPr>
        <w:t xml:space="preserve"> provides a comparatively simpler but unreliable service by sending packets from one host to another. UDP does not take any extra measures to ensure that the data sent is received by the target host or not. The term ‘unreliable connection’ </w:t>
      </w:r>
      <w:proofErr w:type="gramStart"/>
      <w:r>
        <w:rPr>
          <w:rFonts w:ascii="Georgia" w:hAnsi="Georgia"/>
          <w:color w:val="111111"/>
        </w:rPr>
        <w:t>are</w:t>
      </w:r>
      <w:proofErr w:type="gramEnd"/>
      <w:r>
        <w:rPr>
          <w:rFonts w:ascii="Georgia" w:hAnsi="Georgia"/>
          <w:color w:val="111111"/>
        </w:rPr>
        <w:t xml:space="preserve"> used where loss of some information does not hamper the task being fulfilled through this connection. For </w:t>
      </w:r>
      <w:proofErr w:type="gramStart"/>
      <w:r>
        <w:rPr>
          <w:rFonts w:ascii="Georgia" w:hAnsi="Georgia"/>
          <w:color w:val="111111"/>
        </w:rPr>
        <w:t>example</w:t>
      </w:r>
      <w:proofErr w:type="gramEnd"/>
      <w:r>
        <w:rPr>
          <w:rFonts w:ascii="Georgia" w:hAnsi="Georgia"/>
          <w:color w:val="111111"/>
        </w:rPr>
        <w:t xml:space="preserve"> while streaming a video, loss of few bytes of information due to some reason is acceptable as this does not harm the user experience much.</w:t>
      </w:r>
    </w:p>
    <w:p w14:paraId="35082EA1" w14:textId="77777777" w:rsidR="00B45C72" w:rsidRDefault="00B45C72"/>
    <w:sectPr w:rsidR="00B4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72"/>
    <w:rsid w:val="00B45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5E64"/>
  <w15:chartTrackingRefBased/>
  <w15:docId w15:val="{BC81133A-BBD5-44FE-8759-8BEA47A7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C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5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cp:revision>
  <dcterms:created xsi:type="dcterms:W3CDTF">2021-11-26T14:04:00Z</dcterms:created>
  <dcterms:modified xsi:type="dcterms:W3CDTF">2021-11-26T14:05:00Z</dcterms:modified>
</cp:coreProperties>
</file>