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7373C0" w:rsidRDefault="0072083D" w:rsidP="007373C0">
      <w:pPr>
        <w:rPr>
          <w:i/>
        </w:rPr>
      </w:pPr>
      <w:r w:rsidRPr="0072083D">
        <w:rPr>
          <w:i/>
        </w:rPr>
        <w:t>This sample is compatible with the Windows 10 Anniversary Update SDK (14393)</w:t>
      </w:r>
    </w:p>
    <w:p w:rsidR="0072083D" w:rsidRPr="007373C0" w:rsidRDefault="0072083D" w:rsidP="007373C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5FD0EFD" wp14:editId="2A0837F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7E" w:rsidRDefault="00D04C7E" w:rsidP="0074610F">
      <w:r>
        <w:separator/>
      </w:r>
    </w:p>
  </w:endnote>
  <w:endnote w:type="continuationSeparator" w:id="0">
    <w:p w:rsidR="00D04C7E" w:rsidRDefault="00D04C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08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2083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08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7E" w:rsidRDefault="00D04C7E" w:rsidP="0074610F">
      <w:r>
        <w:separator/>
      </w:r>
    </w:p>
  </w:footnote>
  <w:footnote w:type="continuationSeparator" w:id="0">
    <w:p w:rsidR="00D04C7E" w:rsidRDefault="00D04C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7789D"/>
    <w:rsid w:val="00585527"/>
    <w:rsid w:val="005B4DA9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04C7E"/>
    <w:rsid w:val="00DC7DFC"/>
    <w:rsid w:val="00DD0606"/>
    <w:rsid w:val="00E16AF8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2016-08-03T17:35:00Z</dcterms:modified>
</cp:coreProperties>
</file>