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B58A8" w:rsidP="00AE567F">
      <w:pPr>
        <w:pStyle w:val="Title"/>
      </w:pPr>
      <w:r>
        <w:t>Mouse Cursor</w:t>
      </w:r>
      <w:r w:rsidR="00F70459">
        <w:t xml:space="preserve"> Sample</w:t>
      </w:r>
    </w:p>
    <w:p w:rsidR="004B58A8" w:rsidRPr="00281D12" w:rsidRDefault="004B58A8" w:rsidP="004B58A8">
      <w:pPr>
        <w:rPr>
          <w:i/>
        </w:rPr>
      </w:pPr>
      <w:r>
        <w:rPr>
          <w:i/>
        </w:rPr>
        <w:t>This sample is compatible with Windows 10 SDK November 2015 (10586)</w:t>
      </w:r>
      <w:r w:rsidR="008A604A">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0" w:name="ID2EMD"/>
      <w:bookmarkEnd w:id="0"/>
    </w:p>
    <w:p w:rsidR="004B58A8" w:rsidRDefault="004B58A8" w:rsidP="004B58A8"/>
    <w:p w:rsidR="004B58A8" w:rsidRDefault="004B58A8" w:rsidP="004B58A8">
      <w:pPr>
        <w:pStyle w:val="Heading2"/>
      </w:pPr>
      <w:r>
        <w:t>Absolute Mode (default)</w:t>
      </w:r>
    </w:p>
    <w:p w:rsidR="004B58A8" w:rsidRDefault="004B58A8" w:rsidP="004B58A8">
      <w:r w:rsidRPr="004B58A8">
        <w:t xml:space="preserve">In this mode, the mouse cursor is controlled by the OS and is free to move off of the application’s window. This is the default window interaction used daily with most programs. The </w:t>
      </w:r>
      <w:proofErr w:type="spellStart"/>
      <w:r w:rsidRPr="004B58A8">
        <w:t>ICoreWindow</w:t>
      </w:r>
      <w:proofErr w:type="spellEnd"/>
      <w:r w:rsidRPr="004B58A8">
        <w:t xml:space="preserve"> event “</w:t>
      </w:r>
      <w:proofErr w:type="spellStart"/>
      <w:r w:rsidRPr="004B58A8">
        <w:t>PointerMoved</w:t>
      </w:r>
      <w:proofErr w:type="spellEnd"/>
      <w:r w:rsidRPr="004B58A8">
        <w:t>” is used to monitor and read the mouse movements.</w:t>
      </w:r>
    </w:p>
    <w:p w:rsidR="004B58A8" w:rsidRDefault="004B58A8" w:rsidP="004B58A8"/>
    <w:p w:rsidR="004B58A8" w:rsidRDefault="004B58A8" w:rsidP="004B58A8">
      <w:r>
        <w:t xml:space="preserve">See </w:t>
      </w:r>
      <w:hyperlink r:id="rId7" w:history="1">
        <w:proofErr w:type="gramStart"/>
        <w:r w:rsidRPr="004B58A8">
          <w:rPr>
            <w:rStyle w:val="Hyperlink"/>
          </w:rPr>
          <w:t>Responding</w:t>
        </w:r>
        <w:proofErr w:type="gramEnd"/>
        <w:r w:rsidRPr="004B58A8">
          <w:rPr>
            <w:rStyle w:val="Hyperlink"/>
          </w:rPr>
          <w:t xml:space="preserve">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w:t>
      </w:r>
      <w:proofErr w:type="spellStart"/>
      <w:r>
        <w:t>ICoreWindow</w:t>
      </w:r>
      <w:proofErr w:type="spellEnd"/>
      <w:r>
        <w:t xml:space="preserve"> event “</w:t>
      </w:r>
      <w:proofErr w:type="spellStart"/>
      <w:r>
        <w:t>MouseMoved</w:t>
      </w:r>
      <w:proofErr w:type="spellEnd"/>
      <w:r>
        <w:t xml:space="preserve">”.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 xml:space="preserve">To implement this mode, set the system cursor to null to hide it and read mouse movement through the </w:t>
      </w:r>
      <w:proofErr w:type="spellStart"/>
      <w:r>
        <w:t>ICoreWindow</w:t>
      </w:r>
      <w:proofErr w:type="spellEnd"/>
      <w:r>
        <w:t xml:space="preserve"> event “</w:t>
      </w:r>
      <w:proofErr w:type="spellStart"/>
      <w:r>
        <w:t>MouseMoved</w:t>
      </w:r>
      <w:proofErr w:type="spellEnd"/>
      <w:r>
        <w:t>”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bookmarkStart w:id="1" w:name="_GoBack"/>
      <w:bookmarkEnd w:id="1"/>
    </w:p>
    <w:p w:rsidR="003D3EF7" w:rsidRDefault="003D3EF7" w:rsidP="003D3EF7">
      <w:pPr>
        <w:pStyle w:val="Heading1"/>
      </w:pPr>
      <w:r>
        <w:lastRenderedPageBreak/>
        <w:t>Known issues</w:t>
      </w:r>
    </w:p>
    <w:p w:rsidR="004B58A8" w:rsidRPr="004B58A8" w:rsidRDefault="004B58A8" w:rsidP="004B58A8">
      <w:r w:rsidRPr="004B58A8">
        <w:t>The sample contains the following issues:</w:t>
      </w:r>
    </w:p>
    <w:p w:rsidR="004B58A8" w:rsidRDefault="004B58A8" w:rsidP="004B58A8">
      <w:pPr>
        <w:pStyle w:val="ListParagraph"/>
        <w:numPr>
          <w:ilvl w:val="0"/>
          <w:numId w:val="15"/>
        </w:numPr>
      </w:pPr>
      <w:r w:rsidRPr="004B58A8">
        <w:t>Touch screen input is not supported</w:t>
      </w:r>
    </w:p>
    <w:p w:rsidR="005640ED" w:rsidRDefault="004B58A8" w:rsidP="004B58A8">
      <w:pPr>
        <w:pStyle w:val="ListParagraph"/>
        <w:numPr>
          <w:ilvl w:val="0"/>
          <w:numId w:val="15"/>
        </w:numPr>
      </w:pPr>
      <w:r w:rsidRPr="004B58A8">
        <w:t xml:space="preserve">Mouse cursor response to </w:t>
      </w:r>
      <w:proofErr w:type="spellStart"/>
      <w:r w:rsidRPr="004B58A8">
        <w:t>Win+G</w:t>
      </w:r>
      <w:proofErr w:type="spellEnd"/>
      <w:r w:rsidRPr="004B58A8">
        <w:t xml:space="preserve"> interaction is not implemented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Pr="00331038" w:rsidRDefault="004B58A8" w:rsidP="00331038">
      <w:r>
        <w:t xml:space="preserve">Updated </w:t>
      </w:r>
      <w:r w:rsidR="00A7799A">
        <w:t xml:space="preserve">with </w:t>
      </w:r>
      <w:r>
        <w:t>code cleanup for March 2016.</w:t>
      </w:r>
    </w:p>
    <w:sectPr w:rsidR="00575766" w:rsidRPr="00331038" w:rsidSect="008A604A">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CC5" w:rsidRDefault="00A30CC5" w:rsidP="0074610F">
      <w:r>
        <w:separator/>
      </w:r>
    </w:p>
  </w:endnote>
  <w:endnote w:type="continuationSeparator" w:id="0">
    <w:p w:rsidR="00A30CC5" w:rsidRDefault="00A30CC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05E5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05E5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05E5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CC5" w:rsidRDefault="00A30CC5" w:rsidP="0074610F">
      <w:r>
        <w:separator/>
      </w:r>
    </w:p>
  </w:footnote>
  <w:footnote w:type="continuationSeparator" w:id="0">
    <w:p w:rsidR="00A30CC5" w:rsidRDefault="00A30CC5"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A532D"/>
    <w:rsid w:val="006B7433"/>
    <w:rsid w:val="00707E22"/>
    <w:rsid w:val="0074610F"/>
    <w:rsid w:val="007624A4"/>
    <w:rsid w:val="00764B3A"/>
    <w:rsid w:val="007806DC"/>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F3729"/>
    <w:rsid w:val="00DC7DFC"/>
    <w:rsid w:val="00DD0606"/>
    <w:rsid w:val="00E16AF8"/>
    <w:rsid w:val="00E6273F"/>
    <w:rsid w:val="00EE2624"/>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12</cp:revision>
  <dcterms:created xsi:type="dcterms:W3CDTF">2016-01-25T19:58:00Z</dcterms:created>
  <dcterms:modified xsi:type="dcterms:W3CDTF">2016-03-28T23:14:00Z</dcterms:modified>
</cp:coreProperties>
</file>