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383" w14:textId="77777777" w:rsidR="00764B3A" w:rsidRPr="00AE567F" w:rsidRDefault="00445092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3D </w:t>
      </w:r>
      <w:r>
        <w:rPr>
          <w:lang w:val="ja-JP" w:bidi="ja-JP"/>
        </w:rPr>
        <w:t>サウンド再生のサンプル</w:t>
      </w:r>
    </w:p>
    <w:p w14:paraId="59E34B85" w14:textId="77777777" w:rsidR="00BB1C8D" w:rsidRDefault="00BB1C8D" w:rsidP="00BB1C8D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310ACD1F" w14:textId="77777777" w:rsidR="00B15C6A" w:rsidRPr="00B15C6A" w:rsidRDefault="00B15C6A" w:rsidP="00B15C6A"/>
    <w:p w14:paraId="066BF6D5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6E8F150" w14:textId="1E87B1FE" w:rsidR="00194EF2" w:rsidRDefault="00194EF2" w:rsidP="00194EF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XAudio2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X3DAudio </w:t>
      </w:r>
      <w:r>
        <w:rPr>
          <w:lang w:val="ja-JP" w:bidi="ja-JP"/>
        </w:rPr>
        <w:t>を使用して、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で位置オーディオを再生する方法を実演します。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リスナー</w:t>
      </w:r>
      <w:r>
        <w:rPr>
          <w:lang w:val="ja-JP" w:bidi="ja-JP"/>
        </w:rPr>
        <w:t xml:space="preserve"> (</w:t>
      </w:r>
      <w:r>
        <w:rPr>
          <w:lang w:val="ja-JP" w:bidi="ja-JP"/>
        </w:rPr>
        <w:t>白い三角形</w:t>
      </w:r>
      <w:r>
        <w:rPr>
          <w:lang w:val="ja-JP" w:bidi="ja-JP"/>
        </w:rPr>
        <w:t xml:space="preserve">) </w:t>
      </w:r>
      <w:r>
        <w:rPr>
          <w:lang w:val="ja-JP" w:bidi="ja-JP"/>
        </w:rPr>
        <w:t>は動かず、音源</w:t>
      </w:r>
      <w:r>
        <w:rPr>
          <w:lang w:val="ja-JP" w:bidi="ja-JP"/>
        </w:rPr>
        <w:t xml:space="preserve"> (</w:t>
      </w:r>
      <w:r>
        <w:rPr>
          <w:lang w:val="ja-JP" w:bidi="ja-JP"/>
        </w:rPr>
        <w:t>黒い三角形</w:t>
      </w:r>
      <w:r>
        <w:rPr>
          <w:lang w:val="ja-JP" w:bidi="ja-JP"/>
        </w:rPr>
        <w:t xml:space="preserve">) </w:t>
      </w:r>
      <w:r>
        <w:rPr>
          <w:lang w:val="ja-JP" w:bidi="ja-JP"/>
        </w:rPr>
        <w:t>は</w:t>
      </w:r>
      <w:r>
        <w:rPr>
          <w:lang w:val="ja-JP" w:bidi="ja-JP"/>
        </w:rPr>
        <w:t xml:space="preserve"> 3D </w:t>
      </w:r>
      <w:r>
        <w:rPr>
          <w:lang w:val="ja-JP" w:bidi="ja-JP"/>
        </w:rPr>
        <w:t>空間内を移動できます。ただし、視点は俯瞰です。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音源を囲む円は、減衰曲線の端を表し、</w:t>
      </w:r>
      <w:r>
        <w:rPr>
          <w:lang w:val="ja-JP" w:bidi="ja-JP"/>
        </w:rPr>
        <w:t xml:space="preserve">2 </w:t>
      </w:r>
      <w:r>
        <w:rPr>
          <w:lang w:val="ja-JP" w:bidi="ja-JP"/>
        </w:rPr>
        <w:t>本の線は音源のコーンの内側と外側の境界を示します。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これらの用語の詳細は「</w:t>
      </w:r>
      <w:hyperlink r:id="rId7" w:history="1">
        <w:r w:rsidR="00E11C0D" w:rsidRPr="00E11C0D">
          <w:rPr>
            <w:rStyle w:val="Hyperlink"/>
            <w:rFonts w:ascii="MS Gothic" w:eastAsia="MS Gothic" w:hAnsi="MS Gothic" w:cs="MS Gothic" w:hint="eastAsia"/>
            <w:lang w:val="ja-JP" w:bidi="ja-JP"/>
          </w:rPr>
          <w:t>サウンドの概要</w:t>
        </w:r>
      </w:hyperlink>
      <w:r>
        <w:rPr>
          <w:lang w:val="ja-JP" w:bidi="ja-JP"/>
        </w:rPr>
        <w:t>」をご覧ください</w:t>
      </w:r>
    </w:p>
    <w:p w14:paraId="617E8325" w14:textId="77777777" w:rsidR="009051B9" w:rsidRDefault="009051B9" w:rsidP="00281D12"/>
    <w:p w14:paraId="4D7A10A9" w14:textId="77777777" w:rsidR="009051B9" w:rsidRDefault="00A83D24" w:rsidP="00281D12">
      <w:r>
        <w:rPr>
          <w:noProof/>
          <w:lang w:val="ja-JP" w:bidi="ja-JP"/>
        </w:rPr>
        <w:drawing>
          <wp:inline distT="0" distB="0" distL="0" distR="0" wp14:anchorId="49F44C72" wp14:editId="3C25979E">
            <wp:extent cx="5943600" cy="3491230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65A" w14:textId="77777777" w:rsidR="00363C46" w:rsidRDefault="00363C46" w:rsidP="00363C46">
      <w:pPr>
        <w:pStyle w:val="Heading1"/>
      </w:pPr>
      <w:r>
        <w:rPr>
          <w:lang w:val="ja-JP" w:bidi="ja-JP"/>
        </w:rPr>
        <w:t>サンプルのビルド</w:t>
      </w:r>
    </w:p>
    <w:p w14:paraId="7C012431" w14:textId="77777777" w:rsidR="00363C46" w:rsidRDefault="00363C46" w:rsidP="00363C46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52D66269" w14:textId="77777777" w:rsidR="00363C46" w:rsidRDefault="00363C46" w:rsidP="00363C46"/>
    <w:p w14:paraId="058A44AB" w14:textId="77777777" w:rsidR="00363C46" w:rsidRDefault="00363C46" w:rsidP="00363C46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24790487" w14:textId="77777777" w:rsidR="00363C46" w:rsidRDefault="00363C46" w:rsidP="00363C46"/>
    <w:p w14:paraId="51AF6F8E" w14:textId="77777777" w:rsidR="00363C46" w:rsidRDefault="00363C46" w:rsidP="00363C46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5EDE04A6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344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6D5111D8" w14:textId="77777777" w:rsidTr="004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47" w:type="pct"/>
            <w:hideMark/>
          </w:tcPr>
          <w:p w14:paraId="06654BAB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353" w:type="pct"/>
            <w:hideMark/>
          </w:tcPr>
          <w:p w14:paraId="7714A028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4D54C1" w:rsidRPr="00C42F0D" w14:paraId="34BD1C29" w14:textId="77777777" w:rsidTr="004D54C1">
        <w:trPr>
          <w:trHeight w:val="180"/>
        </w:trPr>
        <w:tc>
          <w:tcPr>
            <w:tcW w:w="2647" w:type="pct"/>
            <w:shd w:val="clear" w:color="auto" w:fill="auto"/>
          </w:tcPr>
          <w:p w14:paraId="5A267A49" w14:textId="77777777" w:rsidR="004D54C1" w:rsidRPr="00E16AF8" w:rsidRDefault="004D54C1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ja-JP" w:bidi="ja-JP"/>
              </w:rPr>
              <w:t>音源を移動する</w:t>
            </w:r>
          </w:p>
        </w:tc>
        <w:tc>
          <w:tcPr>
            <w:tcW w:w="2353" w:type="pct"/>
            <w:shd w:val="clear" w:color="auto" w:fill="auto"/>
          </w:tcPr>
          <w:p w14:paraId="112E353D" w14:textId="77777777" w:rsidR="004D54C1" w:rsidRPr="00C42F0D" w:rsidRDefault="004D54C1" w:rsidP="004B1785">
            <w:pPr>
              <w:pStyle w:val="a4"/>
            </w:pPr>
            <w:r>
              <w:rPr>
                <w:lang w:val="ja-JP" w:bidi="ja-JP"/>
              </w:rPr>
              <w:t>左サムスティック</w:t>
            </w:r>
          </w:p>
        </w:tc>
      </w:tr>
      <w:tr w:rsidR="004D54C1" w14:paraId="2679C851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55EE10CF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音源を回転させる</w:t>
            </w:r>
          </w:p>
        </w:tc>
        <w:tc>
          <w:tcPr>
            <w:tcW w:w="2353" w:type="pct"/>
            <w:shd w:val="clear" w:color="auto" w:fill="auto"/>
          </w:tcPr>
          <w:p w14:paraId="2907ACB8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右サムスティック</w:t>
            </w:r>
          </w:p>
        </w:tc>
      </w:tr>
      <w:tr w:rsidR="004D54C1" w14:paraId="3FCD276C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29068B1E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lastRenderedPageBreak/>
              <w:t>音源の高さを調整する</w:t>
            </w:r>
          </w:p>
        </w:tc>
        <w:tc>
          <w:tcPr>
            <w:tcW w:w="2353" w:type="pct"/>
            <w:shd w:val="clear" w:color="auto" w:fill="auto"/>
          </w:tcPr>
          <w:p w14:paraId="7B13C082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左/右ショルダー ボタン</w:t>
            </w:r>
          </w:p>
        </w:tc>
      </w:tr>
      <w:tr w:rsidR="004D54C1" w14:paraId="1EAFAE9D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3C6E3F2A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音源の位置をリセットする</w:t>
            </w:r>
          </w:p>
        </w:tc>
        <w:tc>
          <w:tcPr>
            <w:tcW w:w="2353" w:type="pct"/>
            <w:shd w:val="clear" w:color="auto" w:fill="auto"/>
          </w:tcPr>
          <w:p w14:paraId="6C79FB6E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左/右サムスティック</w:t>
            </w:r>
          </w:p>
        </w:tc>
      </w:tr>
      <w:tr w:rsidR="004D54C1" w14:paraId="3EEF36A4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54CA760E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リバーブの種類を変更する</w:t>
            </w:r>
          </w:p>
        </w:tc>
        <w:tc>
          <w:tcPr>
            <w:tcW w:w="2353" w:type="pct"/>
            <w:shd w:val="clear" w:color="auto" w:fill="auto"/>
          </w:tcPr>
          <w:p w14:paraId="761FD9B0" w14:textId="77777777" w:rsidR="004D54C1" w:rsidRDefault="004D54C1" w:rsidP="00A83D24">
            <w:pPr>
              <w:pStyle w:val="a4"/>
            </w:pPr>
            <w:r>
              <w:rPr>
                <w:lang w:val="ja-JP" w:bidi="ja-JP"/>
              </w:rPr>
              <w:t>方向パッドの上/下</w:t>
            </w:r>
          </w:p>
        </w:tc>
      </w:tr>
    </w:tbl>
    <w:p w14:paraId="7A0FF53C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513FFFD3" w14:textId="77777777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X3DAudio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を使用して位置オーディオを再生する方法を実演します。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を初期化すると、リバーブ用のサブミックス</w:t>
      </w:r>
      <w:r>
        <w:rPr>
          <w:lang w:val="ja-JP" w:bidi="ja-JP"/>
        </w:rPr>
        <w:t xml:space="preserve"> </w:t>
      </w:r>
      <w:r>
        <w:rPr>
          <w:lang w:val="ja-JP" w:bidi="ja-JP"/>
        </w:rPr>
        <w:t>チャンネルが追加され、</w:t>
      </w:r>
      <w:r>
        <w:rPr>
          <w:lang w:val="ja-JP" w:bidi="ja-JP"/>
        </w:rPr>
        <w:t xml:space="preserve">wav </w:t>
      </w:r>
      <w:r>
        <w:rPr>
          <w:lang w:val="ja-JP" w:bidi="ja-JP"/>
        </w:rPr>
        <w:t>ファイルが無限ループ再生されます。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更新の度に、音源の現在位置から</w:t>
      </w:r>
      <w:r>
        <w:rPr>
          <w:lang w:val="ja-JP" w:bidi="ja-JP"/>
        </w:rPr>
        <w:t xml:space="preserve"> X3DAudio DSP </w:t>
      </w:r>
      <w:r>
        <w:rPr>
          <w:lang w:val="ja-JP" w:bidi="ja-JP"/>
        </w:rPr>
        <w:t>のセッティングが計算され、位置と方向が決定されます。</w:t>
      </w:r>
    </w:p>
    <w:p w14:paraId="64AE5F29" w14:textId="77777777" w:rsidR="004D03BF" w:rsidRDefault="004D03BF" w:rsidP="004D03BF">
      <w:pPr>
        <w:pStyle w:val="Heading1"/>
      </w:pPr>
      <w:r>
        <w:rPr>
          <w:lang w:val="ja-JP" w:bidi="ja-JP"/>
        </w:rPr>
        <w:t>プライバシーに関する声明</w:t>
      </w:r>
    </w:p>
    <w:p w14:paraId="108596B7" w14:textId="7777777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FF3B6C1" w14:textId="77777777" w:rsidR="004D03BF" w:rsidRPr="004B7280" w:rsidRDefault="004D03BF" w:rsidP="004D03BF">
      <w:pPr>
        <w:rPr>
          <w:rFonts w:cs="Segoe UI"/>
          <w:szCs w:val="20"/>
        </w:rPr>
      </w:pPr>
    </w:p>
    <w:p w14:paraId="73B706DE" w14:textId="56C42774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4F8F5D1F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0D88" w14:textId="77777777" w:rsidR="00B64E39" w:rsidRDefault="00B64E39" w:rsidP="0074610F">
      <w:r>
        <w:separator/>
      </w:r>
    </w:p>
  </w:endnote>
  <w:endnote w:type="continuationSeparator" w:id="0">
    <w:p w14:paraId="5A631C6A" w14:textId="77777777" w:rsidR="00B64E39" w:rsidRDefault="00B64E3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2027C0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3AAC97" w14:textId="0BEE6C1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F440E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44824ECE" wp14:editId="56161C6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C096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E45D8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45C114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EE1F28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038090" w14:textId="12DC43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F440E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0370216" wp14:editId="6957D9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681B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0D21D8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064F" w14:textId="77777777" w:rsidR="00B64E39" w:rsidRDefault="00B64E39" w:rsidP="0074610F">
      <w:r>
        <w:separator/>
      </w:r>
    </w:p>
  </w:footnote>
  <w:footnote w:type="continuationSeparator" w:id="0">
    <w:p w14:paraId="4593F2F0" w14:textId="77777777" w:rsidR="00B64E39" w:rsidRDefault="00B64E3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F7921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9CBD4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38E79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815DE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0D62AD" w14:textId="77777777" w:rsidR="000B6D5E" w:rsidRPr="000B6D5E" w:rsidRDefault="000B6D5E" w:rsidP="000B6D5E"/>
              <w:p w14:paraId="1E8F6509" w14:textId="77777777" w:rsidR="000B6D5E" w:rsidRDefault="000B6D5E" w:rsidP="000B6D5E"/>
              <w:p w14:paraId="7E23CA1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E0D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2DDCA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CB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B4A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D252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770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D66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1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6ADA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45A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6F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CB8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CEC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4F9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43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DD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39D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18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5A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6FF3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50B9A5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94BDCDB" wp14:editId="5E647DB2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FC619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28FBCF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718C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C91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B8DC7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2384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F50988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AC2E2F" w14:textId="77777777" w:rsidR="00CF3729" w:rsidRDefault="00CF3729">
    <w:pPr>
      <w:pStyle w:val="Header"/>
      <w:rPr>
        <w:sz w:val="2"/>
        <w:szCs w:val="2"/>
      </w:rPr>
    </w:pPr>
  </w:p>
  <w:p w14:paraId="557492E5" w14:textId="77777777" w:rsidR="000B6D5E" w:rsidRDefault="000B6D5E">
    <w:pPr>
      <w:pStyle w:val="Header"/>
      <w:rPr>
        <w:sz w:val="2"/>
        <w:szCs w:val="2"/>
      </w:rPr>
    </w:pPr>
  </w:p>
  <w:p w14:paraId="74344284" w14:textId="77777777" w:rsidR="000B6D5E" w:rsidRDefault="000B6D5E">
    <w:pPr>
      <w:pStyle w:val="Header"/>
      <w:rPr>
        <w:sz w:val="2"/>
        <w:szCs w:val="2"/>
      </w:rPr>
    </w:pPr>
  </w:p>
  <w:p w14:paraId="13E8AE4D" w14:textId="77777777" w:rsidR="000B6D5E" w:rsidRDefault="000B6D5E">
    <w:pPr>
      <w:pStyle w:val="Header"/>
      <w:rPr>
        <w:sz w:val="2"/>
        <w:szCs w:val="2"/>
      </w:rPr>
    </w:pPr>
  </w:p>
  <w:p w14:paraId="60738C9F" w14:textId="77777777" w:rsidR="000B6D5E" w:rsidRDefault="000B6D5E">
    <w:pPr>
      <w:pStyle w:val="Header"/>
      <w:rPr>
        <w:sz w:val="2"/>
        <w:szCs w:val="2"/>
      </w:rPr>
    </w:pPr>
  </w:p>
  <w:p w14:paraId="4BE6A8FF" w14:textId="77777777" w:rsidR="000B6D5E" w:rsidRDefault="000B6D5E">
    <w:pPr>
      <w:pStyle w:val="Header"/>
      <w:rPr>
        <w:sz w:val="2"/>
        <w:szCs w:val="2"/>
      </w:rPr>
    </w:pPr>
  </w:p>
  <w:p w14:paraId="6AEE146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67AA2"/>
    <w:rsid w:val="00097CCA"/>
    <w:rsid w:val="000B6D5E"/>
    <w:rsid w:val="00130BA2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0E81"/>
    <w:rsid w:val="002C36B4"/>
    <w:rsid w:val="002E7BBB"/>
    <w:rsid w:val="00303D44"/>
    <w:rsid w:val="00321170"/>
    <w:rsid w:val="00331038"/>
    <w:rsid w:val="00337E06"/>
    <w:rsid w:val="00355166"/>
    <w:rsid w:val="00363C46"/>
    <w:rsid w:val="003A5149"/>
    <w:rsid w:val="003C7C97"/>
    <w:rsid w:val="003D3EF7"/>
    <w:rsid w:val="00425592"/>
    <w:rsid w:val="004376AB"/>
    <w:rsid w:val="00445092"/>
    <w:rsid w:val="004470DA"/>
    <w:rsid w:val="00492ED8"/>
    <w:rsid w:val="00496D6D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5E45D8"/>
    <w:rsid w:val="0060061F"/>
    <w:rsid w:val="0060610F"/>
    <w:rsid w:val="00631D72"/>
    <w:rsid w:val="006800D9"/>
    <w:rsid w:val="006A532D"/>
    <w:rsid w:val="006B61A1"/>
    <w:rsid w:val="006B7433"/>
    <w:rsid w:val="00707E22"/>
    <w:rsid w:val="0074610F"/>
    <w:rsid w:val="007624A4"/>
    <w:rsid w:val="00764B3A"/>
    <w:rsid w:val="007732CB"/>
    <w:rsid w:val="0077763E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19C8"/>
    <w:rsid w:val="00895666"/>
    <w:rsid w:val="008E5CE7"/>
    <w:rsid w:val="008F47FE"/>
    <w:rsid w:val="009051B9"/>
    <w:rsid w:val="00917557"/>
    <w:rsid w:val="00925402"/>
    <w:rsid w:val="00927B26"/>
    <w:rsid w:val="00957F2F"/>
    <w:rsid w:val="0097309D"/>
    <w:rsid w:val="00980A98"/>
    <w:rsid w:val="00985949"/>
    <w:rsid w:val="00987225"/>
    <w:rsid w:val="00987A88"/>
    <w:rsid w:val="00A574EF"/>
    <w:rsid w:val="00A660BE"/>
    <w:rsid w:val="00A77803"/>
    <w:rsid w:val="00A83D24"/>
    <w:rsid w:val="00AE567F"/>
    <w:rsid w:val="00AF6C6D"/>
    <w:rsid w:val="00B15AAA"/>
    <w:rsid w:val="00B15C6A"/>
    <w:rsid w:val="00B62C6B"/>
    <w:rsid w:val="00B64E39"/>
    <w:rsid w:val="00B829B4"/>
    <w:rsid w:val="00B9020B"/>
    <w:rsid w:val="00B96851"/>
    <w:rsid w:val="00BB1C8D"/>
    <w:rsid w:val="00BB3599"/>
    <w:rsid w:val="00BC1F23"/>
    <w:rsid w:val="00BE6627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440E"/>
    <w:rsid w:val="00EF7015"/>
    <w:rsid w:val="00F222D5"/>
    <w:rsid w:val="00F40AC7"/>
    <w:rsid w:val="00F70459"/>
    <w:rsid w:val="00FA3A76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6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ee415692%28v=vs.85%29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2021-08-05T22:29:00Z</dcterms:created>
  <dcterms:modified xsi:type="dcterms:W3CDTF">2021-08-05T22:29:00Z</dcterms:modified>
</cp:coreProperties>
</file>