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4599" w14:textId="11990FAD" w:rsidR="00937E3A" w:rsidRDefault="00FE7931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01924F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0664695C" w14:textId="77777777" w:rsidR="00224884" w:rsidRPr="00CA4541" w:rsidRDefault="00224884" w:rsidP="00224884">
      <w:pPr>
        <w:pStyle w:val="Title"/>
        <w:rPr>
          <w:color w:val="538135" w:themeColor="accent6" w:themeShade="BF"/>
        </w:rPr>
      </w:pPr>
      <w:r w:rsidRPr="00CA4541">
        <w:rPr>
          <w:color w:val="538135" w:themeColor="accent6" w:themeShade="BF"/>
          <w:lang w:val="ko-KR" w:bidi="ko-KR"/>
        </w:rPr>
        <w:t>파티클</w:t>
      </w:r>
      <w:r w:rsidRPr="00CA4541">
        <w:rPr>
          <w:color w:val="538135" w:themeColor="accent6" w:themeShade="BF"/>
          <w:lang w:val="ko-KR" w:bidi="ko-KR"/>
        </w:rPr>
        <w:t xml:space="preserve"> </w:t>
      </w:r>
      <w:r w:rsidRPr="00CA4541">
        <w:rPr>
          <w:color w:val="538135" w:themeColor="accent6" w:themeShade="BF"/>
          <w:lang w:val="ko-KR" w:bidi="ko-KR"/>
        </w:rPr>
        <w:t>계산</w:t>
      </w:r>
    </w:p>
    <w:p w14:paraId="5608E0E1" w14:textId="77777777" w:rsidR="00FC3592" w:rsidRDefault="00FC3592" w:rsidP="00FC3592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2694882D" w14:textId="77777777" w:rsidR="00F36D9C" w:rsidRPr="00A2533D" w:rsidRDefault="00F36D9C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488EA679" w14:textId="4892EFBA" w:rsidR="00403357" w:rsidRDefault="00224884" w:rsidP="00403357">
      <w:r w:rsidRPr="00224884">
        <w:rPr>
          <w:lang w:val="ko-KR" w:bidi="ko-KR"/>
        </w:rPr>
        <w:t>이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샘플에서는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계산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셰이더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및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추가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버퍼를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사용하여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기본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파티클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시뮬레이션을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수행하고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뛰어난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성능으로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적절한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수의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파티클을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렌더링하는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방법을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보여</w:t>
      </w:r>
      <w:r w:rsidRPr="00224884">
        <w:rPr>
          <w:lang w:val="ko-KR" w:bidi="ko-KR"/>
        </w:rPr>
        <w:t xml:space="preserve"> </w:t>
      </w:r>
      <w:r w:rsidRPr="00224884">
        <w:rPr>
          <w:lang w:val="ko-KR" w:bidi="ko-KR"/>
        </w:rPr>
        <w:t>줍니다</w:t>
      </w:r>
      <w:r w:rsidRPr="00224884">
        <w:rPr>
          <w:lang w:val="ko-KR" w:bidi="ko-KR"/>
        </w:rPr>
        <w:t>.</w:t>
      </w:r>
    </w:p>
    <w:p w14:paraId="7857571D" w14:textId="77777777" w:rsidR="00224884" w:rsidRDefault="00224884" w:rsidP="00403357"/>
    <w:p w14:paraId="3C6E9194" w14:textId="383812D6" w:rsidR="0002458A" w:rsidRDefault="00224884" w:rsidP="0002458A">
      <w:r w:rsidRPr="008C2DAA">
        <w:rPr>
          <w:noProof/>
          <w:color w:val="808080" w:themeColor="text1" w:themeTint="7F"/>
          <w:lang w:val="ko-KR" w:bidi="ko-KR"/>
        </w:rPr>
        <w:drawing>
          <wp:inline distT="0" distB="0" distL="0" distR="0" wp14:anchorId="5A554D77" wp14:editId="109827B5">
            <wp:extent cx="5943600" cy="33432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3091" w14:textId="77777777" w:rsidR="0002458A" w:rsidRPr="0002458A" w:rsidRDefault="0002458A" w:rsidP="0002458A"/>
    <w:p w14:paraId="4FA933C9" w14:textId="77777777" w:rsidR="00845322" w:rsidRDefault="00845322" w:rsidP="0084532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29348B2D" w14:textId="77777777" w:rsidR="00845322" w:rsidRDefault="00845322" w:rsidP="00845322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4C6EE984" w14:textId="7A4023ED" w:rsidR="00845322" w:rsidRDefault="00845322" w:rsidP="00845322"/>
    <w:p w14:paraId="09AF2739" w14:textId="644A8CDF" w:rsidR="006E61A1" w:rsidRDefault="006E61A1" w:rsidP="00845322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B0B33BC" w14:textId="77777777" w:rsidR="006E61A1" w:rsidRDefault="006E61A1" w:rsidP="00845322"/>
    <w:p w14:paraId="56013E06" w14:textId="77777777" w:rsidR="00845322" w:rsidRDefault="00845322" w:rsidP="00845322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FE58D40" w14:textId="099AEAD2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</w:p>
    <w:p w14:paraId="3C5C5AC6" w14:textId="77777777" w:rsidR="00224884" w:rsidRPr="00224884" w:rsidRDefault="00224884" w:rsidP="00224884">
      <w:pPr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  <w:lang w:val="ko-KR" w:bidi="ko-KR"/>
        </w:rPr>
        <w:t>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샘플은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다음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컨트롤을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사용합니다</w:t>
      </w:r>
      <w:r w:rsidRPr="00224884">
        <w:rPr>
          <w:rStyle w:val="SubtleEmphasis"/>
          <w:i w:val="0"/>
          <w:color w:val="auto"/>
          <w:lang w:val="ko-KR" w:bidi="ko-KR"/>
        </w:rPr>
        <w:t>.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134"/>
        <w:gridCol w:w="3322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224884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41933F66" w:rsidR="00224884" w:rsidRPr="00224884" w:rsidRDefault="00224884" w:rsidP="00224884">
            <w:pPr>
              <w:pStyle w:val="a5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lastRenderedPageBreak/>
              <w:t>샘플을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종료합니다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.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507FA6A9" w:rsidR="00224884" w:rsidRPr="00902D22" w:rsidRDefault="00902D22" w:rsidP="00224884">
            <w:pPr>
              <w:pStyle w:val="a4"/>
              <w:rPr>
                <w:i/>
              </w:rPr>
            </w:pPr>
            <w:r w:rsidRPr="00902D22">
              <w:rPr>
                <w:rStyle w:val="SubtleEmphasis"/>
                <w:i w:val="0"/>
                <w:color w:val="auto"/>
                <w:lang w:val="ko-KR" w:bidi="ko-KR"/>
              </w:rPr>
              <w:t>선택</w:t>
            </w:r>
          </w:p>
        </w:tc>
      </w:tr>
      <w:tr w:rsidR="00224884" w:rsidRPr="00C42F0D" w14:paraId="7739A6A3" w14:textId="77777777" w:rsidTr="00153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D9D9D9" w:themeFill="background1" w:themeFillShade="D9"/>
          </w:tcPr>
          <w:p w14:paraId="3963AEA3" w14:textId="55172DEA" w:rsidR="00224884" w:rsidRPr="00224884" w:rsidRDefault="00224884" w:rsidP="00224884">
            <w:pPr>
              <w:pStyle w:val="a5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파티클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바운스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증가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/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감소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402F721D" w14:textId="754945A4" w:rsidR="00224884" w:rsidRPr="00224884" w:rsidRDefault="00224884" w:rsidP="00224884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오른쪽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/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왼쪽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트리거</w:t>
            </w:r>
          </w:p>
        </w:tc>
      </w:tr>
      <w:tr w:rsidR="00224884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1701AA67" w:rsidR="00224884" w:rsidRPr="00224884" w:rsidRDefault="00224884" w:rsidP="00224884">
            <w:pPr>
              <w:pStyle w:val="a5"/>
              <w:spacing w:before="0"/>
              <w:rPr>
                <w:i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카메라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회전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2FCEC0FD" w:rsidR="00224884" w:rsidRPr="00224884" w:rsidRDefault="00224884" w:rsidP="00224884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왼쪽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및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오른쪽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스틱</w:t>
            </w:r>
          </w:p>
        </w:tc>
      </w:tr>
      <w:tr w:rsidR="00224884" w14:paraId="5DBA6DDA" w14:textId="77777777" w:rsidTr="00153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D9D9D9" w:themeFill="background1" w:themeFillShade="D9"/>
          </w:tcPr>
          <w:p w14:paraId="23C59207" w14:textId="44A55B72" w:rsidR="00224884" w:rsidRPr="00224884" w:rsidRDefault="00224884" w:rsidP="00224884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파티클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송신기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이동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6D7FDFD2" w14:textId="1386EF95" w:rsidR="00224884" w:rsidRPr="00224884" w:rsidRDefault="00224884" w:rsidP="00224884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왼쪽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및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오른쪽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스틱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+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오른쪽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숄더</w:t>
            </w:r>
          </w:p>
        </w:tc>
      </w:tr>
      <w:tr w:rsidR="00224884" w14:paraId="222B7A0D" w14:textId="77777777" w:rsidTr="00902D22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54153A0E" w14:textId="46B0070F" w:rsidR="00224884" w:rsidRPr="00224884" w:rsidRDefault="00224884" w:rsidP="00224884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파티클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렌더링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토글</w:t>
            </w:r>
          </w:p>
        </w:tc>
        <w:tc>
          <w:tcPr>
            <w:tcW w:w="2573" w:type="pct"/>
            <w:shd w:val="clear" w:color="auto" w:fill="FFFFFF" w:themeFill="background1"/>
          </w:tcPr>
          <w:p w14:paraId="4D612093" w14:textId="3DA3541B" w:rsidR="00224884" w:rsidRPr="00224884" w:rsidRDefault="00224884" w:rsidP="00224884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A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단추</w:t>
            </w:r>
          </w:p>
        </w:tc>
      </w:tr>
      <w:tr w:rsidR="00224884" w14:paraId="2F7B1E6C" w14:textId="77777777" w:rsidTr="001530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D9D9D9" w:themeFill="background1" w:themeFillShade="D9"/>
          </w:tcPr>
          <w:p w14:paraId="78F6059B" w14:textId="5CA7712C" w:rsidR="00224884" w:rsidRPr="00224884" w:rsidRDefault="00224884" w:rsidP="00224884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파티클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업데이트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토글</w:t>
            </w:r>
          </w:p>
        </w:tc>
        <w:tc>
          <w:tcPr>
            <w:tcW w:w="2573" w:type="pct"/>
            <w:shd w:val="clear" w:color="auto" w:fill="D9D9D9" w:themeFill="background1" w:themeFillShade="D9"/>
          </w:tcPr>
          <w:p w14:paraId="1142170E" w14:textId="155D3B73" w:rsidR="00224884" w:rsidRPr="00224884" w:rsidRDefault="00224884" w:rsidP="00224884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B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단추</w:t>
            </w:r>
          </w:p>
        </w:tc>
      </w:tr>
      <w:tr w:rsidR="00224884" w14:paraId="43CF48AD" w14:textId="77777777" w:rsidTr="00902D22">
        <w:trPr>
          <w:trHeight w:val="362"/>
        </w:trPr>
        <w:tc>
          <w:tcPr>
            <w:tcW w:w="2427" w:type="pct"/>
            <w:shd w:val="clear" w:color="auto" w:fill="FFFFFF" w:themeFill="background1"/>
          </w:tcPr>
          <w:p w14:paraId="214AE0C4" w14:textId="03FAD2E5" w:rsidR="00224884" w:rsidRPr="00224884" w:rsidRDefault="00224884" w:rsidP="00224884">
            <w:pPr>
              <w:pStyle w:val="a4"/>
              <w:rPr>
                <w:i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파티클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수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증가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/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감소</w:t>
            </w:r>
          </w:p>
        </w:tc>
        <w:tc>
          <w:tcPr>
            <w:tcW w:w="2573" w:type="pct"/>
            <w:shd w:val="clear" w:color="auto" w:fill="FFFFFF" w:themeFill="background1"/>
          </w:tcPr>
          <w:p w14:paraId="35AF908A" w14:textId="6E11B81B" w:rsidR="00224884" w:rsidRDefault="00224884" w:rsidP="00224884">
            <w:pPr>
              <w:pStyle w:val="a4"/>
              <w:rPr>
                <w:rStyle w:val="SubtleEmphasis"/>
                <w:i w:val="0"/>
                <w:color w:val="auto"/>
              </w:rPr>
            </w:pP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D-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패드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 xml:space="preserve"> 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위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/</w:t>
            </w:r>
            <w:r w:rsidRPr="00224884">
              <w:rPr>
                <w:rStyle w:val="SubtleEmphasis"/>
                <w:i w:val="0"/>
                <w:color w:val="auto"/>
                <w:lang w:val="ko-KR" w:bidi="ko-KR"/>
              </w:rPr>
              <w:t>아래로</w:t>
            </w:r>
          </w:p>
          <w:p w14:paraId="509D7646" w14:textId="5C6F5227" w:rsidR="00902D22" w:rsidRPr="00902D22" w:rsidRDefault="00902D22" w:rsidP="00902D22">
            <w:pPr>
              <w:jc w:val="right"/>
            </w:pP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20408AA9" w14:textId="77777777" w:rsidR="00224884" w:rsidRPr="00224884" w:rsidRDefault="00224884" w:rsidP="00224884">
      <w:pPr>
        <w:spacing w:before="144" w:after="144"/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  <w:lang w:val="ko-KR" w:bidi="ko-KR"/>
        </w:rPr>
        <w:t>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샘플에서는</w:t>
      </w:r>
      <w:r w:rsidRPr="00224884">
        <w:rPr>
          <w:rStyle w:val="SubtleEmphasis"/>
          <w:i w:val="0"/>
          <w:color w:val="auto"/>
          <w:lang w:val="ko-KR" w:bidi="ko-KR"/>
        </w:rPr>
        <w:t xml:space="preserve"> D3D11 </w:t>
      </w:r>
      <w:r w:rsidRPr="00224884">
        <w:rPr>
          <w:rStyle w:val="SubtleEmphasis"/>
          <w:i w:val="0"/>
          <w:color w:val="auto"/>
          <w:lang w:val="ko-KR" w:bidi="ko-KR"/>
        </w:rPr>
        <w:t>및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계산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셰이더에서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사용할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수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있는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보다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창의적이고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흥미로운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몇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가지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방법을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보여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줍니다</w:t>
      </w:r>
      <w:r w:rsidRPr="00224884">
        <w:rPr>
          <w:rStyle w:val="SubtleEmphasis"/>
          <w:i w:val="0"/>
          <w:color w:val="auto"/>
          <w:lang w:val="ko-KR" w:bidi="ko-KR"/>
        </w:rPr>
        <w:t xml:space="preserve">. </w:t>
      </w:r>
      <w:r w:rsidRPr="00224884">
        <w:rPr>
          <w:rStyle w:val="SubtleEmphasis"/>
          <w:i w:val="0"/>
          <w:color w:val="auto"/>
          <w:lang w:val="ko-KR" w:bidi="ko-KR"/>
        </w:rPr>
        <w:t>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샘플에는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세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가지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흥미로운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부분이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있습니다</w:t>
      </w:r>
      <w:r w:rsidRPr="00224884">
        <w:rPr>
          <w:rStyle w:val="SubtleEmphasis"/>
          <w:i w:val="0"/>
          <w:color w:val="auto"/>
          <w:lang w:val="ko-KR" w:bidi="ko-KR"/>
        </w:rPr>
        <w:t xml:space="preserve">. </w:t>
      </w:r>
      <w:r w:rsidRPr="00224884">
        <w:rPr>
          <w:rStyle w:val="SubtleEmphasis"/>
          <w:i w:val="0"/>
          <w:color w:val="auto"/>
          <w:lang w:val="ko-KR" w:bidi="ko-KR"/>
        </w:rPr>
        <w:t>처음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두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가지는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파티클을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업데이트하고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선별하는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방법과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관련이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있으며</w:t>
      </w:r>
      <w:r w:rsidRPr="00224884">
        <w:rPr>
          <w:rStyle w:val="SubtleEmphasis"/>
          <w:i w:val="0"/>
          <w:color w:val="auto"/>
          <w:lang w:val="ko-KR" w:bidi="ko-KR"/>
        </w:rPr>
        <w:t xml:space="preserve">, </w:t>
      </w:r>
      <w:r w:rsidRPr="00224884">
        <w:rPr>
          <w:rStyle w:val="SubtleEmphasis"/>
          <w:i w:val="0"/>
          <w:color w:val="auto"/>
          <w:lang w:val="ko-KR" w:bidi="ko-KR"/>
        </w:rPr>
        <w:t>세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번째는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일반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렌더링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파이프라인에서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계산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셰이더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스테이지의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결과를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사용하는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방법과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관련이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있습니다</w:t>
      </w:r>
      <w:r w:rsidRPr="00224884">
        <w:rPr>
          <w:rStyle w:val="SubtleEmphasis"/>
          <w:i w:val="0"/>
          <w:color w:val="auto"/>
          <w:lang w:val="ko-KR" w:bidi="ko-KR"/>
        </w:rPr>
        <w:t>.</w:t>
      </w:r>
    </w:p>
    <w:p w14:paraId="67143DA0" w14:textId="09958ACB" w:rsidR="00224884" w:rsidRPr="00224884" w:rsidRDefault="00224884" w:rsidP="00224884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Style w:val="SubtleEmphasis"/>
          <w:b/>
          <w:i w:val="0"/>
          <w:color w:val="auto"/>
        </w:rPr>
      </w:pPr>
      <w:r w:rsidRPr="00224884">
        <w:rPr>
          <w:rStyle w:val="SubtleEmphasis"/>
          <w:b/>
          <w:i w:val="0"/>
          <w:color w:val="auto"/>
          <w:lang w:val="ko-KR" w:bidi="ko-KR"/>
        </w:rPr>
        <w:t>파티클</w:t>
      </w:r>
      <w:r w:rsidRPr="00224884">
        <w:rPr>
          <w:rStyle w:val="SubtleEmphasis"/>
          <w:b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b/>
          <w:i w:val="0"/>
          <w:color w:val="auto"/>
          <w:lang w:val="ko-KR" w:bidi="ko-KR"/>
        </w:rPr>
        <w:t>시뮬레이션</w:t>
      </w:r>
    </w:p>
    <w:p w14:paraId="0E8D00DD" w14:textId="6337920C" w:rsidR="00224884" w:rsidRPr="00224884" w:rsidRDefault="00224884" w:rsidP="00224884">
      <w:pPr>
        <w:spacing w:before="144" w:after="144"/>
        <w:ind w:left="720"/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  <w:lang w:val="ko-KR" w:bidi="ko-KR"/>
        </w:rPr>
        <w:t xml:space="preserve">AdvanceParticlesCS </w:t>
      </w:r>
      <w:r w:rsidRPr="00224884">
        <w:rPr>
          <w:rStyle w:val="SubtleEmphasis"/>
          <w:i w:val="0"/>
          <w:color w:val="auto"/>
          <w:lang w:val="ko-KR" w:bidi="ko-KR"/>
        </w:rPr>
        <w:t>컴퓨터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셰이더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시뮬레이션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단계는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두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가지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주요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단계를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포함합니다</w:t>
      </w:r>
      <w:r w:rsidRPr="00224884">
        <w:rPr>
          <w:rStyle w:val="SubtleEmphasis"/>
          <w:i w:val="0"/>
          <w:color w:val="auto"/>
          <w:lang w:val="ko-KR" w:bidi="ko-KR"/>
        </w:rPr>
        <w:t xml:space="preserve">. </w:t>
      </w:r>
      <w:r w:rsidRPr="00224884">
        <w:rPr>
          <w:rStyle w:val="SubtleEmphasis"/>
          <w:i w:val="0"/>
          <w:color w:val="auto"/>
          <w:lang w:val="ko-KR" w:bidi="ko-KR"/>
        </w:rPr>
        <w:t>첫째</w:t>
      </w:r>
      <w:r w:rsidRPr="00224884">
        <w:rPr>
          <w:rStyle w:val="SubtleEmphasis"/>
          <w:i w:val="0"/>
          <w:color w:val="auto"/>
          <w:lang w:val="ko-KR" w:bidi="ko-KR"/>
        </w:rPr>
        <w:t xml:space="preserve">, </w:t>
      </w:r>
      <w:r w:rsidRPr="00224884">
        <w:rPr>
          <w:rStyle w:val="SubtleEmphasis"/>
          <w:i w:val="0"/>
          <w:color w:val="auto"/>
          <w:lang w:val="ko-KR" w:bidi="ko-KR"/>
        </w:rPr>
        <w:t>파티클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위치</w:t>
      </w:r>
      <w:r w:rsidRPr="00224884">
        <w:rPr>
          <w:rStyle w:val="SubtleEmphasis"/>
          <w:i w:val="0"/>
          <w:color w:val="auto"/>
          <w:lang w:val="ko-KR" w:bidi="ko-KR"/>
        </w:rPr>
        <w:t xml:space="preserve">, </w:t>
      </w:r>
      <w:r w:rsidRPr="00224884">
        <w:rPr>
          <w:rStyle w:val="SubtleEmphasis"/>
          <w:i w:val="0"/>
          <w:color w:val="auto"/>
          <w:lang w:val="ko-KR" w:bidi="ko-KR"/>
        </w:rPr>
        <w:t>속도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및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사용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기간을</w:t>
      </w:r>
      <w:r w:rsidRPr="00224884">
        <w:rPr>
          <w:rStyle w:val="SubtleEmphasis"/>
          <w:i w:val="0"/>
          <w:color w:val="auto"/>
          <w:lang w:val="ko-KR" w:bidi="ko-KR"/>
        </w:rPr>
        <w:t xml:space="preserve"> UAV </w:t>
      </w:r>
      <w:r w:rsidRPr="00224884">
        <w:rPr>
          <w:rStyle w:val="SubtleEmphasis"/>
          <w:i w:val="0"/>
          <w:color w:val="auto"/>
          <w:lang w:val="ko-KR" w:bidi="ko-KR"/>
        </w:rPr>
        <w:t>버퍼에서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읽어온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세계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좌표에서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시뮬레이트합니다</w:t>
      </w:r>
      <w:r w:rsidRPr="00224884">
        <w:rPr>
          <w:rStyle w:val="SubtleEmphasis"/>
          <w:i w:val="0"/>
          <w:color w:val="auto"/>
          <w:lang w:val="ko-KR" w:bidi="ko-KR"/>
        </w:rPr>
        <w:t xml:space="preserve">. </w:t>
      </w:r>
      <w:r w:rsidRPr="00224884">
        <w:rPr>
          <w:rStyle w:val="SubtleEmphasis"/>
          <w:i w:val="0"/>
          <w:color w:val="auto"/>
          <w:lang w:val="ko-KR" w:bidi="ko-KR"/>
        </w:rPr>
        <w:t>그런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다음</w:t>
      </w:r>
      <w:r w:rsidRPr="00224884">
        <w:rPr>
          <w:rStyle w:val="SubtleEmphasis"/>
          <w:i w:val="0"/>
          <w:color w:val="auto"/>
          <w:lang w:val="ko-KR" w:bidi="ko-KR"/>
        </w:rPr>
        <w:t xml:space="preserve">, </w:t>
      </w:r>
      <w:r w:rsidRPr="00224884">
        <w:rPr>
          <w:rStyle w:val="SubtleEmphasis"/>
          <w:i w:val="0"/>
          <w:color w:val="auto"/>
          <w:lang w:val="ko-KR" w:bidi="ko-KR"/>
        </w:rPr>
        <w:t>간소화된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세계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기하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도형</w:t>
      </w:r>
      <w:r w:rsidRPr="00224884">
        <w:rPr>
          <w:rStyle w:val="SubtleEmphasis"/>
          <w:i w:val="0"/>
          <w:color w:val="auto"/>
          <w:lang w:val="ko-KR" w:bidi="ko-KR"/>
        </w:rPr>
        <w:t>(</w:t>
      </w:r>
      <w:r w:rsidRPr="00224884">
        <w:rPr>
          <w:rStyle w:val="SubtleEmphasis"/>
          <w:i w:val="0"/>
          <w:color w:val="auto"/>
          <w:lang w:val="ko-KR" w:bidi="ko-KR"/>
        </w:rPr>
        <w:t>지평면과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구</w:t>
      </w:r>
      <w:r w:rsidRPr="00224884">
        <w:rPr>
          <w:rStyle w:val="SubtleEmphasis"/>
          <w:i w:val="0"/>
          <w:color w:val="auto"/>
          <w:lang w:val="ko-KR" w:bidi="ko-KR"/>
        </w:rPr>
        <w:t>)</w:t>
      </w:r>
      <w:r w:rsidRPr="00224884">
        <w:rPr>
          <w:rStyle w:val="SubtleEmphasis"/>
          <w:i w:val="0"/>
          <w:color w:val="auto"/>
          <w:lang w:val="ko-KR" w:bidi="ko-KR"/>
        </w:rPr>
        <w:t>에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대한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충돌이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무작위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접근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방식을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사용하여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계산됩니다</w:t>
      </w:r>
      <w:r w:rsidRPr="00224884">
        <w:rPr>
          <w:rStyle w:val="SubtleEmphasis"/>
          <w:i w:val="0"/>
          <w:color w:val="auto"/>
          <w:lang w:val="ko-KR" w:bidi="ko-KR"/>
        </w:rPr>
        <w:t xml:space="preserve">. </w:t>
      </w:r>
      <w:r w:rsidRPr="00224884">
        <w:rPr>
          <w:rStyle w:val="SubtleEmphasis"/>
          <w:i w:val="0"/>
          <w:color w:val="auto"/>
          <w:lang w:val="ko-KR" w:bidi="ko-KR"/>
        </w:rPr>
        <w:t>새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위치</w:t>
      </w:r>
      <w:r w:rsidRPr="00224884">
        <w:rPr>
          <w:rStyle w:val="SubtleEmphasis"/>
          <w:i w:val="0"/>
          <w:color w:val="auto"/>
          <w:lang w:val="ko-KR" w:bidi="ko-KR"/>
        </w:rPr>
        <w:t xml:space="preserve">, </w:t>
      </w:r>
      <w:r w:rsidRPr="00224884">
        <w:rPr>
          <w:rStyle w:val="SubtleEmphasis"/>
          <w:i w:val="0"/>
          <w:color w:val="auto"/>
          <w:lang w:val="ko-KR" w:bidi="ko-KR"/>
        </w:rPr>
        <w:t>속도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및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사용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기간이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이전에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읽은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데이터를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덮어쓰면서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동일한</w:t>
      </w:r>
      <w:r w:rsidRPr="00224884">
        <w:rPr>
          <w:rStyle w:val="SubtleEmphasis"/>
          <w:i w:val="0"/>
          <w:color w:val="auto"/>
          <w:lang w:val="ko-KR" w:bidi="ko-KR"/>
        </w:rPr>
        <w:t xml:space="preserve"> UAV </w:t>
      </w:r>
      <w:r w:rsidRPr="00224884">
        <w:rPr>
          <w:rStyle w:val="SubtleEmphasis"/>
          <w:i w:val="0"/>
          <w:color w:val="auto"/>
          <w:lang w:val="ko-KR" w:bidi="ko-KR"/>
        </w:rPr>
        <w:t>버퍼로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다시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쓰여집니다</w:t>
      </w:r>
      <w:r w:rsidRPr="00224884">
        <w:rPr>
          <w:rStyle w:val="SubtleEmphasis"/>
          <w:i w:val="0"/>
          <w:color w:val="auto"/>
          <w:lang w:val="ko-KR" w:bidi="ko-KR"/>
        </w:rPr>
        <w:t>.</w:t>
      </w:r>
    </w:p>
    <w:p w14:paraId="5266DAAD" w14:textId="77777777" w:rsidR="00224884" w:rsidRPr="00224884" w:rsidRDefault="00224884" w:rsidP="00224884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Style w:val="SubtleEmphasis"/>
          <w:b/>
          <w:i w:val="0"/>
          <w:color w:val="auto"/>
        </w:rPr>
      </w:pPr>
      <w:r w:rsidRPr="00224884">
        <w:rPr>
          <w:rStyle w:val="SubtleEmphasis"/>
          <w:b/>
          <w:i w:val="0"/>
          <w:color w:val="auto"/>
          <w:lang w:val="ko-KR" w:bidi="ko-KR"/>
        </w:rPr>
        <w:t>파티클</w:t>
      </w:r>
      <w:r w:rsidRPr="00224884">
        <w:rPr>
          <w:rStyle w:val="SubtleEmphasis"/>
          <w:b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b/>
          <w:i w:val="0"/>
          <w:color w:val="auto"/>
          <w:lang w:val="ko-KR" w:bidi="ko-KR"/>
        </w:rPr>
        <w:t>선별</w:t>
      </w:r>
      <w:r w:rsidRPr="00224884">
        <w:rPr>
          <w:rStyle w:val="SubtleEmphasis"/>
          <w:b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b/>
          <w:i w:val="0"/>
          <w:color w:val="auto"/>
          <w:lang w:val="ko-KR" w:bidi="ko-KR"/>
        </w:rPr>
        <w:t>및</w:t>
      </w:r>
      <w:r w:rsidRPr="00224884">
        <w:rPr>
          <w:rStyle w:val="SubtleEmphasis"/>
          <w:b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b/>
          <w:i w:val="0"/>
          <w:color w:val="auto"/>
          <w:lang w:val="ko-KR" w:bidi="ko-KR"/>
        </w:rPr>
        <w:t>쓰기</w:t>
      </w:r>
    </w:p>
    <w:p w14:paraId="4EE0081F" w14:textId="4D63D2BE" w:rsidR="00224884" w:rsidRPr="00224884" w:rsidRDefault="00341DD5" w:rsidP="00224884">
      <w:pPr>
        <w:pStyle w:val="ListParagraph"/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  <w:lang w:val="ko-KR" w:bidi="ko-KR"/>
        </w:rPr>
        <w:t>각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파티클은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뷰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절두체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내에서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보이는지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여부를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고려하기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위해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간단한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평면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선별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알고리즘이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적용됩니다</w:t>
      </w:r>
      <w:r>
        <w:rPr>
          <w:rStyle w:val="SubtleEmphasis"/>
          <w:i w:val="0"/>
          <w:color w:val="auto"/>
          <w:lang w:val="ko-KR" w:bidi="ko-KR"/>
        </w:rPr>
        <w:t xml:space="preserve">. </w:t>
      </w:r>
      <w:r>
        <w:rPr>
          <w:rStyle w:val="SubtleEmphasis"/>
          <w:i w:val="0"/>
          <w:color w:val="auto"/>
          <w:lang w:val="ko-KR" w:bidi="ko-KR"/>
        </w:rPr>
        <w:t>파티클이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보이면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해당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위치가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렌더링을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위해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추가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버퍼에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추가됩니다</w:t>
      </w:r>
      <w:r>
        <w:rPr>
          <w:rStyle w:val="SubtleEmphasis"/>
          <w:i w:val="0"/>
          <w:color w:val="auto"/>
          <w:lang w:val="ko-KR" w:bidi="ko-KR"/>
        </w:rPr>
        <w:t>.</w:t>
      </w:r>
    </w:p>
    <w:p w14:paraId="03A46EF9" w14:textId="32816D63" w:rsidR="00224884" w:rsidRPr="008C2DAA" w:rsidRDefault="00224884" w:rsidP="00224884">
      <w:pPr>
        <w:pStyle w:val="ListParagraph"/>
        <w:spacing w:before="144" w:after="144"/>
        <w:rPr>
          <w:color w:val="000000"/>
        </w:rPr>
      </w:pPr>
      <w:r w:rsidRPr="00224884">
        <w:rPr>
          <w:rStyle w:val="SubtleEmphasis"/>
          <w:i w:val="0"/>
          <w:color w:val="auto"/>
          <w:lang w:val="ko-KR" w:bidi="ko-KR"/>
        </w:rPr>
        <w:t>ID3D12Device::CreateUnorderedAccessView(…) API</w:t>
      </w:r>
      <w:r w:rsidRPr="00224884">
        <w:rPr>
          <w:rStyle w:val="SubtleEmphasis"/>
          <w:i w:val="0"/>
          <w:color w:val="auto"/>
          <w:lang w:val="ko-KR" w:bidi="ko-KR"/>
        </w:rPr>
        <w:t>에서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버퍼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리소스에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대해</w:t>
      </w:r>
      <w:r w:rsidRPr="00224884">
        <w:rPr>
          <w:rStyle w:val="SubtleEmphasis"/>
          <w:i w:val="0"/>
          <w:color w:val="auto"/>
          <w:lang w:val="ko-KR" w:bidi="ko-KR"/>
        </w:rPr>
        <w:t xml:space="preserve"> UAV(</w:t>
      </w:r>
      <w:r w:rsidRPr="00224884">
        <w:rPr>
          <w:rStyle w:val="SubtleEmphasis"/>
          <w:i w:val="0"/>
          <w:color w:val="auto"/>
          <w:lang w:val="ko-KR" w:bidi="ko-KR"/>
        </w:rPr>
        <w:t>순서가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지정되지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않은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액세스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뷰</w:t>
      </w:r>
      <w:r w:rsidRPr="00224884">
        <w:rPr>
          <w:rStyle w:val="SubtleEmphasis"/>
          <w:i w:val="0"/>
          <w:color w:val="auto"/>
          <w:lang w:val="ko-KR" w:bidi="ko-KR"/>
        </w:rPr>
        <w:t>)</w:t>
      </w:r>
      <w:r w:rsidRPr="00224884">
        <w:rPr>
          <w:rStyle w:val="SubtleEmphasis"/>
          <w:i w:val="0"/>
          <w:color w:val="auto"/>
          <w:lang w:val="ko-KR" w:bidi="ko-KR"/>
        </w:rPr>
        <w:t>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만들고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두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번째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리소스를</w:t>
      </w:r>
      <w:r w:rsidRPr="00224884">
        <w:rPr>
          <w:rStyle w:val="SubtleEmphasis"/>
          <w:i w:val="0"/>
          <w:color w:val="auto"/>
          <w:lang w:val="ko-KR" w:bidi="ko-KR"/>
        </w:rPr>
        <w:t xml:space="preserve"> 'PCounterResource' </w:t>
      </w:r>
      <w:r w:rsidRPr="00224884">
        <w:rPr>
          <w:rStyle w:val="SubtleEmphasis"/>
          <w:i w:val="0"/>
          <w:color w:val="auto"/>
          <w:lang w:val="ko-KR" w:bidi="ko-KR"/>
        </w:rPr>
        <w:t>매개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변수로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지정하여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추가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버퍼를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사용할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수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있습니다</w:t>
      </w:r>
      <w:r w:rsidRPr="00224884">
        <w:rPr>
          <w:rStyle w:val="SubtleEmphasis"/>
          <w:i w:val="0"/>
          <w:color w:val="auto"/>
          <w:lang w:val="ko-KR" w:bidi="ko-KR"/>
        </w:rPr>
        <w:t xml:space="preserve">. </w:t>
      </w:r>
      <w:r w:rsidRPr="00224884">
        <w:rPr>
          <w:rStyle w:val="SubtleEmphasis"/>
          <w:i w:val="0"/>
          <w:color w:val="auto"/>
          <w:lang w:val="ko-KR" w:bidi="ko-KR"/>
        </w:rPr>
        <w:t>추가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버퍼의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현재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개수</w:t>
      </w:r>
      <w:r w:rsidRPr="00224884">
        <w:rPr>
          <w:rStyle w:val="SubtleEmphasis"/>
          <w:i w:val="0"/>
          <w:color w:val="auto"/>
          <w:lang w:val="ko-KR" w:bidi="ko-KR"/>
        </w:rPr>
        <w:t>(1</w:t>
      </w:r>
      <w:r w:rsidRPr="00224884">
        <w:rPr>
          <w:rStyle w:val="SubtleEmphasis"/>
          <w:i w:val="0"/>
          <w:color w:val="auto"/>
          <w:lang w:val="ko-KR" w:bidi="ko-KR"/>
        </w:rPr>
        <w:t>개의</w:t>
      </w:r>
      <w:r w:rsidRPr="00224884">
        <w:rPr>
          <w:rStyle w:val="SubtleEmphasis"/>
          <w:i w:val="0"/>
          <w:color w:val="auto"/>
          <w:lang w:val="ko-KR" w:bidi="ko-KR"/>
        </w:rPr>
        <w:t xml:space="preserve"> 32</w:t>
      </w:r>
      <w:r w:rsidRPr="00224884">
        <w:rPr>
          <w:rStyle w:val="SubtleEmphasis"/>
          <w:i w:val="0"/>
          <w:color w:val="auto"/>
          <w:lang w:val="ko-KR" w:bidi="ko-KR"/>
        </w:rPr>
        <w:t>비트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부호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없는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정수</w:t>
      </w:r>
      <w:r w:rsidRPr="00224884">
        <w:rPr>
          <w:rStyle w:val="SubtleEmphasis"/>
          <w:i w:val="0"/>
          <w:color w:val="auto"/>
          <w:lang w:val="ko-KR" w:bidi="ko-KR"/>
        </w:rPr>
        <w:t>)</w:t>
      </w:r>
      <w:r w:rsidRPr="00224884">
        <w:rPr>
          <w:rStyle w:val="SubtleEmphasis"/>
          <w:i w:val="0"/>
          <w:color w:val="auto"/>
          <w:lang w:val="ko-KR" w:bidi="ko-KR"/>
        </w:rPr>
        <w:t>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저장하려면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카운터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리소스가</w:t>
      </w:r>
      <w:r w:rsidRPr="00224884">
        <w:rPr>
          <w:rStyle w:val="SubtleEmphasis"/>
          <w:i w:val="0"/>
          <w:color w:val="auto"/>
          <w:lang w:val="ko-KR" w:bidi="ko-KR"/>
        </w:rPr>
        <w:t xml:space="preserve"> 4</w:t>
      </w:r>
      <w:r w:rsidRPr="00224884">
        <w:rPr>
          <w:rStyle w:val="SubtleEmphasis"/>
          <w:i w:val="0"/>
          <w:color w:val="auto"/>
          <w:lang w:val="ko-KR" w:bidi="ko-KR"/>
        </w:rPr>
        <w:t>바이트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이상이어야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합니다</w:t>
      </w:r>
      <w:r w:rsidRPr="00224884">
        <w:rPr>
          <w:rStyle w:val="SubtleEmphasis"/>
          <w:i w:val="0"/>
          <w:color w:val="auto"/>
          <w:lang w:val="ko-KR" w:bidi="ko-KR"/>
        </w:rPr>
        <w:t xml:space="preserve">. </w:t>
      </w:r>
      <w:r w:rsidRPr="00224884">
        <w:rPr>
          <w:rStyle w:val="SubtleEmphasis"/>
          <w:i w:val="0"/>
          <w:color w:val="auto"/>
          <w:lang w:val="ko-KR" w:bidi="ko-KR"/>
        </w:rPr>
        <w:t>카운터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리소스에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대해</w:t>
      </w:r>
      <w:r w:rsidRPr="00224884">
        <w:rPr>
          <w:rStyle w:val="SubtleEmphasis"/>
          <w:i w:val="0"/>
          <w:color w:val="auto"/>
          <w:lang w:val="ko-KR" w:bidi="ko-KR"/>
        </w:rPr>
        <w:t xml:space="preserve"> ID3D12GraphicsCommandList::ClearUnorderedAccessViewUint(…) API</w:t>
      </w:r>
      <w:r w:rsidRPr="00224884">
        <w:rPr>
          <w:rStyle w:val="SubtleEmphasis"/>
          <w:i w:val="0"/>
          <w:color w:val="auto"/>
          <w:lang w:val="ko-KR" w:bidi="ko-KR"/>
        </w:rPr>
        <w:t>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각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프레임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개수를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지울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수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있도록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하는</w:t>
      </w:r>
      <w:r w:rsidRPr="00224884">
        <w:rPr>
          <w:rStyle w:val="SubtleEmphasis"/>
          <w:i w:val="0"/>
          <w:color w:val="auto"/>
          <w:lang w:val="ko-KR" w:bidi="ko-KR"/>
        </w:rPr>
        <w:t xml:space="preserve"> UAV</w:t>
      </w:r>
      <w:r w:rsidRPr="00224884">
        <w:rPr>
          <w:rStyle w:val="SubtleEmphasis"/>
          <w:i w:val="0"/>
          <w:color w:val="auto"/>
          <w:lang w:val="ko-KR" w:bidi="ko-KR"/>
        </w:rPr>
        <w:t>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생성됩니다</w:t>
      </w:r>
      <w:r w:rsidRPr="00224884">
        <w:rPr>
          <w:rStyle w:val="SubtleEmphasis"/>
          <w:i w:val="0"/>
          <w:color w:val="auto"/>
          <w:lang w:val="ko-KR" w:bidi="ko-KR"/>
        </w:rPr>
        <w:t xml:space="preserve">. </w:t>
      </w:r>
      <w:r w:rsidRPr="00224884">
        <w:rPr>
          <w:rStyle w:val="SubtleEmphasis"/>
          <w:i w:val="0"/>
          <w:color w:val="auto"/>
          <w:lang w:val="ko-KR" w:bidi="ko-KR"/>
        </w:rPr>
        <w:t>일단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만든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후에는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버퍼를</w:t>
      </w:r>
      <w:r w:rsidRPr="00224884">
        <w:rPr>
          <w:rStyle w:val="SubtleEmphasis"/>
          <w:i w:val="0"/>
          <w:color w:val="auto"/>
          <w:lang w:val="ko-KR" w:bidi="ko-KR"/>
        </w:rPr>
        <w:t xml:space="preserve"> AppendStructuredBuffer&lt;…&gt;</w:t>
      </w:r>
      <w:r w:rsidRPr="00224884">
        <w:rPr>
          <w:rStyle w:val="SubtleEmphasis"/>
          <w:i w:val="0"/>
          <w:color w:val="auto"/>
          <w:lang w:val="ko-KR" w:bidi="ko-KR"/>
        </w:rPr>
        <w:t>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선언된</w:t>
      </w:r>
      <w:r w:rsidRPr="00224884">
        <w:rPr>
          <w:rStyle w:val="SubtleEmphasis"/>
          <w:i w:val="0"/>
          <w:color w:val="auto"/>
          <w:lang w:val="ko-KR" w:bidi="ko-KR"/>
        </w:rPr>
        <w:t xml:space="preserve"> UAV </w:t>
      </w:r>
      <w:r w:rsidRPr="00224884">
        <w:rPr>
          <w:rStyle w:val="SubtleEmphasis"/>
          <w:i w:val="0"/>
          <w:color w:val="auto"/>
          <w:lang w:val="ko-KR" w:bidi="ko-KR"/>
        </w:rPr>
        <w:t>셰이더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슬롯에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간단히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바인딩합니다</w:t>
      </w:r>
      <w:r w:rsidRPr="00224884">
        <w:rPr>
          <w:rStyle w:val="SubtleEmphasis"/>
          <w:i w:val="0"/>
          <w:color w:val="auto"/>
          <w:lang w:val="ko-KR" w:bidi="ko-KR"/>
        </w:rPr>
        <w:t>.</w:t>
      </w:r>
    </w:p>
    <w:p w14:paraId="65AA7465" w14:textId="5FF6B445" w:rsidR="00224884" w:rsidRPr="00AF0E67" w:rsidRDefault="00AF0E67" w:rsidP="00AF0E67">
      <w:pPr>
        <w:pStyle w:val="ListParagraph"/>
        <w:spacing w:before="144" w:after="144"/>
        <w:rPr>
          <w:rStyle w:val="SubtleEmphasis"/>
          <w:i w:val="0"/>
        </w:rPr>
      </w:pPr>
      <w:r>
        <w:rPr>
          <w:color w:val="000000"/>
          <w:lang w:val="ko-KR" w:bidi="ko-KR"/>
        </w:rPr>
        <w:t xml:space="preserve">AdvanceParticlesCS </w:t>
      </w:r>
      <w:r>
        <w:rPr>
          <w:color w:val="000000"/>
          <w:lang w:val="ko-KR" w:bidi="ko-KR"/>
        </w:rPr>
        <w:t>계산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셰이더는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활성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파티클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인스턴스를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시뮬레이트하고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추가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버퍼에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추가합니다</w:t>
      </w:r>
      <w:r>
        <w:rPr>
          <w:color w:val="000000"/>
          <w:lang w:val="ko-KR" w:bidi="ko-KR"/>
        </w:rPr>
        <w:t xml:space="preserve">. </w:t>
      </w:r>
      <w:r>
        <w:rPr>
          <w:color w:val="000000"/>
          <w:lang w:val="ko-KR" w:bidi="ko-KR"/>
        </w:rPr>
        <w:t>작업이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완료되면</w:t>
      </w:r>
      <w:r>
        <w:rPr>
          <w:color w:val="000000"/>
          <w:lang w:val="ko-KR" w:bidi="ko-KR"/>
        </w:rPr>
        <w:t xml:space="preserve"> ID3D12GraphicsCommandList::CopyBufferRegion(…) API</w:t>
      </w:r>
      <w:r>
        <w:rPr>
          <w:color w:val="000000"/>
          <w:lang w:val="ko-KR" w:bidi="ko-KR"/>
        </w:rPr>
        <w:t>를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사용하여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카운터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리소스의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파티클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수를</w:t>
      </w:r>
      <w:r>
        <w:rPr>
          <w:color w:val="000000"/>
          <w:lang w:val="ko-KR" w:bidi="ko-KR"/>
        </w:rPr>
        <w:t xml:space="preserve"> ID3D12GraphicsCommandList::ExecuteIndirect(…) API</w:t>
      </w:r>
      <w:r>
        <w:rPr>
          <w:color w:val="000000"/>
          <w:lang w:val="ko-KR" w:bidi="ko-KR"/>
        </w:rPr>
        <w:t>에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대한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입력으로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사용할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수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있는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간접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인수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버퍼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리소스로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복사합니다</w:t>
      </w:r>
      <w:r>
        <w:rPr>
          <w:color w:val="000000"/>
          <w:lang w:val="ko-KR" w:bidi="ko-KR"/>
        </w:rPr>
        <w:t xml:space="preserve">. </w:t>
      </w:r>
      <w:r>
        <w:rPr>
          <w:color w:val="000000"/>
          <w:lang w:val="ko-KR" w:bidi="ko-KR"/>
        </w:rPr>
        <w:t>이렇게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하면</w:t>
      </w:r>
      <w:r>
        <w:rPr>
          <w:color w:val="000000"/>
          <w:lang w:val="ko-KR" w:bidi="ko-KR"/>
        </w:rPr>
        <w:t xml:space="preserve"> AdvanceParticlesCS</w:t>
      </w:r>
      <w:r>
        <w:rPr>
          <w:color w:val="000000"/>
          <w:lang w:val="ko-KR" w:bidi="ko-KR"/>
        </w:rPr>
        <w:t>의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절두체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선별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테스트로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구분된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보이는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파티클만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그릴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수</w:t>
      </w:r>
      <w:r>
        <w:rPr>
          <w:color w:val="000000"/>
          <w:lang w:val="ko-KR" w:bidi="ko-KR"/>
        </w:rPr>
        <w:t xml:space="preserve"> </w:t>
      </w:r>
      <w:r>
        <w:rPr>
          <w:color w:val="000000"/>
          <w:lang w:val="ko-KR" w:bidi="ko-KR"/>
        </w:rPr>
        <w:t>있습니다</w:t>
      </w:r>
      <w:r>
        <w:rPr>
          <w:color w:val="000000"/>
          <w:lang w:val="ko-KR" w:bidi="ko-KR"/>
        </w:rPr>
        <w:t>.</w:t>
      </w:r>
    </w:p>
    <w:p w14:paraId="574046AB" w14:textId="77777777" w:rsidR="00224884" w:rsidRPr="00224884" w:rsidRDefault="00224884" w:rsidP="00224884">
      <w:pPr>
        <w:pStyle w:val="ListParagraph"/>
        <w:numPr>
          <w:ilvl w:val="0"/>
          <w:numId w:val="16"/>
        </w:numPr>
        <w:spacing w:before="144" w:after="144" w:line="259" w:lineRule="auto"/>
        <w:contextualSpacing/>
        <w:rPr>
          <w:rStyle w:val="SubtleEmphasis"/>
          <w:b/>
          <w:i w:val="0"/>
          <w:color w:val="auto"/>
        </w:rPr>
      </w:pPr>
      <w:r w:rsidRPr="00224884">
        <w:rPr>
          <w:rStyle w:val="SubtleEmphasis"/>
          <w:b/>
          <w:i w:val="0"/>
          <w:color w:val="auto"/>
          <w:lang w:val="ko-KR" w:bidi="ko-KR"/>
        </w:rPr>
        <w:lastRenderedPageBreak/>
        <w:t>렌더링</w:t>
      </w:r>
    </w:p>
    <w:p w14:paraId="3039140F" w14:textId="1B9DE2A7" w:rsidR="00075381" w:rsidRDefault="00224884" w:rsidP="00224884">
      <w:pPr>
        <w:pStyle w:val="ListParagraph"/>
        <w:spacing w:before="144" w:after="144"/>
        <w:rPr>
          <w:rStyle w:val="SubtleEmphasis"/>
          <w:i w:val="0"/>
          <w:color w:val="auto"/>
        </w:rPr>
      </w:pPr>
      <w:r w:rsidRPr="00224884">
        <w:rPr>
          <w:rStyle w:val="SubtleEmphasis"/>
          <w:i w:val="0"/>
          <w:color w:val="auto"/>
          <w:lang w:val="ko-KR" w:bidi="ko-KR"/>
        </w:rPr>
        <w:t>ID3D12GraphicsCommandList::ExecuteIndirect(…) API</w:t>
      </w:r>
      <w:r w:rsidRPr="00224884">
        <w:rPr>
          <w:rStyle w:val="SubtleEmphasis"/>
          <w:i w:val="0"/>
          <w:color w:val="auto"/>
          <w:lang w:val="ko-KR" w:bidi="ko-KR"/>
        </w:rPr>
        <w:t>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파티클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렌더링을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디스패치하는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데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사용됩니다</w:t>
      </w:r>
      <w:r w:rsidRPr="00224884">
        <w:rPr>
          <w:rStyle w:val="SubtleEmphasis"/>
          <w:i w:val="0"/>
          <w:color w:val="auto"/>
          <w:lang w:val="ko-KR" w:bidi="ko-KR"/>
        </w:rPr>
        <w:t>.  ID3D12Device::CreateCommandSignature(…)</w:t>
      </w:r>
      <w:r w:rsidRPr="00224884">
        <w:rPr>
          <w:rStyle w:val="SubtleEmphasis"/>
          <w:i w:val="0"/>
          <w:color w:val="auto"/>
          <w:lang w:val="ko-KR" w:bidi="ko-KR"/>
        </w:rPr>
        <w:t>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사용하여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만든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명령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시그니처는</w:t>
      </w:r>
      <w:r w:rsidRPr="00224884">
        <w:rPr>
          <w:rStyle w:val="SubtleEmphasis"/>
          <w:i w:val="0"/>
          <w:color w:val="auto"/>
          <w:lang w:val="ko-KR" w:bidi="ko-KR"/>
        </w:rPr>
        <w:t xml:space="preserve"> ExecuteIndirect</w:t>
      </w:r>
      <w:r w:rsidRPr="00224884">
        <w:rPr>
          <w:rStyle w:val="SubtleEmphasis"/>
          <w:i w:val="0"/>
          <w:color w:val="auto"/>
          <w:lang w:val="ko-KR" w:bidi="ko-KR"/>
        </w:rPr>
        <w:t>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디스패치할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명령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유형을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지정하는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데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필요합니다</w:t>
      </w:r>
      <w:r w:rsidRPr="00224884">
        <w:rPr>
          <w:rStyle w:val="SubtleEmphasis"/>
          <w:i w:val="0"/>
          <w:color w:val="auto"/>
          <w:lang w:val="ko-KR" w:bidi="ko-KR"/>
        </w:rPr>
        <w:t xml:space="preserve">. </w:t>
      </w:r>
      <w:r w:rsidRPr="00224884">
        <w:rPr>
          <w:rStyle w:val="SubtleEmphasis"/>
          <w:i w:val="0"/>
          <w:color w:val="auto"/>
          <w:lang w:val="ko-KR" w:bidi="ko-KR"/>
        </w:rPr>
        <w:t>명령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유형은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간접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인수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버퍼의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내용이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해석되는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방식을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결정합니다</w:t>
      </w:r>
      <w:r w:rsidRPr="00224884">
        <w:rPr>
          <w:rStyle w:val="SubtleEmphasis"/>
          <w:i w:val="0"/>
          <w:color w:val="auto"/>
          <w:lang w:val="ko-KR" w:bidi="ko-KR"/>
        </w:rPr>
        <w:t xml:space="preserve">. </w:t>
      </w:r>
      <w:r w:rsidRPr="00224884">
        <w:rPr>
          <w:rStyle w:val="SubtleEmphasis"/>
          <w:i w:val="0"/>
          <w:color w:val="auto"/>
          <w:lang w:val="ko-KR" w:bidi="ko-KR"/>
        </w:rPr>
        <w:t>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경우의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명령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유형은</w:t>
      </w:r>
      <w:r w:rsidRPr="00224884">
        <w:rPr>
          <w:rStyle w:val="SubtleEmphasis"/>
          <w:i w:val="0"/>
          <w:color w:val="auto"/>
          <w:lang w:val="ko-KR" w:bidi="ko-KR"/>
        </w:rPr>
        <w:t xml:space="preserve"> ‘Draw’</w:t>
      </w:r>
      <w:r w:rsidRPr="00224884">
        <w:rPr>
          <w:rStyle w:val="SubtleEmphasis"/>
          <w:i w:val="0"/>
          <w:color w:val="auto"/>
          <w:lang w:val="ko-KR" w:bidi="ko-KR"/>
        </w:rPr>
        <w:t>로</w:t>
      </w:r>
      <w:r w:rsidRPr="00224884">
        <w:rPr>
          <w:rStyle w:val="SubtleEmphasis"/>
          <w:i w:val="0"/>
          <w:color w:val="auto"/>
          <w:lang w:val="ko-KR" w:bidi="ko-KR"/>
        </w:rPr>
        <w:t>, ID3D12GraphicsCommandList::DrawInstanced(…) API - 32</w:t>
      </w:r>
      <w:r w:rsidRPr="00224884">
        <w:rPr>
          <w:rStyle w:val="SubtleEmphasis"/>
          <w:i w:val="0"/>
          <w:color w:val="auto"/>
          <w:lang w:val="ko-KR" w:bidi="ko-KR"/>
        </w:rPr>
        <w:t>비트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부호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없는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정수와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상호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연관됩니다</w:t>
      </w:r>
      <w:r w:rsidRPr="00224884">
        <w:rPr>
          <w:rStyle w:val="SubtleEmphasis"/>
          <w:i w:val="0"/>
          <w:color w:val="auto"/>
          <w:lang w:val="ko-KR" w:bidi="ko-KR"/>
        </w:rPr>
        <w:t xml:space="preserve">. </w:t>
      </w:r>
      <w:r w:rsidRPr="00224884">
        <w:rPr>
          <w:rStyle w:val="SubtleEmphasis"/>
          <w:i w:val="0"/>
          <w:color w:val="auto"/>
          <w:lang w:val="ko-KR" w:bidi="ko-KR"/>
        </w:rPr>
        <w:t>여기서는</w:t>
      </w:r>
      <w:r w:rsidRPr="00224884">
        <w:rPr>
          <w:rStyle w:val="SubtleEmphasis"/>
          <w:i w:val="0"/>
          <w:color w:val="auto"/>
          <w:lang w:val="ko-KR" w:bidi="ko-KR"/>
        </w:rPr>
        <w:t xml:space="preserve"> VertexCountPerInstance</w:t>
      </w:r>
      <w:r w:rsidRPr="00224884">
        <w:rPr>
          <w:rStyle w:val="SubtleEmphasis"/>
          <w:i w:val="0"/>
          <w:color w:val="auto"/>
          <w:lang w:val="ko-KR" w:bidi="ko-KR"/>
        </w:rPr>
        <w:t>를</w:t>
      </w:r>
      <w:r w:rsidRPr="00224884">
        <w:rPr>
          <w:rStyle w:val="SubtleEmphasis"/>
          <w:i w:val="0"/>
          <w:color w:val="auto"/>
          <w:lang w:val="ko-KR" w:bidi="ko-KR"/>
        </w:rPr>
        <w:t xml:space="preserve"> 4</w:t>
      </w:r>
      <w:r w:rsidRPr="00224884">
        <w:rPr>
          <w:rStyle w:val="SubtleEmphasis"/>
          <w:i w:val="0"/>
          <w:color w:val="auto"/>
          <w:lang w:val="ko-KR" w:bidi="ko-KR"/>
        </w:rPr>
        <w:t>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하드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코드하고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파티클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개수를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각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프레임의</w:t>
      </w:r>
      <w:r w:rsidRPr="00224884">
        <w:rPr>
          <w:rStyle w:val="SubtleEmphasis"/>
          <w:i w:val="0"/>
          <w:color w:val="auto"/>
          <w:lang w:val="ko-KR" w:bidi="ko-KR"/>
        </w:rPr>
        <w:t xml:space="preserve"> InstanceCount </w:t>
      </w:r>
      <w:r w:rsidRPr="00224884">
        <w:rPr>
          <w:rStyle w:val="SubtleEmphasis"/>
          <w:i w:val="0"/>
          <w:color w:val="auto"/>
          <w:lang w:val="ko-KR" w:bidi="ko-KR"/>
        </w:rPr>
        <w:t>위치에</w:t>
      </w:r>
      <w:r w:rsidRPr="00224884">
        <w:rPr>
          <w:rStyle w:val="SubtleEmphasis"/>
          <w:i w:val="0"/>
          <w:color w:val="auto"/>
          <w:lang w:val="ko-KR" w:bidi="ko-KR"/>
        </w:rPr>
        <w:t xml:space="preserve"> </w:t>
      </w:r>
      <w:r w:rsidRPr="00224884">
        <w:rPr>
          <w:rStyle w:val="SubtleEmphasis"/>
          <w:i w:val="0"/>
          <w:color w:val="auto"/>
          <w:lang w:val="ko-KR" w:bidi="ko-KR"/>
        </w:rPr>
        <w:t>복사합니다</w:t>
      </w:r>
      <w:r w:rsidRPr="00224884">
        <w:rPr>
          <w:rStyle w:val="SubtleEmphasis"/>
          <w:i w:val="0"/>
          <w:color w:val="auto"/>
          <w:lang w:val="ko-KR" w:bidi="ko-KR"/>
        </w:rPr>
        <w:t xml:space="preserve">. </w:t>
      </w:r>
    </w:p>
    <w:p w14:paraId="57E3F140" w14:textId="4FC0D6A8" w:rsidR="00224884" w:rsidRPr="00224884" w:rsidRDefault="00075381" w:rsidP="00224884">
      <w:pPr>
        <w:pStyle w:val="ListParagraph"/>
        <w:spacing w:before="144" w:after="144"/>
        <w:rPr>
          <w:rStyle w:val="SubtleEmphasis"/>
          <w:i w:val="0"/>
          <w:color w:val="auto"/>
        </w:rPr>
      </w:pPr>
      <w:r>
        <w:rPr>
          <w:rStyle w:val="SubtleEmphasis"/>
          <w:i w:val="0"/>
          <w:color w:val="auto"/>
          <w:lang w:val="ko-KR" w:bidi="ko-KR"/>
        </w:rPr>
        <w:t>정점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특성은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정점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셰이더의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상수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조회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테이블로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하드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코드됩니다</w:t>
      </w:r>
      <w:r>
        <w:rPr>
          <w:rStyle w:val="SubtleEmphasis"/>
          <w:i w:val="0"/>
          <w:color w:val="auto"/>
          <w:lang w:val="ko-KR" w:bidi="ko-KR"/>
        </w:rPr>
        <w:t xml:space="preserve">. </w:t>
      </w:r>
      <w:r>
        <w:rPr>
          <w:rStyle w:val="SubtleEmphasis"/>
          <w:i w:val="0"/>
          <w:color w:val="auto"/>
          <w:lang w:val="ko-KR" w:bidi="ko-KR"/>
        </w:rPr>
        <w:t>정점</w:t>
      </w:r>
      <w:r>
        <w:rPr>
          <w:rStyle w:val="SubtleEmphasis"/>
          <w:i w:val="0"/>
          <w:color w:val="auto"/>
          <w:lang w:val="ko-KR" w:bidi="ko-KR"/>
        </w:rPr>
        <w:t xml:space="preserve"> ID(SV_VertexID)</w:t>
      </w:r>
      <w:r>
        <w:rPr>
          <w:rStyle w:val="SubtleEmphasis"/>
          <w:i w:val="0"/>
          <w:color w:val="auto"/>
          <w:lang w:val="ko-KR" w:bidi="ko-KR"/>
        </w:rPr>
        <w:t>는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각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정점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특성에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액세스하기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위해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조회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테이블에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인덱싱하는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데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사용됩니다</w:t>
      </w:r>
      <w:r>
        <w:rPr>
          <w:rStyle w:val="SubtleEmphasis"/>
          <w:i w:val="0"/>
          <w:color w:val="auto"/>
          <w:lang w:val="ko-KR" w:bidi="ko-KR"/>
        </w:rPr>
        <w:t xml:space="preserve">. </w:t>
      </w:r>
      <w:r>
        <w:rPr>
          <w:rStyle w:val="SubtleEmphasis"/>
          <w:i w:val="0"/>
          <w:color w:val="auto"/>
          <w:lang w:val="ko-KR" w:bidi="ko-KR"/>
        </w:rPr>
        <w:t>인스턴스</w:t>
      </w:r>
      <w:r>
        <w:rPr>
          <w:rStyle w:val="SubtleEmphasis"/>
          <w:i w:val="0"/>
          <w:color w:val="auto"/>
          <w:lang w:val="ko-KR" w:bidi="ko-KR"/>
        </w:rPr>
        <w:t xml:space="preserve"> ID(SV_InstanceID)</w:t>
      </w:r>
      <w:r>
        <w:rPr>
          <w:rStyle w:val="SubtleEmphasis"/>
          <w:i w:val="0"/>
          <w:color w:val="auto"/>
          <w:lang w:val="ko-KR" w:bidi="ko-KR"/>
        </w:rPr>
        <w:t>는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각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인스턴스의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속성에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액세스하기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위해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파티클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인스턴스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버퍼로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인덱싱하는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데</w:t>
      </w:r>
      <w:r>
        <w:rPr>
          <w:rStyle w:val="SubtleEmphasis"/>
          <w:i w:val="0"/>
          <w:color w:val="auto"/>
          <w:lang w:val="ko-KR" w:bidi="ko-KR"/>
        </w:rPr>
        <w:t xml:space="preserve"> </w:t>
      </w:r>
      <w:r>
        <w:rPr>
          <w:rStyle w:val="SubtleEmphasis"/>
          <w:i w:val="0"/>
          <w:color w:val="auto"/>
          <w:lang w:val="ko-KR" w:bidi="ko-KR"/>
        </w:rPr>
        <w:t>사용됩니다</w:t>
      </w:r>
      <w:r>
        <w:rPr>
          <w:rStyle w:val="SubtleEmphasis"/>
          <w:i w:val="0"/>
          <w:color w:val="auto"/>
          <w:lang w:val="ko-KR" w:bidi="ko-KR"/>
        </w:rPr>
        <w:t>.</w:t>
      </w:r>
    </w:p>
    <w:p w14:paraId="0737FD79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0A03C614" w14:textId="2E11C31A" w:rsidR="003D3EF7" w:rsidRPr="004B7280" w:rsidRDefault="00BE770E" w:rsidP="003D3EF7">
      <w:pPr>
        <w:rPr>
          <w:rFonts w:cs="Segoe UI"/>
          <w:szCs w:val="20"/>
        </w:rPr>
      </w:pPr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3</w:t>
      </w:r>
      <w:r>
        <w:rPr>
          <w:lang w:val="ko-KR" w:bidi="ko-KR"/>
        </w:rPr>
        <w:t>월</w:t>
      </w:r>
      <w:r>
        <w:rPr>
          <w:lang w:val="ko-KR" w:bidi="ko-KR"/>
        </w:rPr>
        <w:t xml:space="preserve"> – </w:t>
      </w:r>
      <w:r>
        <w:rPr>
          <w:lang w:val="ko-KR" w:bidi="ko-KR"/>
        </w:rPr>
        <w:t>기존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프레임워크에서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템플릿으로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포팅</w:t>
      </w:r>
      <w:r>
        <w:rPr>
          <w:lang w:val="ko-KR" w:bidi="ko-KR"/>
        </w:rPr>
        <w:t>.</w:t>
      </w:r>
    </w:p>
    <w:p w14:paraId="6EEBA073" w14:textId="77777777" w:rsidR="004B7280" w:rsidRDefault="004B7280" w:rsidP="004B7280">
      <w:pPr>
        <w:pStyle w:val="Heading1"/>
      </w:pPr>
      <w:r>
        <w:rPr>
          <w:lang w:val="ko-KR" w:bidi="ko-KR"/>
        </w:rPr>
        <w:t>개인정보처리방침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Main.cpp</w:t>
      </w:r>
      <w:r w:rsidRPr="004B7280">
        <w:rPr>
          <w:rFonts w:cs="Segoe UI"/>
          <w:szCs w:val="20"/>
          <w:lang w:val="ko-KR" w:bidi="ko-KR"/>
        </w:rPr>
        <w:t>에서</w:t>
      </w:r>
      <w:r w:rsidRPr="004B7280">
        <w:rPr>
          <w:rFonts w:cs="Segoe UI"/>
          <w:szCs w:val="20"/>
          <w:lang w:val="ko-KR" w:bidi="ko-KR"/>
        </w:rPr>
        <w:t xml:space="preserve"> "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원격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분석</w:t>
      </w:r>
      <w:r w:rsidRPr="004B7280">
        <w:rPr>
          <w:rFonts w:cs="Segoe UI"/>
          <w:szCs w:val="20"/>
          <w:lang w:val="ko-KR" w:bidi="ko-KR"/>
        </w:rPr>
        <w:t>"</w:t>
      </w:r>
      <w:r w:rsidRPr="004B7280">
        <w:rPr>
          <w:rFonts w:cs="Segoe UI"/>
          <w:szCs w:val="20"/>
          <w:lang w:val="ko-KR" w:bidi="ko-KR"/>
        </w:rPr>
        <w:t>이라고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레이블이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지정된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코드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블록을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있습니다</w:t>
      </w:r>
      <w:r w:rsidRPr="004B7280">
        <w:rPr>
          <w:rFonts w:cs="Segoe UI"/>
          <w:szCs w:val="20"/>
          <w:lang w:val="ko-KR" w:bidi="ko-KR"/>
        </w:rPr>
        <w:t>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10" w:history="1">
        <w:r w:rsidRPr="004B7280"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sectPr w:rsidR="004B7280" w:rsidRPr="004B7280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ABFF" w14:textId="77777777" w:rsidR="005C550F" w:rsidRDefault="005C550F" w:rsidP="0074610F">
      <w:r>
        <w:separator/>
      </w:r>
    </w:p>
  </w:endnote>
  <w:endnote w:type="continuationSeparator" w:id="0">
    <w:p w14:paraId="07D3725F" w14:textId="77777777" w:rsidR="005C550F" w:rsidRDefault="005C550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4F0A2B89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E67DB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파티클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계산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FB7233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6F455540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EE67DB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0859" w14:textId="77777777" w:rsidR="005C550F" w:rsidRDefault="005C550F" w:rsidP="0074610F">
      <w:r>
        <w:separator/>
      </w:r>
    </w:p>
  </w:footnote>
  <w:footnote w:type="continuationSeparator" w:id="0">
    <w:p w14:paraId="76B25BE4" w14:textId="77777777" w:rsidR="005C550F" w:rsidRDefault="005C550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530E57"/>
    <w:multiLevelType w:val="hybridMultilevel"/>
    <w:tmpl w:val="9B6CE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0CA3"/>
    <w:rsid w:val="00013AC7"/>
    <w:rsid w:val="0002458A"/>
    <w:rsid w:val="000279D9"/>
    <w:rsid w:val="00033D9F"/>
    <w:rsid w:val="0004294F"/>
    <w:rsid w:val="000449CE"/>
    <w:rsid w:val="00045D0D"/>
    <w:rsid w:val="00073610"/>
    <w:rsid w:val="00075381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5AC9"/>
    <w:rsid w:val="000E708A"/>
    <w:rsid w:val="000F4547"/>
    <w:rsid w:val="000F457E"/>
    <w:rsid w:val="000F5B4A"/>
    <w:rsid w:val="00121860"/>
    <w:rsid w:val="001341DA"/>
    <w:rsid w:val="001417B4"/>
    <w:rsid w:val="00150ED8"/>
    <w:rsid w:val="0015302D"/>
    <w:rsid w:val="00153519"/>
    <w:rsid w:val="0015400C"/>
    <w:rsid w:val="00160876"/>
    <w:rsid w:val="00164495"/>
    <w:rsid w:val="00182DA3"/>
    <w:rsid w:val="00194417"/>
    <w:rsid w:val="001A0BBE"/>
    <w:rsid w:val="001A1B03"/>
    <w:rsid w:val="001B24DE"/>
    <w:rsid w:val="001C00EB"/>
    <w:rsid w:val="001C132C"/>
    <w:rsid w:val="001C1D58"/>
    <w:rsid w:val="001D09BC"/>
    <w:rsid w:val="001D32C6"/>
    <w:rsid w:val="001D5B03"/>
    <w:rsid w:val="001E2ED4"/>
    <w:rsid w:val="001E4BF9"/>
    <w:rsid w:val="00203869"/>
    <w:rsid w:val="002045AE"/>
    <w:rsid w:val="00207321"/>
    <w:rsid w:val="00216980"/>
    <w:rsid w:val="00216F0D"/>
    <w:rsid w:val="00224884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303D44"/>
    <w:rsid w:val="003053EB"/>
    <w:rsid w:val="003127CF"/>
    <w:rsid w:val="0032035A"/>
    <w:rsid w:val="00321170"/>
    <w:rsid w:val="00325C63"/>
    <w:rsid w:val="00330FF0"/>
    <w:rsid w:val="00331038"/>
    <w:rsid w:val="00333CC5"/>
    <w:rsid w:val="00335BD5"/>
    <w:rsid w:val="00341D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2597C"/>
    <w:rsid w:val="00431801"/>
    <w:rsid w:val="0044767F"/>
    <w:rsid w:val="00453772"/>
    <w:rsid w:val="00455A22"/>
    <w:rsid w:val="00455FD0"/>
    <w:rsid w:val="0046309E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E0D72"/>
    <w:rsid w:val="004E7C63"/>
    <w:rsid w:val="00506838"/>
    <w:rsid w:val="00510DD0"/>
    <w:rsid w:val="00515583"/>
    <w:rsid w:val="005238A8"/>
    <w:rsid w:val="005351A4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C550F"/>
    <w:rsid w:val="005E110B"/>
    <w:rsid w:val="005E26E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64E78"/>
    <w:rsid w:val="00675DC0"/>
    <w:rsid w:val="00683D94"/>
    <w:rsid w:val="00685B4A"/>
    <w:rsid w:val="006870AB"/>
    <w:rsid w:val="00687675"/>
    <w:rsid w:val="00695DD5"/>
    <w:rsid w:val="006A12B0"/>
    <w:rsid w:val="006A532D"/>
    <w:rsid w:val="006B20FF"/>
    <w:rsid w:val="006B7433"/>
    <w:rsid w:val="006C4439"/>
    <w:rsid w:val="006E61A1"/>
    <w:rsid w:val="00707E22"/>
    <w:rsid w:val="00707FAC"/>
    <w:rsid w:val="00713D79"/>
    <w:rsid w:val="00717184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33C"/>
    <w:rsid w:val="008259DE"/>
    <w:rsid w:val="00843058"/>
    <w:rsid w:val="00845322"/>
    <w:rsid w:val="00870339"/>
    <w:rsid w:val="00874DA4"/>
    <w:rsid w:val="00884094"/>
    <w:rsid w:val="00886E89"/>
    <w:rsid w:val="00887700"/>
    <w:rsid w:val="00892B5D"/>
    <w:rsid w:val="008A0170"/>
    <w:rsid w:val="008E4ED5"/>
    <w:rsid w:val="008F5BF0"/>
    <w:rsid w:val="00902D22"/>
    <w:rsid w:val="00914EDA"/>
    <w:rsid w:val="009168E7"/>
    <w:rsid w:val="00917557"/>
    <w:rsid w:val="00923FF7"/>
    <w:rsid w:val="00926E1F"/>
    <w:rsid w:val="00937E3A"/>
    <w:rsid w:val="00943A21"/>
    <w:rsid w:val="00950F0E"/>
    <w:rsid w:val="00951A4E"/>
    <w:rsid w:val="0096421C"/>
    <w:rsid w:val="00964FEE"/>
    <w:rsid w:val="00985949"/>
    <w:rsid w:val="00987A88"/>
    <w:rsid w:val="009A32DD"/>
    <w:rsid w:val="009B4939"/>
    <w:rsid w:val="009C30CA"/>
    <w:rsid w:val="009C3191"/>
    <w:rsid w:val="009C4C1E"/>
    <w:rsid w:val="009D108E"/>
    <w:rsid w:val="009D2B99"/>
    <w:rsid w:val="009E5898"/>
    <w:rsid w:val="009F4C48"/>
    <w:rsid w:val="009F6DDB"/>
    <w:rsid w:val="00A02427"/>
    <w:rsid w:val="00A0279B"/>
    <w:rsid w:val="00A10842"/>
    <w:rsid w:val="00A11BC4"/>
    <w:rsid w:val="00A2533D"/>
    <w:rsid w:val="00A3483D"/>
    <w:rsid w:val="00A40B60"/>
    <w:rsid w:val="00A461DE"/>
    <w:rsid w:val="00A51916"/>
    <w:rsid w:val="00A67609"/>
    <w:rsid w:val="00A74CF4"/>
    <w:rsid w:val="00A75D0F"/>
    <w:rsid w:val="00A96908"/>
    <w:rsid w:val="00AC2992"/>
    <w:rsid w:val="00AD0683"/>
    <w:rsid w:val="00AD4F25"/>
    <w:rsid w:val="00AE39FB"/>
    <w:rsid w:val="00AE567F"/>
    <w:rsid w:val="00AF0E67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B5809"/>
    <w:rsid w:val="00BB66B5"/>
    <w:rsid w:val="00BC1F23"/>
    <w:rsid w:val="00BD4C05"/>
    <w:rsid w:val="00BD5F3C"/>
    <w:rsid w:val="00BE0240"/>
    <w:rsid w:val="00BE1ED4"/>
    <w:rsid w:val="00BE770E"/>
    <w:rsid w:val="00BF107D"/>
    <w:rsid w:val="00C006BD"/>
    <w:rsid w:val="00C022F9"/>
    <w:rsid w:val="00C02978"/>
    <w:rsid w:val="00C11708"/>
    <w:rsid w:val="00C12184"/>
    <w:rsid w:val="00C15684"/>
    <w:rsid w:val="00C254BF"/>
    <w:rsid w:val="00C26132"/>
    <w:rsid w:val="00C50AE5"/>
    <w:rsid w:val="00C515FD"/>
    <w:rsid w:val="00C53ACA"/>
    <w:rsid w:val="00C643EF"/>
    <w:rsid w:val="00C65FD5"/>
    <w:rsid w:val="00C66B7F"/>
    <w:rsid w:val="00C7190E"/>
    <w:rsid w:val="00C74FCA"/>
    <w:rsid w:val="00C80B07"/>
    <w:rsid w:val="00C86B30"/>
    <w:rsid w:val="00C86F9B"/>
    <w:rsid w:val="00C87CA3"/>
    <w:rsid w:val="00CA4541"/>
    <w:rsid w:val="00CC706D"/>
    <w:rsid w:val="00CD5320"/>
    <w:rsid w:val="00CE54A2"/>
    <w:rsid w:val="00CF1DE0"/>
    <w:rsid w:val="00CF3729"/>
    <w:rsid w:val="00D00451"/>
    <w:rsid w:val="00D07E6B"/>
    <w:rsid w:val="00D13AD5"/>
    <w:rsid w:val="00D1772B"/>
    <w:rsid w:val="00D30E5A"/>
    <w:rsid w:val="00D356CD"/>
    <w:rsid w:val="00D42D5B"/>
    <w:rsid w:val="00D632BB"/>
    <w:rsid w:val="00D64D9C"/>
    <w:rsid w:val="00D661FD"/>
    <w:rsid w:val="00D80204"/>
    <w:rsid w:val="00D8597B"/>
    <w:rsid w:val="00D96895"/>
    <w:rsid w:val="00DC02A8"/>
    <w:rsid w:val="00DC19DF"/>
    <w:rsid w:val="00DC39D6"/>
    <w:rsid w:val="00DC7248"/>
    <w:rsid w:val="00DC7DFC"/>
    <w:rsid w:val="00DD0606"/>
    <w:rsid w:val="00DD5672"/>
    <w:rsid w:val="00DE3FC2"/>
    <w:rsid w:val="00DF00D4"/>
    <w:rsid w:val="00DF161B"/>
    <w:rsid w:val="00E076C0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E67DB"/>
    <w:rsid w:val="00EF3436"/>
    <w:rsid w:val="00F06FC9"/>
    <w:rsid w:val="00F13E9A"/>
    <w:rsid w:val="00F20AA8"/>
    <w:rsid w:val="00F26498"/>
    <w:rsid w:val="00F26FB9"/>
    <w:rsid w:val="00F270EF"/>
    <w:rsid w:val="00F36D9C"/>
    <w:rsid w:val="00F40AC7"/>
    <w:rsid w:val="00F52EA1"/>
    <w:rsid w:val="00F60A3F"/>
    <w:rsid w:val="00F60CDA"/>
    <w:rsid w:val="00F70459"/>
    <w:rsid w:val="00F744FE"/>
    <w:rsid w:val="00F74BA9"/>
    <w:rsid w:val="00FA1C36"/>
    <w:rsid w:val="00FA5E5E"/>
    <w:rsid w:val="00FB7233"/>
    <w:rsid w:val="00FC3592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88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884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24884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2021-08-05T23:56:00Z</dcterms:created>
  <dcterms:modified xsi:type="dcterms:W3CDTF">2021-08-05T23:56:00Z</dcterms:modified>
</cp:coreProperties>
</file>