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77777777" w:rsidR="00937E3A" w:rsidRDefault="00683D94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543D88B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四角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423C64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">
                <v:rect id="四角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00C9B954" w14:textId="5C7B07DA" w:rsidR="00764B3A" w:rsidRPr="00AE567F" w:rsidRDefault="00B31006" w:rsidP="00AE567F">
      <w:pPr>
        <w:pStyle w:val="Title"/>
      </w:pPr>
      <w:r>
        <w:rPr>
          <w:lang w:val="ja-JP" w:bidi="ja-JP"/>
        </w:rPr>
        <w:t xml:space="preserve">HlslCompile </w:t>
      </w:r>
      <w:r>
        <w:rPr>
          <w:lang w:val="ja-JP" w:bidi="ja-JP"/>
        </w:rPr>
        <w:t>サンプル</w:t>
      </w:r>
    </w:p>
    <w:p w14:paraId="3BF2FC82" w14:textId="77777777" w:rsidR="00237C03" w:rsidRDefault="00237C03" w:rsidP="00237C03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07445FF2" w14:textId="1418C0A6" w:rsidR="0058721F" w:rsidRDefault="00B31006" w:rsidP="00B31006">
      <w:pPr>
        <w:spacing w:before="144" w:after="144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  <w:lang w:val="ja-JP" w:bidi="ja-JP"/>
        </w:rPr>
        <w:t>このサンプルでは、</w:t>
      </w:r>
      <w:r>
        <w:rPr>
          <w:rStyle w:val="SubtleEmphasis"/>
          <w:i w:val="0"/>
          <w:color w:val="auto"/>
          <w:lang w:val="ja-JP" w:bidi="ja-JP"/>
        </w:rPr>
        <w:t xml:space="preserve">PC </w:t>
      </w:r>
      <w:r>
        <w:rPr>
          <w:rStyle w:val="SubtleEmphasis"/>
          <w:i w:val="0"/>
          <w:color w:val="auto"/>
          <w:lang w:val="ja-JP" w:bidi="ja-JP"/>
        </w:rPr>
        <w:t>側のアセット</w:t>
      </w:r>
      <w:r>
        <w:rPr>
          <w:rStyle w:val="SubtleEmphasis"/>
          <w:i w:val="0"/>
          <w:color w:val="auto"/>
          <w:lang w:val="ja-JP" w:bidi="ja-JP"/>
        </w:rPr>
        <w:t xml:space="preserve"> </w:t>
      </w:r>
      <w:r>
        <w:rPr>
          <w:rStyle w:val="SubtleEmphasis"/>
          <w:i w:val="0"/>
          <w:color w:val="auto"/>
          <w:lang w:val="ja-JP" w:bidi="ja-JP"/>
        </w:rPr>
        <w:t>ビルドのさまざまなオプションを示すために、同じピクセル</w:t>
      </w:r>
      <w:r>
        <w:rPr>
          <w:rStyle w:val="SubtleEmphasis"/>
          <w:i w:val="0"/>
          <w:color w:val="auto"/>
          <w:lang w:val="ja-JP" w:bidi="ja-JP"/>
        </w:rPr>
        <w:t xml:space="preserve"> </w:t>
      </w:r>
      <w:r>
        <w:rPr>
          <w:rStyle w:val="SubtleEmphasis"/>
          <w:i w:val="0"/>
          <w:color w:val="auto"/>
          <w:lang w:val="ja-JP" w:bidi="ja-JP"/>
        </w:rPr>
        <w:t>シェーダーをさまざまな方法でコンパイルします。シェーダー</w:t>
      </w:r>
      <w:r>
        <w:rPr>
          <w:rStyle w:val="SubtleEmphasis"/>
          <w:i w:val="0"/>
          <w:color w:val="auto"/>
          <w:lang w:val="ja-JP" w:bidi="ja-JP"/>
        </w:rPr>
        <w:t xml:space="preserve"> </w:t>
      </w:r>
      <w:r>
        <w:rPr>
          <w:rStyle w:val="SubtleEmphasis"/>
          <w:i w:val="0"/>
          <w:color w:val="auto"/>
          <w:lang w:val="ja-JP" w:bidi="ja-JP"/>
        </w:rPr>
        <w:t>コンパイラーは、アクティブな開発の対象です。機能変更に合わせてサンプルを更新します。</w:t>
      </w:r>
    </w:p>
    <w:p w14:paraId="14A352BC" w14:textId="599D1B05" w:rsidR="00B31006" w:rsidRDefault="00B31006" w:rsidP="00B31006">
      <w:pPr>
        <w:spacing w:before="144" w:after="144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  <w:lang w:val="ja-JP" w:bidi="ja-JP"/>
        </w:rPr>
        <w:t>このサンプルでは、</w:t>
      </w:r>
      <w:r>
        <w:rPr>
          <w:rStyle w:val="SubtleEmphasis"/>
          <w:i w:val="0"/>
          <w:color w:val="auto"/>
          <w:lang w:val="ja-JP" w:bidi="ja-JP"/>
        </w:rPr>
        <w:t xml:space="preserve">2 </w:t>
      </w:r>
      <w:r>
        <w:rPr>
          <w:rStyle w:val="SubtleEmphasis"/>
          <w:i w:val="0"/>
          <w:color w:val="auto"/>
          <w:lang w:val="ja-JP" w:bidi="ja-JP"/>
        </w:rPr>
        <w:t>つの異なるコンパイラ</w:t>
      </w:r>
      <w:r>
        <w:rPr>
          <w:rStyle w:val="SubtleEmphasis"/>
          <w:i w:val="0"/>
          <w:color w:val="auto"/>
          <w:lang w:val="ja-JP" w:bidi="ja-JP"/>
        </w:rPr>
        <w:t xml:space="preserve"> </w:t>
      </w:r>
      <w:r>
        <w:rPr>
          <w:rStyle w:val="SubtleEmphasis"/>
          <w:i w:val="0"/>
          <w:color w:val="auto"/>
          <w:lang w:val="ja-JP" w:bidi="ja-JP"/>
        </w:rPr>
        <w:t>インターフェイスを使用してシェーダーをビルドします。</w:t>
      </w:r>
    </w:p>
    <w:p w14:paraId="4CB23021" w14:textId="034190FB" w:rsidR="00B31006" w:rsidRDefault="00B31006" w:rsidP="00B31006">
      <w:pPr>
        <w:pStyle w:val="ListParagraph"/>
        <w:numPr>
          <w:ilvl w:val="0"/>
          <w:numId w:val="20"/>
        </w:numPr>
        <w:spacing w:before="144" w:after="144"/>
        <w:rPr>
          <w:iCs/>
        </w:rPr>
      </w:pPr>
      <w:r>
        <w:rPr>
          <w:lang w:val="ja-JP" w:bidi="ja-JP"/>
        </w:rPr>
        <w:t xml:space="preserve">Dxc.exe – </w:t>
      </w:r>
      <w:r>
        <w:rPr>
          <w:lang w:val="ja-JP" w:bidi="ja-JP"/>
        </w:rPr>
        <w:t>新しいシェーダー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コンパイラ</w:t>
      </w:r>
      <w:r>
        <w:rPr>
          <w:lang w:val="ja-JP" w:bidi="ja-JP"/>
        </w:rPr>
        <w:t xml:space="preserve"> </w:t>
      </w:r>
      <w:r>
        <w:rPr>
          <w:lang w:val="ja-JP" w:bidi="ja-JP"/>
        </w:rPr>
        <w:t>フロントエンドのコマンド</w:t>
      </w:r>
      <w:r>
        <w:rPr>
          <w:lang w:val="ja-JP" w:bidi="ja-JP"/>
        </w:rPr>
        <w:t xml:space="preserve"> </w:t>
      </w:r>
      <w:r>
        <w:rPr>
          <w:lang w:val="ja-JP" w:bidi="ja-JP"/>
        </w:rPr>
        <w:t>ライン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インターフェイス</w:t>
      </w:r>
    </w:p>
    <w:p w14:paraId="0563A5E9" w14:textId="29251E7B" w:rsidR="00B31006" w:rsidRDefault="00B31006" w:rsidP="00B31006">
      <w:pPr>
        <w:pStyle w:val="ListParagraph"/>
        <w:numPr>
          <w:ilvl w:val="0"/>
          <w:numId w:val="20"/>
        </w:numPr>
        <w:spacing w:before="144" w:after="144"/>
        <w:rPr>
          <w:iCs/>
        </w:rPr>
      </w:pPr>
      <w:r>
        <w:rPr>
          <w:lang w:val="ja-JP" w:bidi="ja-JP"/>
        </w:rPr>
        <w:t xml:space="preserve">DxCompiler_x[s].dll </w:t>
      </w:r>
      <w:r>
        <w:rPr>
          <w:lang w:val="ja-JP" w:bidi="ja-JP"/>
        </w:rPr>
        <w:t>新しいシェーダー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コンパイラ</w:t>
      </w:r>
      <w:r>
        <w:rPr>
          <w:lang w:val="ja-JP" w:bidi="ja-JP"/>
        </w:rPr>
        <w:t xml:space="preserve"> </w:t>
      </w:r>
      <w:r>
        <w:rPr>
          <w:lang w:val="ja-JP" w:bidi="ja-JP"/>
        </w:rPr>
        <w:t>フロントエンドの呼び出し可能インターフェイス</w:t>
      </w:r>
    </w:p>
    <w:p w14:paraId="31C918BB" w14:textId="71D55CA7" w:rsidR="007013E5" w:rsidRDefault="007013E5" w:rsidP="004F5D2F">
      <w:pPr>
        <w:spacing w:before="144" w:after="144"/>
        <w:rPr>
          <w:iCs/>
        </w:rPr>
      </w:pPr>
      <w:r>
        <w:rPr>
          <w:lang w:val="ja-JP" w:bidi="ja-JP"/>
        </w:rPr>
        <w:t xml:space="preserve">XboxOne </w:t>
      </w:r>
      <w:r>
        <w:rPr>
          <w:lang w:val="ja-JP" w:bidi="ja-JP"/>
        </w:rPr>
        <w:t>向けおよび</w:t>
      </w:r>
      <w:r>
        <w:rPr>
          <w:lang w:val="ja-JP" w:bidi="ja-JP"/>
        </w:rPr>
        <w:t xml:space="preserve"> Scarlett </w:t>
      </w:r>
      <w:r>
        <w:rPr>
          <w:lang w:val="ja-JP" w:bidi="ja-JP"/>
        </w:rPr>
        <w:t>向けに、</w:t>
      </w:r>
      <w:r>
        <w:rPr>
          <w:lang w:val="ja-JP" w:bidi="ja-JP"/>
        </w:rPr>
        <w:t xml:space="preserve">exe </w:t>
      </w:r>
      <w:r>
        <w:rPr>
          <w:lang w:val="ja-JP" w:bidi="ja-JP"/>
        </w:rPr>
        <w:t>と</w:t>
      </w:r>
      <w:r>
        <w:rPr>
          <w:lang w:val="ja-JP" w:bidi="ja-JP"/>
        </w:rPr>
        <w:t xml:space="preserve"> dll </w:t>
      </w:r>
      <w:r>
        <w:rPr>
          <w:lang w:val="ja-JP" w:bidi="ja-JP"/>
        </w:rPr>
        <w:t>の両方で別々のコピーが用意されています。</w:t>
      </w:r>
      <w:r>
        <w:rPr>
          <w:lang w:val="ja-JP" w:bidi="ja-JP"/>
        </w:rPr>
        <w:t xml:space="preserve">(dll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Scarlett </w:t>
      </w:r>
      <w:r>
        <w:rPr>
          <w:lang w:val="ja-JP" w:bidi="ja-JP"/>
        </w:rPr>
        <w:t>向けコピーは</w:t>
      </w:r>
      <w:r>
        <w:rPr>
          <w:lang w:val="ja-JP" w:bidi="ja-JP"/>
        </w:rPr>
        <w:t xml:space="preserve"> DxCompiler_xs.dll </w:t>
      </w:r>
      <w:r>
        <w:rPr>
          <w:lang w:val="ja-JP" w:bidi="ja-JP"/>
        </w:rPr>
        <w:t>です。</w:t>
      </w:r>
      <w:r>
        <w:rPr>
          <w:lang w:val="ja-JP" w:bidi="ja-JP"/>
        </w:rPr>
        <w:t>)</w:t>
      </w:r>
    </w:p>
    <w:p w14:paraId="4FED56BF" w14:textId="3B8BF9A0" w:rsidR="004F5D2F" w:rsidRDefault="004F5D2F" w:rsidP="004F5D2F">
      <w:pPr>
        <w:spacing w:before="144" w:after="144"/>
        <w:rPr>
          <w:iCs/>
        </w:rPr>
      </w:pPr>
      <w:r>
        <w:rPr>
          <w:lang w:val="ja-JP" w:bidi="ja-JP"/>
        </w:rPr>
        <w:t>シェーダー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シンボルは、</w:t>
      </w:r>
      <w:r>
        <w:rPr>
          <w:lang w:val="ja-JP" w:bidi="ja-JP"/>
        </w:rPr>
        <w:t xml:space="preserve">C++ </w:t>
      </w:r>
      <w:r>
        <w:rPr>
          <w:lang w:val="ja-JP" w:bidi="ja-JP"/>
        </w:rPr>
        <w:t>シンボルが</w:t>
      </w:r>
      <w:r>
        <w:rPr>
          <w:lang w:val="ja-JP" w:bidi="ja-JP"/>
        </w:rPr>
        <w:t xml:space="preserve"> Visual Studio </w:t>
      </w:r>
      <w:r>
        <w:rPr>
          <w:lang w:val="ja-JP" w:bidi="ja-JP"/>
        </w:rPr>
        <w:t>およびその他のツールのコンテキストを提供するのと同じ方法で、</w:t>
      </w:r>
      <w:r>
        <w:rPr>
          <w:lang w:val="ja-JP" w:bidi="ja-JP"/>
        </w:rPr>
        <w:t xml:space="preserve">PIX </w:t>
      </w:r>
      <w:r>
        <w:rPr>
          <w:lang w:val="ja-JP" w:bidi="ja-JP"/>
        </w:rPr>
        <w:t>に重要な情報を提供します。シェーダー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コンパイラ</w:t>
      </w:r>
      <w:r>
        <w:rPr>
          <w:lang w:val="ja-JP" w:bidi="ja-JP"/>
        </w:rPr>
        <w:t xml:space="preserve"> </w:t>
      </w:r>
      <w:r>
        <w:rPr>
          <w:lang w:val="ja-JP" w:bidi="ja-JP"/>
        </w:rPr>
        <w:t>インターフェイスでは、シンボルの格納に関するいくつかのオプションをサポートしています。</w:t>
      </w:r>
    </w:p>
    <w:p w14:paraId="3F4BEDA8" w14:textId="38579164" w:rsid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lang w:val="ja-JP" w:bidi="ja-JP"/>
        </w:rPr>
        <w:t>バイナリへの埋め込みーこの方式が最も簡単ですが、一般的にランタイム</w:t>
      </w:r>
      <w:r>
        <w:rPr>
          <w:lang w:val="ja-JP" w:bidi="ja-JP"/>
        </w:rPr>
        <w:t xml:space="preserve"> </w:t>
      </w:r>
      <w:r>
        <w:rPr>
          <w:lang w:val="ja-JP" w:bidi="ja-JP"/>
        </w:rPr>
        <w:t>メモリの使用量の点でコストがかかりすぎます。新しいシェーダー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コンパイラ</w:t>
      </w:r>
      <w:r>
        <w:rPr>
          <w:lang w:val="ja-JP" w:bidi="ja-JP"/>
        </w:rPr>
        <w:t xml:space="preserve"> </w:t>
      </w:r>
      <w:r>
        <w:rPr>
          <w:lang w:val="ja-JP" w:bidi="ja-JP"/>
        </w:rPr>
        <w:t>フロントエンドでは、埋め込みシンボルは廃止されます。</w:t>
      </w:r>
    </w:p>
    <w:p w14:paraId="127168CC" w14:textId="24E5788B" w:rsid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lang w:val="ja-JP" w:bidi="ja-JP"/>
        </w:rPr>
        <w:t>手動で選択されたファイル名に縮小されます。たとえば、この名前は、呼び出し元が選び、元のファイル名が認識可能なバリアントとなります。</w:t>
      </w:r>
    </w:p>
    <w:p w14:paraId="18CC0939" w14:textId="6F6A5D85" w:rsidR="004F5D2F" w:rsidRP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lang w:val="ja-JP" w:bidi="ja-JP"/>
        </w:rPr>
        <w:t>自動で選択されたファイル名に縮小されます。この名前は、コンパイル済のシェーダーのハッシュに基づいて選択されます。</w:t>
      </w:r>
      <w:r>
        <w:rPr>
          <w:lang w:val="ja-JP" w:bidi="ja-JP"/>
        </w:rPr>
        <w:t xml:space="preserve">PIX </w:t>
      </w:r>
      <w:r>
        <w:rPr>
          <w:lang w:val="ja-JP" w:bidi="ja-JP"/>
        </w:rPr>
        <w:t>では、ヒントがなしで同じシェーダー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ハッシュを計算できるため、この方法をお勧めします。</w:t>
      </w:r>
    </w:p>
    <w:p w14:paraId="5845E48D" w14:textId="77777777" w:rsidR="00BD29F7" w:rsidRDefault="00BD29F7" w:rsidP="00BD29F7">
      <w:pPr>
        <w:pStyle w:val="Heading1"/>
      </w:pPr>
      <w:r>
        <w:rPr>
          <w:lang w:val="ja-JP" w:bidi="ja-JP"/>
        </w:rPr>
        <w:t>サンプルのビルド</w:t>
      </w:r>
    </w:p>
    <w:p w14:paraId="0C5DCA32" w14:textId="305078B5" w:rsidR="00BD29F7" w:rsidRDefault="00BD29F7" w:rsidP="00BD29F7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  <w:r>
        <w:rPr>
          <w:lang w:val="ja-JP" w:bidi="ja-JP"/>
        </w:rPr>
        <w:t xml:space="preserve">Scarlett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052292E5" w14:textId="77777777" w:rsidR="00BD29F7" w:rsidRDefault="00BD29F7" w:rsidP="00BD29F7"/>
    <w:p w14:paraId="32631BC7" w14:textId="77777777" w:rsidR="00BD29F7" w:rsidRDefault="00BD29F7" w:rsidP="00BD29F7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4400713A" w14:textId="084FAC51" w:rsidR="00257E5C" w:rsidRDefault="00281D12" w:rsidP="003D3EF7">
      <w:pPr>
        <w:pStyle w:val="Heading1"/>
      </w:pPr>
      <w:r>
        <w:rPr>
          <w:lang w:val="ja-JP" w:bidi="ja-JP"/>
        </w:rPr>
        <w:t>サンプルの使用</w:t>
      </w:r>
    </w:p>
    <w:p w14:paraId="316C2A30" w14:textId="7549C54A" w:rsidR="00B31006" w:rsidRDefault="00B31006" w:rsidP="00B31006">
      <w:r>
        <w:rPr>
          <w:lang w:val="ja-JP" w:bidi="ja-JP"/>
        </w:rPr>
        <w:t>サンプルは非対話型です。下の画面イメージの各行には三角形が表示されます。各三角形は同じピクセル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シェーダーのコピーを使用してレンダリングされ、各コピーは異なる方法でコンパイルされます。各ピクセル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シェーダーのバイナリのサイズは水色で表示されます</w:t>
      </w:r>
      <w:r>
        <w:rPr>
          <w:lang w:val="ja-JP" w:bidi="ja-JP"/>
        </w:rPr>
        <w:t xml:space="preserve"> (</w:t>
      </w:r>
      <w:r>
        <w:rPr>
          <w:lang w:val="ja-JP" w:bidi="ja-JP"/>
        </w:rPr>
        <w:t>スクリーンショットの数値は最新ではない可能性があります</w:t>
      </w:r>
      <w:r>
        <w:rPr>
          <w:lang w:val="ja-JP" w:bidi="ja-JP"/>
        </w:rPr>
        <w:t>)</w:t>
      </w:r>
      <w:r>
        <w:rPr>
          <w:lang w:val="ja-JP" w:bidi="ja-JP"/>
        </w:rPr>
        <w:t>。各行のテキストの残りの部分は、シェーダーのコンパイル方法、およびシンボルの格納方法を説明しています。</w:t>
      </w:r>
    </w:p>
    <w:p w14:paraId="2A8F5AA1" w14:textId="034BEA87" w:rsidR="004F5D2F" w:rsidRDefault="004F5D2F" w:rsidP="00B31006"/>
    <w:p w14:paraId="1270EF8C" w14:textId="216AD941" w:rsidR="004F5D2F" w:rsidRDefault="004F5D2F" w:rsidP="00B31006">
      <w:r>
        <w:rPr>
          <w:lang w:val="ja-JP" w:bidi="ja-JP"/>
        </w:rPr>
        <w:lastRenderedPageBreak/>
        <w:t>シンボルが正しく生成されたことを確認するには、サンプルの</w:t>
      </w:r>
      <w:r>
        <w:rPr>
          <w:lang w:val="ja-JP" w:bidi="ja-JP"/>
        </w:rPr>
        <w:t xml:space="preserve"> PIX GPU </w:t>
      </w:r>
      <w:r>
        <w:rPr>
          <w:lang w:val="ja-JP" w:bidi="ja-JP"/>
        </w:rPr>
        <w:t>キャプチャを取得して、各三角形のピクセル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シェーダー</w:t>
      </w:r>
      <w:r>
        <w:rPr>
          <w:lang w:val="ja-JP" w:bidi="ja-JP"/>
        </w:rPr>
        <w:t xml:space="preserve">PIX </w:t>
      </w:r>
      <w:r>
        <w:rPr>
          <w:lang w:val="ja-JP" w:bidi="ja-JP"/>
        </w:rPr>
        <w:t>内のシンボルを取得することをお勧めします。場合によっては、</w:t>
      </w:r>
      <w:r>
        <w:rPr>
          <w:lang w:val="ja-JP" w:bidi="ja-JP"/>
        </w:rPr>
        <w:t xml:space="preserve">PIX </w:t>
      </w:r>
      <w:r>
        <w:rPr>
          <w:lang w:val="ja-JP" w:bidi="ja-JP"/>
        </w:rPr>
        <w:t>が自動的に適切なシンボルを取得しますが、それ以外の場合は、ユーザー側での手動操作が必要です。</w:t>
      </w:r>
    </w:p>
    <w:p w14:paraId="4EDB533F" w14:textId="77777777" w:rsidR="00B31006" w:rsidRPr="00B31006" w:rsidRDefault="00B31006" w:rsidP="00B31006"/>
    <w:p w14:paraId="3BB0E496" w14:textId="36F1E0A3" w:rsidR="00B31006" w:rsidRPr="00B31006" w:rsidRDefault="00B31006" w:rsidP="00B31006">
      <w:r>
        <w:rPr>
          <w:noProof/>
          <w:lang w:val="ja-JP" w:bidi="ja-JP"/>
        </w:rPr>
        <w:drawing>
          <wp:inline distT="0" distB="0" distL="0" distR="0" wp14:anchorId="7843ADCB" wp14:editId="718D6F11">
            <wp:extent cx="5943600" cy="3343274"/>
            <wp:effectExtent l="0" t="0" r="0" b="0"/>
            <wp:docPr id="2" name="画像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cook-blue._Image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487D" w14:textId="77777777" w:rsidR="004F5D2F" w:rsidRDefault="004F5D2F" w:rsidP="004F5D2F">
      <w:pPr>
        <w:pStyle w:val="Heading1"/>
      </w:pPr>
      <w:r>
        <w:rPr>
          <w:lang w:val="ja-JP" w:bidi="ja-JP"/>
        </w:rPr>
        <w:t>既知の問題</w:t>
      </w:r>
    </w:p>
    <w:p w14:paraId="6DFFD42D" w14:textId="6188F7FB" w:rsidR="004F5D2F" w:rsidRPr="00C72DB2" w:rsidRDefault="007013E5" w:rsidP="004F5D2F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rPr>
          <w:lang w:val="ja-JP" w:bidi="ja-JP"/>
        </w:rPr>
        <w:t>[</w:t>
      </w:r>
      <w:r>
        <w:rPr>
          <w:lang w:val="ja-JP" w:bidi="ja-JP"/>
        </w:rPr>
        <w:t>なし</w:t>
      </w:r>
      <w:r>
        <w:rPr>
          <w:lang w:val="ja-JP" w:bidi="ja-JP"/>
        </w:rPr>
        <w:t>]</w:t>
      </w:r>
    </w:p>
    <w:p w14:paraId="0A7BAA6D" w14:textId="77777777" w:rsidR="004F5D2F" w:rsidRDefault="004F5D2F" w:rsidP="004F5D2F">
      <w:pPr>
        <w:pStyle w:val="Heading1"/>
      </w:pPr>
      <w:r>
        <w:rPr>
          <w:lang w:val="ja-JP" w:bidi="ja-JP"/>
        </w:rPr>
        <w:t>更新履歴</w:t>
      </w:r>
    </w:p>
    <w:p w14:paraId="4545D69D" w14:textId="5E9E395D" w:rsidR="004F5D2F" w:rsidRDefault="004F5D2F" w:rsidP="004F5D2F">
      <w:r>
        <w:rPr>
          <w:lang w:val="ja-JP" w:bidi="ja-JP"/>
        </w:rPr>
        <w:t>初期リリース</w:t>
      </w:r>
      <w:r>
        <w:rPr>
          <w:lang w:val="ja-JP" w:bidi="ja-JP"/>
        </w:rPr>
        <w:t xml:space="preserve">: 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4 </w:t>
      </w:r>
      <w:r>
        <w:rPr>
          <w:lang w:val="ja-JP" w:bidi="ja-JP"/>
        </w:rPr>
        <w:t>月</w:t>
      </w:r>
    </w:p>
    <w:p w14:paraId="770B952D" w14:textId="34E43986" w:rsidR="007013E5" w:rsidRDefault="007013E5" w:rsidP="004F5D2F">
      <w:r>
        <w:rPr>
          <w:lang w:val="ja-JP" w:bidi="ja-JP"/>
        </w:rPr>
        <w:t xml:space="preserve">Scarlett </w:t>
      </w:r>
      <w:r>
        <w:rPr>
          <w:lang w:val="ja-JP" w:bidi="ja-JP"/>
        </w:rPr>
        <w:t>対応の更新</w:t>
      </w:r>
      <w:r>
        <w:rPr>
          <w:lang w:val="ja-JP" w:bidi="ja-JP"/>
        </w:rPr>
        <w:t xml:space="preserve"> 2019 </w:t>
      </w:r>
      <w:r>
        <w:rPr>
          <w:lang w:val="ja-JP" w:bidi="ja-JP"/>
        </w:rPr>
        <w:t>月</w:t>
      </w:r>
      <w:r>
        <w:rPr>
          <w:lang w:val="ja-JP" w:bidi="ja-JP"/>
        </w:rPr>
        <w:t xml:space="preserve"> 11 </w:t>
      </w:r>
      <w:r>
        <w:rPr>
          <w:lang w:val="ja-JP" w:bidi="ja-JP"/>
        </w:rPr>
        <w:t>月</w:t>
      </w:r>
    </w:p>
    <w:p w14:paraId="6EEBA073" w14:textId="77777777" w:rsidR="004B7280" w:rsidRDefault="004B7280" w:rsidP="004B7280">
      <w:pPr>
        <w:pStyle w:val="Heading1"/>
      </w:pPr>
      <w:r>
        <w:rPr>
          <w:lang w:val="ja-JP" w:bidi="ja-JP"/>
        </w:rPr>
        <w:t>プライバシーに関する声明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10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ja-JP" w:bidi="ja-JP"/>
          </w:rPr>
          <w:t>プライバシーに関する声明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8B196" w14:textId="77777777" w:rsidR="004C6541" w:rsidRDefault="004C6541" w:rsidP="0074610F">
      <w:r>
        <w:separator/>
      </w:r>
    </w:p>
  </w:endnote>
  <w:endnote w:type="continuationSeparator" w:id="0">
    <w:p w14:paraId="50A40A92" w14:textId="77777777" w:rsidR="004C6541" w:rsidRDefault="004C654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3031CC8F" w:rsidR="00843058" w:rsidRPr="00097CCA" w:rsidRDefault="00683D94" w:rsidP="008625B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B506C4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:HlslCompile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6DC5B32B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8625BC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6287E76D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B506C4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9A39" w14:textId="77777777" w:rsidR="004C6541" w:rsidRDefault="004C6541" w:rsidP="0074610F">
      <w:r>
        <w:separator/>
      </w:r>
    </w:p>
  </w:footnote>
  <w:footnote w:type="continuationSeparator" w:id="0">
    <w:p w14:paraId="3A49B163" w14:textId="77777777" w:rsidR="004C6541" w:rsidRDefault="004C654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A2309AD"/>
    <w:multiLevelType w:val="hybridMultilevel"/>
    <w:tmpl w:val="AD5E7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F3705"/>
    <w:multiLevelType w:val="hybridMultilevel"/>
    <w:tmpl w:val="DE700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77E5D"/>
    <w:multiLevelType w:val="hybridMultilevel"/>
    <w:tmpl w:val="131C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3224D"/>
    <w:multiLevelType w:val="hybridMultilevel"/>
    <w:tmpl w:val="304E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E11225"/>
    <w:multiLevelType w:val="hybridMultilevel"/>
    <w:tmpl w:val="A570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20A2E"/>
    <w:multiLevelType w:val="hybridMultilevel"/>
    <w:tmpl w:val="81EE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9"/>
  </w:num>
  <w:num w:numId="4">
    <w:abstractNumId w:val="17"/>
  </w:num>
  <w:num w:numId="5">
    <w:abstractNumId w:val="14"/>
  </w:num>
  <w:num w:numId="6">
    <w:abstractNumId w:val="18"/>
  </w:num>
  <w:num w:numId="7">
    <w:abstractNumId w:val="10"/>
  </w:num>
  <w:num w:numId="8">
    <w:abstractNumId w:val="7"/>
  </w:num>
  <w:num w:numId="9">
    <w:abstractNumId w:val="11"/>
  </w:num>
  <w:num w:numId="10">
    <w:abstractNumId w:val="8"/>
  </w:num>
  <w:num w:numId="11">
    <w:abstractNumId w:val="6"/>
  </w:num>
  <w:num w:numId="12">
    <w:abstractNumId w:val="1"/>
  </w:num>
  <w:num w:numId="13">
    <w:abstractNumId w:val="9"/>
  </w:num>
  <w:num w:numId="14">
    <w:abstractNumId w:val="0"/>
  </w:num>
  <w:num w:numId="15">
    <w:abstractNumId w:val="4"/>
  </w:num>
  <w:num w:numId="16">
    <w:abstractNumId w:val="3"/>
  </w:num>
  <w:num w:numId="17">
    <w:abstractNumId w:val="13"/>
  </w:num>
  <w:num w:numId="18">
    <w:abstractNumId w:val="15"/>
  </w:num>
  <w:num w:numId="19">
    <w:abstractNumId w:val="2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449CE"/>
    <w:rsid w:val="000744F9"/>
    <w:rsid w:val="00074D86"/>
    <w:rsid w:val="00094F9A"/>
    <w:rsid w:val="00097CCA"/>
    <w:rsid w:val="00097E88"/>
    <w:rsid w:val="000B6D5E"/>
    <w:rsid w:val="000B7A26"/>
    <w:rsid w:val="000C0172"/>
    <w:rsid w:val="000C38E2"/>
    <w:rsid w:val="000D5DE7"/>
    <w:rsid w:val="000F457E"/>
    <w:rsid w:val="000F5B4A"/>
    <w:rsid w:val="00121860"/>
    <w:rsid w:val="001341DA"/>
    <w:rsid w:val="00150ED8"/>
    <w:rsid w:val="0015400C"/>
    <w:rsid w:val="001641B7"/>
    <w:rsid w:val="00164495"/>
    <w:rsid w:val="001A39A0"/>
    <w:rsid w:val="001B7E0D"/>
    <w:rsid w:val="001C132C"/>
    <w:rsid w:val="001E1DBD"/>
    <w:rsid w:val="00203869"/>
    <w:rsid w:val="002045AE"/>
    <w:rsid w:val="00216980"/>
    <w:rsid w:val="00237C03"/>
    <w:rsid w:val="0024713D"/>
    <w:rsid w:val="00257E5C"/>
    <w:rsid w:val="002741D2"/>
    <w:rsid w:val="002748E9"/>
    <w:rsid w:val="00281D12"/>
    <w:rsid w:val="00287A4C"/>
    <w:rsid w:val="00294A1B"/>
    <w:rsid w:val="002A4022"/>
    <w:rsid w:val="002B55CF"/>
    <w:rsid w:val="002D14B2"/>
    <w:rsid w:val="002E10D3"/>
    <w:rsid w:val="002E7BBB"/>
    <w:rsid w:val="00303D44"/>
    <w:rsid w:val="00304830"/>
    <w:rsid w:val="003053EB"/>
    <w:rsid w:val="0030547F"/>
    <w:rsid w:val="00321170"/>
    <w:rsid w:val="00325C63"/>
    <w:rsid w:val="00330FF0"/>
    <w:rsid w:val="00331038"/>
    <w:rsid w:val="0033371B"/>
    <w:rsid w:val="00333CC5"/>
    <w:rsid w:val="00355166"/>
    <w:rsid w:val="00373F0D"/>
    <w:rsid w:val="003920C3"/>
    <w:rsid w:val="003A5C3A"/>
    <w:rsid w:val="003A6DF2"/>
    <w:rsid w:val="003C2C0F"/>
    <w:rsid w:val="003D3EF7"/>
    <w:rsid w:val="0040227F"/>
    <w:rsid w:val="00411284"/>
    <w:rsid w:val="00425592"/>
    <w:rsid w:val="004323B3"/>
    <w:rsid w:val="0046309E"/>
    <w:rsid w:val="004678E4"/>
    <w:rsid w:val="0047415C"/>
    <w:rsid w:val="004802DC"/>
    <w:rsid w:val="00482C0B"/>
    <w:rsid w:val="004A1413"/>
    <w:rsid w:val="004B7280"/>
    <w:rsid w:val="004B774F"/>
    <w:rsid w:val="004B7DDA"/>
    <w:rsid w:val="004C6541"/>
    <w:rsid w:val="004D1863"/>
    <w:rsid w:val="004D49CA"/>
    <w:rsid w:val="004E6072"/>
    <w:rsid w:val="004E7C63"/>
    <w:rsid w:val="004F5D2F"/>
    <w:rsid w:val="00506838"/>
    <w:rsid w:val="0054519B"/>
    <w:rsid w:val="00551647"/>
    <w:rsid w:val="005640ED"/>
    <w:rsid w:val="00575766"/>
    <w:rsid w:val="00575F36"/>
    <w:rsid w:val="00585527"/>
    <w:rsid w:val="00586DAC"/>
    <w:rsid w:val="0058721F"/>
    <w:rsid w:val="0059241B"/>
    <w:rsid w:val="005B4DA9"/>
    <w:rsid w:val="005B57D9"/>
    <w:rsid w:val="005C0C95"/>
    <w:rsid w:val="005C4919"/>
    <w:rsid w:val="005D78DE"/>
    <w:rsid w:val="005E3DA1"/>
    <w:rsid w:val="00626B30"/>
    <w:rsid w:val="00636578"/>
    <w:rsid w:val="006476E3"/>
    <w:rsid w:val="00675DC0"/>
    <w:rsid w:val="00683D94"/>
    <w:rsid w:val="006870AB"/>
    <w:rsid w:val="006A12B0"/>
    <w:rsid w:val="006A532D"/>
    <w:rsid w:val="006B7433"/>
    <w:rsid w:val="007013E5"/>
    <w:rsid w:val="00707E22"/>
    <w:rsid w:val="00707FAC"/>
    <w:rsid w:val="00717E09"/>
    <w:rsid w:val="00721B43"/>
    <w:rsid w:val="00737AD5"/>
    <w:rsid w:val="0074610F"/>
    <w:rsid w:val="007529B6"/>
    <w:rsid w:val="007624A4"/>
    <w:rsid w:val="00764B3A"/>
    <w:rsid w:val="007806DC"/>
    <w:rsid w:val="007A0341"/>
    <w:rsid w:val="007A0848"/>
    <w:rsid w:val="007A1057"/>
    <w:rsid w:val="00803203"/>
    <w:rsid w:val="00805C40"/>
    <w:rsid w:val="0081585B"/>
    <w:rsid w:val="00820A5C"/>
    <w:rsid w:val="008259DE"/>
    <w:rsid w:val="00843058"/>
    <w:rsid w:val="008625BC"/>
    <w:rsid w:val="00886E89"/>
    <w:rsid w:val="00887700"/>
    <w:rsid w:val="008E58DF"/>
    <w:rsid w:val="00914EDA"/>
    <w:rsid w:val="009168E7"/>
    <w:rsid w:val="00917557"/>
    <w:rsid w:val="00923FF7"/>
    <w:rsid w:val="00937E3A"/>
    <w:rsid w:val="00946631"/>
    <w:rsid w:val="0096736C"/>
    <w:rsid w:val="00985949"/>
    <w:rsid w:val="00987A88"/>
    <w:rsid w:val="009A32DD"/>
    <w:rsid w:val="009D2B99"/>
    <w:rsid w:val="00A0279B"/>
    <w:rsid w:val="00A2533D"/>
    <w:rsid w:val="00A3483D"/>
    <w:rsid w:val="00A40B60"/>
    <w:rsid w:val="00A51916"/>
    <w:rsid w:val="00A66127"/>
    <w:rsid w:val="00A85E9E"/>
    <w:rsid w:val="00A93C31"/>
    <w:rsid w:val="00AA3E52"/>
    <w:rsid w:val="00AD0683"/>
    <w:rsid w:val="00AE39FB"/>
    <w:rsid w:val="00AE567F"/>
    <w:rsid w:val="00B15AAA"/>
    <w:rsid w:val="00B31006"/>
    <w:rsid w:val="00B35A60"/>
    <w:rsid w:val="00B46DC5"/>
    <w:rsid w:val="00B506C4"/>
    <w:rsid w:val="00B62C6B"/>
    <w:rsid w:val="00B80650"/>
    <w:rsid w:val="00B83D5A"/>
    <w:rsid w:val="00BB5809"/>
    <w:rsid w:val="00BC1F23"/>
    <w:rsid w:val="00BD29F7"/>
    <w:rsid w:val="00BD30A7"/>
    <w:rsid w:val="00BD5F3C"/>
    <w:rsid w:val="00BE0240"/>
    <w:rsid w:val="00BE1ED4"/>
    <w:rsid w:val="00BF107D"/>
    <w:rsid w:val="00C11708"/>
    <w:rsid w:val="00C26CAD"/>
    <w:rsid w:val="00C45AA6"/>
    <w:rsid w:val="00C515FD"/>
    <w:rsid w:val="00C53ACA"/>
    <w:rsid w:val="00C74FCA"/>
    <w:rsid w:val="00CA5586"/>
    <w:rsid w:val="00CA6D38"/>
    <w:rsid w:val="00CF3729"/>
    <w:rsid w:val="00D01010"/>
    <w:rsid w:val="00D07787"/>
    <w:rsid w:val="00D42D5B"/>
    <w:rsid w:val="00D64D9C"/>
    <w:rsid w:val="00D80204"/>
    <w:rsid w:val="00DC19DF"/>
    <w:rsid w:val="00DC7DFC"/>
    <w:rsid w:val="00DD0606"/>
    <w:rsid w:val="00DD5672"/>
    <w:rsid w:val="00DE49CC"/>
    <w:rsid w:val="00DF161B"/>
    <w:rsid w:val="00E12F5F"/>
    <w:rsid w:val="00E16AF8"/>
    <w:rsid w:val="00E170B8"/>
    <w:rsid w:val="00E36315"/>
    <w:rsid w:val="00E501DA"/>
    <w:rsid w:val="00E6273F"/>
    <w:rsid w:val="00E672AC"/>
    <w:rsid w:val="00E75104"/>
    <w:rsid w:val="00EA5508"/>
    <w:rsid w:val="00EE2624"/>
    <w:rsid w:val="00EF3436"/>
    <w:rsid w:val="00F22B56"/>
    <w:rsid w:val="00F26498"/>
    <w:rsid w:val="00F270EF"/>
    <w:rsid w:val="00F30C6F"/>
    <w:rsid w:val="00F40AC7"/>
    <w:rsid w:val="00F47923"/>
    <w:rsid w:val="00F55C08"/>
    <w:rsid w:val="00F60CDA"/>
    <w:rsid w:val="00F70459"/>
    <w:rsid w:val="00F744FE"/>
    <w:rsid w:val="00F74BA9"/>
    <w:rsid w:val="00FA1C3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D5DE7"/>
    <w:rPr>
      <w:rFonts w:ascii="Segoe UI" w:hAnsi="Segoe U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3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2021-08-06T00:02:00Z</dcterms:created>
  <dcterms:modified xsi:type="dcterms:W3CDTF">2021-08-06T00:02:00Z</dcterms:modified>
</cp:coreProperties>
</file>