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543D88BC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59FEE0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0C9B954" w14:textId="5C7B07DA" w:rsidR="00764B3A" w:rsidRPr="00AE567F" w:rsidRDefault="00B31006" w:rsidP="00AE567F">
      <w:pPr>
        <w:pStyle w:val="Title"/>
      </w:pPr>
      <w:r>
        <w:rPr>
          <w:lang w:val="zh-CN" w:bidi="zh-CN"/>
        </w:rPr>
        <w:t xml:space="preserve">HlslCompile </w:t>
      </w:r>
      <w:r>
        <w:rPr>
          <w:lang w:val="zh-CN" w:bidi="zh-CN"/>
        </w:rPr>
        <w:t>示例</w:t>
      </w:r>
    </w:p>
    <w:p w14:paraId="3BF2FC82" w14:textId="77777777" w:rsidR="00237C03" w:rsidRDefault="00237C03" w:rsidP="00237C03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07445FF2" w14:textId="1418C0A6" w:rsidR="0058721F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zh-CN" w:bidi="zh-CN"/>
        </w:rPr>
        <w:t>此示例以多种不同的方式来编译同一像素着色器，以说明电脑端资产构建的不同选项。目前正在积极开发着色器编译器，随着功能的更改，我们将更新示例。</w:t>
      </w:r>
    </w:p>
    <w:p w14:paraId="14A352BC" w14:textId="599D1B05" w:rsidR="00B31006" w:rsidRDefault="00B31006" w:rsidP="00B31006">
      <w:pPr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zh-CN" w:bidi="zh-CN"/>
        </w:rPr>
        <w:t>此示例使用两个不同的编译器接口来构建着色器：</w:t>
      </w:r>
    </w:p>
    <w:p w14:paraId="4CB23021" w14:textId="034190F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lang w:val="zh-CN" w:bidi="zh-CN"/>
        </w:rPr>
        <w:t xml:space="preserve">Dxc.exe – </w:t>
      </w:r>
      <w:r>
        <w:rPr>
          <w:lang w:val="zh-CN" w:bidi="zh-CN"/>
        </w:rPr>
        <w:t>新着色器编译器前端的命令行接口</w:t>
      </w:r>
    </w:p>
    <w:p w14:paraId="0563A5E9" w14:textId="29251E7B" w:rsidR="00B31006" w:rsidRDefault="00B31006" w:rsidP="00B31006">
      <w:pPr>
        <w:pStyle w:val="ListParagraph"/>
        <w:numPr>
          <w:ilvl w:val="0"/>
          <w:numId w:val="20"/>
        </w:numPr>
        <w:spacing w:before="144" w:after="144"/>
        <w:rPr>
          <w:iCs/>
        </w:rPr>
      </w:pPr>
      <w:r>
        <w:rPr>
          <w:lang w:val="zh-CN" w:bidi="zh-CN"/>
        </w:rPr>
        <w:t>新着色器编译器前端的</w:t>
      </w:r>
      <w:r>
        <w:rPr>
          <w:lang w:val="zh-CN" w:bidi="zh-CN"/>
        </w:rPr>
        <w:t xml:space="preserve"> DxCompiler_x[s].dll </w:t>
      </w:r>
      <w:r>
        <w:rPr>
          <w:lang w:val="zh-CN" w:bidi="zh-CN"/>
        </w:rPr>
        <w:t>可调用接口</w:t>
      </w:r>
    </w:p>
    <w:p w14:paraId="31C918BB" w14:textId="71D55CA7" w:rsidR="007013E5" w:rsidRDefault="007013E5" w:rsidP="004F5D2F">
      <w:pPr>
        <w:spacing w:before="144" w:after="144"/>
        <w:rPr>
          <w:iCs/>
        </w:rPr>
      </w:pPr>
      <w:r>
        <w:rPr>
          <w:lang w:val="zh-CN" w:bidi="zh-CN"/>
        </w:rPr>
        <w:t>对于</w:t>
      </w:r>
      <w:r>
        <w:rPr>
          <w:lang w:val="zh-CN" w:bidi="zh-CN"/>
        </w:rPr>
        <w:t xml:space="preserve"> XboxOne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Scarlett</w:t>
      </w:r>
      <w:r>
        <w:rPr>
          <w:lang w:val="zh-CN" w:bidi="zh-CN"/>
        </w:rPr>
        <w:t>，</w:t>
      </w:r>
      <w:r>
        <w:rPr>
          <w:lang w:val="zh-CN" w:bidi="zh-CN"/>
        </w:rPr>
        <w:t xml:space="preserve">exe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dll </w:t>
      </w:r>
      <w:r>
        <w:rPr>
          <w:lang w:val="zh-CN" w:bidi="zh-CN"/>
        </w:rPr>
        <w:t>都有单独的副本。（</w:t>
      </w:r>
      <w:r>
        <w:rPr>
          <w:lang w:val="zh-CN" w:bidi="zh-CN"/>
        </w:rPr>
        <w:t xml:space="preserve">dll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Scarlett </w:t>
      </w:r>
      <w:r>
        <w:rPr>
          <w:lang w:val="zh-CN" w:bidi="zh-CN"/>
        </w:rPr>
        <w:t>副本为</w:t>
      </w:r>
      <w:r>
        <w:rPr>
          <w:lang w:val="zh-CN" w:bidi="zh-CN"/>
        </w:rPr>
        <w:t xml:space="preserve"> DxCompiler_xs.dll</w:t>
      </w:r>
      <w:r>
        <w:rPr>
          <w:lang w:val="zh-CN" w:bidi="zh-CN"/>
        </w:rPr>
        <w:t>。）</w:t>
      </w:r>
    </w:p>
    <w:p w14:paraId="4FED56BF" w14:textId="3B8BF9A0" w:rsidR="004F5D2F" w:rsidRDefault="004F5D2F" w:rsidP="004F5D2F">
      <w:pPr>
        <w:spacing w:before="144" w:after="144"/>
        <w:rPr>
          <w:iCs/>
        </w:rPr>
      </w:pPr>
      <w:r>
        <w:rPr>
          <w:lang w:val="zh-CN" w:bidi="zh-CN"/>
        </w:rPr>
        <w:t>着色器符号为</w:t>
      </w:r>
      <w:r>
        <w:rPr>
          <w:lang w:val="zh-CN" w:bidi="zh-CN"/>
        </w:rPr>
        <w:t xml:space="preserve"> PIX </w:t>
      </w:r>
      <w:r>
        <w:rPr>
          <w:lang w:val="zh-CN" w:bidi="zh-CN"/>
        </w:rPr>
        <w:t>提供重要信息，就像</w:t>
      </w:r>
      <w:r>
        <w:rPr>
          <w:lang w:val="zh-CN" w:bidi="zh-CN"/>
        </w:rPr>
        <w:t xml:space="preserve"> C++ </w:t>
      </w:r>
      <w:r>
        <w:rPr>
          <w:lang w:val="zh-CN" w:bidi="zh-CN"/>
        </w:rPr>
        <w:t>符号为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和其他工具提供上下文一样。着色器编译器接口支持几种存储符号的选项：</w:t>
      </w:r>
    </w:p>
    <w:p w14:paraId="3F4BEDA8" w14:textId="38579164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zh-CN" w:bidi="zh-CN"/>
        </w:rPr>
        <w:t>嵌入二进制文件中</w:t>
      </w:r>
      <w:r>
        <w:rPr>
          <w:lang w:val="zh-CN" w:bidi="zh-CN"/>
        </w:rPr>
        <w:t xml:space="preserve"> –</w:t>
      </w:r>
      <w:r>
        <w:rPr>
          <w:lang w:val="zh-CN" w:bidi="zh-CN"/>
        </w:rPr>
        <w:t>此方法最为简单，但通常会占用过多的运行时内存使用量。新的着色器编译器前端已弃用嵌入符号。</w:t>
      </w:r>
    </w:p>
    <w:p w14:paraId="127168CC" w14:textId="24E5788B" w:rsid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zh-CN" w:bidi="zh-CN"/>
        </w:rPr>
        <w:t>去除为手动选择的文件名</w:t>
      </w:r>
      <w:r>
        <w:rPr>
          <w:lang w:val="zh-CN" w:bidi="zh-CN"/>
        </w:rPr>
        <w:t xml:space="preserve"> – </w:t>
      </w:r>
      <w:r>
        <w:rPr>
          <w:lang w:val="zh-CN" w:bidi="zh-CN"/>
        </w:rPr>
        <w:t>例如，调用方可选择该名称作为源文件名的可识别变体。</w:t>
      </w:r>
    </w:p>
    <w:p w14:paraId="18CC0939" w14:textId="6F6A5D85" w:rsidR="004F5D2F" w:rsidRPr="004F5D2F" w:rsidRDefault="004F5D2F" w:rsidP="004F5D2F">
      <w:pPr>
        <w:pStyle w:val="ListParagraph"/>
        <w:numPr>
          <w:ilvl w:val="0"/>
          <w:numId w:val="21"/>
        </w:numPr>
        <w:spacing w:before="144" w:after="144"/>
        <w:rPr>
          <w:iCs/>
        </w:rPr>
      </w:pPr>
      <w:r>
        <w:rPr>
          <w:lang w:val="zh-CN" w:bidi="zh-CN"/>
        </w:rPr>
        <w:t>去除为自动选择的文件名</w:t>
      </w:r>
      <w:r>
        <w:rPr>
          <w:lang w:val="zh-CN" w:bidi="zh-CN"/>
        </w:rPr>
        <w:t xml:space="preserve"> – </w:t>
      </w:r>
      <w:r>
        <w:rPr>
          <w:lang w:val="zh-CN" w:bidi="zh-CN"/>
        </w:rPr>
        <w:t>将基于编译的着色器的哈希选择该名称。推荐使用此方法，因为</w:t>
      </w:r>
      <w:r>
        <w:rPr>
          <w:lang w:val="zh-CN" w:bidi="zh-CN"/>
        </w:rPr>
        <w:t xml:space="preserve"> PIX </w:t>
      </w:r>
      <w:r>
        <w:rPr>
          <w:lang w:val="zh-CN" w:bidi="zh-CN"/>
        </w:rPr>
        <w:t>可以在没有提示的情况下计算相同的着色器哈希。</w:t>
      </w:r>
    </w:p>
    <w:p w14:paraId="5845E48D" w14:textId="77777777" w:rsidR="00BD29F7" w:rsidRDefault="00BD29F7" w:rsidP="00BD29F7">
      <w:pPr>
        <w:pStyle w:val="Heading1"/>
      </w:pPr>
      <w:r>
        <w:rPr>
          <w:lang w:val="zh-CN" w:bidi="zh-CN"/>
        </w:rPr>
        <w:t>构建示例</w:t>
      </w:r>
    </w:p>
    <w:p w14:paraId="0C5DCA32" w14:textId="305078B5" w:rsidR="00BD29F7" w:rsidRDefault="00BD29F7" w:rsidP="00BD29F7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。如果使用</w:t>
      </w:r>
      <w:r>
        <w:rPr>
          <w:lang w:val="zh-CN" w:bidi="zh-CN"/>
        </w:rPr>
        <w:t xml:space="preserve"> Scarlett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Gaming.Xbox.Scarlett.x64</w:t>
      </w:r>
    </w:p>
    <w:p w14:paraId="052292E5" w14:textId="77777777" w:rsidR="00BD29F7" w:rsidRDefault="00BD29F7" w:rsidP="00BD29F7"/>
    <w:p w14:paraId="32631BC7" w14:textId="77777777" w:rsidR="00BD29F7" w:rsidRDefault="00BD29F7" w:rsidP="00BD29F7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400713A" w14:textId="084FAC51" w:rsidR="00257E5C" w:rsidRDefault="00281D12" w:rsidP="003D3EF7">
      <w:pPr>
        <w:pStyle w:val="Heading1"/>
      </w:pPr>
      <w:r>
        <w:rPr>
          <w:lang w:val="zh-CN" w:bidi="zh-CN"/>
        </w:rPr>
        <w:t>使用示例</w:t>
      </w:r>
    </w:p>
    <w:p w14:paraId="316C2A30" w14:textId="7549C54A" w:rsidR="00B31006" w:rsidRDefault="00B31006" w:rsidP="00B31006">
      <w:r>
        <w:rPr>
          <w:lang w:val="zh-CN" w:bidi="zh-CN"/>
        </w:rPr>
        <w:t>示例是非交互式示例。下面屏幕图像中的每一行都包含一个三角形。使用相同像素着色器的副本呈现每个三角形，并且每个副本均以不同的方式编译。每个像素着色器二进制文件的大小以蓝绿色列出（屏幕截图中的数字可能已过时）。每行文本的其余部分描述了着色器的编译方式以及符号的存储方式。</w:t>
      </w:r>
    </w:p>
    <w:p w14:paraId="2A8F5AA1" w14:textId="034BEA87" w:rsidR="004F5D2F" w:rsidRDefault="004F5D2F" w:rsidP="00B31006"/>
    <w:p w14:paraId="1270EF8C" w14:textId="216AD941" w:rsidR="004F5D2F" w:rsidRDefault="004F5D2F" w:rsidP="00B31006">
      <w:r>
        <w:rPr>
          <w:lang w:val="zh-CN" w:bidi="zh-CN"/>
        </w:rPr>
        <w:t>若要验证是否正确生成了符号，建议对示例进行</w:t>
      </w:r>
      <w:r>
        <w:rPr>
          <w:lang w:val="zh-CN" w:bidi="zh-CN"/>
        </w:rPr>
        <w:t xml:space="preserve"> PIX GPU </w:t>
      </w:r>
      <w:r>
        <w:rPr>
          <w:lang w:val="zh-CN" w:bidi="zh-CN"/>
        </w:rPr>
        <w:t>捕获，并尝试在</w:t>
      </w:r>
      <w:r>
        <w:rPr>
          <w:lang w:val="zh-CN" w:bidi="zh-CN"/>
        </w:rPr>
        <w:t xml:space="preserve"> PIX </w:t>
      </w:r>
      <w:r>
        <w:rPr>
          <w:lang w:val="zh-CN" w:bidi="zh-CN"/>
        </w:rPr>
        <w:t>中为每个三角形的像素着色器检索符号。在某些情况下，</w:t>
      </w:r>
      <w:r>
        <w:rPr>
          <w:lang w:val="zh-CN" w:bidi="zh-CN"/>
        </w:rPr>
        <w:t xml:space="preserve">PIX </w:t>
      </w:r>
      <w:r>
        <w:rPr>
          <w:lang w:val="zh-CN" w:bidi="zh-CN"/>
        </w:rPr>
        <w:t>将自动检索正确的符号，而在其他情况下，则需要用户进行手动操作。</w:t>
      </w:r>
    </w:p>
    <w:p w14:paraId="4EDB533F" w14:textId="77777777" w:rsidR="00B31006" w:rsidRPr="00B31006" w:rsidRDefault="00B31006" w:rsidP="00B31006"/>
    <w:p w14:paraId="3BB0E496" w14:textId="36F1E0A3" w:rsidR="00B31006" w:rsidRPr="00B31006" w:rsidRDefault="00B31006" w:rsidP="00B31006">
      <w:r>
        <w:rPr>
          <w:noProof/>
          <w:lang w:val="zh-CN" w:bidi="zh-CN"/>
        </w:rPr>
        <w:lastRenderedPageBreak/>
        <w:drawing>
          <wp:inline distT="0" distB="0" distL="0" distR="0" wp14:anchorId="7843ADCB" wp14:editId="718D6F11">
            <wp:extent cx="5943600" cy="33432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cook-blue._Image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487D" w14:textId="77777777" w:rsidR="004F5D2F" w:rsidRDefault="004F5D2F" w:rsidP="004F5D2F">
      <w:pPr>
        <w:pStyle w:val="Heading1"/>
      </w:pPr>
      <w:r>
        <w:rPr>
          <w:lang w:val="zh-CN" w:bidi="zh-CN"/>
        </w:rPr>
        <w:t>已知问题</w:t>
      </w:r>
    </w:p>
    <w:p w14:paraId="6DFFD42D" w14:textId="6188F7FB" w:rsidR="004F5D2F" w:rsidRPr="00C72DB2" w:rsidRDefault="007013E5" w:rsidP="004F5D2F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zh-CN" w:bidi="zh-CN"/>
        </w:rPr>
        <w:t>[</w:t>
      </w:r>
      <w:r>
        <w:rPr>
          <w:lang w:val="zh-CN" w:bidi="zh-CN"/>
        </w:rPr>
        <w:t>无</w:t>
      </w:r>
      <w:r>
        <w:rPr>
          <w:lang w:val="zh-CN" w:bidi="zh-CN"/>
        </w:rPr>
        <w:t>]</w:t>
      </w:r>
    </w:p>
    <w:p w14:paraId="0A7BAA6D" w14:textId="77777777" w:rsidR="004F5D2F" w:rsidRDefault="004F5D2F" w:rsidP="004F5D2F">
      <w:pPr>
        <w:pStyle w:val="Heading1"/>
      </w:pPr>
      <w:r>
        <w:rPr>
          <w:lang w:val="zh-CN" w:bidi="zh-CN"/>
        </w:rPr>
        <w:t>更新历史记录</w:t>
      </w:r>
    </w:p>
    <w:p w14:paraId="4545D69D" w14:textId="5E9E395D" w:rsidR="004F5D2F" w:rsidRDefault="004F5D2F" w:rsidP="004F5D2F">
      <w:r>
        <w:rPr>
          <w:lang w:val="zh-CN" w:bidi="zh-CN"/>
        </w:rPr>
        <w:t>初始发布：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</w:t>
      </w:r>
    </w:p>
    <w:p w14:paraId="770B952D" w14:textId="34E43986" w:rsidR="007013E5" w:rsidRDefault="007013E5" w:rsidP="004F5D2F"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月进行了更新以适用于</w:t>
      </w:r>
      <w:r>
        <w:rPr>
          <w:lang w:val="zh-CN" w:bidi="zh-CN"/>
        </w:rPr>
        <w:t xml:space="preserve"> Scarlett</w:t>
      </w: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10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D8E6" w14:textId="77777777" w:rsidR="00A81B31" w:rsidRDefault="00A81B31" w:rsidP="0074610F">
      <w:r>
        <w:separator/>
      </w:r>
    </w:p>
  </w:endnote>
  <w:endnote w:type="continuationSeparator" w:id="0">
    <w:p w14:paraId="2739B0C6" w14:textId="77777777" w:rsidR="00A81B31" w:rsidRDefault="00A81B3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61CFA35" w:rsidR="00843058" w:rsidRPr="00097CCA" w:rsidRDefault="00683D94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C3A7D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HlslCompile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6DC5B32B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8625BC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50E1054A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C3A7D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D5BA0" w14:textId="77777777" w:rsidR="00A81B31" w:rsidRDefault="00A81B31" w:rsidP="0074610F">
      <w:r>
        <w:separator/>
      </w:r>
    </w:p>
  </w:footnote>
  <w:footnote w:type="continuationSeparator" w:id="0">
    <w:p w14:paraId="6B9F36F5" w14:textId="77777777" w:rsidR="00A81B31" w:rsidRDefault="00A81B3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2309AD"/>
    <w:multiLevelType w:val="hybridMultilevel"/>
    <w:tmpl w:val="AD5E7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F3705"/>
    <w:multiLevelType w:val="hybridMultilevel"/>
    <w:tmpl w:val="DE700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3224D"/>
    <w:multiLevelType w:val="hybridMultilevel"/>
    <w:tmpl w:val="304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E11225"/>
    <w:multiLevelType w:val="hybridMultilevel"/>
    <w:tmpl w:val="A570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9"/>
  </w:num>
  <w:num w:numId="4">
    <w:abstractNumId w:val="17"/>
  </w:num>
  <w:num w:numId="5">
    <w:abstractNumId w:val="14"/>
  </w:num>
  <w:num w:numId="6">
    <w:abstractNumId w:val="18"/>
  </w:num>
  <w:num w:numId="7">
    <w:abstractNumId w:val="1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  <w:num w:numId="14">
    <w:abstractNumId w:val="0"/>
  </w:num>
  <w:num w:numId="15">
    <w:abstractNumId w:val="4"/>
  </w:num>
  <w:num w:numId="16">
    <w:abstractNumId w:val="3"/>
  </w:num>
  <w:num w:numId="17">
    <w:abstractNumId w:val="13"/>
  </w:num>
  <w:num w:numId="18">
    <w:abstractNumId w:val="15"/>
  </w:num>
  <w:num w:numId="19">
    <w:abstractNumId w:val="2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449CE"/>
    <w:rsid w:val="000744F9"/>
    <w:rsid w:val="00074D86"/>
    <w:rsid w:val="00094F9A"/>
    <w:rsid w:val="00097CCA"/>
    <w:rsid w:val="00097E88"/>
    <w:rsid w:val="000B6D5E"/>
    <w:rsid w:val="000B7A26"/>
    <w:rsid w:val="000C0172"/>
    <w:rsid w:val="000C38E2"/>
    <w:rsid w:val="000D5DE7"/>
    <w:rsid w:val="000F457E"/>
    <w:rsid w:val="000F5B4A"/>
    <w:rsid w:val="00121860"/>
    <w:rsid w:val="001341DA"/>
    <w:rsid w:val="00150ED8"/>
    <w:rsid w:val="0015400C"/>
    <w:rsid w:val="001641B7"/>
    <w:rsid w:val="00164495"/>
    <w:rsid w:val="001A39A0"/>
    <w:rsid w:val="001B7E0D"/>
    <w:rsid w:val="001C132C"/>
    <w:rsid w:val="001E1DBD"/>
    <w:rsid w:val="00203869"/>
    <w:rsid w:val="002045AE"/>
    <w:rsid w:val="00216980"/>
    <w:rsid w:val="00237C03"/>
    <w:rsid w:val="0024713D"/>
    <w:rsid w:val="00257E5C"/>
    <w:rsid w:val="002741D2"/>
    <w:rsid w:val="002748E9"/>
    <w:rsid w:val="00281D12"/>
    <w:rsid w:val="00287A4C"/>
    <w:rsid w:val="00294A1B"/>
    <w:rsid w:val="002A4022"/>
    <w:rsid w:val="002B55CF"/>
    <w:rsid w:val="002D14B2"/>
    <w:rsid w:val="002E10D3"/>
    <w:rsid w:val="002E7BBB"/>
    <w:rsid w:val="00303D44"/>
    <w:rsid w:val="00304830"/>
    <w:rsid w:val="003053EB"/>
    <w:rsid w:val="0030547F"/>
    <w:rsid w:val="00321170"/>
    <w:rsid w:val="00325C63"/>
    <w:rsid w:val="00330FF0"/>
    <w:rsid w:val="00331038"/>
    <w:rsid w:val="0033371B"/>
    <w:rsid w:val="00333CC5"/>
    <w:rsid w:val="00355166"/>
    <w:rsid w:val="00373F0D"/>
    <w:rsid w:val="003920C3"/>
    <w:rsid w:val="003A5C3A"/>
    <w:rsid w:val="003A6DF2"/>
    <w:rsid w:val="003C2C0F"/>
    <w:rsid w:val="003D3EF7"/>
    <w:rsid w:val="0040227F"/>
    <w:rsid w:val="00411284"/>
    <w:rsid w:val="00425592"/>
    <w:rsid w:val="004323B3"/>
    <w:rsid w:val="0046309E"/>
    <w:rsid w:val="004678E4"/>
    <w:rsid w:val="0047415C"/>
    <w:rsid w:val="004802DC"/>
    <w:rsid w:val="00482C0B"/>
    <w:rsid w:val="004A1413"/>
    <w:rsid w:val="004B7280"/>
    <w:rsid w:val="004B774F"/>
    <w:rsid w:val="004B7DDA"/>
    <w:rsid w:val="004D1863"/>
    <w:rsid w:val="004D49CA"/>
    <w:rsid w:val="004E6072"/>
    <w:rsid w:val="004E7C63"/>
    <w:rsid w:val="004F5D2F"/>
    <w:rsid w:val="00506838"/>
    <w:rsid w:val="0054519B"/>
    <w:rsid w:val="00551647"/>
    <w:rsid w:val="005640ED"/>
    <w:rsid w:val="00575766"/>
    <w:rsid w:val="00575F36"/>
    <w:rsid w:val="00585527"/>
    <w:rsid w:val="00586DAC"/>
    <w:rsid w:val="0058721F"/>
    <w:rsid w:val="0059241B"/>
    <w:rsid w:val="005B4DA9"/>
    <w:rsid w:val="005B57D9"/>
    <w:rsid w:val="005C0C95"/>
    <w:rsid w:val="005C3A7D"/>
    <w:rsid w:val="005C4919"/>
    <w:rsid w:val="005D78DE"/>
    <w:rsid w:val="005E3DA1"/>
    <w:rsid w:val="00626B30"/>
    <w:rsid w:val="00636578"/>
    <w:rsid w:val="006476E3"/>
    <w:rsid w:val="00675DC0"/>
    <w:rsid w:val="00683D94"/>
    <w:rsid w:val="006870AB"/>
    <w:rsid w:val="006A12B0"/>
    <w:rsid w:val="006A532D"/>
    <w:rsid w:val="006B7433"/>
    <w:rsid w:val="007013E5"/>
    <w:rsid w:val="00707E22"/>
    <w:rsid w:val="00707FAC"/>
    <w:rsid w:val="00721B43"/>
    <w:rsid w:val="00737AD5"/>
    <w:rsid w:val="0074610F"/>
    <w:rsid w:val="007529B6"/>
    <w:rsid w:val="007624A4"/>
    <w:rsid w:val="00764B3A"/>
    <w:rsid w:val="007806DC"/>
    <w:rsid w:val="007A0341"/>
    <w:rsid w:val="007A0848"/>
    <w:rsid w:val="007A1057"/>
    <w:rsid w:val="00803203"/>
    <w:rsid w:val="00805C40"/>
    <w:rsid w:val="0081585B"/>
    <w:rsid w:val="00820A5C"/>
    <w:rsid w:val="008259DE"/>
    <w:rsid w:val="00843058"/>
    <w:rsid w:val="008625BC"/>
    <w:rsid w:val="00886E89"/>
    <w:rsid w:val="00887700"/>
    <w:rsid w:val="008E58DF"/>
    <w:rsid w:val="00914EDA"/>
    <w:rsid w:val="009168E7"/>
    <w:rsid w:val="00917557"/>
    <w:rsid w:val="00923FF7"/>
    <w:rsid w:val="00937E3A"/>
    <w:rsid w:val="00946631"/>
    <w:rsid w:val="0096736C"/>
    <w:rsid w:val="00985949"/>
    <w:rsid w:val="00987A88"/>
    <w:rsid w:val="009A32DD"/>
    <w:rsid w:val="009D2B99"/>
    <w:rsid w:val="00A0279B"/>
    <w:rsid w:val="00A2533D"/>
    <w:rsid w:val="00A3483D"/>
    <w:rsid w:val="00A40B60"/>
    <w:rsid w:val="00A51916"/>
    <w:rsid w:val="00A66127"/>
    <w:rsid w:val="00A81B31"/>
    <w:rsid w:val="00A85E9E"/>
    <w:rsid w:val="00A93C31"/>
    <w:rsid w:val="00AA3E52"/>
    <w:rsid w:val="00AD0683"/>
    <w:rsid w:val="00AE39FB"/>
    <w:rsid w:val="00AE567F"/>
    <w:rsid w:val="00B15AAA"/>
    <w:rsid w:val="00B31006"/>
    <w:rsid w:val="00B35A60"/>
    <w:rsid w:val="00B46DC5"/>
    <w:rsid w:val="00B62C6B"/>
    <w:rsid w:val="00B80650"/>
    <w:rsid w:val="00B83D5A"/>
    <w:rsid w:val="00BB5809"/>
    <w:rsid w:val="00BC1F23"/>
    <w:rsid w:val="00BD29F7"/>
    <w:rsid w:val="00BD30A7"/>
    <w:rsid w:val="00BD5F3C"/>
    <w:rsid w:val="00BE0240"/>
    <w:rsid w:val="00BE1ED4"/>
    <w:rsid w:val="00BF107D"/>
    <w:rsid w:val="00C11708"/>
    <w:rsid w:val="00C26CAD"/>
    <w:rsid w:val="00C45AA6"/>
    <w:rsid w:val="00C515FD"/>
    <w:rsid w:val="00C53ACA"/>
    <w:rsid w:val="00C74FCA"/>
    <w:rsid w:val="00CA5586"/>
    <w:rsid w:val="00CA6D38"/>
    <w:rsid w:val="00CF3729"/>
    <w:rsid w:val="00D01010"/>
    <w:rsid w:val="00D07787"/>
    <w:rsid w:val="00D42D5B"/>
    <w:rsid w:val="00D64D9C"/>
    <w:rsid w:val="00D80204"/>
    <w:rsid w:val="00DC19DF"/>
    <w:rsid w:val="00DC7DFC"/>
    <w:rsid w:val="00DD0606"/>
    <w:rsid w:val="00DD5672"/>
    <w:rsid w:val="00DE49CC"/>
    <w:rsid w:val="00DF161B"/>
    <w:rsid w:val="00E01250"/>
    <w:rsid w:val="00E12F5F"/>
    <w:rsid w:val="00E16AF8"/>
    <w:rsid w:val="00E170B8"/>
    <w:rsid w:val="00E36315"/>
    <w:rsid w:val="00E501DA"/>
    <w:rsid w:val="00E6273F"/>
    <w:rsid w:val="00E672AC"/>
    <w:rsid w:val="00E75104"/>
    <w:rsid w:val="00EA5508"/>
    <w:rsid w:val="00EE2624"/>
    <w:rsid w:val="00EF3436"/>
    <w:rsid w:val="00F22B56"/>
    <w:rsid w:val="00F26498"/>
    <w:rsid w:val="00F270EF"/>
    <w:rsid w:val="00F30C6F"/>
    <w:rsid w:val="00F40AC7"/>
    <w:rsid w:val="00F47923"/>
    <w:rsid w:val="00F55C08"/>
    <w:rsid w:val="00F60CDA"/>
    <w:rsid w:val="00F70459"/>
    <w:rsid w:val="00F744FE"/>
    <w:rsid w:val="00F74BA9"/>
    <w:rsid w:val="00FA1C3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D5DE7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93C3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25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2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2021-08-06T00:02:00Z</dcterms:created>
  <dcterms:modified xsi:type="dcterms:W3CDTF">2021-08-06T00:02:00Z</dcterms:modified>
</cp:coreProperties>
</file>