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850C65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8D47E5B" w14:textId="515A9EF3" w:rsidR="00764B3A" w:rsidRPr="00AE567F" w:rsidRDefault="004B71D2" w:rsidP="00AE567F">
      <w:pPr>
        <w:pStyle w:val="Title"/>
      </w:pPr>
      <w:r>
        <w:rPr>
          <w:lang w:val="zh-CN" w:bidi="zh-CN"/>
        </w:rPr>
        <w:t>可下载内容</w:t>
      </w:r>
      <w:r>
        <w:rPr>
          <w:lang w:val="zh-CN" w:bidi="zh-CN"/>
        </w:rPr>
        <w:t xml:space="preserve"> (DLC) </w:t>
      </w:r>
      <w:r>
        <w:rPr>
          <w:lang w:val="zh-CN" w:bidi="zh-CN"/>
        </w:rPr>
        <w:t>示例</w:t>
      </w:r>
    </w:p>
    <w:p w14:paraId="669B95CE" w14:textId="44749A01" w:rsidR="009524C9" w:rsidRDefault="009524C9" w:rsidP="009524C9">
      <w:pPr>
        <w:rPr>
          <w:i/>
        </w:rPr>
      </w:pPr>
      <w:r>
        <w:rPr>
          <w:i/>
          <w:lang w:val="zh-CN" w:bidi="zh-CN"/>
        </w:rPr>
        <w:t>本示例与</w:t>
      </w:r>
      <w:r>
        <w:rPr>
          <w:i/>
          <w:lang w:val="zh-CN" w:bidi="zh-CN"/>
        </w:rPr>
        <w:t xml:space="preserve"> Microsoft </w:t>
      </w:r>
      <w:r>
        <w:rPr>
          <w:i/>
          <w:lang w:val="zh-CN" w:bidi="zh-CN"/>
        </w:rPr>
        <w:t>游戏开发工具包预览版（</w:t>
      </w:r>
      <w:r>
        <w:rPr>
          <w:i/>
          <w:lang w:val="zh-CN" w:bidi="zh-CN"/>
        </w:rPr>
        <w:t xml:space="preserve">2019 </w:t>
      </w:r>
      <w:r>
        <w:rPr>
          <w:i/>
          <w:lang w:val="zh-CN" w:bidi="zh-CN"/>
        </w:rPr>
        <w:t>年</w:t>
      </w:r>
      <w:r>
        <w:rPr>
          <w:i/>
          <w:lang w:val="zh-CN" w:bidi="zh-CN"/>
        </w:rPr>
        <w:t xml:space="preserve"> 11 </w:t>
      </w:r>
      <w:r>
        <w:rPr>
          <w:i/>
          <w:lang w:val="zh-CN" w:bidi="zh-CN"/>
        </w:rPr>
        <w:t>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6880C01B" w14:textId="30EA8513" w:rsidR="00BE4079" w:rsidRDefault="004B71D2" w:rsidP="00BE4079">
      <w:r w:rsidRPr="004B71D2">
        <w:rPr>
          <w:lang w:val="zh-CN" w:bidi="zh-CN"/>
        </w:rPr>
        <w:t>本示例演示如何通过</w:t>
      </w:r>
      <w:r w:rsidRPr="004B71D2">
        <w:rPr>
          <w:lang w:val="zh-CN" w:bidi="zh-CN"/>
        </w:rPr>
        <w:t xml:space="preserve"> GameRuntime XStore API </w:t>
      </w:r>
      <w:r w:rsidRPr="004B71D2">
        <w:rPr>
          <w:lang w:val="zh-CN" w:bidi="zh-CN"/>
        </w:rPr>
        <w:t>实现可下载内容的枚举和加载</w:t>
      </w:r>
    </w:p>
    <w:p w14:paraId="6F108253" w14:textId="77777777" w:rsidR="004B71D2" w:rsidRDefault="004B71D2" w:rsidP="00BE4079"/>
    <w:p w14:paraId="2E56B2C3" w14:textId="6762E948" w:rsidR="00D5406C" w:rsidRDefault="00F85806" w:rsidP="00BE4079">
      <w:r>
        <w:rPr>
          <w:noProof/>
          <w:lang w:val="zh-CN" w:bidi="zh-CN"/>
        </w:rPr>
        <w:drawing>
          <wp:inline distT="0" distB="0" distL="0" distR="0" wp14:anchorId="50C4948A" wp14:editId="7F186EE3">
            <wp:extent cx="59436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616B" w14:textId="77777777" w:rsidR="00D65F76" w:rsidRDefault="00D65F76" w:rsidP="00D65F76">
      <w:pPr>
        <w:pStyle w:val="Heading1"/>
      </w:pPr>
      <w:r>
        <w:rPr>
          <w:lang w:val="zh-CN" w:bidi="zh-CN"/>
        </w:rPr>
        <w:t>构建示例</w:t>
      </w:r>
    </w:p>
    <w:p w14:paraId="68EAFEAA" w14:textId="77777777" w:rsidR="00D65F76" w:rsidRDefault="00D65F76" w:rsidP="00D65F76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1A38B3D3" w14:textId="77777777" w:rsidR="00D65F76" w:rsidRDefault="00D65F76" w:rsidP="00D65F76"/>
    <w:p w14:paraId="0C5766FE" w14:textId="77777777" w:rsidR="00D65F76" w:rsidRDefault="00D65F76" w:rsidP="00D65F76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1016E0BD" w14:textId="77777777" w:rsidR="00D65F76" w:rsidRDefault="00D65F76" w:rsidP="00D65F76"/>
    <w:p w14:paraId="58B86A8E" w14:textId="77777777" w:rsidR="00D65F76" w:rsidRDefault="00D65F76" w:rsidP="00D65F76">
      <w:r>
        <w:rPr>
          <w:i/>
          <w:lang w:val="zh-CN" w:bidi="zh-CN"/>
        </w:rPr>
        <w:t>有关详细信息，请参阅</w:t>
      </w:r>
      <w:r>
        <w:rPr>
          <w:i/>
          <w:lang w:val="zh-CN" w:bidi="zh-CN"/>
        </w:rPr>
        <w:t xml:space="preserve"> GDK </w:t>
      </w:r>
      <w:r>
        <w:rPr>
          <w:i/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i/>
          <w:lang w:val="zh-CN" w:bidi="zh-CN"/>
        </w:rPr>
        <w:t>”</w:t>
      </w:r>
      <w:r>
        <w:rPr>
          <w:i/>
          <w:lang w:val="zh-CN" w:bidi="zh-CN"/>
        </w:rPr>
        <w:t>。</w:t>
      </w:r>
    </w:p>
    <w:p w14:paraId="54F8CF36" w14:textId="0C1A7E85" w:rsidR="004B71D2" w:rsidRDefault="00D36623" w:rsidP="004B71D2">
      <w:pPr>
        <w:pStyle w:val="Heading1"/>
      </w:pPr>
      <w:r>
        <w:rPr>
          <w:lang w:val="zh-CN" w:bidi="zh-CN"/>
        </w:rPr>
        <w:t>运行示例</w:t>
      </w:r>
    </w:p>
    <w:p w14:paraId="6F74767A" w14:textId="61F20F11" w:rsidR="004B71D2" w:rsidRDefault="004B71D2" w:rsidP="004B71D2">
      <w:r>
        <w:rPr>
          <w:lang w:val="zh-CN" w:bidi="zh-CN"/>
        </w:rPr>
        <w:t>此示例被配置为在</w:t>
      </w:r>
      <w:r>
        <w:rPr>
          <w:lang w:val="zh-CN" w:bidi="zh-CN"/>
        </w:rPr>
        <w:t xml:space="preserve"> XDKS.1 </w:t>
      </w:r>
      <w:r>
        <w:rPr>
          <w:lang w:val="zh-CN" w:bidi="zh-CN"/>
        </w:rPr>
        <w:t>沙盒中使用。</w:t>
      </w:r>
    </w:p>
    <w:p w14:paraId="1E38FCFC" w14:textId="77777777" w:rsidR="004B71D2" w:rsidRPr="004B71D2" w:rsidRDefault="004B71D2" w:rsidP="004B71D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44"/>
        <w:gridCol w:w="2823"/>
        <w:gridCol w:w="2823"/>
      </w:tblGrid>
      <w:tr w:rsidR="004B71D2" w:rsidRPr="00C42F0D" w14:paraId="419D381B" w14:textId="77777777" w:rsidTr="004B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056" w:type="pct"/>
            <w:hideMark/>
          </w:tcPr>
          <w:p w14:paraId="0578A48F" w14:textId="77777777" w:rsidR="004B71D2" w:rsidRPr="00C42F0D" w:rsidRDefault="004B71D2" w:rsidP="005200D8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472" w:type="pct"/>
          </w:tcPr>
          <w:p w14:paraId="12E8A3AA" w14:textId="78ECBD44" w:rsidR="004B71D2" w:rsidRDefault="004B71D2" w:rsidP="005200D8">
            <w:pPr>
              <w:pStyle w:val="a5"/>
            </w:pPr>
            <w:r>
              <w:rPr>
                <w:lang w:val="zh-CN" w:bidi="zh-CN"/>
              </w:rPr>
              <w:t>键盘</w:t>
            </w:r>
          </w:p>
        </w:tc>
        <w:tc>
          <w:tcPr>
            <w:tcW w:w="1472" w:type="pct"/>
            <w:hideMark/>
          </w:tcPr>
          <w:p w14:paraId="004DBECC" w14:textId="642C4F3C" w:rsidR="004B71D2" w:rsidRPr="00C42F0D" w:rsidRDefault="004B71D2" w:rsidP="005200D8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4B71D2" w:rsidRPr="00C42F0D" w14:paraId="7E9557FA" w14:textId="77777777" w:rsidTr="004B71D2">
        <w:trPr>
          <w:trHeight w:val="339"/>
        </w:trPr>
        <w:tc>
          <w:tcPr>
            <w:tcW w:w="2056" w:type="pct"/>
          </w:tcPr>
          <w:p w14:paraId="477E2CCA" w14:textId="77777777" w:rsidR="004B71D2" w:rsidRPr="00C42F0D" w:rsidRDefault="004B71D2" w:rsidP="005200D8">
            <w:pPr>
              <w:pStyle w:val="a4"/>
            </w:pPr>
            <w:r w:rsidRPr="00A21622">
              <w:rPr>
                <w:lang w:val="zh-CN" w:bidi="zh-CN"/>
              </w:rPr>
              <w:t>选择 DLC 包</w:t>
            </w:r>
          </w:p>
        </w:tc>
        <w:tc>
          <w:tcPr>
            <w:tcW w:w="1472" w:type="pct"/>
          </w:tcPr>
          <w:p w14:paraId="5B3EE556" w14:textId="77777777" w:rsidR="004B71D2" w:rsidRDefault="004B71D2" w:rsidP="005200D8">
            <w:pPr>
              <w:pStyle w:val="a4"/>
            </w:pPr>
          </w:p>
        </w:tc>
        <w:tc>
          <w:tcPr>
            <w:tcW w:w="1472" w:type="pct"/>
          </w:tcPr>
          <w:p w14:paraId="4E892676" w14:textId="01DB75B2" w:rsidR="004B71D2" w:rsidRPr="00C42F0D" w:rsidRDefault="004B71D2" w:rsidP="005200D8">
            <w:pPr>
              <w:pStyle w:val="a4"/>
            </w:pPr>
            <w:r>
              <w:rPr>
                <w:lang w:val="zh-CN" w:bidi="zh-CN"/>
              </w:rPr>
              <w:t>向上和向下的方向键</w:t>
            </w:r>
          </w:p>
        </w:tc>
      </w:tr>
      <w:tr w:rsidR="004B71D2" w14:paraId="26188874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056" w:type="pct"/>
          </w:tcPr>
          <w:p w14:paraId="425D0D3A" w14:textId="77777777" w:rsidR="004B71D2" w:rsidRDefault="004B71D2" w:rsidP="005200D8">
            <w:pPr>
              <w:pStyle w:val="a4"/>
            </w:pPr>
            <w:r>
              <w:rPr>
                <w:lang w:val="zh-CN" w:bidi="zh-CN"/>
              </w:rPr>
              <w:lastRenderedPageBreak/>
              <w:t>安装或卸载程序包</w:t>
            </w:r>
          </w:p>
        </w:tc>
        <w:tc>
          <w:tcPr>
            <w:tcW w:w="1472" w:type="pct"/>
          </w:tcPr>
          <w:p w14:paraId="33AE2705" w14:textId="77777777" w:rsidR="004B71D2" w:rsidRDefault="004B71D2" w:rsidP="005200D8">
            <w:pPr>
              <w:pStyle w:val="a4"/>
            </w:pPr>
          </w:p>
        </w:tc>
        <w:tc>
          <w:tcPr>
            <w:tcW w:w="1472" w:type="pct"/>
          </w:tcPr>
          <w:p w14:paraId="06D14A35" w14:textId="16F0EC83" w:rsidR="004B71D2" w:rsidRDefault="004B71D2" w:rsidP="005200D8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4B71D2" w14:paraId="51FACE19" w14:textId="77777777" w:rsidTr="004B71D2">
        <w:trPr>
          <w:trHeight w:val="312"/>
        </w:trPr>
        <w:tc>
          <w:tcPr>
            <w:tcW w:w="2056" w:type="pct"/>
          </w:tcPr>
          <w:p w14:paraId="6DE2E3ED" w14:textId="77777777" w:rsidR="004B71D2" w:rsidRDefault="004B71D2" w:rsidP="005200D8">
            <w:pPr>
              <w:pStyle w:val="a4"/>
            </w:pPr>
            <w:r>
              <w:rPr>
                <w:lang w:val="zh-CN" w:bidi="zh-CN"/>
              </w:rPr>
              <w:t>登录</w:t>
            </w:r>
          </w:p>
        </w:tc>
        <w:tc>
          <w:tcPr>
            <w:tcW w:w="1472" w:type="pct"/>
          </w:tcPr>
          <w:p w14:paraId="330493B2" w14:textId="77777777" w:rsidR="004B71D2" w:rsidRDefault="004B71D2" w:rsidP="005200D8">
            <w:pPr>
              <w:pStyle w:val="a4"/>
            </w:pPr>
          </w:p>
        </w:tc>
        <w:tc>
          <w:tcPr>
            <w:tcW w:w="1472" w:type="pct"/>
          </w:tcPr>
          <w:p w14:paraId="344EE6D8" w14:textId="7943A457" w:rsidR="004B71D2" w:rsidRDefault="004B71D2" w:rsidP="005200D8">
            <w:pPr>
              <w:pStyle w:val="a4"/>
            </w:pPr>
            <w:r>
              <w:rPr>
                <w:lang w:val="zh-CN" w:bidi="zh-CN"/>
              </w:rPr>
              <w:t>“菜单”按钮</w:t>
            </w:r>
          </w:p>
        </w:tc>
      </w:tr>
      <w:tr w:rsidR="004B71D2" w14:paraId="591E683B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056" w:type="pct"/>
          </w:tcPr>
          <w:p w14:paraId="1DC188EC" w14:textId="77777777" w:rsidR="004B71D2" w:rsidRDefault="004B71D2" w:rsidP="005200D8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472" w:type="pct"/>
          </w:tcPr>
          <w:p w14:paraId="6E457029" w14:textId="77777777" w:rsidR="004B71D2" w:rsidRDefault="004B71D2" w:rsidP="005200D8">
            <w:pPr>
              <w:pStyle w:val="a4"/>
            </w:pPr>
          </w:p>
        </w:tc>
        <w:tc>
          <w:tcPr>
            <w:tcW w:w="1472" w:type="pct"/>
          </w:tcPr>
          <w:p w14:paraId="24AE9888" w14:textId="51A2D154" w:rsidR="004B71D2" w:rsidRDefault="004B71D2" w:rsidP="005200D8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51B28B83" w14:textId="77777777" w:rsidR="004B71D2" w:rsidRPr="004B71D2" w:rsidRDefault="004B71D2" w:rsidP="004B71D2"/>
    <w:p w14:paraId="50AEC59E" w14:textId="4E41B0D2" w:rsidR="002C611D" w:rsidRDefault="002C611D" w:rsidP="002C611D">
      <w:r>
        <w:rPr>
          <w:lang w:val="zh-CN" w:bidi="zh-CN"/>
        </w:rPr>
        <w:t xml:space="preserve">Gaming.Desktop.x64 </w:t>
      </w:r>
      <w:r>
        <w:rPr>
          <w:lang w:val="zh-CN" w:bidi="zh-CN"/>
        </w:rPr>
        <w:t>版本的示例将在</w:t>
      </w:r>
      <w:r>
        <w:rPr>
          <w:lang w:val="zh-CN" w:bidi="zh-CN"/>
        </w:rPr>
        <w:t xml:space="preserve"> Windows 10</w:t>
      </w:r>
      <w:r>
        <w:rPr>
          <w:lang w:val="zh-CN" w:bidi="zh-CN"/>
        </w:rPr>
        <w:t>（版本</w:t>
      </w:r>
      <w:r>
        <w:rPr>
          <w:lang w:val="zh-CN" w:bidi="zh-CN"/>
        </w:rPr>
        <w:t xml:space="preserve"> 1903</w:t>
      </w:r>
      <w:r>
        <w:rPr>
          <w:lang w:val="zh-CN" w:bidi="zh-CN"/>
        </w:rPr>
        <w:t>，</w:t>
      </w:r>
      <w:r>
        <w:rPr>
          <w:lang w:val="zh-CN" w:bidi="zh-CN"/>
        </w:rPr>
        <w:t xml:space="preserve">2018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5 </w:t>
      </w:r>
      <w:r>
        <w:rPr>
          <w:lang w:val="zh-CN" w:bidi="zh-CN"/>
        </w:rPr>
        <w:t>月）系统上运行，该系统配备了支持</w:t>
      </w:r>
      <w:r>
        <w:rPr>
          <w:lang w:val="zh-CN" w:bidi="zh-CN"/>
        </w:rPr>
        <w:t xml:space="preserve"> DirectX 12 </w:t>
      </w:r>
      <w:r>
        <w:rPr>
          <w:lang w:val="zh-CN" w:bidi="zh-CN"/>
        </w:rPr>
        <w:t>且装有</w:t>
      </w:r>
      <w:r>
        <w:rPr>
          <w:lang w:val="zh-CN" w:bidi="zh-CN"/>
        </w:rPr>
        <w:t xml:space="preserve"> Game Runtime </w:t>
      </w:r>
      <w:r>
        <w:rPr>
          <w:lang w:val="zh-CN" w:bidi="zh-CN"/>
        </w:rPr>
        <w:t>的视频卡。在</w:t>
      </w:r>
      <w:r>
        <w:rPr>
          <w:lang w:val="zh-CN" w:bidi="zh-CN"/>
        </w:rPr>
        <w:t>“</w:t>
      </w:r>
      <w:r>
        <w:rPr>
          <w:lang w:val="zh-CN" w:bidi="zh-CN"/>
        </w:rPr>
        <w:t>调试</w:t>
      </w:r>
      <w:r>
        <w:rPr>
          <w:lang w:val="zh-CN" w:bidi="zh-CN"/>
        </w:rPr>
        <w:t>”</w:t>
      </w:r>
      <w:r>
        <w:rPr>
          <w:lang w:val="zh-CN" w:bidi="zh-CN"/>
        </w:rPr>
        <w:t>配置中，如果未找到支持</w:t>
      </w:r>
      <w:r>
        <w:rPr>
          <w:lang w:val="zh-CN" w:bidi="zh-CN"/>
        </w:rPr>
        <w:t xml:space="preserve"> DirectX 12 </w:t>
      </w:r>
      <w:r>
        <w:rPr>
          <w:lang w:val="zh-CN" w:bidi="zh-CN"/>
        </w:rPr>
        <w:t>的视频卡，则将使用</w:t>
      </w:r>
      <w:r>
        <w:rPr>
          <w:lang w:val="zh-CN" w:bidi="zh-CN"/>
        </w:rPr>
        <w:t xml:space="preserve"> WARP12</w:t>
      </w:r>
      <w:r>
        <w:rPr>
          <w:lang w:val="zh-CN" w:bidi="zh-CN"/>
        </w:rPr>
        <w:t>（如果可用）（需要</w:t>
      </w:r>
      <w:r>
        <w:rPr>
          <w:i/>
          <w:lang w:val="zh-CN" w:bidi="zh-CN"/>
        </w:rPr>
        <w:t>图形工具</w:t>
      </w:r>
      <w:r>
        <w:rPr>
          <w:lang w:val="zh-CN" w:bidi="zh-CN"/>
        </w:rPr>
        <w:t>这一可选的</w:t>
      </w:r>
      <w:r>
        <w:rPr>
          <w:lang w:val="zh-CN" w:bidi="zh-CN"/>
        </w:rPr>
        <w:t xml:space="preserve"> Windows </w:t>
      </w:r>
      <w:r>
        <w:rPr>
          <w:lang w:val="zh-CN" w:bidi="zh-CN"/>
        </w:rPr>
        <w:t>组件）。</w:t>
      </w:r>
    </w:p>
    <w:p w14:paraId="03797EE7" w14:textId="77777777" w:rsidR="004B71D2" w:rsidRDefault="004B71D2" w:rsidP="004B71D2">
      <w:pPr>
        <w:pStyle w:val="Heading1"/>
      </w:pPr>
      <w:r>
        <w:rPr>
          <w:lang w:val="zh-CN" w:bidi="zh-CN"/>
        </w:rPr>
        <w:t>实现说明</w:t>
      </w:r>
    </w:p>
    <w:p w14:paraId="67060FD3" w14:textId="77777777" w:rsidR="004B71D2" w:rsidRDefault="004B71D2" w:rsidP="004B71D2">
      <w:r>
        <w:rPr>
          <w:lang w:val="zh-CN" w:bidi="zh-CN"/>
        </w:rPr>
        <w:t>在此版本的</w:t>
      </w:r>
      <w:r>
        <w:rPr>
          <w:lang w:val="zh-CN" w:bidi="zh-CN"/>
        </w:rPr>
        <w:t xml:space="preserve"> XDK </w:t>
      </w:r>
      <w:r>
        <w:rPr>
          <w:lang w:val="zh-CN" w:bidi="zh-CN"/>
        </w:rPr>
        <w:t>中，该示例还需要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主机使用</w:t>
      </w:r>
      <w:r>
        <w:rPr>
          <w:lang w:val="zh-CN" w:bidi="zh-CN"/>
        </w:rPr>
        <w:t xml:space="preserve"> XDKS.1 </w:t>
      </w:r>
      <w:r>
        <w:rPr>
          <w:b/>
          <w:lang w:val="zh-CN" w:bidi="zh-CN"/>
        </w:rPr>
        <w:t>SandboxID</w:t>
      </w:r>
      <w:r>
        <w:rPr>
          <w:lang w:val="zh-CN" w:bidi="zh-CN"/>
        </w:rPr>
        <w:t>。若要切换到此</w:t>
      </w:r>
      <w:r>
        <w:rPr>
          <w:lang w:val="zh-CN" w:bidi="zh-CN"/>
        </w:rPr>
        <w:t xml:space="preserve"> </w:t>
      </w:r>
      <w:r>
        <w:rPr>
          <w:b/>
          <w:lang w:val="zh-CN" w:bidi="zh-CN"/>
        </w:rPr>
        <w:t>SandboxID</w:t>
      </w:r>
      <w:r>
        <w:rPr>
          <w:lang w:val="zh-CN" w:bidi="zh-CN"/>
        </w:rPr>
        <w:t>，请在</w:t>
      </w:r>
      <w:r>
        <w:rPr>
          <w:lang w:val="zh-CN" w:bidi="zh-CN"/>
        </w:rPr>
        <w:t xml:space="preserve"> Xbox One XDK </w:t>
      </w:r>
      <w:r>
        <w:rPr>
          <w:lang w:val="zh-CN" w:bidi="zh-CN"/>
        </w:rPr>
        <w:t>命令提示符中，使用：</w:t>
      </w:r>
    </w:p>
    <w:p w14:paraId="291BE1F4" w14:textId="7D43DB09" w:rsidR="00E47308" w:rsidRDefault="004B71D2" w:rsidP="00E47308">
      <w:pPr>
        <w:pStyle w:val="a6"/>
      </w:pPr>
      <w:r>
        <w:rPr>
          <w:lang w:val="zh-CN" w:eastAsia="zh-CN" w:bidi="zh-CN"/>
        </w:rPr>
        <w:t xml:space="preserve">xbconfig sandboxid=XDKS.1  </w:t>
      </w:r>
    </w:p>
    <w:p w14:paraId="650C79E0" w14:textId="77777777" w:rsidR="00E47308" w:rsidRPr="00E47308" w:rsidRDefault="00E47308" w:rsidP="00E47308">
      <w:pPr>
        <w:rPr>
          <w:lang w:eastAsia="ja-JP"/>
        </w:rPr>
      </w:pPr>
    </w:p>
    <w:p w14:paraId="57174C5B" w14:textId="2F36DE82" w:rsidR="00E47308" w:rsidRDefault="00E47308" w:rsidP="00E47308">
      <w:r>
        <w:rPr>
          <w:lang w:val="zh-CN" w:bidi="zh-CN"/>
        </w:rPr>
        <w:t>请注意，如果有多个用户登录，则会将</w:t>
      </w:r>
      <w:r>
        <w:rPr>
          <w:lang w:val="zh-CN" w:bidi="zh-CN"/>
        </w:rPr>
        <w:t xml:space="preserve"> StoreContext </w:t>
      </w:r>
      <w:r>
        <w:rPr>
          <w:lang w:val="zh-CN" w:bidi="zh-CN"/>
        </w:rPr>
        <w:t>分配给用户更改回调中的最新帐户，该帐户有可能会与示例中显示的帐户不匹配。在多用户应用场景中，应用商店操作确实不太好用，因此将</w:t>
      </w:r>
      <w:r>
        <w:rPr>
          <w:lang w:val="zh-CN" w:bidi="zh-CN"/>
        </w:rPr>
        <w:t xml:space="preserve"> StoreContext </w:t>
      </w:r>
      <w:r>
        <w:rPr>
          <w:lang w:val="zh-CN" w:bidi="zh-CN"/>
        </w:rPr>
        <w:t>分配给按了</w:t>
      </w:r>
      <w:r>
        <w:rPr>
          <w:lang w:val="zh-CN" w:bidi="zh-CN"/>
        </w:rPr>
        <w:t xml:space="preserve"> A </w:t>
      </w:r>
      <w:r>
        <w:rPr>
          <w:lang w:val="zh-CN" w:bidi="zh-CN"/>
        </w:rPr>
        <w:t>按钮的帐户通常是合适的。</w:t>
      </w:r>
    </w:p>
    <w:p w14:paraId="6702ECFA" w14:textId="77777777" w:rsidR="00E47308" w:rsidRDefault="00E47308" w:rsidP="00E47308"/>
    <w:p w14:paraId="0B9B123C" w14:textId="158076C8" w:rsidR="00E47308" w:rsidRPr="00E47308" w:rsidRDefault="00E47308" w:rsidP="00E47308">
      <w:pPr>
        <w:rPr>
          <w:rFonts w:eastAsia="Times New Roman" w:cs="Segoe UI"/>
          <w:sz w:val="21"/>
          <w:szCs w:val="21"/>
        </w:rPr>
      </w:pPr>
      <w:r>
        <w:rPr>
          <w:lang w:val="zh-CN" w:bidi="zh-CN"/>
        </w:rPr>
        <w:t>对于电脑版本，你必须从</w:t>
      </w:r>
      <w:r>
        <w:rPr>
          <w:lang w:val="zh-CN" w:bidi="zh-CN"/>
        </w:rPr>
        <w:t>“</w:t>
      </w:r>
      <w:r>
        <w:rPr>
          <w:lang w:val="zh-CN" w:bidi="zh-CN"/>
        </w:rPr>
        <w:t>开始</w:t>
      </w:r>
      <w:r>
        <w:rPr>
          <w:lang w:val="zh-CN" w:bidi="zh-CN"/>
        </w:rPr>
        <w:t>”</w:t>
      </w:r>
      <w:r>
        <w:rPr>
          <w:lang w:val="zh-CN" w:bidi="zh-CN"/>
        </w:rPr>
        <w:t>菜单启动该应用，否则</w:t>
      </w:r>
      <w:r>
        <w:rPr>
          <w:lang w:val="zh-CN" w:bidi="zh-CN"/>
        </w:rPr>
        <w:t xml:space="preserve"> Store API </w:t>
      </w:r>
      <w:r>
        <w:rPr>
          <w:lang w:val="zh-CN" w:bidi="zh-CN"/>
        </w:rPr>
        <w:t>将</w:t>
      </w:r>
      <w:r w:rsidRPr="007C4553">
        <w:rPr>
          <w:rFonts w:eastAsia="Times New Roman" w:cs="Segoe UI"/>
          <w:sz w:val="21"/>
          <w:szCs w:val="21"/>
          <w:lang w:val="zh-CN" w:bidi="zh-CN"/>
        </w:rPr>
        <w:t>从其相应的结果 API 返回 0x803f6107</w:t>
      </w:r>
      <w:r>
        <w:rPr>
          <w:lang w:val="zh-CN" w:bidi="zh-CN"/>
        </w:rPr>
        <w:t>。</w:t>
      </w:r>
      <w:r w:rsidRPr="007C4553">
        <w:rPr>
          <w:rFonts w:eastAsia="Times New Roman" w:cs="Segoe UI"/>
          <w:sz w:val="21"/>
          <w:szCs w:val="21"/>
          <w:lang w:val="zh-CN" w:bidi="zh-CN"/>
        </w:rPr>
        <w:t xml:space="preserve"> </w:t>
      </w:r>
    </w:p>
    <w:p w14:paraId="76F2F98B" w14:textId="77777777" w:rsidR="00F85806" w:rsidRDefault="00F85806" w:rsidP="00F85806">
      <w:pPr>
        <w:pStyle w:val="Heading1"/>
      </w:pPr>
      <w:r>
        <w:rPr>
          <w:lang w:val="zh-CN" w:bidi="zh-CN"/>
        </w:rPr>
        <w:t>创建和部署可下载内容包</w:t>
      </w:r>
    </w:p>
    <w:p w14:paraId="625C4221" w14:textId="6915EDA5" w:rsidR="00F85806" w:rsidRDefault="00F85806" w:rsidP="00F85806">
      <w:r>
        <w:rPr>
          <w:lang w:val="zh-CN" w:bidi="zh-CN"/>
        </w:rPr>
        <w:t>若要创建要在游戏作品中作为</w:t>
      </w:r>
      <w:r>
        <w:rPr>
          <w:lang w:val="zh-CN" w:bidi="zh-CN"/>
        </w:rPr>
        <w:t xml:space="preserve"> DLC </w:t>
      </w:r>
      <w:r>
        <w:rPr>
          <w:lang w:val="zh-CN" w:bidi="zh-CN"/>
        </w:rPr>
        <w:t>加载的内容包，应按照正确的方式将原始文件打包放置到目录结构中，然后再从提升的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或桌面游戏命令提示符处运行以下工具。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只有在创建针对电脑版本的</w:t>
      </w:r>
      <w:r>
        <w:rPr>
          <w:lang w:val="zh-CN" w:bidi="zh-CN"/>
        </w:rPr>
        <w:t xml:space="preserve"> DLC </w:t>
      </w:r>
      <w:r>
        <w:rPr>
          <w:lang w:val="zh-CN" w:bidi="zh-CN"/>
        </w:rPr>
        <w:t>时才需要</w:t>
      </w:r>
      <w:r>
        <w:rPr>
          <w:lang w:val="zh-CN" w:bidi="zh-CN"/>
        </w:rPr>
        <w:t xml:space="preserve"> /pc </w:t>
      </w:r>
      <w:r>
        <w:rPr>
          <w:lang w:val="zh-CN" w:bidi="zh-CN"/>
        </w:rPr>
        <w:t>标记。</w:t>
      </w:r>
    </w:p>
    <w:p w14:paraId="0861D6EA" w14:textId="790EB6C8" w:rsidR="00F85806" w:rsidRDefault="00F85806" w:rsidP="00F85806">
      <w:pPr>
        <w:pStyle w:val="a6"/>
      </w:pPr>
      <w:r w:rsidRPr="000816A5">
        <w:rPr>
          <w:lang w:val="zh-CN" w:eastAsia="zh-CN" w:bidi="zh-CN"/>
        </w:rPr>
        <w:t>makepkg.exe pack /lt /v /f "./Chunks.xml" /d ./[RawFilesFolder] /pd ./[DestinationOutputDirectory] [/pc]</w:t>
      </w:r>
    </w:p>
    <w:p w14:paraId="2C7E8A34" w14:textId="4FD5E954" w:rsidR="00F85806" w:rsidRDefault="00F85806" w:rsidP="00F85806">
      <w:r>
        <w:rPr>
          <w:lang w:val="zh-CN" w:bidi="zh-CN"/>
        </w:rPr>
        <w:t>你可以找到一个简单的</w:t>
      </w:r>
      <w:r>
        <w:rPr>
          <w:lang w:val="zh-CN" w:bidi="zh-CN"/>
        </w:rPr>
        <w:t xml:space="preserve"> Chunks.xml </w:t>
      </w:r>
      <w:r>
        <w:rPr>
          <w:lang w:val="zh-CN" w:bidi="zh-CN"/>
        </w:rPr>
        <w:t>示例，即</w:t>
      </w:r>
      <w:r>
        <w:rPr>
          <w:lang w:val="zh-CN" w:bidi="zh-CN"/>
        </w:rPr>
        <w:t xml:space="preserve"> MicrosoftGame.config</w:t>
      </w:r>
      <w:r>
        <w:rPr>
          <w:lang w:val="zh-CN" w:bidi="zh-CN"/>
        </w:rPr>
        <w:t>，了解如何创建随该示例提供的内容包（</w:t>
      </w:r>
      <w:r>
        <w:rPr>
          <w:lang w:val="zh-CN" w:bidi="zh-CN"/>
        </w:rPr>
        <w:t xml:space="preserve">DLCPackage[PC].zip </w:t>
      </w:r>
      <w:r>
        <w:rPr>
          <w:lang w:val="zh-CN" w:bidi="zh-CN"/>
        </w:rPr>
        <w:t>文件）。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应该包含在松散文件的目录中，并根据你的内容进行适当的更新。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创建内容包后，你可以从同一命令提示符处使用以下命令将其部署到主机。针对主机版的部署命令为：</w:t>
      </w:r>
    </w:p>
    <w:p w14:paraId="0D88B367" w14:textId="5C65107C" w:rsidR="00F85806" w:rsidRDefault="00F85806" w:rsidP="00F85806">
      <w:pPr>
        <w:pStyle w:val="a6"/>
      </w:pPr>
      <w:r>
        <w:rPr>
          <w:lang w:val="zh-CN" w:eastAsia="zh-CN" w:bidi="zh-CN"/>
        </w:rPr>
        <w:t xml:space="preserve">xbapp install [DestinationOutputDirectory]\[package name]  </w:t>
      </w:r>
    </w:p>
    <w:p w14:paraId="2C363E23" w14:textId="0C548604" w:rsidR="00F85806" w:rsidRDefault="00F85806" w:rsidP="00F85806">
      <w:pPr>
        <w:rPr>
          <w:lang w:eastAsia="ja-JP"/>
        </w:rPr>
      </w:pPr>
      <w:r>
        <w:rPr>
          <w:lang w:val="zh-CN" w:bidi="zh-CN"/>
        </w:rPr>
        <w:t>针对电脑版的部署命令为：</w:t>
      </w:r>
    </w:p>
    <w:p w14:paraId="21A611EF" w14:textId="5F6E9494" w:rsidR="00F85806" w:rsidRDefault="00F85806" w:rsidP="00F85806">
      <w:pPr>
        <w:pStyle w:val="a6"/>
      </w:pPr>
      <w:r>
        <w:rPr>
          <w:lang w:val="zh-CN" w:eastAsia="zh-CN" w:bidi="zh-CN"/>
        </w:rPr>
        <w:t xml:space="preserve">wdapp install [DestinationOutputDirectory]\[package name]  </w:t>
      </w:r>
    </w:p>
    <w:p w14:paraId="786E3348" w14:textId="77777777" w:rsidR="00F85806" w:rsidRPr="00F85806" w:rsidRDefault="00F85806" w:rsidP="00F85806">
      <w:pPr>
        <w:rPr>
          <w:lang w:eastAsia="ja-JP"/>
        </w:rPr>
      </w:pPr>
    </w:p>
    <w:p w14:paraId="430020B1" w14:textId="764A2528" w:rsidR="00F85806" w:rsidRPr="00F85806" w:rsidRDefault="00F85806" w:rsidP="00F85806">
      <w:r>
        <w:rPr>
          <w:lang w:val="zh-CN" w:bidi="zh-CN"/>
        </w:rPr>
        <w:t>当你准备好将内容发布到市场中以供进行游戏内下载测试时，需要在</w:t>
      </w:r>
      <w:r>
        <w:rPr>
          <w:lang w:val="zh-CN" w:bidi="zh-CN"/>
        </w:rPr>
        <w:t xml:space="preserve"> makepkg </w:t>
      </w:r>
      <w:r>
        <w:rPr>
          <w:lang w:val="zh-CN" w:bidi="zh-CN"/>
        </w:rPr>
        <w:t>命令中改为包含</w:t>
      </w:r>
      <w:r>
        <w:rPr>
          <w:lang w:val="zh-CN" w:bidi="zh-CN"/>
        </w:rPr>
        <w:t xml:space="preserve"> /l </w:t>
      </w:r>
      <w:r>
        <w:rPr>
          <w:lang w:val="zh-CN" w:bidi="zh-CN"/>
        </w:rPr>
        <w:t>标记，以便创建获得许可的加密版本。</w:t>
      </w:r>
      <w:r>
        <w:rPr>
          <w:lang w:val="zh-CN" w:bidi="zh-CN"/>
        </w:rPr>
        <w:t xml:space="preserve"> </w:t>
      </w:r>
    </w:p>
    <w:p w14:paraId="42B69182" w14:textId="77777777" w:rsidR="004B71D2" w:rsidRDefault="004B71D2" w:rsidP="004B71D2">
      <w:pPr>
        <w:pStyle w:val="Heading1"/>
      </w:pPr>
      <w:r>
        <w:rPr>
          <w:lang w:val="zh-CN" w:bidi="zh-CN"/>
        </w:rPr>
        <w:t>更新历史记录</w:t>
      </w:r>
    </w:p>
    <w:p w14:paraId="70F90A74" w14:textId="77777777" w:rsidR="004B71D2" w:rsidRDefault="004B71D2" w:rsidP="004B71D2">
      <w:r w:rsidRPr="00530091">
        <w:rPr>
          <w:b/>
          <w:lang w:val="zh-CN" w:bidi="zh-CN"/>
        </w:rPr>
        <w:t>初始发布：</w:t>
      </w:r>
      <w:r w:rsidRPr="00530091">
        <w:rPr>
          <w:lang w:val="zh-CN" w:bidi="zh-CN"/>
        </w:rPr>
        <w:t xml:space="preserve"> 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4 </w:t>
      </w:r>
      <w:r w:rsidRPr="00530091">
        <w:rPr>
          <w:lang w:val="zh-CN" w:bidi="zh-CN"/>
        </w:rPr>
        <w:t>月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zh-CN" w:bidi="zh-CN"/>
        </w:rPr>
        <w:t>隐私声明</w:t>
      </w:r>
    </w:p>
    <w:p w14:paraId="0F9913AD" w14:textId="77777777" w:rsidR="00204F06" w:rsidRDefault="00204F06" w:rsidP="00204F06">
      <w:r>
        <w:rPr>
          <w:lang w:val="zh-CN" w:bidi="zh-CN"/>
        </w:rPr>
        <w:t>在编译和运行示例时，会将示例可执行文件的文件名发送给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7E94933C" w14:textId="77777777" w:rsidR="00204F06" w:rsidRDefault="00204F06" w:rsidP="00204F06"/>
    <w:p w14:paraId="20EADF48" w14:textId="7C5984E2" w:rsidR="00575766" w:rsidRPr="00331038" w:rsidRDefault="00204F06" w:rsidP="00331038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的一般隐私政策的详细信息，请参阅</w:t>
      </w:r>
      <w:r>
        <w:rPr>
          <w:lang w:val="zh-CN" w:bidi="zh-CN"/>
        </w:rPr>
        <w:t xml:space="preserve"> </w:t>
      </w:r>
      <w:hyperlink r:id="rId10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。</w:t>
      </w:r>
    </w:p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A587" w14:textId="77777777" w:rsidR="002A655E" w:rsidRDefault="002A655E" w:rsidP="0074610F">
      <w:r>
        <w:separator/>
      </w:r>
    </w:p>
  </w:endnote>
  <w:endnote w:type="continuationSeparator" w:id="0">
    <w:p w14:paraId="646C32F3" w14:textId="77777777" w:rsidR="002A655E" w:rsidRDefault="002A655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7202BD0D" w:rsidR="00F47A69" w:rsidRPr="00097CCA" w:rsidRDefault="00F47A69" w:rsidP="004B71D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03A25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DownloadableContent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64DF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78C414B0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03A25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546D" w14:textId="77777777" w:rsidR="002A655E" w:rsidRDefault="002A655E" w:rsidP="0074610F">
      <w:r>
        <w:separator/>
      </w:r>
    </w:p>
  </w:footnote>
  <w:footnote w:type="continuationSeparator" w:id="0">
    <w:p w14:paraId="6115DA51" w14:textId="77777777" w:rsidR="002A655E" w:rsidRDefault="002A655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17"/>
  </w:num>
  <w:num w:numId="5">
    <w:abstractNumId w:val="14"/>
  </w:num>
  <w:num w:numId="6">
    <w:abstractNumId w:val="19"/>
  </w:num>
  <w:num w:numId="7">
    <w:abstractNumId w:val="11"/>
  </w:num>
  <w:num w:numId="8">
    <w:abstractNumId w:val="5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  <w:num w:numId="14">
    <w:abstractNumId w:val="0"/>
  </w:num>
  <w:num w:numId="15">
    <w:abstractNumId w:val="7"/>
  </w:num>
  <w:num w:numId="16">
    <w:abstractNumId w:val="20"/>
  </w:num>
  <w:num w:numId="17">
    <w:abstractNumId w:val="15"/>
  </w:num>
  <w:num w:numId="18">
    <w:abstractNumId w:val="6"/>
  </w:num>
  <w:num w:numId="19">
    <w:abstractNumId w:val="2"/>
  </w:num>
  <w:num w:numId="20">
    <w:abstractNumId w:val="3"/>
  </w:num>
  <w:num w:numId="21">
    <w:abstractNumId w:val="1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90AA9"/>
    <w:rsid w:val="00097CCA"/>
    <w:rsid w:val="000B6D5E"/>
    <w:rsid w:val="000B74A6"/>
    <w:rsid w:val="000E6606"/>
    <w:rsid w:val="000F293E"/>
    <w:rsid w:val="000F5EBF"/>
    <w:rsid w:val="00137761"/>
    <w:rsid w:val="00150ED8"/>
    <w:rsid w:val="00152EA0"/>
    <w:rsid w:val="001C132C"/>
    <w:rsid w:val="001C47C5"/>
    <w:rsid w:val="001D0583"/>
    <w:rsid w:val="001F3D7B"/>
    <w:rsid w:val="001F7C80"/>
    <w:rsid w:val="00203869"/>
    <w:rsid w:val="00204F06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A655E"/>
    <w:rsid w:val="002C611D"/>
    <w:rsid w:val="002C7F9D"/>
    <w:rsid w:val="002D2211"/>
    <w:rsid w:val="002D55D8"/>
    <w:rsid w:val="002E7BBB"/>
    <w:rsid w:val="002F63E8"/>
    <w:rsid w:val="002F7C83"/>
    <w:rsid w:val="00303D44"/>
    <w:rsid w:val="003179CF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A5F4C"/>
    <w:rsid w:val="003C5911"/>
    <w:rsid w:val="003D3842"/>
    <w:rsid w:val="003D3EF7"/>
    <w:rsid w:val="003D52D6"/>
    <w:rsid w:val="00404EF2"/>
    <w:rsid w:val="00411FD3"/>
    <w:rsid w:val="00412513"/>
    <w:rsid w:val="00423D89"/>
    <w:rsid w:val="00425592"/>
    <w:rsid w:val="0044209B"/>
    <w:rsid w:val="00450649"/>
    <w:rsid w:val="004557E1"/>
    <w:rsid w:val="004814A7"/>
    <w:rsid w:val="004A30AB"/>
    <w:rsid w:val="004B58A1"/>
    <w:rsid w:val="004B71D2"/>
    <w:rsid w:val="004B7DDA"/>
    <w:rsid w:val="004C3C53"/>
    <w:rsid w:val="004F48BE"/>
    <w:rsid w:val="005025F5"/>
    <w:rsid w:val="00506788"/>
    <w:rsid w:val="005133DA"/>
    <w:rsid w:val="00526306"/>
    <w:rsid w:val="00530875"/>
    <w:rsid w:val="005310D9"/>
    <w:rsid w:val="00555955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A4319"/>
    <w:rsid w:val="005B4DA9"/>
    <w:rsid w:val="005C2527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1690E"/>
    <w:rsid w:val="00731E28"/>
    <w:rsid w:val="00732F5B"/>
    <w:rsid w:val="007370FB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579B"/>
    <w:rsid w:val="00905F38"/>
    <w:rsid w:val="009067B7"/>
    <w:rsid w:val="0091391C"/>
    <w:rsid w:val="00913DB6"/>
    <w:rsid w:val="00917557"/>
    <w:rsid w:val="00937E3A"/>
    <w:rsid w:val="009524C9"/>
    <w:rsid w:val="00985949"/>
    <w:rsid w:val="00985BDD"/>
    <w:rsid w:val="00987A88"/>
    <w:rsid w:val="009F1309"/>
    <w:rsid w:val="00A02637"/>
    <w:rsid w:val="00A0279B"/>
    <w:rsid w:val="00A2792B"/>
    <w:rsid w:val="00A3092C"/>
    <w:rsid w:val="00A41921"/>
    <w:rsid w:val="00A42354"/>
    <w:rsid w:val="00A5458E"/>
    <w:rsid w:val="00A64C58"/>
    <w:rsid w:val="00A75476"/>
    <w:rsid w:val="00A879F3"/>
    <w:rsid w:val="00A922B6"/>
    <w:rsid w:val="00A92B85"/>
    <w:rsid w:val="00AB00E0"/>
    <w:rsid w:val="00AC365C"/>
    <w:rsid w:val="00AE567F"/>
    <w:rsid w:val="00B15AAA"/>
    <w:rsid w:val="00B17101"/>
    <w:rsid w:val="00B62C6B"/>
    <w:rsid w:val="00B64DF6"/>
    <w:rsid w:val="00B66932"/>
    <w:rsid w:val="00B70A29"/>
    <w:rsid w:val="00B8658E"/>
    <w:rsid w:val="00B90A09"/>
    <w:rsid w:val="00B97EB6"/>
    <w:rsid w:val="00BC1F23"/>
    <w:rsid w:val="00BD7AF3"/>
    <w:rsid w:val="00BE4079"/>
    <w:rsid w:val="00C53400"/>
    <w:rsid w:val="00C66184"/>
    <w:rsid w:val="00C83086"/>
    <w:rsid w:val="00C8325C"/>
    <w:rsid w:val="00CA1061"/>
    <w:rsid w:val="00CC342D"/>
    <w:rsid w:val="00CC3B93"/>
    <w:rsid w:val="00CD4124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65F76"/>
    <w:rsid w:val="00D7414D"/>
    <w:rsid w:val="00D75021"/>
    <w:rsid w:val="00D9624B"/>
    <w:rsid w:val="00DC1B41"/>
    <w:rsid w:val="00DC7DFC"/>
    <w:rsid w:val="00DD0606"/>
    <w:rsid w:val="00DD5ED7"/>
    <w:rsid w:val="00DE04D1"/>
    <w:rsid w:val="00E02135"/>
    <w:rsid w:val="00E03A25"/>
    <w:rsid w:val="00E16AF8"/>
    <w:rsid w:val="00E47308"/>
    <w:rsid w:val="00E527CE"/>
    <w:rsid w:val="00E6273F"/>
    <w:rsid w:val="00E76A34"/>
    <w:rsid w:val="00E85BCD"/>
    <w:rsid w:val="00EA1683"/>
    <w:rsid w:val="00EB2B71"/>
    <w:rsid w:val="00EC0EA0"/>
    <w:rsid w:val="00EC66F3"/>
    <w:rsid w:val="00EE2624"/>
    <w:rsid w:val="00EF14E3"/>
    <w:rsid w:val="00F00717"/>
    <w:rsid w:val="00F16316"/>
    <w:rsid w:val="00F40AC7"/>
    <w:rsid w:val="00F47A69"/>
    <w:rsid w:val="00F70459"/>
    <w:rsid w:val="00F85806"/>
    <w:rsid w:val="00F8704A"/>
    <w:rsid w:val="00F9091C"/>
    <w:rsid w:val="00F94B2C"/>
    <w:rsid w:val="00F978A4"/>
    <w:rsid w:val="00FA4523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提及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处理的提及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  <w:style w:type="paragraph" w:customStyle="1" w:styleId="a6">
    <w:name w:val="代码"/>
    <w:aliases w:val="预设格式文本"/>
    <w:basedOn w:val="Normal"/>
    <w:next w:val="Normal"/>
    <w:qFormat/>
    <w:rsid w:val="004B71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2021-08-04T21:59:00Z</dcterms:created>
  <dcterms:modified xsi:type="dcterms:W3CDTF">2021-08-04T21:59:00Z</dcterms:modified>
</cp:coreProperties>
</file>