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99656A" w14:textId="77777777" w:rsidR="00937E3A" w:rsidRDefault="00683D94" w:rsidP="00AE567F">
      <w:pPr>
        <w:pStyle w:val="Title"/>
      </w:pPr>
      <w:r>
        <w:rPr>
          <w:noProof/>
        </w:rPr>
        <mc:AlternateContent>
          <mc:Choice Requires="wpg">
            <w:drawing>
              <wp:anchor distT="0" distB="0" distL="114300" distR="114300" simplePos="0" relativeHeight="251663360" behindDoc="0" locked="0" layoutInCell="1" allowOverlap="1" wp14:anchorId="6D848DE4" wp14:editId="114461A3">
                <wp:simplePos x="0" y="0"/>
                <wp:positionH relativeFrom="column">
                  <wp:posOffset>-914400</wp:posOffset>
                </wp:positionH>
                <wp:positionV relativeFrom="paragraph">
                  <wp:posOffset>-571500</wp:posOffset>
                </wp:positionV>
                <wp:extent cx="7763256" cy="685800"/>
                <wp:effectExtent l="0" t="0" r="9525" b="0"/>
                <wp:wrapNone/>
                <wp:docPr id="8" name="Group 8"/>
                <wp:cNvGraphicFramePr/>
                <a:graphic xmlns:a="http://schemas.openxmlformats.org/drawingml/2006/main">
                  <a:graphicData uri="http://schemas.microsoft.com/office/word/2010/wordprocessingGroup">
                    <wpg:wgp>
                      <wpg:cNvGrpSpPr/>
                      <wpg:grpSpPr>
                        <a:xfrm>
                          <a:off x="0" y="0"/>
                          <a:ext cx="7763256" cy="685800"/>
                          <a:chOff x="0" y="0"/>
                          <a:chExt cx="7763256" cy="685800"/>
                        </a:xfrm>
                      </wpg:grpSpPr>
                      <wps:wsp>
                        <wps:cNvPr id="90" name="Rectangle 90"/>
                        <wps:cNvSpPr/>
                        <wps:spPr>
                          <a:xfrm>
                            <a:off x="0" y="0"/>
                            <a:ext cx="7763256" cy="685800"/>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 name="Picture 7"/>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901399" y="338025"/>
                            <a:ext cx="3401060" cy="237490"/>
                          </a:xfrm>
                          <a:prstGeom prst="rect">
                            <a:avLst/>
                          </a:prstGeom>
                        </pic:spPr>
                      </pic:pic>
                    </wpg:wgp>
                  </a:graphicData>
                </a:graphic>
              </wp:anchor>
            </w:drawing>
          </mc:Choice>
          <mc:Fallback>
            <w:pict>
              <v:group w14:anchorId="2505EF8F" id="Group 8" o:spid="_x0000_s1026" style="position:absolute;margin-left:-1in;margin-top:-45pt;width:611.3pt;height:54pt;z-index:251663360" coordsize="77632,68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">
                <v:rect id="Rectangle 90" o:spid="_x0000_s1027" style="position:absolute;width:77632;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" fillcolor="#404040 [2429]" strok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8" type="#_x0000_t75" style="position:absolute;left:9013;top:3380;width:34011;height:2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">
                  <v:imagedata r:id="rId8" o:title=""/>
                </v:shape>
              </v:group>
            </w:pict>
          </mc:Fallback>
        </mc:AlternateContent>
      </w:r>
      <w:r w:rsidR="00937E3A">
        <w:t xml:space="preserve"> </w:t>
      </w:r>
    </w:p>
    <w:p w14:paraId="48D47E5B" w14:textId="0969F1F3" w:rsidR="00764B3A" w:rsidRPr="00AE567F" w:rsidRDefault="002F7C83" w:rsidP="00AE567F">
      <w:pPr>
        <w:pStyle w:val="Title"/>
      </w:pPr>
      <w:r>
        <w:t>In</w:t>
      </w:r>
      <w:r w:rsidR="00246F0A">
        <w:t>-</w:t>
      </w:r>
      <w:r>
        <w:t>Game</w:t>
      </w:r>
      <w:r w:rsidR="00246F0A">
        <w:t xml:space="preserve"> </w:t>
      </w:r>
      <w:r>
        <w:t>Store</w:t>
      </w:r>
      <w:r w:rsidR="00F70459">
        <w:t xml:space="preserve"> Sample</w:t>
      </w:r>
    </w:p>
    <w:p w14:paraId="6A18F198" w14:textId="02B2B52D" w:rsidR="00150D4B" w:rsidRDefault="00766F63" w:rsidP="00150D4B">
      <w:pPr>
        <w:rPr>
          <w:i/>
        </w:rPr>
      </w:pPr>
      <w:r>
        <w:rPr>
          <w:i/>
        </w:rPr>
        <w:t xml:space="preserve">Windows PC: </w:t>
      </w:r>
      <w:r w:rsidR="00150D4B">
        <w:rPr>
          <w:i/>
        </w:rPr>
        <w:t>This sample is compatible with the Microsoft Game Development Kit (</w:t>
      </w:r>
      <w:r w:rsidR="006A0852">
        <w:rPr>
          <w:i/>
        </w:rPr>
        <w:t>June</w:t>
      </w:r>
      <w:r w:rsidR="00150D4B">
        <w:rPr>
          <w:i/>
        </w:rPr>
        <w:t xml:space="preserve"> 2020</w:t>
      </w:r>
      <w:r w:rsidR="006A0852">
        <w:rPr>
          <w:i/>
        </w:rPr>
        <w:t xml:space="preserve"> QFE6</w:t>
      </w:r>
      <w:r w:rsidR="00150D4B">
        <w:rPr>
          <w:i/>
        </w:rPr>
        <w:t>)</w:t>
      </w:r>
    </w:p>
    <w:p w14:paraId="6B70A9F4" w14:textId="535E5785" w:rsidR="00860120" w:rsidRDefault="00860120" w:rsidP="00150D4B">
      <w:pPr>
        <w:rPr>
          <w:i/>
        </w:rPr>
      </w:pPr>
      <w:r>
        <w:rPr>
          <w:i/>
        </w:rPr>
        <w:t>Xbox One/Xbox Series X|S: This sample is compatible with the Microsoft GDKX (June 2020</w:t>
      </w:r>
      <w:r>
        <w:rPr>
          <w:i/>
        </w:rPr>
        <w:t xml:space="preserve"> QFE6</w:t>
      </w:r>
      <w:r>
        <w:rPr>
          <w:i/>
        </w:rPr>
        <w:t>)</w:t>
      </w:r>
    </w:p>
    <w:p w14:paraId="743001EE" w14:textId="77777777" w:rsidR="00281D12" w:rsidRDefault="00281D12" w:rsidP="00AE567F">
      <w:pPr>
        <w:pStyle w:val="Heading1"/>
        <w:spacing w:before="0"/>
      </w:pPr>
    </w:p>
    <w:p w14:paraId="70C7045D" w14:textId="77777777" w:rsidR="00764B3A" w:rsidRDefault="00281D12" w:rsidP="00AE567F">
      <w:pPr>
        <w:pStyle w:val="Heading1"/>
        <w:spacing w:before="0"/>
      </w:pPr>
      <w:r>
        <w:t>Description</w:t>
      </w:r>
    </w:p>
    <w:p w14:paraId="1DFF5C33" w14:textId="1829B2EC" w:rsidR="00BE4079" w:rsidRDefault="008D7D22" w:rsidP="00BE4079">
      <w:r>
        <w:t>This sample</w:t>
      </w:r>
      <w:r w:rsidR="002F7C83">
        <w:t xml:space="preserve"> demonstrates the </w:t>
      </w:r>
      <w:r w:rsidR="00F779C2">
        <w:t>client-based operations used in presenting and operating an in-game storefront.</w:t>
      </w:r>
      <w:r w:rsidR="00CF1F46">
        <w:t xml:space="preserve"> This also shows how to examine game license information, including how to </w:t>
      </w:r>
      <w:r w:rsidR="00823FA5">
        <w:t xml:space="preserve">enable </w:t>
      </w:r>
      <w:r w:rsidR="00CF1F46">
        <w:t>and check for trial status.</w:t>
      </w:r>
    </w:p>
    <w:p w14:paraId="6880C01B" w14:textId="77777777" w:rsidR="00BE4079" w:rsidRDefault="00BE4079" w:rsidP="00BE4079"/>
    <w:p w14:paraId="2E56B2C3" w14:textId="56249866" w:rsidR="00D5406C" w:rsidRDefault="003C4598" w:rsidP="00BE4079">
      <w:r>
        <w:rPr>
          <w:noProof/>
        </w:rPr>
        <w:drawing>
          <wp:inline distT="0" distB="0" distL="0" distR="0" wp14:anchorId="54828FE3" wp14:editId="20C23980">
            <wp:extent cx="5924550" cy="3333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24550" cy="3333750"/>
                    </a:xfrm>
                    <a:prstGeom prst="rect">
                      <a:avLst/>
                    </a:prstGeom>
                    <a:noFill/>
                    <a:ln>
                      <a:noFill/>
                    </a:ln>
                  </pic:spPr>
                </pic:pic>
              </a:graphicData>
            </a:graphic>
          </wp:inline>
        </w:drawing>
      </w:r>
    </w:p>
    <w:p w14:paraId="597108D7" w14:textId="77777777" w:rsidR="00871285" w:rsidRDefault="00871285" w:rsidP="00871285">
      <w:pPr>
        <w:pStyle w:val="Heading1"/>
      </w:pPr>
      <w:r>
        <w:t>Building the sample</w:t>
      </w:r>
    </w:p>
    <w:p w14:paraId="4FB7CAD8" w14:textId="089E1C13" w:rsidR="00871285" w:rsidRDefault="00BB5F76" w:rsidP="00871285">
      <w:r>
        <w:t>This sample supports Xbox One, Scarlett as well as Desktop. Select the config in the dropdown to build.</w:t>
      </w:r>
    </w:p>
    <w:p w14:paraId="7389EB45" w14:textId="051295CF" w:rsidR="00BB5F76" w:rsidRDefault="00AE61E4" w:rsidP="00871285">
      <w:r w:rsidRPr="00AE61E4">
        <w:rPr>
          <w:noProof/>
        </w:rPr>
        <w:drawing>
          <wp:inline distT="0" distB="0" distL="0" distR="0" wp14:anchorId="3509D555" wp14:editId="43DA8A90">
            <wp:extent cx="3638550" cy="1098024"/>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86740" cy="1112566"/>
                    </a:xfrm>
                    <a:prstGeom prst="rect">
                      <a:avLst/>
                    </a:prstGeom>
                  </pic:spPr>
                </pic:pic>
              </a:graphicData>
            </a:graphic>
          </wp:inline>
        </w:drawing>
      </w:r>
    </w:p>
    <w:p w14:paraId="462D9EDE" w14:textId="77777777" w:rsidR="00BB5F76" w:rsidRDefault="00BB5F76" w:rsidP="00871285"/>
    <w:p w14:paraId="58EDA219" w14:textId="77777777" w:rsidR="00871285" w:rsidRDefault="00871285" w:rsidP="00871285">
      <w:r>
        <w:rPr>
          <w:i/>
        </w:rPr>
        <w:t xml:space="preserve">For more information, see </w:t>
      </w:r>
      <w:r>
        <w:t>Running samples</w:t>
      </w:r>
      <w:r>
        <w:rPr>
          <w:i/>
        </w:rPr>
        <w:t>, in the GDK documentation.</w:t>
      </w:r>
    </w:p>
    <w:p w14:paraId="0044FB55" w14:textId="58B1596C" w:rsidR="00D36623" w:rsidRDefault="00D36623" w:rsidP="00D36623">
      <w:pPr>
        <w:pStyle w:val="Heading1"/>
      </w:pPr>
      <w:r>
        <w:t>Running the sample</w:t>
      </w:r>
    </w:p>
    <w:p w14:paraId="0AA79F7C" w14:textId="5E27D3F4" w:rsidR="00C4119B" w:rsidRDefault="00C4119B" w:rsidP="00863EB9">
      <w:r>
        <w:t xml:space="preserve">The example exercises several API </w:t>
      </w:r>
      <w:r w:rsidR="00A05A21">
        <w:t xml:space="preserve">that are either specific to an item (purchase, license, etc.) or universally (show associated products, query entitled products, etc.). Select an item </w:t>
      </w:r>
      <w:r w:rsidR="00246F0A">
        <w:t xml:space="preserve">in the product list </w:t>
      </w:r>
      <w:r w:rsidR="00A05A21">
        <w:t xml:space="preserve">to bring up the item-specific menu; select the menu button </w:t>
      </w:r>
      <w:r w:rsidR="00246F0A">
        <w:t xml:space="preserve">(menu button on controller) </w:t>
      </w:r>
      <w:r w:rsidR="00A05A21">
        <w:t>for the universal menu.</w:t>
      </w:r>
    </w:p>
    <w:p w14:paraId="584CAF70" w14:textId="77777777" w:rsidR="00C4119B" w:rsidRDefault="00C4119B" w:rsidP="00863EB9"/>
    <w:p w14:paraId="42A951A6" w14:textId="5B9E05AD" w:rsidR="00CF1F46" w:rsidRDefault="00863EB9" w:rsidP="00863EB9">
      <w:r>
        <w:t xml:space="preserve">A key characteristic of using the </w:t>
      </w:r>
      <w:proofErr w:type="spellStart"/>
      <w:r>
        <w:t>XStore</w:t>
      </w:r>
      <w:proofErr w:type="spellEnd"/>
      <w:r>
        <w:t xml:space="preserve"> API’s is that they require a valid license in order to function. </w:t>
      </w:r>
      <w:r w:rsidR="00CF1F46">
        <w:t xml:space="preserve">Refer to the GDK documentation section titled “Setting up your product to </w:t>
      </w:r>
      <w:r w:rsidR="00CF1F46" w:rsidRPr="00CF1F46">
        <w:t>test</w:t>
      </w:r>
      <w:r w:rsidR="00CF1F46">
        <w:t xml:space="preserve"> the </w:t>
      </w:r>
      <w:proofErr w:type="spellStart"/>
      <w:r w:rsidR="00CF1F46">
        <w:t>XStore</w:t>
      </w:r>
      <w:proofErr w:type="spellEnd"/>
      <w:r w:rsidR="00CF1F46">
        <w:t xml:space="preserve"> API” for full details.</w:t>
      </w:r>
    </w:p>
    <w:p w14:paraId="5956FA25" w14:textId="77777777" w:rsidR="00CF1F46" w:rsidRDefault="00CF1F46" w:rsidP="00863EB9"/>
    <w:p w14:paraId="264658E2" w14:textId="57F24618" w:rsidR="00863EB9" w:rsidRDefault="00CF1F46" w:rsidP="00863EB9">
      <w:r>
        <w:t xml:space="preserve">A license </w:t>
      </w:r>
      <w:r w:rsidR="00863EB9">
        <w:t xml:space="preserve">is verified with a call to the licensing service </w:t>
      </w:r>
      <w:r>
        <w:t xml:space="preserve">when the game is </w:t>
      </w:r>
      <w:r w:rsidR="00863EB9">
        <w:t>launch</w:t>
      </w:r>
      <w:r>
        <w:t>ed</w:t>
      </w:r>
      <w:r w:rsidR="00863EB9">
        <w:t xml:space="preserve">. Without this available, </w:t>
      </w:r>
      <w:proofErr w:type="spellStart"/>
      <w:r>
        <w:t>XStore</w:t>
      </w:r>
      <w:proofErr w:type="spellEnd"/>
      <w:r>
        <w:t xml:space="preserve"> </w:t>
      </w:r>
      <w:r w:rsidR="00863EB9">
        <w:t xml:space="preserve">APIs will typically return </w:t>
      </w:r>
      <w:r w:rsidR="00863EB9">
        <w:rPr>
          <w:rFonts w:ascii="Consolas" w:hAnsi="Consolas" w:cs="Consolas"/>
          <w:color w:val="000000"/>
          <w:sz w:val="19"/>
          <w:szCs w:val="19"/>
        </w:rPr>
        <w:t>0x803f6107</w:t>
      </w:r>
      <w:r w:rsidR="00863EB9">
        <w:t xml:space="preserve"> </w:t>
      </w:r>
      <w:r>
        <w:t>(</w:t>
      </w:r>
      <w:r w:rsidRPr="00CF1F46">
        <w:t>IAP_E_UNEXPECTED</w:t>
      </w:r>
      <w:r>
        <w:t xml:space="preserve">) </w:t>
      </w:r>
      <w:r w:rsidR="00863EB9">
        <w:t>indicating that a valid license was not found.</w:t>
      </w:r>
    </w:p>
    <w:p w14:paraId="08F1E280" w14:textId="77777777" w:rsidR="00863EB9" w:rsidRDefault="00863EB9" w:rsidP="00D36623"/>
    <w:p w14:paraId="1EA19F65" w14:textId="128C6BD8" w:rsidR="00F779C2" w:rsidRDefault="00A64C58" w:rsidP="00D36623">
      <w:r>
        <w:t>To</w:t>
      </w:r>
      <w:r w:rsidR="00863EB9">
        <w:t xml:space="preserve"> obtain a valid license </w:t>
      </w:r>
      <w:r w:rsidR="00CF1F46">
        <w:t xml:space="preserve">for the sample </w:t>
      </w:r>
      <w:r w:rsidR="00863EB9">
        <w:t xml:space="preserve">for </w:t>
      </w:r>
      <w:r w:rsidR="00CF1F46">
        <w:t xml:space="preserve">your </w:t>
      </w:r>
      <w:r w:rsidR="00863EB9">
        <w:t>test account,</w:t>
      </w:r>
      <w:r>
        <w:t xml:space="preserve"> </w:t>
      </w:r>
      <w:r w:rsidR="00F779C2">
        <w:t xml:space="preserve">ensure you are in sandbox </w:t>
      </w:r>
      <w:r w:rsidR="00F779C2" w:rsidRPr="00F779C2">
        <w:rPr>
          <w:b/>
          <w:bCs/>
        </w:rPr>
        <w:t>XDKS.1</w:t>
      </w:r>
      <w:r w:rsidR="00CF1F46">
        <w:rPr>
          <w:b/>
          <w:bCs/>
        </w:rPr>
        <w:t xml:space="preserve"> </w:t>
      </w:r>
      <w:r w:rsidR="00CF1F46">
        <w:t>(any developer account can use this sandbox)</w:t>
      </w:r>
      <w:r w:rsidR="00F779C2">
        <w:t xml:space="preserve">, then </w:t>
      </w:r>
      <w:r w:rsidR="00AE61E4">
        <w:t>go the store page for the sample product to acquire a license:</w:t>
      </w:r>
    </w:p>
    <w:p w14:paraId="16B872BC" w14:textId="3011FDFC" w:rsidR="00F779C2" w:rsidRDefault="00F779C2" w:rsidP="00D36623"/>
    <w:p w14:paraId="3D496F15" w14:textId="02B191C6" w:rsidR="00AE61E4" w:rsidRPr="00AE61E4" w:rsidRDefault="00AE61E4" w:rsidP="00D36623">
      <w:pPr>
        <w:rPr>
          <w:b/>
          <w:bCs/>
          <w:color w:val="70AD47" w:themeColor="accent6"/>
        </w:rPr>
      </w:pPr>
      <w:r w:rsidRPr="00AE61E4">
        <w:rPr>
          <w:b/>
          <w:bCs/>
          <w:color w:val="70AD47" w:themeColor="accent6"/>
        </w:rPr>
        <w:t>Xbox:</w:t>
      </w:r>
    </w:p>
    <w:p w14:paraId="134D7EF3" w14:textId="156FA028" w:rsidR="00A64C58" w:rsidRPr="00F779C2" w:rsidRDefault="00AE61E4" w:rsidP="00AE61E4">
      <w:pPr>
        <w:rPr>
          <w:rFonts w:ascii="Consolas" w:hAnsi="Consolas" w:cs="Consolas"/>
          <w:color w:val="000000"/>
          <w:sz w:val="19"/>
          <w:szCs w:val="19"/>
        </w:rPr>
      </w:pPr>
      <w:r>
        <w:t xml:space="preserve">In Gaming command prompt: </w:t>
      </w:r>
      <w:proofErr w:type="spellStart"/>
      <w:r w:rsidR="00A64C58" w:rsidRPr="00F779C2">
        <w:rPr>
          <w:rFonts w:ascii="Consolas" w:hAnsi="Consolas" w:cs="Consolas"/>
          <w:color w:val="000000"/>
          <w:sz w:val="19"/>
          <w:szCs w:val="19"/>
        </w:rPr>
        <w:t>xbapp</w:t>
      </w:r>
      <w:proofErr w:type="spellEnd"/>
      <w:r w:rsidR="00A64C58" w:rsidRPr="00F779C2">
        <w:rPr>
          <w:rFonts w:ascii="Consolas" w:hAnsi="Consolas" w:cs="Consolas"/>
          <w:color w:val="000000"/>
          <w:sz w:val="19"/>
          <w:szCs w:val="19"/>
        </w:rPr>
        <w:t xml:space="preserve"> launch </w:t>
      </w:r>
      <w:proofErr w:type="spellStart"/>
      <w:r w:rsidR="00A64C58" w:rsidRPr="00F779C2">
        <w:rPr>
          <w:rFonts w:ascii="Consolas" w:hAnsi="Consolas" w:cs="Consolas"/>
          <w:color w:val="000000"/>
          <w:sz w:val="19"/>
          <w:szCs w:val="19"/>
        </w:rPr>
        <w:t>ms</w:t>
      </w:r>
      <w:proofErr w:type="spellEnd"/>
      <w:r w:rsidR="00A64C58" w:rsidRPr="00F779C2">
        <w:rPr>
          <w:rFonts w:ascii="Consolas" w:hAnsi="Consolas" w:cs="Consolas"/>
          <w:color w:val="000000"/>
          <w:sz w:val="19"/>
          <w:szCs w:val="19"/>
        </w:rPr>
        <w:t>-windows-store://</w:t>
      </w:r>
      <w:proofErr w:type="spellStart"/>
      <w:r w:rsidR="00A64C58" w:rsidRPr="00F779C2">
        <w:rPr>
          <w:rFonts w:ascii="Consolas" w:hAnsi="Consolas" w:cs="Consolas"/>
          <w:color w:val="000000"/>
          <w:sz w:val="19"/>
          <w:szCs w:val="19"/>
        </w:rPr>
        <w:t>pdp</w:t>
      </w:r>
      <w:proofErr w:type="spellEnd"/>
      <w:r w:rsidR="00A64C58" w:rsidRPr="00F779C2">
        <w:rPr>
          <w:rFonts w:ascii="Consolas" w:hAnsi="Consolas" w:cs="Consolas"/>
          <w:color w:val="000000"/>
          <w:sz w:val="19"/>
          <w:szCs w:val="19"/>
        </w:rPr>
        <w:t>/?productid=</w:t>
      </w:r>
      <w:r w:rsidR="00FA2078" w:rsidRPr="00F779C2">
        <w:rPr>
          <w:rFonts w:ascii="Consolas" w:hAnsi="Consolas" w:cs="Consolas"/>
          <w:color w:val="000000"/>
          <w:sz w:val="19"/>
          <w:szCs w:val="19"/>
        </w:rPr>
        <w:t>9NTL0QDWZ4FS</w:t>
      </w:r>
    </w:p>
    <w:p w14:paraId="10B4C744" w14:textId="024D304F" w:rsidR="00AE61E4" w:rsidRDefault="00AE61E4" w:rsidP="00AE61E4"/>
    <w:p w14:paraId="6642E771" w14:textId="0E3FC5A3" w:rsidR="00AE61E4" w:rsidRPr="00AE61E4" w:rsidRDefault="00AE61E4" w:rsidP="00AE61E4">
      <w:pPr>
        <w:rPr>
          <w:b/>
          <w:bCs/>
        </w:rPr>
      </w:pPr>
      <w:r w:rsidRPr="00AE61E4">
        <w:rPr>
          <w:b/>
          <w:bCs/>
          <w:color w:val="0070C0"/>
        </w:rPr>
        <w:t>PC:</w:t>
      </w:r>
    </w:p>
    <w:p w14:paraId="3230AB5A" w14:textId="77777777" w:rsidR="00246F0A" w:rsidRDefault="00AE61E4" w:rsidP="00D36623">
      <w:r>
        <w:t>Run box</w:t>
      </w:r>
      <w:r w:rsidR="000D1585">
        <w:t xml:space="preserve"> (</w:t>
      </w:r>
      <w:proofErr w:type="spellStart"/>
      <w:r w:rsidR="000D1585">
        <w:t>Win+R</w:t>
      </w:r>
      <w:proofErr w:type="spellEnd"/>
      <w:r w:rsidR="000D1585">
        <w:t>)</w:t>
      </w:r>
      <w:r>
        <w:t xml:space="preserve">: </w:t>
      </w:r>
    </w:p>
    <w:p w14:paraId="6A1FECFB" w14:textId="4073B698" w:rsidR="00A959EC" w:rsidRDefault="00AE61E4" w:rsidP="00D36623">
      <w:proofErr w:type="spellStart"/>
      <w:r w:rsidRPr="00F779C2">
        <w:rPr>
          <w:rFonts w:ascii="Consolas" w:hAnsi="Consolas" w:cs="Consolas"/>
          <w:color w:val="000000"/>
          <w:sz w:val="19"/>
          <w:szCs w:val="19"/>
        </w:rPr>
        <w:t>ms</w:t>
      </w:r>
      <w:proofErr w:type="spellEnd"/>
      <w:r w:rsidRPr="00F779C2">
        <w:rPr>
          <w:rFonts w:ascii="Consolas" w:hAnsi="Consolas" w:cs="Consolas"/>
          <w:color w:val="000000"/>
          <w:sz w:val="19"/>
          <w:szCs w:val="19"/>
        </w:rPr>
        <w:t>-windows-store://</w:t>
      </w:r>
      <w:proofErr w:type="spellStart"/>
      <w:r w:rsidRPr="00F779C2">
        <w:rPr>
          <w:rFonts w:ascii="Consolas" w:hAnsi="Consolas" w:cs="Consolas"/>
          <w:color w:val="000000"/>
          <w:sz w:val="19"/>
          <w:szCs w:val="19"/>
        </w:rPr>
        <w:t>pdp</w:t>
      </w:r>
      <w:proofErr w:type="spellEnd"/>
      <w:r w:rsidRPr="00F779C2">
        <w:rPr>
          <w:rFonts w:ascii="Consolas" w:hAnsi="Consolas" w:cs="Consolas"/>
          <w:color w:val="000000"/>
          <w:sz w:val="19"/>
          <w:szCs w:val="19"/>
        </w:rPr>
        <w:t>/?productid=9NTL0QDWZ4FS</w:t>
      </w:r>
    </w:p>
    <w:p w14:paraId="0FCAEDB1" w14:textId="39BD6A06" w:rsidR="00A959EC" w:rsidRDefault="00A959EC" w:rsidP="00D36623">
      <w:r>
        <w:t>or</w:t>
      </w:r>
    </w:p>
    <w:p w14:paraId="3C1E53A6" w14:textId="168F63F8" w:rsidR="00A959EC" w:rsidRPr="00A05A21" w:rsidRDefault="00A959EC" w:rsidP="00D36623">
      <w:pPr>
        <w:rPr>
          <w:rFonts w:ascii="Consolas" w:hAnsi="Consolas" w:cs="Consolas"/>
          <w:color w:val="000000"/>
          <w:sz w:val="19"/>
          <w:szCs w:val="19"/>
        </w:rPr>
      </w:pPr>
      <w:r w:rsidRPr="00A05A21">
        <w:rPr>
          <w:rFonts w:ascii="Consolas" w:hAnsi="Consolas" w:cs="Consolas"/>
          <w:color w:val="000000"/>
          <w:sz w:val="19"/>
          <w:szCs w:val="19"/>
        </w:rPr>
        <w:t>msxbox://game/?productId=9NTL0QDWZ4FS</w:t>
      </w:r>
    </w:p>
    <w:p w14:paraId="57AE7120" w14:textId="77777777" w:rsidR="00A959EC" w:rsidRDefault="00A959EC" w:rsidP="00D36623"/>
    <w:p w14:paraId="2999ED58" w14:textId="660BE429" w:rsidR="006F5DE0" w:rsidRDefault="00A64C58" w:rsidP="00D36623">
      <w:r>
        <w:t>Select “Get” to obtain a product license for the account. It is not necessary to wait for the download to complete</w:t>
      </w:r>
      <w:r w:rsidR="001B4124">
        <w:t>:</w:t>
      </w:r>
      <w:r w:rsidR="0070750B">
        <w:t xml:space="preserve"> </w:t>
      </w:r>
    </w:p>
    <w:p w14:paraId="6D560436" w14:textId="6B29CFCF" w:rsidR="001C47C5" w:rsidRDefault="001C47C5" w:rsidP="001C47C5"/>
    <w:p w14:paraId="3E1629DE" w14:textId="15FAD612" w:rsidR="000D1585" w:rsidRDefault="000D1585" w:rsidP="000D1585">
      <w:pPr>
        <w:jc w:val="center"/>
      </w:pPr>
      <w:r w:rsidRPr="000D1585">
        <w:rPr>
          <w:noProof/>
        </w:rPr>
        <w:drawing>
          <wp:inline distT="0" distB="0" distL="0" distR="0" wp14:anchorId="78648B5D" wp14:editId="762333E8">
            <wp:extent cx="5818268" cy="34194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31457" cy="3427226"/>
                    </a:xfrm>
                    <a:prstGeom prst="rect">
                      <a:avLst/>
                    </a:prstGeom>
                  </pic:spPr>
                </pic:pic>
              </a:graphicData>
            </a:graphic>
          </wp:inline>
        </w:drawing>
      </w:r>
    </w:p>
    <w:p w14:paraId="52F33420" w14:textId="57238352" w:rsidR="00A959EC" w:rsidRDefault="00A959EC" w:rsidP="000D1585">
      <w:pPr>
        <w:jc w:val="center"/>
      </w:pPr>
    </w:p>
    <w:p w14:paraId="0871B683" w14:textId="64FA4E0A" w:rsidR="00A959EC" w:rsidRDefault="00A959EC" w:rsidP="000D1585">
      <w:pPr>
        <w:jc w:val="center"/>
      </w:pPr>
      <w:r w:rsidRPr="00A959EC">
        <w:rPr>
          <w:noProof/>
        </w:rPr>
        <w:lastRenderedPageBreak/>
        <w:drawing>
          <wp:inline distT="0" distB="0" distL="0" distR="0" wp14:anchorId="7190C26D" wp14:editId="0CE881BC">
            <wp:extent cx="5943600" cy="27362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36215"/>
                    </a:xfrm>
                    <a:prstGeom prst="rect">
                      <a:avLst/>
                    </a:prstGeom>
                  </pic:spPr>
                </pic:pic>
              </a:graphicData>
            </a:graphic>
          </wp:inline>
        </w:drawing>
      </w:r>
    </w:p>
    <w:p w14:paraId="036A81D5" w14:textId="77777777" w:rsidR="000D1585" w:rsidRDefault="000D1585" w:rsidP="001C47C5"/>
    <w:p w14:paraId="6AC07BDD" w14:textId="27F3CC57" w:rsidR="00863EB9" w:rsidRDefault="001C47C5" w:rsidP="001C47C5">
      <w:r>
        <w:t xml:space="preserve">The sample as installed from the store will be properly licensed and function </w:t>
      </w:r>
      <w:proofErr w:type="gramStart"/>
      <w:r>
        <w:t>properly, but</w:t>
      </w:r>
      <w:proofErr w:type="gramEnd"/>
      <w:r>
        <w:t xml:space="preserve"> may represent an older version of the sample. </w:t>
      </w:r>
    </w:p>
    <w:p w14:paraId="4EF2E764" w14:textId="3F8DA806" w:rsidR="00FA2078" w:rsidRDefault="00FA2078" w:rsidP="001C47C5"/>
    <w:p w14:paraId="1A68C594" w14:textId="650F02A5" w:rsidR="008F579B" w:rsidRPr="00AE61E4" w:rsidRDefault="00AE61E4" w:rsidP="001C47C5">
      <w:pPr>
        <w:rPr>
          <w:b/>
          <w:bCs/>
        </w:rPr>
      </w:pPr>
      <w:r w:rsidRPr="00AE61E4">
        <w:rPr>
          <w:b/>
          <w:bCs/>
          <w:color w:val="70AD47" w:themeColor="accent6"/>
        </w:rPr>
        <w:t xml:space="preserve">Xbox only: </w:t>
      </w:r>
      <w:r w:rsidR="00FA2078">
        <w:t xml:space="preserve">A </w:t>
      </w:r>
      <w:r w:rsidR="008F579B" w:rsidRPr="00FA2078">
        <w:rPr>
          <w:b/>
          <w:bCs/>
        </w:rPr>
        <w:t xml:space="preserve">locally </w:t>
      </w:r>
      <w:r w:rsidR="00FA2078" w:rsidRPr="00FA2078">
        <w:rPr>
          <w:b/>
          <w:bCs/>
        </w:rPr>
        <w:t>deployed build</w:t>
      </w:r>
      <w:r w:rsidR="00FA2078">
        <w:t xml:space="preserve"> </w:t>
      </w:r>
      <w:r w:rsidR="003C10FB">
        <w:t>(</w:t>
      </w:r>
      <w:proofErr w:type="gramStart"/>
      <w:r w:rsidR="003C10FB">
        <w:t>i.e.</w:t>
      </w:r>
      <w:proofErr w:type="gramEnd"/>
      <w:r w:rsidR="003C10FB">
        <w:t xml:space="preserve"> push or run from PC) </w:t>
      </w:r>
      <w:r w:rsidR="00FA2078">
        <w:t xml:space="preserve">will not be licensable by default, but if the </w:t>
      </w:r>
      <w:proofErr w:type="spellStart"/>
      <w:r w:rsidR="00FA2078">
        <w:t>microsoftgame.config</w:t>
      </w:r>
      <w:proofErr w:type="spellEnd"/>
      <w:r w:rsidR="00FA2078">
        <w:t xml:space="preserve"> contains development only override values for content ID and EKBID, it will be able to license properly and allow </w:t>
      </w:r>
      <w:proofErr w:type="spellStart"/>
      <w:r w:rsidR="00FA2078">
        <w:t>XStore</w:t>
      </w:r>
      <w:proofErr w:type="spellEnd"/>
      <w:r w:rsidR="00FA2078">
        <w:t xml:space="preserve"> API to work. Note this section in the </w:t>
      </w:r>
      <w:proofErr w:type="spellStart"/>
      <w:r w:rsidR="00FA2078">
        <w:t>microsoftgame.config</w:t>
      </w:r>
      <w:proofErr w:type="spellEnd"/>
      <w:r w:rsidR="00FA2078">
        <w:t xml:space="preserve"> in this sample:</w:t>
      </w:r>
    </w:p>
    <w:p w14:paraId="077B13AB" w14:textId="17AE3FD8" w:rsidR="00FA2078" w:rsidRDefault="00FA2078" w:rsidP="001C47C5"/>
    <w:p w14:paraId="6D296FC7" w14:textId="77777777" w:rsidR="00FA2078" w:rsidRDefault="00FA2078" w:rsidP="00FA207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DevelopmentOnly</w:t>
      </w:r>
      <w:proofErr w:type="spellEnd"/>
      <w:r>
        <w:rPr>
          <w:rFonts w:ascii="Consolas" w:hAnsi="Consolas" w:cs="Consolas"/>
          <w:color w:val="0000FF"/>
          <w:sz w:val="19"/>
          <w:szCs w:val="19"/>
        </w:rPr>
        <w:t>&gt;</w:t>
      </w:r>
    </w:p>
    <w:p w14:paraId="69B21BFA" w14:textId="77777777" w:rsidR="00FA2078" w:rsidRDefault="00FA2078" w:rsidP="00FA207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ContentIdOverride</w:t>
      </w:r>
      <w:r>
        <w:rPr>
          <w:rFonts w:ascii="Consolas" w:hAnsi="Consolas" w:cs="Consolas"/>
          <w:color w:val="0000FF"/>
          <w:sz w:val="19"/>
          <w:szCs w:val="19"/>
        </w:rPr>
        <w:t>&gt;</w:t>
      </w:r>
      <w:r>
        <w:rPr>
          <w:rFonts w:ascii="Consolas" w:hAnsi="Consolas" w:cs="Consolas"/>
          <w:color w:val="000000"/>
          <w:sz w:val="19"/>
          <w:szCs w:val="19"/>
        </w:rPr>
        <w:t>2797FA46-A93B-494C-AD80-B67C9FCA939F</w:t>
      </w:r>
      <w:r>
        <w:rPr>
          <w:rFonts w:ascii="Consolas" w:hAnsi="Consolas" w:cs="Consolas"/>
          <w:color w:val="0000FF"/>
          <w:sz w:val="19"/>
          <w:szCs w:val="19"/>
        </w:rPr>
        <w:t>&lt;/</w:t>
      </w:r>
      <w:r>
        <w:rPr>
          <w:rFonts w:ascii="Consolas" w:hAnsi="Consolas" w:cs="Consolas"/>
          <w:color w:val="A31515"/>
          <w:sz w:val="19"/>
          <w:szCs w:val="19"/>
        </w:rPr>
        <w:t>ContentIdOverride</w:t>
      </w:r>
      <w:r>
        <w:rPr>
          <w:rFonts w:ascii="Consolas" w:hAnsi="Consolas" w:cs="Consolas"/>
          <w:color w:val="0000FF"/>
          <w:sz w:val="19"/>
          <w:szCs w:val="19"/>
        </w:rPr>
        <w:t>&gt;</w:t>
      </w:r>
    </w:p>
    <w:p w14:paraId="62FAC881" w14:textId="26C60B9B" w:rsidR="001B4124" w:rsidRDefault="001B4124" w:rsidP="00FA2078">
      <w:pPr>
        <w:rPr>
          <w:rFonts w:ascii="Consolas" w:hAnsi="Consolas" w:cs="Consolas"/>
          <w:color w:val="0000FF"/>
          <w:sz w:val="19"/>
          <w:szCs w:val="19"/>
        </w:rPr>
      </w:pPr>
      <w:r>
        <w:rPr>
          <w:rFonts w:ascii="Consolas" w:hAnsi="Consolas" w:cs="Consolas"/>
          <w:color w:val="0000FF"/>
          <w:sz w:val="19"/>
          <w:szCs w:val="19"/>
        </w:rPr>
        <w:t xml:space="preserve">    &lt;</w:t>
      </w:r>
      <w:r>
        <w:rPr>
          <w:rFonts w:ascii="Consolas" w:hAnsi="Consolas" w:cs="Consolas"/>
          <w:color w:val="A31515"/>
          <w:sz w:val="19"/>
          <w:szCs w:val="19"/>
        </w:rPr>
        <w:t>EKBIDOverride</w:t>
      </w:r>
      <w:r>
        <w:rPr>
          <w:rFonts w:ascii="Consolas" w:hAnsi="Consolas" w:cs="Consolas"/>
          <w:color w:val="0000FF"/>
          <w:sz w:val="19"/>
          <w:szCs w:val="19"/>
        </w:rPr>
        <w:t>&gt;</w:t>
      </w:r>
      <w:r>
        <w:rPr>
          <w:rFonts w:ascii="Consolas" w:hAnsi="Consolas" w:cs="Consolas"/>
          <w:color w:val="000000"/>
          <w:sz w:val="19"/>
          <w:szCs w:val="19"/>
        </w:rPr>
        <w:t>00000000-0000-0000-0000-000000000001</w:t>
      </w:r>
      <w:r>
        <w:rPr>
          <w:rFonts w:ascii="Consolas" w:hAnsi="Consolas" w:cs="Consolas"/>
          <w:color w:val="0000FF"/>
          <w:sz w:val="19"/>
          <w:szCs w:val="19"/>
        </w:rPr>
        <w:t>&lt;/</w:t>
      </w:r>
      <w:r>
        <w:rPr>
          <w:rFonts w:ascii="Consolas" w:hAnsi="Consolas" w:cs="Consolas"/>
          <w:color w:val="A31515"/>
          <w:sz w:val="19"/>
          <w:szCs w:val="19"/>
        </w:rPr>
        <w:t>EKBIDOverride</w:t>
      </w:r>
      <w:r>
        <w:rPr>
          <w:rFonts w:ascii="Consolas" w:hAnsi="Consolas" w:cs="Consolas"/>
          <w:color w:val="0000FF"/>
          <w:sz w:val="19"/>
          <w:szCs w:val="19"/>
        </w:rPr>
        <w:t>&gt;</w:t>
      </w:r>
    </w:p>
    <w:p w14:paraId="12D40834" w14:textId="1A5C5377" w:rsidR="00FA2078" w:rsidRDefault="00FA2078" w:rsidP="00FA2078">
      <w:r>
        <w:rPr>
          <w:rFonts w:ascii="Consolas" w:hAnsi="Consolas" w:cs="Consolas"/>
          <w:color w:val="0000FF"/>
          <w:sz w:val="19"/>
          <w:szCs w:val="19"/>
        </w:rPr>
        <w:t xml:space="preserve">  &lt;/</w:t>
      </w:r>
      <w:proofErr w:type="spellStart"/>
      <w:r>
        <w:rPr>
          <w:rFonts w:ascii="Consolas" w:hAnsi="Consolas" w:cs="Consolas"/>
          <w:color w:val="A31515"/>
          <w:sz w:val="19"/>
          <w:szCs w:val="19"/>
        </w:rPr>
        <w:t>DevelopmentOnly</w:t>
      </w:r>
      <w:proofErr w:type="spellEnd"/>
      <w:r>
        <w:rPr>
          <w:rFonts w:ascii="Consolas" w:hAnsi="Consolas" w:cs="Consolas"/>
          <w:color w:val="0000FF"/>
          <w:sz w:val="19"/>
          <w:szCs w:val="19"/>
        </w:rPr>
        <w:t>&gt;</w:t>
      </w:r>
    </w:p>
    <w:p w14:paraId="721E7F6A" w14:textId="45B41B46" w:rsidR="008F579B" w:rsidRDefault="008F579B" w:rsidP="001C47C5"/>
    <w:p w14:paraId="29871E41" w14:textId="576206F7" w:rsidR="001B4124" w:rsidRDefault="001B4124" w:rsidP="001C47C5">
      <w:r>
        <w:t>Content ID must match that assigned to the package submitted the sandbox in Partner Center.</w:t>
      </w:r>
    </w:p>
    <w:p w14:paraId="66B216F5" w14:textId="1F7DCD91" w:rsidR="001B4124" w:rsidRDefault="001B4124" w:rsidP="001C47C5">
      <w:r>
        <w:t xml:space="preserve">EKBID can be anything other than all zeroes or the default </w:t>
      </w:r>
      <w:r w:rsidRPr="001B4124">
        <w:t>33EC8436-5A0E-4F0D-B1CE-3F29C3955039</w:t>
      </w:r>
      <w:r>
        <w:t>.</w:t>
      </w:r>
    </w:p>
    <w:p w14:paraId="073F47C1" w14:textId="77777777" w:rsidR="001B4124" w:rsidRDefault="001B4124" w:rsidP="001C47C5"/>
    <w:p w14:paraId="62F82E70" w14:textId="7BDD34B0" w:rsidR="00FA2078" w:rsidRDefault="00FA2078" w:rsidP="001C47C5">
      <w:r>
        <w:t>Once this is in place, and in combination with an account licensed to the product, the sample will run in licensed state.</w:t>
      </w:r>
    </w:p>
    <w:p w14:paraId="66A34125" w14:textId="703B4A6E" w:rsidR="001C47C5" w:rsidRDefault="001C47C5" w:rsidP="001C47C5"/>
    <w:p w14:paraId="04ECBD64" w14:textId="19E56668" w:rsidR="00B82664" w:rsidRDefault="00FA2078" w:rsidP="001C47C5">
      <w:r w:rsidRPr="00FA2078">
        <w:t>A</w:t>
      </w:r>
      <w:r w:rsidRPr="00FA2078">
        <w:rPr>
          <w:b/>
          <w:bCs/>
        </w:rPr>
        <w:t xml:space="preserve"> </w:t>
      </w:r>
      <w:r w:rsidR="00985640">
        <w:rPr>
          <w:b/>
          <w:bCs/>
        </w:rPr>
        <w:t xml:space="preserve">locally built </w:t>
      </w:r>
      <w:r w:rsidRPr="00FA2078">
        <w:rPr>
          <w:b/>
          <w:bCs/>
        </w:rPr>
        <w:t>packaged build</w:t>
      </w:r>
      <w:r>
        <w:rPr>
          <w:b/>
          <w:bCs/>
        </w:rPr>
        <w:t xml:space="preserve"> </w:t>
      </w:r>
      <w:r w:rsidR="00985640">
        <w:t>(</w:t>
      </w:r>
      <w:proofErr w:type="gramStart"/>
      <w:r w:rsidR="00985640">
        <w:t>i.e.</w:t>
      </w:r>
      <w:proofErr w:type="gramEnd"/>
      <w:r w:rsidR="00985640">
        <w:t xml:space="preserve"> not installed from store) </w:t>
      </w:r>
      <w:r>
        <w:t xml:space="preserve">will also not be licensable, and the overrides present </w:t>
      </w:r>
      <w:r w:rsidR="00094CA1">
        <w:t xml:space="preserve">in the </w:t>
      </w:r>
      <w:proofErr w:type="spellStart"/>
      <w:r w:rsidR="00094CA1">
        <w:t>microsoftgame.config</w:t>
      </w:r>
      <w:proofErr w:type="spellEnd"/>
      <w:r w:rsidR="00094CA1">
        <w:t xml:space="preserve"> will also not apply.</w:t>
      </w:r>
      <w:r w:rsidR="00985640">
        <w:t xml:space="preserve"> </w:t>
      </w:r>
      <w:r w:rsidR="00B82664">
        <w:t>Licensing will require four things:</w:t>
      </w:r>
    </w:p>
    <w:p w14:paraId="35DD6832" w14:textId="09F30568" w:rsidR="00B82664" w:rsidRDefault="00B82664" w:rsidP="001C47C5"/>
    <w:p w14:paraId="4B2325F2" w14:textId="25C2A8F6" w:rsidR="00B82664" w:rsidRDefault="00B82664" w:rsidP="00B82664">
      <w:pPr>
        <w:pStyle w:val="ListParagraph"/>
        <w:numPr>
          <w:ilvl w:val="0"/>
          <w:numId w:val="31"/>
        </w:numPr>
      </w:pPr>
      <w:r w:rsidRPr="00AE61E4">
        <w:rPr>
          <w:b/>
          <w:bCs/>
        </w:rPr>
        <w:t>Identity name</w:t>
      </w:r>
      <w:r>
        <w:t xml:space="preserve"> and </w:t>
      </w:r>
      <w:r w:rsidRPr="00AE61E4">
        <w:rPr>
          <w:b/>
          <w:bCs/>
        </w:rPr>
        <w:t>publisher</w:t>
      </w:r>
      <w:r>
        <w:t xml:space="preserve"> that matches the one assigned to your title in Partner Center</w:t>
      </w:r>
    </w:p>
    <w:p w14:paraId="3ECB9867" w14:textId="13D7A1F5" w:rsidR="00B82664" w:rsidRDefault="00B82664" w:rsidP="00B82664">
      <w:pPr>
        <w:pStyle w:val="ListParagraph"/>
        <w:numPr>
          <w:ilvl w:val="0"/>
          <w:numId w:val="31"/>
        </w:numPr>
      </w:pPr>
      <w:r w:rsidRPr="00AE61E4">
        <w:rPr>
          <w:b/>
          <w:bCs/>
        </w:rPr>
        <w:t>Store ID</w:t>
      </w:r>
      <w:r>
        <w:t xml:space="preserve"> that matches your title’s</w:t>
      </w:r>
    </w:p>
    <w:p w14:paraId="526CF6B0" w14:textId="1261229F" w:rsidR="00B82664" w:rsidRDefault="00B82664" w:rsidP="00B82664">
      <w:pPr>
        <w:pStyle w:val="ListParagraph"/>
        <w:numPr>
          <w:ilvl w:val="0"/>
          <w:numId w:val="31"/>
        </w:numPr>
      </w:pPr>
      <w:r>
        <w:t xml:space="preserve">Package built with </w:t>
      </w:r>
      <w:r w:rsidRPr="00AE61E4">
        <w:rPr>
          <w:b/>
          <w:bCs/>
        </w:rPr>
        <w:t>content ID</w:t>
      </w:r>
      <w:r>
        <w:t xml:space="preserve"> that matches the one assigned to the ingested package in sandbox</w:t>
      </w:r>
    </w:p>
    <w:p w14:paraId="30F84489" w14:textId="19D2888E" w:rsidR="00B82664" w:rsidRDefault="00B82664" w:rsidP="00A332EF">
      <w:pPr>
        <w:pStyle w:val="ListParagraph"/>
        <w:numPr>
          <w:ilvl w:val="0"/>
          <w:numId w:val="31"/>
        </w:numPr>
      </w:pPr>
      <w:r w:rsidRPr="001B4124">
        <w:rPr>
          <w:b/>
          <w:bCs/>
        </w:rPr>
        <w:t>EKBID</w:t>
      </w:r>
      <w:r>
        <w:t xml:space="preserve"> set to </w:t>
      </w:r>
      <w:r w:rsidR="001B4124">
        <w:t xml:space="preserve">a GUID that is not all zeroes or the default value: </w:t>
      </w:r>
    </w:p>
    <w:p w14:paraId="3CCD7D83" w14:textId="77777777" w:rsidR="001B4124" w:rsidRDefault="001B4124" w:rsidP="001B4124">
      <w:pPr>
        <w:pStyle w:val="ListParagraph"/>
      </w:pPr>
    </w:p>
    <w:p w14:paraId="06C57BCC" w14:textId="51D4DEE9" w:rsidR="00985640" w:rsidRPr="00985640" w:rsidRDefault="00985640" w:rsidP="00B82664">
      <w:pPr>
        <w:autoSpaceDE w:val="0"/>
        <w:autoSpaceDN w:val="0"/>
        <w:adjustRightInd w:val="0"/>
        <w:ind w:left="720"/>
        <w:rPr>
          <w:rFonts w:ascii="Consolas" w:hAnsi="Consolas" w:cs="Consolas"/>
          <w:color w:val="000000"/>
          <w:sz w:val="19"/>
          <w:szCs w:val="19"/>
        </w:rPr>
      </w:pPr>
      <w:proofErr w:type="spellStart"/>
      <w:r w:rsidRPr="00985640">
        <w:rPr>
          <w:rFonts w:ascii="Consolas" w:hAnsi="Consolas" w:cs="Consolas"/>
          <w:color w:val="000000"/>
          <w:sz w:val="19"/>
          <w:szCs w:val="19"/>
        </w:rPr>
        <w:t>xbapp</w:t>
      </w:r>
      <w:proofErr w:type="spellEnd"/>
      <w:r w:rsidRPr="00985640">
        <w:rPr>
          <w:rFonts w:ascii="Consolas" w:hAnsi="Consolas" w:cs="Consolas"/>
          <w:color w:val="000000"/>
          <w:sz w:val="19"/>
          <w:szCs w:val="19"/>
        </w:rPr>
        <w:t xml:space="preserve"> </w:t>
      </w:r>
      <w:proofErr w:type="spellStart"/>
      <w:r w:rsidRPr="00985640">
        <w:rPr>
          <w:rFonts w:ascii="Consolas" w:hAnsi="Consolas" w:cs="Consolas"/>
          <w:color w:val="000000"/>
          <w:sz w:val="19"/>
          <w:szCs w:val="19"/>
        </w:rPr>
        <w:t>setekbid</w:t>
      </w:r>
      <w:proofErr w:type="spellEnd"/>
      <w:r w:rsidRPr="00985640">
        <w:rPr>
          <w:rFonts w:ascii="Consolas" w:hAnsi="Consolas" w:cs="Consolas"/>
          <w:color w:val="000000"/>
          <w:sz w:val="19"/>
          <w:szCs w:val="19"/>
        </w:rPr>
        <w:t xml:space="preserve"> </w:t>
      </w:r>
      <w:r w:rsidRPr="00985640">
        <w:rPr>
          <w:rFonts w:ascii="Consolas" w:hAnsi="Consolas" w:cs="Consolas"/>
          <w:i/>
          <w:iCs/>
          <w:color w:val="000000"/>
          <w:sz w:val="19"/>
          <w:szCs w:val="19"/>
        </w:rPr>
        <w:t>&lt;</w:t>
      </w:r>
      <w:proofErr w:type="spellStart"/>
      <w:r w:rsidRPr="00985640">
        <w:rPr>
          <w:rFonts w:ascii="Consolas" w:hAnsi="Consolas" w:cs="Consolas"/>
          <w:i/>
          <w:iCs/>
          <w:color w:val="000000"/>
          <w:sz w:val="19"/>
          <w:szCs w:val="19"/>
        </w:rPr>
        <w:t>pfn</w:t>
      </w:r>
      <w:proofErr w:type="spellEnd"/>
      <w:r w:rsidRPr="00985640">
        <w:rPr>
          <w:rFonts w:ascii="Consolas" w:hAnsi="Consolas" w:cs="Consolas"/>
          <w:i/>
          <w:iCs/>
          <w:color w:val="000000"/>
          <w:sz w:val="19"/>
          <w:szCs w:val="19"/>
        </w:rPr>
        <w:t>&gt;</w:t>
      </w:r>
      <w:r w:rsidRPr="00985640">
        <w:rPr>
          <w:rFonts w:ascii="Consolas" w:hAnsi="Consolas" w:cs="Consolas"/>
          <w:color w:val="000000"/>
          <w:sz w:val="19"/>
          <w:szCs w:val="19"/>
        </w:rPr>
        <w:t xml:space="preserve"> {</w:t>
      </w:r>
      <w:r w:rsidRPr="00985640">
        <w:rPr>
          <w:rFonts w:ascii="Consolas" w:hAnsi="Consolas" w:cs="Consolas"/>
          <w:i/>
          <w:iCs/>
          <w:color w:val="000000"/>
          <w:sz w:val="19"/>
          <w:szCs w:val="19"/>
        </w:rPr>
        <w:t>&lt;</w:t>
      </w:r>
      <w:proofErr w:type="spellStart"/>
      <w:r w:rsidRPr="00985640">
        <w:rPr>
          <w:rFonts w:ascii="Consolas" w:hAnsi="Consolas" w:cs="Consolas"/>
          <w:i/>
          <w:iCs/>
          <w:color w:val="000000"/>
          <w:sz w:val="19"/>
          <w:szCs w:val="19"/>
        </w:rPr>
        <w:t>EKBIDOverride</w:t>
      </w:r>
      <w:proofErr w:type="spellEnd"/>
      <w:r w:rsidRPr="00985640">
        <w:rPr>
          <w:rFonts w:ascii="Consolas" w:hAnsi="Consolas" w:cs="Consolas"/>
          <w:i/>
          <w:iCs/>
          <w:color w:val="000000"/>
          <w:sz w:val="19"/>
          <w:szCs w:val="19"/>
        </w:rPr>
        <w:t xml:space="preserve"> value&gt;</w:t>
      </w:r>
      <w:r w:rsidRPr="00985640">
        <w:rPr>
          <w:rFonts w:ascii="Consolas" w:hAnsi="Consolas" w:cs="Consolas"/>
          <w:color w:val="000000"/>
          <w:sz w:val="19"/>
          <w:szCs w:val="19"/>
        </w:rPr>
        <w:t>}</w:t>
      </w:r>
    </w:p>
    <w:p w14:paraId="31914B19" w14:textId="6E787EA3" w:rsidR="00FA2078" w:rsidRPr="00985640" w:rsidRDefault="00FA2078" w:rsidP="00B82664">
      <w:pPr>
        <w:autoSpaceDE w:val="0"/>
        <w:autoSpaceDN w:val="0"/>
        <w:adjustRightInd w:val="0"/>
        <w:ind w:left="720"/>
        <w:rPr>
          <w:rFonts w:ascii="Consolas" w:hAnsi="Consolas" w:cs="Consolas"/>
          <w:color w:val="000000"/>
          <w:sz w:val="19"/>
          <w:szCs w:val="19"/>
        </w:rPr>
      </w:pPr>
    </w:p>
    <w:p w14:paraId="1F9F25EF" w14:textId="1593D2B5" w:rsidR="00985640" w:rsidRDefault="00985640" w:rsidP="00B82664">
      <w:pPr>
        <w:ind w:left="720"/>
      </w:pPr>
      <w:r>
        <w:t>&lt;</w:t>
      </w:r>
      <w:proofErr w:type="spellStart"/>
      <w:r>
        <w:t>pfn</w:t>
      </w:r>
      <w:proofErr w:type="spellEnd"/>
      <w:r>
        <w:t>&gt; is the installed package full name or package family name</w:t>
      </w:r>
    </w:p>
    <w:p w14:paraId="6649C431" w14:textId="4A1DB421" w:rsidR="00985640" w:rsidRDefault="00985640" w:rsidP="00B82664">
      <w:pPr>
        <w:ind w:left="720"/>
      </w:pPr>
      <w:r>
        <w:t>Ensure you have the braces around the EKBID, e.g.</w:t>
      </w:r>
    </w:p>
    <w:p w14:paraId="70944255" w14:textId="57E4CEF5" w:rsidR="00985640" w:rsidRDefault="00985640" w:rsidP="00B82664">
      <w:pPr>
        <w:ind w:left="720"/>
      </w:pPr>
    </w:p>
    <w:p w14:paraId="7FE47740" w14:textId="7588B721" w:rsidR="00985640" w:rsidRPr="00985640" w:rsidRDefault="00985640" w:rsidP="00B82664">
      <w:pPr>
        <w:autoSpaceDE w:val="0"/>
        <w:autoSpaceDN w:val="0"/>
        <w:adjustRightInd w:val="0"/>
        <w:ind w:left="720"/>
        <w:rPr>
          <w:rFonts w:ascii="Consolas" w:hAnsi="Consolas" w:cs="Consolas"/>
          <w:color w:val="000000"/>
          <w:sz w:val="19"/>
          <w:szCs w:val="19"/>
        </w:rPr>
      </w:pPr>
      <w:proofErr w:type="spellStart"/>
      <w:r w:rsidRPr="00985640">
        <w:rPr>
          <w:rFonts w:ascii="Consolas" w:hAnsi="Consolas" w:cs="Consolas"/>
          <w:color w:val="000000"/>
          <w:sz w:val="19"/>
          <w:szCs w:val="19"/>
        </w:rPr>
        <w:t>xbapp</w:t>
      </w:r>
      <w:proofErr w:type="spellEnd"/>
      <w:r w:rsidRPr="00985640">
        <w:rPr>
          <w:rFonts w:ascii="Consolas" w:hAnsi="Consolas" w:cs="Consolas"/>
          <w:color w:val="000000"/>
          <w:sz w:val="19"/>
          <w:szCs w:val="19"/>
        </w:rPr>
        <w:t xml:space="preserve"> </w:t>
      </w:r>
      <w:proofErr w:type="spellStart"/>
      <w:r w:rsidRPr="00985640">
        <w:rPr>
          <w:rFonts w:ascii="Consolas" w:hAnsi="Consolas" w:cs="Consolas"/>
          <w:color w:val="000000"/>
          <w:sz w:val="19"/>
          <w:szCs w:val="19"/>
        </w:rPr>
        <w:t>setekbid</w:t>
      </w:r>
      <w:proofErr w:type="spellEnd"/>
      <w:r w:rsidRPr="00985640">
        <w:rPr>
          <w:rFonts w:ascii="Consolas" w:hAnsi="Consolas" w:cs="Consolas"/>
          <w:color w:val="000000"/>
          <w:sz w:val="19"/>
          <w:szCs w:val="19"/>
        </w:rPr>
        <w:t xml:space="preserve"> 41336MicrosoftATG.InGameStoreXS_1.0.0.0_neutral__dspnxghe87tn0 {</w:t>
      </w:r>
      <w:r w:rsidR="001B4124">
        <w:rPr>
          <w:rFonts w:ascii="Consolas" w:hAnsi="Consolas" w:cs="Consolas"/>
          <w:color w:val="000000"/>
          <w:sz w:val="19"/>
          <w:szCs w:val="19"/>
        </w:rPr>
        <w:t>00000000-0000-0000-0000-000000000001</w:t>
      </w:r>
      <w:r w:rsidRPr="00985640">
        <w:rPr>
          <w:rFonts w:ascii="Consolas" w:hAnsi="Consolas" w:cs="Consolas"/>
          <w:color w:val="000000"/>
          <w:sz w:val="19"/>
          <w:szCs w:val="19"/>
        </w:rPr>
        <w:t>}</w:t>
      </w:r>
    </w:p>
    <w:p w14:paraId="297B5A99" w14:textId="5CD94D8F" w:rsidR="00985640" w:rsidRDefault="00985640" w:rsidP="00B82664">
      <w:pPr>
        <w:ind w:left="720"/>
      </w:pPr>
      <w:r>
        <w:lastRenderedPageBreak/>
        <w:t>or</w:t>
      </w:r>
    </w:p>
    <w:p w14:paraId="212D42AA" w14:textId="5C1175DF" w:rsidR="00985640" w:rsidRPr="00985640" w:rsidRDefault="00985640" w:rsidP="00B82664">
      <w:pPr>
        <w:autoSpaceDE w:val="0"/>
        <w:autoSpaceDN w:val="0"/>
        <w:adjustRightInd w:val="0"/>
        <w:ind w:left="720"/>
        <w:rPr>
          <w:rFonts w:ascii="Consolas" w:hAnsi="Consolas" w:cs="Consolas"/>
          <w:color w:val="000000"/>
          <w:sz w:val="19"/>
          <w:szCs w:val="19"/>
        </w:rPr>
      </w:pPr>
      <w:proofErr w:type="spellStart"/>
      <w:r w:rsidRPr="00985640">
        <w:rPr>
          <w:rFonts w:ascii="Consolas" w:hAnsi="Consolas" w:cs="Consolas"/>
          <w:color w:val="000000"/>
          <w:sz w:val="19"/>
          <w:szCs w:val="19"/>
        </w:rPr>
        <w:t>xbapp</w:t>
      </w:r>
      <w:proofErr w:type="spellEnd"/>
      <w:r w:rsidRPr="00985640">
        <w:rPr>
          <w:rFonts w:ascii="Consolas" w:hAnsi="Consolas" w:cs="Consolas"/>
          <w:color w:val="000000"/>
          <w:sz w:val="19"/>
          <w:szCs w:val="19"/>
        </w:rPr>
        <w:t xml:space="preserve"> </w:t>
      </w:r>
      <w:proofErr w:type="spellStart"/>
      <w:r w:rsidRPr="00985640">
        <w:rPr>
          <w:rFonts w:ascii="Consolas" w:hAnsi="Consolas" w:cs="Consolas"/>
          <w:color w:val="000000"/>
          <w:sz w:val="19"/>
          <w:szCs w:val="19"/>
        </w:rPr>
        <w:t>setekbid</w:t>
      </w:r>
      <w:proofErr w:type="spellEnd"/>
      <w:r w:rsidRPr="00985640">
        <w:rPr>
          <w:rFonts w:ascii="Consolas" w:hAnsi="Consolas" w:cs="Consolas"/>
          <w:color w:val="000000"/>
          <w:sz w:val="19"/>
          <w:szCs w:val="19"/>
        </w:rPr>
        <w:t xml:space="preserve"> 41336MicrosoftATG.InGameStoreXS_dspnxghe87tn</w:t>
      </w:r>
      <w:proofErr w:type="gramStart"/>
      <w:r w:rsidRPr="00985640">
        <w:rPr>
          <w:rFonts w:ascii="Consolas" w:hAnsi="Consolas" w:cs="Consolas"/>
          <w:color w:val="000000"/>
          <w:sz w:val="19"/>
          <w:szCs w:val="19"/>
        </w:rPr>
        <w:t>0!Game</w:t>
      </w:r>
      <w:proofErr w:type="gramEnd"/>
      <w:r w:rsidRPr="00985640">
        <w:rPr>
          <w:rFonts w:ascii="Consolas" w:hAnsi="Consolas" w:cs="Consolas"/>
          <w:color w:val="000000"/>
          <w:sz w:val="19"/>
          <w:szCs w:val="19"/>
        </w:rPr>
        <w:t xml:space="preserve"> {</w:t>
      </w:r>
      <w:r w:rsidR="001B4124">
        <w:rPr>
          <w:rFonts w:ascii="Consolas" w:hAnsi="Consolas" w:cs="Consolas"/>
          <w:color w:val="000000"/>
          <w:sz w:val="19"/>
          <w:szCs w:val="19"/>
        </w:rPr>
        <w:t>00000000-0000-0000-0000-000000000001</w:t>
      </w:r>
      <w:r w:rsidRPr="00985640">
        <w:rPr>
          <w:rFonts w:ascii="Consolas" w:hAnsi="Consolas" w:cs="Consolas"/>
          <w:color w:val="000000"/>
          <w:sz w:val="19"/>
          <w:szCs w:val="19"/>
        </w:rPr>
        <w:t>}</w:t>
      </w:r>
    </w:p>
    <w:p w14:paraId="1D1F5670" w14:textId="6C445DC8" w:rsidR="00985640" w:rsidRDefault="00985640" w:rsidP="001C47C5"/>
    <w:p w14:paraId="038A3880" w14:textId="31519AF8" w:rsidR="00985640" w:rsidRDefault="00B82664" w:rsidP="00B82664">
      <w:r>
        <w:t xml:space="preserve">The best way to obtain the </w:t>
      </w:r>
      <w:r w:rsidR="00985640" w:rsidRPr="00AA579F">
        <w:rPr>
          <w:highlight w:val="yellow"/>
        </w:rPr>
        <w:t>content ID</w:t>
      </w:r>
      <w:r w:rsidR="00985640">
        <w:t xml:space="preserve">, </w:t>
      </w:r>
      <w:r w:rsidR="001B4124">
        <w:t xml:space="preserve">the proper </w:t>
      </w:r>
      <w:r w:rsidR="00985640" w:rsidRPr="00AA579F">
        <w:rPr>
          <w:highlight w:val="cyan"/>
        </w:rPr>
        <w:t>EKBID</w:t>
      </w:r>
      <w:r w:rsidR="001B4124">
        <w:t xml:space="preserve"> (not required)</w:t>
      </w:r>
      <w:r w:rsidR="00985640">
        <w:t xml:space="preserve">, and </w:t>
      </w:r>
      <w:r w:rsidR="00985640" w:rsidRPr="00AA579F">
        <w:rPr>
          <w:highlight w:val="green"/>
        </w:rPr>
        <w:t>PFN</w:t>
      </w:r>
      <w:r w:rsidR="00985640">
        <w:t xml:space="preserve"> </w:t>
      </w:r>
      <w:r>
        <w:t xml:space="preserve">is to install the ingested and published package from sandbox and then </w:t>
      </w:r>
      <w:r w:rsidR="00985640">
        <w:t xml:space="preserve">running </w:t>
      </w:r>
      <w:proofErr w:type="spellStart"/>
      <w:r w:rsidR="00985640" w:rsidRPr="00985640">
        <w:rPr>
          <w:rFonts w:ascii="Consolas" w:hAnsi="Consolas" w:cs="Consolas"/>
          <w:color w:val="000000"/>
          <w:sz w:val="19"/>
          <w:szCs w:val="19"/>
        </w:rPr>
        <w:t>xbapp</w:t>
      </w:r>
      <w:proofErr w:type="spellEnd"/>
      <w:r w:rsidR="00985640" w:rsidRPr="00985640">
        <w:rPr>
          <w:rFonts w:ascii="Consolas" w:hAnsi="Consolas" w:cs="Consolas"/>
          <w:color w:val="000000"/>
          <w:sz w:val="19"/>
          <w:szCs w:val="19"/>
        </w:rPr>
        <w:t xml:space="preserve"> list /d</w:t>
      </w:r>
    </w:p>
    <w:p w14:paraId="42BE7CC8" w14:textId="20C5E192" w:rsidR="00985640" w:rsidRDefault="00985640" w:rsidP="001C47C5"/>
    <w:p w14:paraId="1FAFA2C9" w14:textId="77777777" w:rsidR="00985640" w:rsidRPr="00985640" w:rsidRDefault="00985640" w:rsidP="00985640">
      <w:pPr>
        <w:autoSpaceDE w:val="0"/>
        <w:autoSpaceDN w:val="0"/>
        <w:adjustRightInd w:val="0"/>
        <w:rPr>
          <w:rFonts w:ascii="Consolas" w:hAnsi="Consolas" w:cs="Consolas"/>
          <w:color w:val="000000"/>
          <w:sz w:val="19"/>
          <w:szCs w:val="19"/>
        </w:rPr>
      </w:pPr>
      <w:r w:rsidRPr="00985640">
        <w:rPr>
          <w:rFonts w:ascii="Consolas" w:hAnsi="Consolas" w:cs="Consolas"/>
          <w:color w:val="000000"/>
          <w:sz w:val="19"/>
          <w:szCs w:val="19"/>
        </w:rPr>
        <w:t>Registered Applications by Package Full Name:</w:t>
      </w:r>
    </w:p>
    <w:p w14:paraId="3004BCD5" w14:textId="77777777" w:rsidR="00985640" w:rsidRPr="00985640" w:rsidRDefault="00985640" w:rsidP="00985640">
      <w:pPr>
        <w:autoSpaceDE w:val="0"/>
        <w:autoSpaceDN w:val="0"/>
        <w:adjustRightInd w:val="0"/>
        <w:rPr>
          <w:rFonts w:ascii="Consolas" w:hAnsi="Consolas" w:cs="Consolas"/>
          <w:color w:val="000000"/>
          <w:sz w:val="19"/>
          <w:szCs w:val="19"/>
        </w:rPr>
      </w:pPr>
    </w:p>
    <w:p w14:paraId="5B56C67F" w14:textId="77777777" w:rsidR="00985640" w:rsidRPr="00985640" w:rsidRDefault="00985640" w:rsidP="00985640">
      <w:pPr>
        <w:autoSpaceDE w:val="0"/>
        <w:autoSpaceDN w:val="0"/>
        <w:adjustRightInd w:val="0"/>
        <w:rPr>
          <w:rFonts w:ascii="Consolas" w:hAnsi="Consolas" w:cs="Consolas"/>
          <w:color w:val="000000"/>
          <w:sz w:val="19"/>
          <w:szCs w:val="19"/>
        </w:rPr>
      </w:pPr>
      <w:r w:rsidRPr="00985640">
        <w:rPr>
          <w:rFonts w:ascii="Consolas" w:hAnsi="Consolas" w:cs="Consolas"/>
          <w:color w:val="000000"/>
          <w:sz w:val="19"/>
          <w:szCs w:val="19"/>
        </w:rPr>
        <w:t xml:space="preserve">   </w:t>
      </w:r>
      <w:r w:rsidRPr="00AA579F">
        <w:rPr>
          <w:rFonts w:ascii="Consolas" w:hAnsi="Consolas" w:cs="Consolas"/>
          <w:color w:val="000000"/>
          <w:sz w:val="19"/>
          <w:szCs w:val="19"/>
          <w:highlight w:val="green"/>
        </w:rPr>
        <w:t>41336MicrosoftATG.InGameStoreXS_1.0.0.0_neutral__dspnxghe87tn0</w:t>
      </w:r>
    </w:p>
    <w:p w14:paraId="2B09EE8C" w14:textId="77777777" w:rsidR="00985640" w:rsidRPr="00985640" w:rsidRDefault="00985640" w:rsidP="00985640">
      <w:pPr>
        <w:autoSpaceDE w:val="0"/>
        <w:autoSpaceDN w:val="0"/>
        <w:adjustRightInd w:val="0"/>
        <w:rPr>
          <w:rFonts w:ascii="Consolas" w:hAnsi="Consolas" w:cs="Consolas"/>
          <w:color w:val="000000"/>
          <w:sz w:val="19"/>
          <w:szCs w:val="19"/>
        </w:rPr>
      </w:pPr>
      <w:r w:rsidRPr="00985640">
        <w:rPr>
          <w:rFonts w:ascii="Consolas" w:hAnsi="Consolas" w:cs="Consolas"/>
          <w:color w:val="000000"/>
          <w:sz w:val="19"/>
          <w:szCs w:val="19"/>
        </w:rPr>
        <w:t xml:space="preserve">        Install</w:t>
      </w:r>
    </w:p>
    <w:p w14:paraId="371146BA" w14:textId="77777777" w:rsidR="00985640" w:rsidRPr="00985640" w:rsidRDefault="00985640" w:rsidP="00985640">
      <w:pPr>
        <w:autoSpaceDE w:val="0"/>
        <w:autoSpaceDN w:val="0"/>
        <w:adjustRightInd w:val="0"/>
        <w:rPr>
          <w:rFonts w:ascii="Consolas" w:hAnsi="Consolas" w:cs="Consolas"/>
          <w:color w:val="000000"/>
          <w:sz w:val="19"/>
          <w:szCs w:val="19"/>
        </w:rPr>
      </w:pPr>
      <w:r w:rsidRPr="00985640">
        <w:rPr>
          <w:rFonts w:ascii="Consolas" w:hAnsi="Consolas" w:cs="Consolas"/>
          <w:color w:val="000000"/>
          <w:sz w:val="19"/>
          <w:szCs w:val="19"/>
        </w:rPr>
        <w:t xml:space="preserve">        Drive: Retail</w:t>
      </w:r>
    </w:p>
    <w:p w14:paraId="2CD32D8E" w14:textId="77777777" w:rsidR="00985640" w:rsidRPr="00985640" w:rsidRDefault="00985640" w:rsidP="00985640">
      <w:pPr>
        <w:autoSpaceDE w:val="0"/>
        <w:autoSpaceDN w:val="0"/>
        <w:adjustRightInd w:val="0"/>
        <w:rPr>
          <w:rFonts w:ascii="Consolas" w:hAnsi="Consolas" w:cs="Consolas"/>
          <w:color w:val="000000"/>
          <w:sz w:val="19"/>
          <w:szCs w:val="19"/>
        </w:rPr>
      </w:pPr>
      <w:r w:rsidRPr="00985640">
        <w:rPr>
          <w:rFonts w:ascii="Consolas" w:hAnsi="Consolas" w:cs="Consolas"/>
          <w:color w:val="000000"/>
          <w:sz w:val="19"/>
          <w:szCs w:val="19"/>
        </w:rPr>
        <w:t xml:space="preserve">        Size: 0.28 GB.</w:t>
      </w:r>
    </w:p>
    <w:p w14:paraId="3C876E36" w14:textId="77777777" w:rsidR="00985640" w:rsidRPr="00985640" w:rsidRDefault="00985640" w:rsidP="00985640">
      <w:pPr>
        <w:autoSpaceDE w:val="0"/>
        <w:autoSpaceDN w:val="0"/>
        <w:adjustRightInd w:val="0"/>
        <w:rPr>
          <w:rFonts w:ascii="Consolas" w:hAnsi="Consolas" w:cs="Consolas"/>
          <w:color w:val="000000"/>
          <w:sz w:val="19"/>
          <w:szCs w:val="19"/>
        </w:rPr>
      </w:pPr>
      <w:r w:rsidRPr="00985640">
        <w:rPr>
          <w:rFonts w:ascii="Consolas" w:hAnsi="Consolas" w:cs="Consolas"/>
          <w:color w:val="000000"/>
          <w:sz w:val="19"/>
          <w:szCs w:val="19"/>
        </w:rPr>
        <w:t xml:space="preserve">        </w:t>
      </w:r>
      <w:proofErr w:type="spellStart"/>
      <w:r w:rsidRPr="00985640">
        <w:rPr>
          <w:rFonts w:ascii="Consolas" w:hAnsi="Consolas" w:cs="Consolas"/>
          <w:color w:val="000000"/>
          <w:sz w:val="19"/>
          <w:szCs w:val="19"/>
        </w:rPr>
        <w:t>ContentId</w:t>
      </w:r>
      <w:proofErr w:type="spellEnd"/>
      <w:r w:rsidRPr="00985640">
        <w:rPr>
          <w:rFonts w:ascii="Consolas" w:hAnsi="Consolas" w:cs="Consolas"/>
          <w:color w:val="000000"/>
          <w:sz w:val="19"/>
          <w:szCs w:val="19"/>
        </w:rPr>
        <w:t>: {</w:t>
      </w:r>
      <w:r w:rsidRPr="00AA579F">
        <w:rPr>
          <w:rFonts w:ascii="Consolas" w:hAnsi="Consolas" w:cs="Consolas"/>
          <w:color w:val="000000"/>
          <w:sz w:val="19"/>
          <w:szCs w:val="19"/>
          <w:highlight w:val="yellow"/>
        </w:rPr>
        <w:t>2797FA46-A93B-494C-AD80-B67C9FCA939F</w:t>
      </w:r>
      <w:r w:rsidRPr="00985640">
        <w:rPr>
          <w:rFonts w:ascii="Consolas" w:hAnsi="Consolas" w:cs="Consolas"/>
          <w:color w:val="000000"/>
          <w:sz w:val="19"/>
          <w:szCs w:val="19"/>
        </w:rPr>
        <w:t>}</w:t>
      </w:r>
    </w:p>
    <w:p w14:paraId="329BEE5A" w14:textId="77777777" w:rsidR="00985640" w:rsidRPr="00985640" w:rsidRDefault="00985640" w:rsidP="00985640">
      <w:pPr>
        <w:autoSpaceDE w:val="0"/>
        <w:autoSpaceDN w:val="0"/>
        <w:adjustRightInd w:val="0"/>
        <w:rPr>
          <w:rFonts w:ascii="Consolas" w:hAnsi="Consolas" w:cs="Consolas"/>
          <w:color w:val="000000"/>
          <w:sz w:val="19"/>
          <w:szCs w:val="19"/>
        </w:rPr>
      </w:pPr>
      <w:r w:rsidRPr="00985640">
        <w:rPr>
          <w:rFonts w:ascii="Consolas" w:hAnsi="Consolas" w:cs="Consolas"/>
          <w:color w:val="000000"/>
          <w:sz w:val="19"/>
          <w:szCs w:val="19"/>
        </w:rPr>
        <w:t xml:space="preserve">        </w:t>
      </w:r>
      <w:proofErr w:type="spellStart"/>
      <w:r w:rsidRPr="00985640">
        <w:rPr>
          <w:rFonts w:ascii="Consolas" w:hAnsi="Consolas" w:cs="Consolas"/>
          <w:color w:val="000000"/>
          <w:sz w:val="19"/>
          <w:szCs w:val="19"/>
        </w:rPr>
        <w:t>ProductId</w:t>
      </w:r>
      <w:proofErr w:type="spellEnd"/>
      <w:r w:rsidRPr="00985640">
        <w:rPr>
          <w:rFonts w:ascii="Consolas" w:hAnsi="Consolas" w:cs="Consolas"/>
          <w:color w:val="000000"/>
          <w:sz w:val="19"/>
          <w:szCs w:val="19"/>
        </w:rPr>
        <w:t>: {4C544E39-5130-3044-C057-5A3446536A00}</w:t>
      </w:r>
    </w:p>
    <w:p w14:paraId="2313B948" w14:textId="77777777" w:rsidR="00985640" w:rsidRPr="00985640" w:rsidRDefault="00985640" w:rsidP="00985640">
      <w:pPr>
        <w:autoSpaceDE w:val="0"/>
        <w:autoSpaceDN w:val="0"/>
        <w:adjustRightInd w:val="0"/>
        <w:rPr>
          <w:rFonts w:ascii="Consolas" w:hAnsi="Consolas" w:cs="Consolas"/>
          <w:color w:val="000000"/>
          <w:sz w:val="19"/>
          <w:szCs w:val="19"/>
        </w:rPr>
      </w:pPr>
      <w:r w:rsidRPr="00985640">
        <w:rPr>
          <w:rFonts w:ascii="Consolas" w:hAnsi="Consolas" w:cs="Consolas"/>
          <w:color w:val="000000"/>
          <w:sz w:val="19"/>
          <w:szCs w:val="19"/>
        </w:rPr>
        <w:t xml:space="preserve">        EKBID: {</w:t>
      </w:r>
      <w:r w:rsidRPr="00AA579F">
        <w:rPr>
          <w:rFonts w:ascii="Consolas" w:hAnsi="Consolas" w:cs="Consolas"/>
          <w:color w:val="000000"/>
          <w:sz w:val="19"/>
          <w:szCs w:val="19"/>
          <w:highlight w:val="cyan"/>
        </w:rPr>
        <w:t>37E80840-6BEE-46F8-8EDB-92F877056087</w:t>
      </w:r>
      <w:r w:rsidRPr="00985640">
        <w:rPr>
          <w:rFonts w:ascii="Consolas" w:hAnsi="Consolas" w:cs="Consolas"/>
          <w:color w:val="000000"/>
          <w:sz w:val="19"/>
          <w:szCs w:val="19"/>
        </w:rPr>
        <w:t>}</w:t>
      </w:r>
    </w:p>
    <w:p w14:paraId="46B7B6AE" w14:textId="77777777" w:rsidR="00985640" w:rsidRPr="00985640" w:rsidRDefault="00985640" w:rsidP="00985640">
      <w:pPr>
        <w:autoSpaceDE w:val="0"/>
        <w:autoSpaceDN w:val="0"/>
        <w:adjustRightInd w:val="0"/>
        <w:rPr>
          <w:rFonts w:ascii="Consolas" w:hAnsi="Consolas" w:cs="Consolas"/>
          <w:color w:val="000000"/>
          <w:sz w:val="19"/>
          <w:szCs w:val="19"/>
        </w:rPr>
      </w:pPr>
      <w:r w:rsidRPr="00985640">
        <w:rPr>
          <w:rFonts w:ascii="Consolas" w:hAnsi="Consolas" w:cs="Consolas"/>
          <w:color w:val="000000"/>
          <w:sz w:val="19"/>
          <w:szCs w:val="19"/>
        </w:rPr>
        <w:t xml:space="preserve">        DisplayName: ATG In-Game Store Sample</w:t>
      </w:r>
    </w:p>
    <w:p w14:paraId="626B5A81" w14:textId="10E7FB8B" w:rsidR="00985640" w:rsidRPr="00985640" w:rsidRDefault="00985640" w:rsidP="00985640">
      <w:pPr>
        <w:autoSpaceDE w:val="0"/>
        <w:autoSpaceDN w:val="0"/>
        <w:adjustRightInd w:val="0"/>
        <w:rPr>
          <w:rFonts w:ascii="Consolas" w:hAnsi="Consolas" w:cs="Consolas"/>
          <w:color w:val="000000"/>
          <w:sz w:val="19"/>
          <w:szCs w:val="19"/>
        </w:rPr>
      </w:pPr>
      <w:r w:rsidRPr="00985640">
        <w:rPr>
          <w:rFonts w:ascii="Consolas" w:hAnsi="Consolas" w:cs="Consolas"/>
          <w:color w:val="000000"/>
          <w:sz w:val="19"/>
          <w:szCs w:val="19"/>
        </w:rPr>
        <w:t xml:space="preserve">        41336MicrosoftATG.InGameStoreXS_dspnxghe87tn</w:t>
      </w:r>
      <w:proofErr w:type="gramStart"/>
      <w:r w:rsidRPr="00985640">
        <w:rPr>
          <w:rFonts w:ascii="Consolas" w:hAnsi="Consolas" w:cs="Consolas"/>
          <w:color w:val="000000"/>
          <w:sz w:val="19"/>
          <w:szCs w:val="19"/>
        </w:rPr>
        <w:t>0!Game</w:t>
      </w:r>
      <w:proofErr w:type="gramEnd"/>
    </w:p>
    <w:p w14:paraId="4C3EBB2A" w14:textId="4963CA85" w:rsidR="00985640" w:rsidRDefault="00985640" w:rsidP="001C47C5"/>
    <w:p w14:paraId="145D3D1E" w14:textId="10D7B4A5" w:rsidR="006F23A5" w:rsidRDefault="00B82664" w:rsidP="001C47C5">
      <w:r>
        <w:t xml:space="preserve">These values can also be seen onscreen by </w:t>
      </w:r>
      <w:r w:rsidR="006F23A5">
        <w:t xml:space="preserve">selecting Menu on the </w:t>
      </w:r>
      <w:r>
        <w:t xml:space="preserve">installed title’s </w:t>
      </w:r>
      <w:r w:rsidR="006F23A5">
        <w:t>tile in My Games and looking at File Info.</w:t>
      </w:r>
    </w:p>
    <w:p w14:paraId="5288D49E" w14:textId="77777777" w:rsidR="006F23A5" w:rsidRDefault="006F23A5" w:rsidP="001C47C5"/>
    <w:p w14:paraId="4F598B38" w14:textId="70CBE2D4" w:rsidR="00AA579F" w:rsidRDefault="00B82664" w:rsidP="001C47C5">
      <w:r>
        <w:t xml:space="preserve">In the case of EKBID, this is visible upon package registration, </w:t>
      </w:r>
      <w:proofErr w:type="gramStart"/>
      <w:r>
        <w:t>i.e.</w:t>
      </w:r>
      <w:proofErr w:type="gramEnd"/>
      <w:r>
        <w:t xml:space="preserve"> Ready to Launch, so if your title’s package is large, this can be cancelled at this time once you have the EKBID and intend to deploy or sideload your development build instead.</w:t>
      </w:r>
      <w:r w:rsidR="001B4124">
        <w:t xml:space="preserve"> This is not strictly needed unless you wish to test trial scenarios (see below).</w:t>
      </w:r>
    </w:p>
    <w:p w14:paraId="49E1D607" w14:textId="77777777" w:rsidR="00B82664" w:rsidRDefault="00B82664" w:rsidP="001C47C5"/>
    <w:p w14:paraId="2A64DBE6" w14:textId="77777777" w:rsidR="006F5DE0" w:rsidRDefault="001C47C5" w:rsidP="001C47C5">
      <w:pPr>
        <w:pStyle w:val="Heading2"/>
      </w:pPr>
      <w:r>
        <w:t>Explanation</w:t>
      </w:r>
    </w:p>
    <w:p w14:paraId="7A54DD18" w14:textId="2BB921A1" w:rsidR="00137761" w:rsidRDefault="00D53C60" w:rsidP="00E02135">
      <w:r>
        <w:t>On</w:t>
      </w:r>
      <w:r w:rsidR="00305784">
        <w:t xml:space="preserve"> Xbox, a</w:t>
      </w:r>
      <w:r w:rsidR="00137761">
        <w:t xml:space="preserve"> license is obtained using a combination </w:t>
      </w:r>
      <w:r w:rsidR="00B82664">
        <w:t xml:space="preserve">of </w:t>
      </w:r>
      <w:r w:rsidR="00137761">
        <w:t>the content ID</w:t>
      </w:r>
      <w:r w:rsidR="00B82664">
        <w:t xml:space="preserve">, product ID </w:t>
      </w:r>
      <w:r w:rsidR="00137761">
        <w:t xml:space="preserve">and the EKBID. </w:t>
      </w:r>
      <w:r w:rsidR="00985640">
        <w:t>For builds not obtained through consumer channels (</w:t>
      </w:r>
      <w:proofErr w:type="gramStart"/>
      <w:r w:rsidR="00985640">
        <w:t>i.e.</w:t>
      </w:r>
      <w:proofErr w:type="gramEnd"/>
      <w:r w:rsidR="00985640">
        <w:t xml:space="preserve"> from the Microsoft Store or from retail), these attributes must be manually applied to </w:t>
      </w:r>
      <w:r w:rsidR="00137761">
        <w:t xml:space="preserve">match </w:t>
      </w:r>
      <w:r w:rsidR="00355A63">
        <w:t xml:space="preserve">that of </w:t>
      </w:r>
      <w:r w:rsidR="00985640">
        <w:t xml:space="preserve">that title’s </w:t>
      </w:r>
      <w:r w:rsidR="00355A63">
        <w:t xml:space="preserve">package submission to a sandbox. </w:t>
      </w:r>
    </w:p>
    <w:p w14:paraId="24B2DA0E" w14:textId="77777777" w:rsidR="00355A63" w:rsidRDefault="00355A63" w:rsidP="00E02135"/>
    <w:p w14:paraId="77969A75" w14:textId="77777777" w:rsidR="003C10FB" w:rsidRDefault="001C47C5" w:rsidP="00E02135">
      <w:r>
        <w:t>Loose file deploys are unlicensed and are not associated with a real content ID</w:t>
      </w:r>
      <w:r w:rsidR="00FA2078">
        <w:t xml:space="preserve">. </w:t>
      </w:r>
      <w:r w:rsidR="003C10FB">
        <w:t xml:space="preserve">The override values in the </w:t>
      </w:r>
      <w:proofErr w:type="spellStart"/>
      <w:r w:rsidR="003C10FB">
        <w:t>microsoftgame.config</w:t>
      </w:r>
      <w:proofErr w:type="spellEnd"/>
      <w:r w:rsidR="003C10FB">
        <w:t xml:space="preserve"> is how to apply the real IDs to local builds. </w:t>
      </w:r>
    </w:p>
    <w:p w14:paraId="7491CF44" w14:textId="77777777" w:rsidR="003C10FB" w:rsidRDefault="003C10FB" w:rsidP="00E02135"/>
    <w:p w14:paraId="15EFF3DA" w14:textId="58C9D5B3" w:rsidR="00D44E54" w:rsidRDefault="003C10FB" w:rsidP="00E02135">
      <w:r>
        <w:t>Locally built p</w:t>
      </w:r>
      <w:r w:rsidR="00D44E54">
        <w:t xml:space="preserve">ackages can be created with </w:t>
      </w:r>
      <w:r>
        <w:t>the correct</w:t>
      </w:r>
      <w:r w:rsidR="00D44E54">
        <w:t xml:space="preserve"> content ID and applying</w:t>
      </w:r>
      <w:r w:rsidR="00C4119B">
        <w:t xml:space="preserve"> a non-test</w:t>
      </w:r>
      <w:r w:rsidR="00D44E54">
        <w:t xml:space="preserve"> EKBID to this installed package will allow the proper combination to mimic a package obtained from store. </w:t>
      </w:r>
    </w:p>
    <w:p w14:paraId="5A247198" w14:textId="4326CAE8" w:rsidR="00B82664" w:rsidRDefault="00B82664" w:rsidP="00E02135"/>
    <w:p w14:paraId="4242F555" w14:textId="3251786D" w:rsidR="00B82664" w:rsidRDefault="00B82664" w:rsidP="00E02135">
      <w:r>
        <w:t xml:space="preserve">Product ID is derived from the Store </w:t>
      </w:r>
      <w:proofErr w:type="gramStart"/>
      <w:r>
        <w:t>ID</w:t>
      </w:r>
      <w:proofErr w:type="gramEnd"/>
      <w:r>
        <w:t xml:space="preserve"> so this never needs to be manually set, only that you use the correct Store ID.</w:t>
      </w:r>
    </w:p>
    <w:p w14:paraId="316ABEC6" w14:textId="77777777" w:rsidR="00D44E54" w:rsidRDefault="00D44E54" w:rsidP="00E02135"/>
    <w:p w14:paraId="67257DD4" w14:textId="3C11B566" w:rsidR="00D44E54" w:rsidRDefault="001E5DBF" w:rsidP="00E02135">
      <w:r>
        <w:t>All</w:t>
      </w:r>
      <w:r w:rsidR="00D44E54">
        <w:t xml:space="preserve"> these steps still require a product be configured and published </w:t>
      </w:r>
      <w:r w:rsidR="002C7F9D">
        <w:t xml:space="preserve">to the sandbox. Contact your account representative to find out where to look for the content ID after submission. </w:t>
      </w:r>
      <w:r w:rsidR="00B82664">
        <w:t>The content ID may be different per sandbox.</w:t>
      </w:r>
    </w:p>
    <w:p w14:paraId="0E68E326" w14:textId="68DEDB28" w:rsidR="00305784" w:rsidRDefault="00305784" w:rsidP="00E02135"/>
    <w:p w14:paraId="488A69C5" w14:textId="50964D7E" w:rsidR="00305784" w:rsidRDefault="00305784" w:rsidP="00E02135">
      <w:r>
        <w:t>On PC, the license is generated from the combination of app identity and the content ID, having these match the canonical values of a published product available in the same sandbox will suffice to allow the sample to run in licensed state.</w:t>
      </w:r>
    </w:p>
    <w:p w14:paraId="7FF4E784" w14:textId="1D22342C" w:rsidR="00D62E5A" w:rsidRDefault="00D62E5A" w:rsidP="00AA579F">
      <w:pPr>
        <w:pStyle w:val="Heading1"/>
      </w:pPr>
      <w:r>
        <w:lastRenderedPageBreak/>
        <w:t>Testing trials</w:t>
      </w:r>
    </w:p>
    <w:p w14:paraId="44383202" w14:textId="3E67FBF1" w:rsidR="005C2A9D" w:rsidRDefault="005C2A9D" w:rsidP="005C2A9D">
      <w:r>
        <w:rPr>
          <w:noProof/>
        </w:rPr>
        <w:drawing>
          <wp:inline distT="0" distB="0" distL="0" distR="0" wp14:anchorId="12A76248" wp14:editId="73166D32">
            <wp:extent cx="5924550" cy="3333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24550" cy="3333750"/>
                    </a:xfrm>
                    <a:prstGeom prst="rect">
                      <a:avLst/>
                    </a:prstGeom>
                    <a:noFill/>
                    <a:ln>
                      <a:noFill/>
                    </a:ln>
                  </pic:spPr>
                </pic:pic>
              </a:graphicData>
            </a:graphic>
          </wp:inline>
        </w:drawing>
      </w:r>
    </w:p>
    <w:p w14:paraId="3D5FFECE" w14:textId="77777777" w:rsidR="005C2A9D" w:rsidRPr="005C2A9D" w:rsidRDefault="005C2A9D" w:rsidP="005C2A9D"/>
    <w:p w14:paraId="7E5AB68C" w14:textId="7EF031AE" w:rsidR="00744F03" w:rsidRDefault="003C4598" w:rsidP="00E02135">
      <w:r>
        <w:rPr>
          <w:noProof/>
        </w:rPr>
        <w:drawing>
          <wp:inline distT="0" distB="0" distL="0" distR="0" wp14:anchorId="0ED5DF09" wp14:editId="5FAECA9C">
            <wp:extent cx="5924550" cy="3333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24550" cy="3333750"/>
                    </a:xfrm>
                    <a:prstGeom prst="rect">
                      <a:avLst/>
                    </a:prstGeom>
                    <a:noFill/>
                    <a:ln>
                      <a:noFill/>
                    </a:ln>
                  </pic:spPr>
                </pic:pic>
              </a:graphicData>
            </a:graphic>
          </wp:inline>
        </w:drawing>
      </w:r>
    </w:p>
    <w:p w14:paraId="76E4A7B7" w14:textId="77777777" w:rsidR="00744F03" w:rsidRDefault="00744F03" w:rsidP="00E02135"/>
    <w:p w14:paraId="2F4B395A" w14:textId="791A0953" w:rsidR="00D62E5A" w:rsidRDefault="005C49E3" w:rsidP="00E02135">
      <w:r>
        <w:t xml:space="preserve">This sample can also be run in trial mode. </w:t>
      </w:r>
      <w:r w:rsidR="00CD3879">
        <w:t xml:space="preserve">The product this sample points to be default is configured with a usage-based trial, that is, once obtained, the licensee will have 10 hours of title uptime. </w:t>
      </w:r>
      <w:r w:rsidR="00C14169">
        <w:t xml:space="preserve">This uptime is configured in Partner </w:t>
      </w:r>
      <w:proofErr w:type="gramStart"/>
      <w:r w:rsidR="00C14169">
        <w:t>Center, and</w:t>
      </w:r>
      <w:proofErr w:type="gramEnd"/>
      <w:r w:rsidR="00C14169">
        <w:t xml:space="preserve"> requires the title to use the Restrictive Licensing policy. Contact your Microsoft Account Representative for more details.</w:t>
      </w:r>
    </w:p>
    <w:p w14:paraId="73F8748C" w14:textId="1D9C02D1" w:rsidR="00CD3879" w:rsidRDefault="00CD3879" w:rsidP="00E02135"/>
    <w:p w14:paraId="09C7500E" w14:textId="30B6BF87" w:rsidR="00D62E5A" w:rsidRDefault="00CD3879" w:rsidP="00E02135">
      <w:r>
        <w:t>In order to execute in trial mode:</w:t>
      </w:r>
    </w:p>
    <w:p w14:paraId="62747D39" w14:textId="38C70793" w:rsidR="00CD3879" w:rsidRDefault="00CD3879" w:rsidP="00CD3879">
      <w:pPr>
        <w:pStyle w:val="ListParagraph"/>
        <w:numPr>
          <w:ilvl w:val="0"/>
          <w:numId w:val="25"/>
        </w:numPr>
      </w:pPr>
      <w:r>
        <w:lastRenderedPageBreak/>
        <w:t>Ensure no other account with any license to the sample product is signed in, or present in the case the console is set as Home Xbox for any owner account</w:t>
      </w:r>
    </w:p>
    <w:p w14:paraId="1C04051D" w14:textId="69AF5B74" w:rsidR="00CD3879" w:rsidRDefault="00CD3879" w:rsidP="00CD3879">
      <w:pPr>
        <w:pStyle w:val="ListParagraph"/>
        <w:numPr>
          <w:ilvl w:val="0"/>
          <w:numId w:val="25"/>
        </w:numPr>
      </w:pPr>
      <w:r>
        <w:t>Obtain a trial license with a test account</w:t>
      </w:r>
    </w:p>
    <w:p w14:paraId="07546476" w14:textId="31EFE6C5" w:rsidR="000D1585" w:rsidRDefault="000D1585" w:rsidP="000D1585">
      <w:pPr>
        <w:ind w:firstLine="720"/>
        <w:jc w:val="center"/>
      </w:pPr>
      <w:r w:rsidRPr="000D1585">
        <w:rPr>
          <w:noProof/>
        </w:rPr>
        <w:drawing>
          <wp:inline distT="0" distB="0" distL="0" distR="0" wp14:anchorId="5B74F379" wp14:editId="53DA9620">
            <wp:extent cx="5380681" cy="3162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6473" cy="3177458"/>
                    </a:xfrm>
                    <a:prstGeom prst="rect">
                      <a:avLst/>
                    </a:prstGeom>
                  </pic:spPr>
                </pic:pic>
              </a:graphicData>
            </a:graphic>
          </wp:inline>
        </w:drawing>
      </w:r>
    </w:p>
    <w:p w14:paraId="3E8391F2" w14:textId="517E50B6" w:rsidR="00CD3879" w:rsidRDefault="00D53C60" w:rsidP="00CD3879">
      <w:pPr>
        <w:pStyle w:val="ListParagraph"/>
        <w:numPr>
          <w:ilvl w:val="0"/>
          <w:numId w:val="25"/>
        </w:numPr>
      </w:pPr>
      <w:r w:rsidRPr="00D53C60">
        <w:rPr>
          <w:b/>
          <w:bCs/>
          <w:color w:val="70AD47" w:themeColor="accent6"/>
        </w:rPr>
        <w:t>Xbox only:</w:t>
      </w:r>
      <w:r w:rsidRPr="00D53C60">
        <w:rPr>
          <w:color w:val="70AD47" w:themeColor="accent6"/>
        </w:rPr>
        <w:t xml:space="preserve"> </w:t>
      </w:r>
      <w:r w:rsidR="00CD3879">
        <w:t>Download store package fully</w:t>
      </w:r>
    </w:p>
    <w:p w14:paraId="70362FA4" w14:textId="1C7360AB" w:rsidR="00CD3879" w:rsidRDefault="00D53C60" w:rsidP="00CD3879">
      <w:pPr>
        <w:pStyle w:val="ListParagraph"/>
        <w:numPr>
          <w:ilvl w:val="0"/>
          <w:numId w:val="25"/>
        </w:numPr>
      </w:pPr>
      <w:bookmarkStart w:id="0" w:name="_Hlk40719650"/>
      <w:r w:rsidRPr="00D53C60">
        <w:rPr>
          <w:b/>
          <w:bCs/>
          <w:color w:val="70AD47" w:themeColor="accent6"/>
        </w:rPr>
        <w:t>Xbox only:</w:t>
      </w:r>
      <w:r w:rsidRPr="00D53C60">
        <w:rPr>
          <w:color w:val="70AD47" w:themeColor="accent6"/>
        </w:rPr>
        <w:t xml:space="preserve"> </w:t>
      </w:r>
      <w:bookmarkEnd w:id="0"/>
      <w:r w:rsidR="00CD3879">
        <w:t>Launch the store package, a TCUI should show up stating the approximate gameplay time remaining</w:t>
      </w:r>
    </w:p>
    <w:p w14:paraId="4FE38499" w14:textId="6688CA99" w:rsidR="00CD3879" w:rsidRDefault="00CD3879" w:rsidP="00CD3879"/>
    <w:p w14:paraId="28D14CB7" w14:textId="3DB16F53" w:rsidR="00CD3879" w:rsidRDefault="00CD3879" w:rsidP="00CD3879">
      <w:r>
        <w:t>In order to sideload development build that runs in trial mode:</w:t>
      </w:r>
    </w:p>
    <w:p w14:paraId="5B089CEA" w14:textId="36A33DD8" w:rsidR="00CD3879" w:rsidRDefault="00D53C60" w:rsidP="00CD3879">
      <w:pPr>
        <w:pStyle w:val="ListParagraph"/>
        <w:numPr>
          <w:ilvl w:val="0"/>
          <w:numId w:val="27"/>
        </w:numPr>
      </w:pPr>
      <w:r w:rsidRPr="00D53C60">
        <w:rPr>
          <w:b/>
          <w:bCs/>
          <w:color w:val="70AD47" w:themeColor="accent6"/>
        </w:rPr>
        <w:t>Xbox only:</w:t>
      </w:r>
      <w:r w:rsidRPr="00D53C60">
        <w:rPr>
          <w:color w:val="70AD47" w:themeColor="accent6"/>
        </w:rPr>
        <w:t xml:space="preserve"> </w:t>
      </w:r>
      <w:r w:rsidR="00CD3879">
        <w:t>With the package installed in step 3 above, obtain content ID and EKBID</w:t>
      </w:r>
    </w:p>
    <w:p w14:paraId="2F886402" w14:textId="439A3BD3" w:rsidR="00C4119B" w:rsidRPr="00C4119B" w:rsidRDefault="00C4119B" w:rsidP="00C4119B">
      <w:pPr>
        <w:pStyle w:val="ListParagraph"/>
        <w:numPr>
          <w:ilvl w:val="1"/>
          <w:numId w:val="27"/>
        </w:numPr>
      </w:pPr>
      <w:r w:rsidRPr="00C4119B">
        <w:rPr>
          <w:b/>
          <w:bCs/>
        </w:rPr>
        <w:t>IMPORTANT:</w:t>
      </w:r>
      <w:r>
        <w:t xml:space="preserve"> </w:t>
      </w:r>
      <w:r w:rsidRPr="00C4119B">
        <w:t>In this scenario</w:t>
      </w:r>
      <w:r>
        <w:t xml:space="preserve"> it is necessary to use the </w:t>
      </w:r>
      <w:r w:rsidRPr="00C4119B">
        <w:rPr>
          <w:b/>
          <w:bCs/>
        </w:rPr>
        <w:t>actual</w:t>
      </w:r>
      <w:r>
        <w:t xml:space="preserve"> EKBID from a package downloaded by a trial license owner</w:t>
      </w:r>
    </w:p>
    <w:p w14:paraId="59D9D857" w14:textId="5D927988" w:rsidR="00CD3879" w:rsidRDefault="00D53C60" w:rsidP="00CD3879">
      <w:pPr>
        <w:pStyle w:val="ListParagraph"/>
        <w:numPr>
          <w:ilvl w:val="0"/>
          <w:numId w:val="27"/>
        </w:numPr>
      </w:pPr>
      <w:r w:rsidRPr="00D53C60">
        <w:rPr>
          <w:b/>
          <w:bCs/>
          <w:color w:val="70AD47" w:themeColor="accent6"/>
        </w:rPr>
        <w:t>Xbox only:</w:t>
      </w:r>
      <w:r w:rsidRPr="00D53C60">
        <w:rPr>
          <w:color w:val="70AD47" w:themeColor="accent6"/>
        </w:rPr>
        <w:t xml:space="preserve"> </w:t>
      </w:r>
      <w:r w:rsidR="00CD3879">
        <w:t xml:space="preserve">Update development build’s </w:t>
      </w:r>
      <w:proofErr w:type="spellStart"/>
      <w:proofErr w:type="gramStart"/>
      <w:r w:rsidR="00CD3879">
        <w:t>microsoftgame.config’s</w:t>
      </w:r>
      <w:proofErr w:type="spellEnd"/>
      <w:proofErr w:type="gramEnd"/>
      <w:r w:rsidR="00CD3879">
        <w:t xml:space="preserve"> override values to match</w:t>
      </w:r>
    </w:p>
    <w:p w14:paraId="787DF862" w14:textId="78470C90" w:rsidR="00CD3879" w:rsidRDefault="00CD3879" w:rsidP="00CD3879">
      <w:pPr>
        <w:pStyle w:val="ListParagraph"/>
        <w:numPr>
          <w:ilvl w:val="0"/>
          <w:numId w:val="27"/>
        </w:numPr>
      </w:pPr>
      <w:r>
        <w:t>Uninstall store package, build and deploy</w:t>
      </w:r>
    </w:p>
    <w:p w14:paraId="685FE952" w14:textId="1C475AAC" w:rsidR="00CD3879" w:rsidRDefault="00CD3879" w:rsidP="00CD3879">
      <w:pPr>
        <w:pStyle w:val="ListParagraph"/>
        <w:numPr>
          <w:ilvl w:val="0"/>
          <w:numId w:val="27"/>
        </w:numPr>
      </w:pPr>
      <w:r>
        <w:t>Launch</w:t>
      </w:r>
      <w:r w:rsidR="00D53C60">
        <w:t xml:space="preserve"> </w:t>
      </w:r>
      <w:r w:rsidR="00134636">
        <w:t>(F5 or from Start menu</w:t>
      </w:r>
      <w:r w:rsidR="00D53C60">
        <w:t>)</w:t>
      </w:r>
      <w:r>
        <w:t>, observe trial attributes should show in debug and UI</w:t>
      </w:r>
    </w:p>
    <w:p w14:paraId="7F5BA069" w14:textId="77777777" w:rsidR="005C2A9D" w:rsidRDefault="005C2A9D" w:rsidP="005C2A9D"/>
    <w:p w14:paraId="3F71AE9A" w14:textId="3C603EBE" w:rsidR="00CD3879" w:rsidRDefault="00134636" w:rsidP="005C2A9D">
      <w:r w:rsidRPr="00134636">
        <w:rPr>
          <w:b/>
          <w:bCs/>
          <w:color w:val="70AD47" w:themeColor="accent6"/>
        </w:rPr>
        <w:t xml:space="preserve">Xbox only: </w:t>
      </w:r>
      <w:r w:rsidR="00CD3879">
        <w:t xml:space="preserve">In order to see the TCUI </w:t>
      </w:r>
      <w:r w:rsidR="00C80530">
        <w:t>trial notification</w:t>
      </w:r>
      <w:r w:rsidR="00CD3879">
        <w:t xml:space="preserve">, </w:t>
      </w:r>
      <w:r w:rsidR="00C80530">
        <w:t xml:space="preserve">you </w:t>
      </w:r>
      <w:r w:rsidR="00CD3879">
        <w:t xml:space="preserve">need to additionally create a packaged build using </w:t>
      </w:r>
      <w:proofErr w:type="spellStart"/>
      <w:r w:rsidR="00CD3879">
        <w:t>makepkg</w:t>
      </w:r>
      <w:proofErr w:type="spellEnd"/>
      <w:r w:rsidR="00CD3879">
        <w:t xml:space="preserve"> and install using </w:t>
      </w:r>
      <w:proofErr w:type="spellStart"/>
      <w:r w:rsidR="00CD3879">
        <w:t>xbapp</w:t>
      </w:r>
      <w:proofErr w:type="spellEnd"/>
      <w:r w:rsidR="00CD3879">
        <w:t xml:space="preserve"> install</w:t>
      </w:r>
    </w:p>
    <w:p w14:paraId="39F89BBF" w14:textId="77777777" w:rsidR="00C80530" w:rsidRDefault="00C80530" w:rsidP="005C2A9D"/>
    <w:p w14:paraId="793143D8" w14:textId="7AD0C0EC" w:rsidR="00CD3879" w:rsidRDefault="00CD3879" w:rsidP="00CD3879">
      <w:r>
        <w:t>When in trial mode, an additional item will show in the catalog that represents the sample product itself, in order to facilitate a</w:t>
      </w:r>
      <w:r w:rsidR="00636C02">
        <w:t>n</w:t>
      </w:r>
      <w:r>
        <w:t xml:space="preserve"> upsell</w:t>
      </w:r>
      <w:r w:rsidR="00636C02">
        <w:t xml:space="preserve"> to the full game.</w:t>
      </w:r>
    </w:p>
    <w:p w14:paraId="5375797C" w14:textId="5CC26CE0" w:rsidR="00C80530" w:rsidRDefault="00C80530" w:rsidP="00CD3879"/>
    <w:p w14:paraId="29D7BD9F" w14:textId="5CF7055E" w:rsidR="00C80530" w:rsidRDefault="00C80530" w:rsidP="00CD3879">
      <w:r>
        <w:t>There are two important attributes to check when in trial mode, depending on platform and scenario</w:t>
      </w:r>
      <w:r w:rsidR="00636C02">
        <w:t>:</w:t>
      </w:r>
    </w:p>
    <w:p w14:paraId="0494E39E" w14:textId="5353E021" w:rsidR="00C80530" w:rsidRDefault="00134636" w:rsidP="00C80530">
      <w:pPr>
        <w:pStyle w:val="ListParagraph"/>
        <w:numPr>
          <w:ilvl w:val="0"/>
          <w:numId w:val="30"/>
        </w:numPr>
      </w:pPr>
      <w:r w:rsidRPr="00D53C60">
        <w:rPr>
          <w:b/>
          <w:bCs/>
          <w:color w:val="70AD47" w:themeColor="accent6"/>
        </w:rPr>
        <w:t>Xbox only:</w:t>
      </w:r>
      <w:r w:rsidRPr="00D53C60">
        <w:rPr>
          <w:color w:val="70AD47" w:themeColor="accent6"/>
        </w:rPr>
        <w:t xml:space="preserve"> </w:t>
      </w:r>
      <w:proofErr w:type="spellStart"/>
      <w:r w:rsidR="00C80530">
        <w:t>isTrialOwnedByThisUser</w:t>
      </w:r>
      <w:proofErr w:type="spellEnd"/>
      <w:r w:rsidR="00C80530">
        <w:t>: for usage-based trials, check this to ensure that the game was launched by the user whose account acquired the trial. If this is not checked, then users can obtain the trial with new accounts and continue playing indefinitely with the first account.</w:t>
      </w:r>
    </w:p>
    <w:p w14:paraId="5D31862F" w14:textId="3EAA553D" w:rsidR="000D1585" w:rsidRPr="00134636" w:rsidRDefault="000D1585" w:rsidP="000D1585">
      <w:pPr>
        <w:pStyle w:val="ListParagraph"/>
        <w:numPr>
          <w:ilvl w:val="1"/>
          <w:numId w:val="30"/>
        </w:numPr>
        <w:rPr>
          <w:b/>
          <w:bCs/>
          <w:color w:val="0070C0"/>
        </w:rPr>
      </w:pPr>
      <w:r w:rsidRPr="00134636">
        <w:rPr>
          <w:b/>
          <w:bCs/>
          <w:color w:val="0070C0"/>
        </w:rPr>
        <w:t>Note this does not work on PC</w:t>
      </w:r>
    </w:p>
    <w:p w14:paraId="7416DB72" w14:textId="4CE7577A" w:rsidR="00C80530" w:rsidRDefault="00C80530" w:rsidP="00C80530">
      <w:pPr>
        <w:pStyle w:val="ListParagraph"/>
        <w:numPr>
          <w:ilvl w:val="0"/>
          <w:numId w:val="30"/>
        </w:numPr>
      </w:pPr>
      <w:proofErr w:type="spellStart"/>
      <w:r>
        <w:t>trialUniqueId</w:t>
      </w:r>
      <w:proofErr w:type="spellEnd"/>
      <w:r>
        <w:t xml:space="preserve">: this is specific to each trial instance, </w:t>
      </w:r>
      <w:proofErr w:type="gramStart"/>
      <w:r>
        <w:t>i.e.</w:t>
      </w:r>
      <w:proofErr w:type="gramEnd"/>
      <w:r>
        <w:t xml:space="preserve"> for an account. Use this to persist in save game data to ensure that no other account’s trial (which will have a different </w:t>
      </w:r>
      <w:proofErr w:type="spellStart"/>
      <w:r>
        <w:t>trialUniqueId</w:t>
      </w:r>
      <w:proofErr w:type="spellEnd"/>
      <w:r>
        <w:t>) can read from the save and continue it.</w:t>
      </w:r>
    </w:p>
    <w:p w14:paraId="559E4303" w14:textId="296133DD" w:rsidR="00D62E5A" w:rsidRDefault="00CD3879" w:rsidP="00AA579F">
      <w:pPr>
        <w:pStyle w:val="Heading1"/>
      </w:pPr>
      <w:r>
        <w:lastRenderedPageBreak/>
        <w:t>Pointing sample to your title</w:t>
      </w:r>
    </w:p>
    <w:p w14:paraId="03E40678" w14:textId="6158344B" w:rsidR="00CD3879" w:rsidRDefault="00CD3879" w:rsidP="00E02135">
      <w:r>
        <w:t xml:space="preserve">You can redirect the sample to use your title configuration in order to test </w:t>
      </w:r>
      <w:r w:rsidR="00C409FA">
        <w:t xml:space="preserve">and troubleshoot </w:t>
      </w:r>
      <w:r>
        <w:t>product enumeration and purchase functionality related to your addons.</w:t>
      </w:r>
      <w:r w:rsidR="00C409FA">
        <w:t xml:space="preserve"> Note that this take the place of any installed build, so be aware as installing the sample as your title may incur subsequent reinstallation cost.</w:t>
      </w:r>
    </w:p>
    <w:p w14:paraId="64C82026" w14:textId="0FDB0C3F" w:rsidR="00CD3879" w:rsidRDefault="00CD3879" w:rsidP="00E02135"/>
    <w:p w14:paraId="4ED3C04F" w14:textId="77777777" w:rsidR="00C409FA" w:rsidRDefault="00C409FA" w:rsidP="00C409FA">
      <w:pPr>
        <w:pStyle w:val="ListParagraph"/>
        <w:numPr>
          <w:ilvl w:val="0"/>
          <w:numId w:val="28"/>
        </w:numPr>
      </w:pPr>
      <w:r>
        <w:t>Use a test account that is provisioned for sandbox and owns the title</w:t>
      </w:r>
    </w:p>
    <w:p w14:paraId="61718F0C" w14:textId="34E736C7" w:rsidR="00C409FA" w:rsidRDefault="00C409FA" w:rsidP="00C409FA">
      <w:pPr>
        <w:pStyle w:val="ListParagraph"/>
        <w:numPr>
          <w:ilvl w:val="0"/>
          <w:numId w:val="28"/>
        </w:numPr>
      </w:pPr>
      <w:r>
        <w:t xml:space="preserve">From your title’s </w:t>
      </w:r>
      <w:proofErr w:type="spellStart"/>
      <w:r>
        <w:t>microsoftgame.config</w:t>
      </w:r>
      <w:proofErr w:type="spellEnd"/>
      <w:r>
        <w:t>. copy over</w:t>
      </w:r>
    </w:p>
    <w:p w14:paraId="7878C489" w14:textId="2192C88B" w:rsidR="00C409FA" w:rsidRDefault="00C409FA" w:rsidP="00C409FA">
      <w:pPr>
        <w:pStyle w:val="ListParagraph"/>
        <w:numPr>
          <w:ilvl w:val="1"/>
          <w:numId w:val="28"/>
        </w:numPr>
      </w:pPr>
      <w:r>
        <w:t xml:space="preserve">Identity </w:t>
      </w:r>
      <w:proofErr w:type="gramStart"/>
      <w:r>
        <w:t>node;</w:t>
      </w:r>
      <w:proofErr w:type="gramEnd"/>
      <w:r>
        <w:t xml:space="preserve"> version doesn’t matter</w:t>
      </w:r>
    </w:p>
    <w:p w14:paraId="5AC2DDAE" w14:textId="00BF4FAE" w:rsidR="0018025C" w:rsidRDefault="00C409FA" w:rsidP="00C409FA">
      <w:pPr>
        <w:pStyle w:val="ListParagraph"/>
        <w:numPr>
          <w:ilvl w:val="1"/>
          <w:numId w:val="28"/>
        </w:numPr>
      </w:pPr>
      <w:r>
        <w:t>Title ID</w:t>
      </w:r>
    </w:p>
    <w:p w14:paraId="131F504D" w14:textId="225CBCC7" w:rsidR="00C409FA" w:rsidRDefault="00C409FA" w:rsidP="00C409FA">
      <w:pPr>
        <w:pStyle w:val="ListParagraph"/>
        <w:numPr>
          <w:ilvl w:val="1"/>
          <w:numId w:val="28"/>
        </w:numPr>
      </w:pPr>
      <w:r>
        <w:t>Store ID</w:t>
      </w:r>
    </w:p>
    <w:p w14:paraId="1C1F28C0" w14:textId="275AF090" w:rsidR="00C409FA" w:rsidRDefault="00305784" w:rsidP="00C409FA">
      <w:pPr>
        <w:pStyle w:val="ListParagraph"/>
        <w:numPr>
          <w:ilvl w:val="1"/>
          <w:numId w:val="28"/>
        </w:numPr>
      </w:pPr>
      <w:r w:rsidRPr="00134636">
        <w:rPr>
          <w:b/>
          <w:bCs/>
          <w:color w:val="70AD47" w:themeColor="accent6"/>
        </w:rPr>
        <w:t>Xbox only:</w:t>
      </w:r>
      <w:r w:rsidRPr="00305784">
        <w:rPr>
          <w:color w:val="70AD47" w:themeColor="accent6"/>
        </w:rPr>
        <w:t xml:space="preserve"> </w:t>
      </w:r>
      <w:proofErr w:type="spellStart"/>
      <w:r w:rsidR="00C409FA">
        <w:t>ContentIdOverride</w:t>
      </w:r>
      <w:proofErr w:type="spellEnd"/>
      <w:r w:rsidR="00C409FA">
        <w:t xml:space="preserve"> and </w:t>
      </w:r>
      <w:proofErr w:type="spellStart"/>
      <w:r w:rsidR="00C409FA">
        <w:t>EKBIDOverride</w:t>
      </w:r>
      <w:proofErr w:type="spellEnd"/>
    </w:p>
    <w:p w14:paraId="4FBCD2B9" w14:textId="413544B2" w:rsidR="00C409FA" w:rsidRDefault="00C409FA" w:rsidP="00C409FA">
      <w:pPr>
        <w:pStyle w:val="ListParagraph"/>
        <w:numPr>
          <w:ilvl w:val="0"/>
          <w:numId w:val="28"/>
        </w:numPr>
      </w:pPr>
      <w:r>
        <w:t>Rebuild and deploy</w:t>
      </w:r>
    </w:p>
    <w:p w14:paraId="33992B5E" w14:textId="2D47903F" w:rsidR="00AA579F" w:rsidRDefault="00AA579F" w:rsidP="00C409FA">
      <w:pPr>
        <w:pStyle w:val="ListParagraph"/>
        <w:numPr>
          <w:ilvl w:val="0"/>
          <w:numId w:val="28"/>
        </w:numPr>
      </w:pPr>
      <w:r>
        <w:t>Launch (in your developer sandbox)</w:t>
      </w:r>
    </w:p>
    <w:p w14:paraId="2D758778" w14:textId="320C74E7" w:rsidR="006F23A5" w:rsidRDefault="006F23A5" w:rsidP="006F23A5"/>
    <w:p w14:paraId="22ED82CF" w14:textId="0813055F" w:rsidR="00C14169" w:rsidRDefault="00C14169" w:rsidP="006F23A5">
      <w:r>
        <w:t>It is recommended you do a clean rebuild and uninstall all previous installations of the sample that points to any other title.</w:t>
      </w:r>
    </w:p>
    <w:p w14:paraId="3C88549B" w14:textId="77777777" w:rsidR="00C14169" w:rsidRDefault="00C14169" w:rsidP="006F23A5"/>
    <w:p w14:paraId="2B98AB6D" w14:textId="4C0E1E22" w:rsidR="006F23A5" w:rsidRDefault="006F23A5" w:rsidP="006F23A5">
      <w:r>
        <w:t>If you encounter issues</w:t>
      </w:r>
      <w:r w:rsidR="00134636">
        <w:t xml:space="preserve"> on Xbox</w:t>
      </w:r>
      <w:r>
        <w:t xml:space="preserve">, do an </w:t>
      </w:r>
      <w:proofErr w:type="spellStart"/>
      <w:r>
        <w:t>xbapp</w:t>
      </w:r>
      <w:proofErr w:type="spellEnd"/>
      <w:r>
        <w:t xml:space="preserve"> list /d on the deployment and ensure that all values match the expected values of your title’s, aside from the names and version numbers you hadn’t changed. </w:t>
      </w:r>
      <w:r w:rsidR="00134636">
        <w:t>For both platforms, e</w:t>
      </w:r>
      <w:r>
        <w:t>nsure the PFN matches in terms of the app identity as well as the suffix which is a function of your publisher.</w:t>
      </w:r>
      <w:r w:rsidR="00134636">
        <w:t xml:space="preserve"> </w:t>
      </w:r>
    </w:p>
    <w:p w14:paraId="54A6CCC8" w14:textId="1F7ADBB1" w:rsidR="00134636" w:rsidRDefault="00134636" w:rsidP="006F23A5"/>
    <w:p w14:paraId="3693BA39" w14:textId="77777777" w:rsidR="00134636" w:rsidRPr="00134636" w:rsidRDefault="00134636" w:rsidP="00134636">
      <w:pPr>
        <w:autoSpaceDE w:val="0"/>
        <w:autoSpaceDN w:val="0"/>
        <w:adjustRightInd w:val="0"/>
        <w:rPr>
          <w:rFonts w:ascii="Consolas" w:hAnsi="Consolas" w:cs="Consolas"/>
          <w:color w:val="000000"/>
          <w:sz w:val="19"/>
          <w:szCs w:val="19"/>
        </w:rPr>
      </w:pPr>
      <w:r w:rsidRPr="00134636">
        <w:rPr>
          <w:rFonts w:ascii="Consolas" w:hAnsi="Consolas" w:cs="Consolas"/>
          <w:color w:val="000000"/>
          <w:sz w:val="19"/>
          <w:szCs w:val="19"/>
        </w:rPr>
        <w:t xml:space="preserve">   41336MicrosoftATG.InGameStoreXS_1.0.0.0_neutral__dspnxghe87tn0</w:t>
      </w:r>
    </w:p>
    <w:p w14:paraId="5C5BE22A" w14:textId="77777777" w:rsidR="00134636" w:rsidRPr="00134636" w:rsidRDefault="00134636" w:rsidP="00134636">
      <w:pPr>
        <w:autoSpaceDE w:val="0"/>
        <w:autoSpaceDN w:val="0"/>
        <w:adjustRightInd w:val="0"/>
        <w:rPr>
          <w:rFonts w:ascii="Consolas" w:hAnsi="Consolas" w:cs="Consolas"/>
          <w:color w:val="000000"/>
          <w:sz w:val="19"/>
          <w:szCs w:val="19"/>
        </w:rPr>
      </w:pPr>
      <w:r w:rsidRPr="00134636">
        <w:rPr>
          <w:rFonts w:ascii="Consolas" w:hAnsi="Consolas" w:cs="Consolas"/>
          <w:color w:val="000000"/>
          <w:sz w:val="19"/>
          <w:szCs w:val="19"/>
        </w:rPr>
        <w:t xml:space="preserve">        Folder: </w:t>
      </w:r>
      <w:proofErr w:type="spellStart"/>
      <w:r w:rsidRPr="00134636">
        <w:rPr>
          <w:rFonts w:ascii="Consolas" w:hAnsi="Consolas" w:cs="Consolas"/>
          <w:color w:val="000000"/>
          <w:sz w:val="19"/>
          <w:szCs w:val="19"/>
        </w:rPr>
        <w:t>xD</w:t>
      </w:r>
      <w:proofErr w:type="spellEnd"/>
      <w:r w:rsidRPr="00134636">
        <w:rPr>
          <w:rFonts w:ascii="Consolas" w:hAnsi="Consolas" w:cs="Consolas"/>
          <w:color w:val="000000"/>
          <w:sz w:val="19"/>
          <w:szCs w:val="19"/>
        </w:rPr>
        <w:t>:\Drives\Retail\41336MicrosoftATG.InGameStoreXS_dspnxghe87tn0</w:t>
      </w:r>
    </w:p>
    <w:p w14:paraId="4C004DB5" w14:textId="77777777" w:rsidR="00134636" w:rsidRPr="00134636" w:rsidRDefault="00134636" w:rsidP="00134636">
      <w:pPr>
        <w:autoSpaceDE w:val="0"/>
        <w:autoSpaceDN w:val="0"/>
        <w:adjustRightInd w:val="0"/>
        <w:rPr>
          <w:rFonts w:ascii="Consolas" w:hAnsi="Consolas" w:cs="Consolas"/>
          <w:color w:val="000000"/>
          <w:sz w:val="19"/>
          <w:szCs w:val="19"/>
        </w:rPr>
      </w:pPr>
      <w:r w:rsidRPr="00134636">
        <w:rPr>
          <w:rFonts w:ascii="Consolas" w:hAnsi="Consolas" w:cs="Consolas"/>
          <w:color w:val="000000"/>
          <w:sz w:val="19"/>
          <w:szCs w:val="19"/>
        </w:rPr>
        <w:t xml:space="preserve">        Drive: Retail</w:t>
      </w:r>
    </w:p>
    <w:p w14:paraId="42B1FA89" w14:textId="77777777" w:rsidR="00134636" w:rsidRPr="00134636" w:rsidRDefault="00134636" w:rsidP="00134636">
      <w:pPr>
        <w:autoSpaceDE w:val="0"/>
        <w:autoSpaceDN w:val="0"/>
        <w:adjustRightInd w:val="0"/>
        <w:rPr>
          <w:rFonts w:ascii="Consolas" w:hAnsi="Consolas" w:cs="Consolas"/>
          <w:color w:val="000000"/>
          <w:sz w:val="19"/>
          <w:szCs w:val="19"/>
        </w:rPr>
      </w:pPr>
      <w:r w:rsidRPr="00134636">
        <w:rPr>
          <w:rFonts w:ascii="Consolas" w:hAnsi="Consolas" w:cs="Consolas"/>
          <w:color w:val="000000"/>
          <w:sz w:val="19"/>
          <w:szCs w:val="19"/>
        </w:rPr>
        <w:t xml:space="preserve">        </w:t>
      </w:r>
      <w:proofErr w:type="spellStart"/>
      <w:r w:rsidRPr="00134636">
        <w:rPr>
          <w:rFonts w:ascii="Consolas" w:hAnsi="Consolas" w:cs="Consolas"/>
          <w:color w:val="000000"/>
          <w:sz w:val="19"/>
          <w:szCs w:val="19"/>
        </w:rPr>
        <w:t>ContentId</w:t>
      </w:r>
      <w:proofErr w:type="spellEnd"/>
      <w:r w:rsidRPr="00134636">
        <w:rPr>
          <w:rFonts w:ascii="Consolas" w:hAnsi="Consolas" w:cs="Consolas"/>
          <w:color w:val="000000"/>
          <w:sz w:val="19"/>
          <w:szCs w:val="19"/>
        </w:rPr>
        <w:t>: {2797FA46-A93B-494C-AD80-B67C9FCA939F}</w:t>
      </w:r>
    </w:p>
    <w:p w14:paraId="40E5352F" w14:textId="77777777" w:rsidR="00134636" w:rsidRPr="00134636" w:rsidRDefault="00134636" w:rsidP="00134636">
      <w:pPr>
        <w:autoSpaceDE w:val="0"/>
        <w:autoSpaceDN w:val="0"/>
        <w:adjustRightInd w:val="0"/>
        <w:rPr>
          <w:rFonts w:ascii="Consolas" w:hAnsi="Consolas" w:cs="Consolas"/>
          <w:color w:val="000000"/>
          <w:sz w:val="19"/>
          <w:szCs w:val="19"/>
        </w:rPr>
      </w:pPr>
      <w:r w:rsidRPr="00134636">
        <w:rPr>
          <w:rFonts w:ascii="Consolas" w:hAnsi="Consolas" w:cs="Consolas"/>
          <w:color w:val="000000"/>
          <w:sz w:val="19"/>
          <w:szCs w:val="19"/>
        </w:rPr>
        <w:t xml:space="preserve">        </w:t>
      </w:r>
      <w:proofErr w:type="spellStart"/>
      <w:r w:rsidRPr="00134636">
        <w:rPr>
          <w:rFonts w:ascii="Consolas" w:hAnsi="Consolas" w:cs="Consolas"/>
          <w:color w:val="000000"/>
          <w:sz w:val="19"/>
          <w:szCs w:val="19"/>
        </w:rPr>
        <w:t>ProductId</w:t>
      </w:r>
      <w:proofErr w:type="spellEnd"/>
      <w:r w:rsidRPr="00134636">
        <w:rPr>
          <w:rFonts w:ascii="Consolas" w:hAnsi="Consolas" w:cs="Consolas"/>
          <w:color w:val="000000"/>
          <w:sz w:val="19"/>
          <w:szCs w:val="19"/>
        </w:rPr>
        <w:t>: {4C544E39-5130-3044-C057-5A3446536A00}</w:t>
      </w:r>
    </w:p>
    <w:p w14:paraId="343616A1" w14:textId="77777777" w:rsidR="00134636" w:rsidRPr="00134636" w:rsidRDefault="00134636" w:rsidP="00134636">
      <w:pPr>
        <w:autoSpaceDE w:val="0"/>
        <w:autoSpaceDN w:val="0"/>
        <w:adjustRightInd w:val="0"/>
        <w:rPr>
          <w:rFonts w:ascii="Consolas" w:hAnsi="Consolas" w:cs="Consolas"/>
          <w:color w:val="000000"/>
          <w:sz w:val="19"/>
          <w:szCs w:val="19"/>
        </w:rPr>
      </w:pPr>
      <w:r w:rsidRPr="00134636">
        <w:rPr>
          <w:rFonts w:ascii="Consolas" w:hAnsi="Consolas" w:cs="Consolas"/>
          <w:color w:val="000000"/>
          <w:sz w:val="19"/>
          <w:szCs w:val="19"/>
        </w:rPr>
        <w:t xml:space="preserve">        EKBID: {37E80840-6BEE-46F8-8EDB-92F877056087}</w:t>
      </w:r>
    </w:p>
    <w:p w14:paraId="1A0EEE11" w14:textId="77777777" w:rsidR="00134636" w:rsidRPr="00134636" w:rsidRDefault="00134636" w:rsidP="00134636">
      <w:pPr>
        <w:autoSpaceDE w:val="0"/>
        <w:autoSpaceDN w:val="0"/>
        <w:adjustRightInd w:val="0"/>
        <w:rPr>
          <w:rFonts w:ascii="Consolas" w:hAnsi="Consolas" w:cs="Consolas"/>
          <w:color w:val="000000"/>
          <w:sz w:val="19"/>
          <w:szCs w:val="19"/>
        </w:rPr>
      </w:pPr>
      <w:r w:rsidRPr="00134636">
        <w:rPr>
          <w:rFonts w:ascii="Consolas" w:hAnsi="Consolas" w:cs="Consolas"/>
          <w:color w:val="000000"/>
          <w:sz w:val="19"/>
          <w:szCs w:val="19"/>
        </w:rPr>
        <w:t xml:space="preserve">        DisplayName: ATG In-Game Store Sample</w:t>
      </w:r>
    </w:p>
    <w:p w14:paraId="49CFB1E8" w14:textId="77777777" w:rsidR="00134636" w:rsidRPr="00134636" w:rsidRDefault="00134636" w:rsidP="00134636">
      <w:pPr>
        <w:autoSpaceDE w:val="0"/>
        <w:autoSpaceDN w:val="0"/>
        <w:adjustRightInd w:val="0"/>
        <w:rPr>
          <w:rFonts w:ascii="Consolas" w:hAnsi="Consolas" w:cs="Consolas"/>
          <w:color w:val="000000"/>
          <w:sz w:val="19"/>
          <w:szCs w:val="19"/>
        </w:rPr>
      </w:pPr>
      <w:r w:rsidRPr="00134636">
        <w:rPr>
          <w:rFonts w:ascii="Consolas" w:hAnsi="Consolas" w:cs="Consolas"/>
          <w:color w:val="000000"/>
          <w:sz w:val="19"/>
          <w:szCs w:val="19"/>
        </w:rPr>
        <w:t xml:space="preserve">        41336MicrosoftATG.InGameStoreXS_dspnxghe87tn</w:t>
      </w:r>
      <w:proofErr w:type="gramStart"/>
      <w:r w:rsidRPr="00134636">
        <w:rPr>
          <w:rFonts w:ascii="Consolas" w:hAnsi="Consolas" w:cs="Consolas"/>
          <w:color w:val="000000"/>
          <w:sz w:val="19"/>
          <w:szCs w:val="19"/>
        </w:rPr>
        <w:t>0!Game</w:t>
      </w:r>
      <w:proofErr w:type="gramEnd"/>
    </w:p>
    <w:p w14:paraId="474AE121" w14:textId="3BA1DECB" w:rsidR="00134636" w:rsidRPr="00134636" w:rsidRDefault="00134636" w:rsidP="0013463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sidRPr="00134636">
        <w:rPr>
          <w:rFonts w:ascii="Consolas" w:hAnsi="Consolas" w:cs="Consolas"/>
          <w:color w:val="000000"/>
          <w:sz w:val="19"/>
          <w:szCs w:val="19"/>
        </w:rPr>
        <w:t>xD:\Drives\Retail\41336MicrosoftATG.InGameStoreXS_dspnxghe87tn0\InGameStore.exe</w:t>
      </w:r>
    </w:p>
    <w:p w14:paraId="34A48A96" w14:textId="77777777" w:rsidR="00134636" w:rsidRDefault="00134636" w:rsidP="006F23A5"/>
    <w:p w14:paraId="269FB676" w14:textId="796B5C6D" w:rsidR="00134636" w:rsidRDefault="00134636" w:rsidP="006F23A5">
      <w:r>
        <w:t>On PC, you can check the installed app details with get-</w:t>
      </w:r>
      <w:proofErr w:type="spellStart"/>
      <w:r>
        <w:t>appxpackage</w:t>
      </w:r>
      <w:proofErr w:type="spellEnd"/>
      <w:r>
        <w:t xml:space="preserve"> in </w:t>
      </w:r>
      <w:proofErr w:type="spellStart"/>
      <w:r>
        <w:t>powershell</w:t>
      </w:r>
      <w:proofErr w:type="spellEnd"/>
      <w:r>
        <w:t>, e.g.</w:t>
      </w:r>
    </w:p>
    <w:p w14:paraId="26C5A854" w14:textId="27657163" w:rsidR="00134636" w:rsidRDefault="00134636" w:rsidP="006F23A5"/>
    <w:p w14:paraId="5CB3A182" w14:textId="77777777" w:rsidR="00134636" w:rsidRPr="00134636" w:rsidRDefault="00134636" w:rsidP="00134636">
      <w:pPr>
        <w:autoSpaceDE w:val="0"/>
        <w:autoSpaceDN w:val="0"/>
        <w:adjustRightInd w:val="0"/>
        <w:rPr>
          <w:rFonts w:ascii="Consolas" w:hAnsi="Consolas" w:cs="Consolas"/>
          <w:color w:val="000000"/>
          <w:sz w:val="19"/>
          <w:szCs w:val="19"/>
        </w:rPr>
      </w:pPr>
      <w:r w:rsidRPr="00134636">
        <w:rPr>
          <w:rFonts w:ascii="Consolas" w:hAnsi="Consolas" w:cs="Consolas"/>
          <w:color w:val="000000"/>
          <w:sz w:val="19"/>
          <w:szCs w:val="19"/>
        </w:rPr>
        <w:t xml:space="preserve">Name            </w:t>
      </w:r>
      <w:proofErr w:type="gramStart"/>
      <w:r w:rsidRPr="00134636">
        <w:rPr>
          <w:rFonts w:ascii="Consolas" w:hAnsi="Consolas" w:cs="Consolas"/>
          <w:color w:val="000000"/>
          <w:sz w:val="19"/>
          <w:szCs w:val="19"/>
        </w:rPr>
        <w:t xml:space="preserve">  :</w:t>
      </w:r>
      <w:proofErr w:type="gramEnd"/>
      <w:r w:rsidRPr="00134636">
        <w:rPr>
          <w:rFonts w:ascii="Consolas" w:hAnsi="Consolas" w:cs="Consolas"/>
          <w:color w:val="000000"/>
          <w:sz w:val="19"/>
          <w:szCs w:val="19"/>
        </w:rPr>
        <w:t xml:space="preserve"> 41336MicrosoftATG.InGameStoreXS</w:t>
      </w:r>
    </w:p>
    <w:p w14:paraId="7247ED1D" w14:textId="77777777" w:rsidR="00134636" w:rsidRPr="00134636" w:rsidRDefault="00134636" w:rsidP="00134636">
      <w:pPr>
        <w:autoSpaceDE w:val="0"/>
        <w:autoSpaceDN w:val="0"/>
        <w:adjustRightInd w:val="0"/>
        <w:rPr>
          <w:rFonts w:ascii="Consolas" w:hAnsi="Consolas" w:cs="Consolas"/>
          <w:color w:val="000000"/>
          <w:sz w:val="19"/>
          <w:szCs w:val="19"/>
        </w:rPr>
      </w:pPr>
      <w:r w:rsidRPr="00134636">
        <w:rPr>
          <w:rFonts w:ascii="Consolas" w:hAnsi="Consolas" w:cs="Consolas"/>
          <w:color w:val="000000"/>
          <w:sz w:val="19"/>
          <w:szCs w:val="19"/>
        </w:rPr>
        <w:t xml:space="preserve">Publisher       </w:t>
      </w:r>
      <w:proofErr w:type="gramStart"/>
      <w:r w:rsidRPr="00134636">
        <w:rPr>
          <w:rFonts w:ascii="Consolas" w:hAnsi="Consolas" w:cs="Consolas"/>
          <w:color w:val="000000"/>
          <w:sz w:val="19"/>
          <w:szCs w:val="19"/>
        </w:rPr>
        <w:t xml:space="preserve">  :</w:t>
      </w:r>
      <w:proofErr w:type="gramEnd"/>
      <w:r w:rsidRPr="00134636">
        <w:rPr>
          <w:rFonts w:ascii="Consolas" w:hAnsi="Consolas" w:cs="Consolas"/>
          <w:color w:val="000000"/>
          <w:sz w:val="19"/>
          <w:szCs w:val="19"/>
        </w:rPr>
        <w:t xml:space="preserve"> CN=A4954634-DF4B-47C7-AB70-D3215D246AF1</w:t>
      </w:r>
    </w:p>
    <w:p w14:paraId="4C605929" w14:textId="77777777" w:rsidR="00134636" w:rsidRPr="00134636" w:rsidRDefault="00134636" w:rsidP="00134636">
      <w:pPr>
        <w:autoSpaceDE w:val="0"/>
        <w:autoSpaceDN w:val="0"/>
        <w:adjustRightInd w:val="0"/>
        <w:rPr>
          <w:rFonts w:ascii="Consolas" w:hAnsi="Consolas" w:cs="Consolas"/>
          <w:color w:val="000000"/>
          <w:sz w:val="19"/>
          <w:szCs w:val="19"/>
        </w:rPr>
      </w:pPr>
      <w:r w:rsidRPr="00134636">
        <w:rPr>
          <w:rFonts w:ascii="Consolas" w:hAnsi="Consolas" w:cs="Consolas"/>
          <w:color w:val="000000"/>
          <w:sz w:val="19"/>
          <w:szCs w:val="19"/>
        </w:rPr>
        <w:t xml:space="preserve">Architecture    </w:t>
      </w:r>
      <w:proofErr w:type="gramStart"/>
      <w:r w:rsidRPr="00134636">
        <w:rPr>
          <w:rFonts w:ascii="Consolas" w:hAnsi="Consolas" w:cs="Consolas"/>
          <w:color w:val="000000"/>
          <w:sz w:val="19"/>
          <w:szCs w:val="19"/>
        </w:rPr>
        <w:t xml:space="preserve">  :</w:t>
      </w:r>
      <w:proofErr w:type="gramEnd"/>
      <w:r w:rsidRPr="00134636">
        <w:rPr>
          <w:rFonts w:ascii="Consolas" w:hAnsi="Consolas" w:cs="Consolas"/>
          <w:color w:val="000000"/>
          <w:sz w:val="19"/>
          <w:szCs w:val="19"/>
        </w:rPr>
        <w:t xml:space="preserve"> X64</w:t>
      </w:r>
    </w:p>
    <w:p w14:paraId="27495BD4" w14:textId="77777777" w:rsidR="00134636" w:rsidRPr="00134636" w:rsidRDefault="00134636" w:rsidP="00134636">
      <w:pPr>
        <w:autoSpaceDE w:val="0"/>
        <w:autoSpaceDN w:val="0"/>
        <w:adjustRightInd w:val="0"/>
        <w:rPr>
          <w:rFonts w:ascii="Consolas" w:hAnsi="Consolas" w:cs="Consolas"/>
          <w:color w:val="000000"/>
          <w:sz w:val="19"/>
          <w:szCs w:val="19"/>
        </w:rPr>
      </w:pPr>
      <w:proofErr w:type="spellStart"/>
      <w:r w:rsidRPr="00134636">
        <w:rPr>
          <w:rFonts w:ascii="Consolas" w:hAnsi="Consolas" w:cs="Consolas"/>
          <w:color w:val="000000"/>
          <w:sz w:val="19"/>
          <w:szCs w:val="19"/>
        </w:rPr>
        <w:t>ResourceId</w:t>
      </w:r>
      <w:proofErr w:type="spellEnd"/>
      <w:r w:rsidRPr="00134636">
        <w:rPr>
          <w:rFonts w:ascii="Consolas" w:hAnsi="Consolas" w:cs="Consolas"/>
          <w:color w:val="000000"/>
          <w:sz w:val="19"/>
          <w:szCs w:val="19"/>
        </w:rPr>
        <w:t xml:space="preserve">      </w:t>
      </w:r>
      <w:proofErr w:type="gramStart"/>
      <w:r w:rsidRPr="00134636">
        <w:rPr>
          <w:rFonts w:ascii="Consolas" w:hAnsi="Consolas" w:cs="Consolas"/>
          <w:color w:val="000000"/>
          <w:sz w:val="19"/>
          <w:szCs w:val="19"/>
        </w:rPr>
        <w:t xml:space="preserve">  :</w:t>
      </w:r>
      <w:proofErr w:type="gramEnd"/>
    </w:p>
    <w:p w14:paraId="44549700" w14:textId="77777777" w:rsidR="00134636" w:rsidRPr="00134636" w:rsidRDefault="00134636" w:rsidP="00134636">
      <w:pPr>
        <w:autoSpaceDE w:val="0"/>
        <w:autoSpaceDN w:val="0"/>
        <w:adjustRightInd w:val="0"/>
        <w:rPr>
          <w:rFonts w:ascii="Consolas" w:hAnsi="Consolas" w:cs="Consolas"/>
          <w:color w:val="000000"/>
          <w:sz w:val="19"/>
          <w:szCs w:val="19"/>
        </w:rPr>
      </w:pPr>
      <w:r w:rsidRPr="00134636">
        <w:rPr>
          <w:rFonts w:ascii="Consolas" w:hAnsi="Consolas" w:cs="Consolas"/>
          <w:color w:val="000000"/>
          <w:sz w:val="19"/>
          <w:szCs w:val="19"/>
        </w:rPr>
        <w:t xml:space="preserve">Version         </w:t>
      </w:r>
      <w:proofErr w:type="gramStart"/>
      <w:r w:rsidRPr="00134636">
        <w:rPr>
          <w:rFonts w:ascii="Consolas" w:hAnsi="Consolas" w:cs="Consolas"/>
          <w:color w:val="000000"/>
          <w:sz w:val="19"/>
          <w:szCs w:val="19"/>
        </w:rPr>
        <w:t xml:space="preserve">  :</w:t>
      </w:r>
      <w:proofErr w:type="gramEnd"/>
      <w:r w:rsidRPr="00134636">
        <w:rPr>
          <w:rFonts w:ascii="Consolas" w:hAnsi="Consolas" w:cs="Consolas"/>
          <w:color w:val="000000"/>
          <w:sz w:val="19"/>
          <w:szCs w:val="19"/>
        </w:rPr>
        <w:t xml:space="preserve"> 1.0.0.0</w:t>
      </w:r>
    </w:p>
    <w:p w14:paraId="7C31C3AC" w14:textId="77777777" w:rsidR="00134636" w:rsidRPr="00134636" w:rsidRDefault="00134636" w:rsidP="00134636">
      <w:pPr>
        <w:autoSpaceDE w:val="0"/>
        <w:autoSpaceDN w:val="0"/>
        <w:adjustRightInd w:val="0"/>
        <w:rPr>
          <w:rFonts w:ascii="Consolas" w:hAnsi="Consolas" w:cs="Consolas"/>
          <w:color w:val="000000"/>
          <w:sz w:val="19"/>
          <w:szCs w:val="19"/>
        </w:rPr>
      </w:pPr>
      <w:proofErr w:type="spellStart"/>
      <w:r w:rsidRPr="00134636">
        <w:rPr>
          <w:rFonts w:ascii="Consolas" w:hAnsi="Consolas" w:cs="Consolas"/>
          <w:color w:val="000000"/>
          <w:sz w:val="19"/>
          <w:szCs w:val="19"/>
        </w:rPr>
        <w:t>PackageFullName</w:t>
      </w:r>
      <w:proofErr w:type="spellEnd"/>
      <w:r w:rsidRPr="00134636">
        <w:rPr>
          <w:rFonts w:ascii="Consolas" w:hAnsi="Consolas" w:cs="Consolas"/>
          <w:color w:val="000000"/>
          <w:sz w:val="19"/>
          <w:szCs w:val="19"/>
        </w:rPr>
        <w:t xml:space="preserve"> </w:t>
      </w:r>
      <w:proofErr w:type="gramStart"/>
      <w:r w:rsidRPr="00134636">
        <w:rPr>
          <w:rFonts w:ascii="Consolas" w:hAnsi="Consolas" w:cs="Consolas"/>
          <w:color w:val="000000"/>
          <w:sz w:val="19"/>
          <w:szCs w:val="19"/>
        </w:rPr>
        <w:t xml:space="preserve">  :</w:t>
      </w:r>
      <w:proofErr w:type="gramEnd"/>
      <w:r w:rsidRPr="00134636">
        <w:rPr>
          <w:rFonts w:ascii="Consolas" w:hAnsi="Consolas" w:cs="Consolas"/>
          <w:color w:val="000000"/>
          <w:sz w:val="19"/>
          <w:szCs w:val="19"/>
        </w:rPr>
        <w:t xml:space="preserve"> 41336MicrosoftATG.InGameStoreXS_1.0.0.0_x64__dspnxghe87tn0</w:t>
      </w:r>
    </w:p>
    <w:p w14:paraId="1C2C942C" w14:textId="77777777" w:rsidR="00134636" w:rsidRPr="00134636" w:rsidRDefault="00134636" w:rsidP="00134636">
      <w:pPr>
        <w:autoSpaceDE w:val="0"/>
        <w:autoSpaceDN w:val="0"/>
        <w:adjustRightInd w:val="0"/>
        <w:rPr>
          <w:rFonts w:ascii="Consolas" w:hAnsi="Consolas" w:cs="Consolas"/>
          <w:color w:val="000000"/>
          <w:sz w:val="19"/>
          <w:szCs w:val="19"/>
        </w:rPr>
      </w:pPr>
      <w:proofErr w:type="spellStart"/>
      <w:r w:rsidRPr="00134636">
        <w:rPr>
          <w:rFonts w:ascii="Consolas" w:hAnsi="Consolas" w:cs="Consolas"/>
          <w:color w:val="000000"/>
          <w:sz w:val="19"/>
          <w:szCs w:val="19"/>
        </w:rPr>
        <w:t>InstallLocation</w:t>
      </w:r>
      <w:proofErr w:type="spellEnd"/>
      <w:r w:rsidRPr="00134636">
        <w:rPr>
          <w:rFonts w:ascii="Consolas" w:hAnsi="Consolas" w:cs="Consolas"/>
          <w:color w:val="000000"/>
          <w:sz w:val="19"/>
          <w:szCs w:val="19"/>
        </w:rPr>
        <w:t xml:space="preserve"> </w:t>
      </w:r>
      <w:proofErr w:type="gramStart"/>
      <w:r w:rsidRPr="00134636">
        <w:rPr>
          <w:rFonts w:ascii="Consolas" w:hAnsi="Consolas" w:cs="Consolas"/>
          <w:color w:val="000000"/>
          <w:sz w:val="19"/>
          <w:szCs w:val="19"/>
        </w:rPr>
        <w:t xml:space="preserve">  :</w:t>
      </w:r>
      <w:proofErr w:type="gramEnd"/>
      <w:r w:rsidRPr="00134636">
        <w:rPr>
          <w:rFonts w:ascii="Consolas" w:hAnsi="Consolas" w:cs="Consolas"/>
          <w:color w:val="000000"/>
          <w:sz w:val="19"/>
          <w:szCs w:val="19"/>
        </w:rPr>
        <w:t xml:space="preserve"> E:\Repos\ATGgit\gx_dev\Samples\Live\InGameStore\Gaming.Desktop.x64\Debug</w:t>
      </w:r>
    </w:p>
    <w:p w14:paraId="753D2B08" w14:textId="77777777" w:rsidR="00134636" w:rsidRPr="00134636" w:rsidRDefault="00134636" w:rsidP="00134636">
      <w:pPr>
        <w:autoSpaceDE w:val="0"/>
        <w:autoSpaceDN w:val="0"/>
        <w:adjustRightInd w:val="0"/>
        <w:rPr>
          <w:rFonts w:ascii="Consolas" w:hAnsi="Consolas" w:cs="Consolas"/>
          <w:color w:val="000000"/>
          <w:sz w:val="19"/>
          <w:szCs w:val="19"/>
        </w:rPr>
      </w:pPr>
      <w:proofErr w:type="spellStart"/>
      <w:r w:rsidRPr="00134636">
        <w:rPr>
          <w:rFonts w:ascii="Consolas" w:hAnsi="Consolas" w:cs="Consolas"/>
          <w:color w:val="000000"/>
          <w:sz w:val="19"/>
          <w:szCs w:val="19"/>
        </w:rPr>
        <w:t>IsFramework</w:t>
      </w:r>
      <w:proofErr w:type="spellEnd"/>
      <w:r w:rsidRPr="00134636">
        <w:rPr>
          <w:rFonts w:ascii="Consolas" w:hAnsi="Consolas" w:cs="Consolas"/>
          <w:color w:val="000000"/>
          <w:sz w:val="19"/>
          <w:szCs w:val="19"/>
        </w:rPr>
        <w:t xml:space="preserve">     </w:t>
      </w:r>
      <w:proofErr w:type="gramStart"/>
      <w:r w:rsidRPr="00134636">
        <w:rPr>
          <w:rFonts w:ascii="Consolas" w:hAnsi="Consolas" w:cs="Consolas"/>
          <w:color w:val="000000"/>
          <w:sz w:val="19"/>
          <w:szCs w:val="19"/>
        </w:rPr>
        <w:t xml:space="preserve">  :</w:t>
      </w:r>
      <w:proofErr w:type="gramEnd"/>
      <w:r w:rsidRPr="00134636">
        <w:rPr>
          <w:rFonts w:ascii="Consolas" w:hAnsi="Consolas" w:cs="Consolas"/>
          <w:color w:val="000000"/>
          <w:sz w:val="19"/>
          <w:szCs w:val="19"/>
        </w:rPr>
        <w:t xml:space="preserve"> False</w:t>
      </w:r>
    </w:p>
    <w:p w14:paraId="46A8C3F2" w14:textId="77777777" w:rsidR="00134636" w:rsidRPr="00134636" w:rsidRDefault="00134636" w:rsidP="00134636">
      <w:pPr>
        <w:autoSpaceDE w:val="0"/>
        <w:autoSpaceDN w:val="0"/>
        <w:adjustRightInd w:val="0"/>
        <w:rPr>
          <w:rFonts w:ascii="Consolas" w:hAnsi="Consolas" w:cs="Consolas"/>
          <w:color w:val="000000"/>
          <w:sz w:val="19"/>
          <w:szCs w:val="19"/>
        </w:rPr>
      </w:pPr>
      <w:proofErr w:type="spellStart"/>
      <w:proofErr w:type="gramStart"/>
      <w:r w:rsidRPr="00134636">
        <w:rPr>
          <w:rFonts w:ascii="Consolas" w:hAnsi="Consolas" w:cs="Consolas"/>
          <w:color w:val="000000"/>
          <w:sz w:val="19"/>
          <w:szCs w:val="19"/>
        </w:rPr>
        <w:t>PackageFamilyName</w:t>
      </w:r>
      <w:proofErr w:type="spellEnd"/>
      <w:r w:rsidRPr="00134636">
        <w:rPr>
          <w:rFonts w:ascii="Consolas" w:hAnsi="Consolas" w:cs="Consolas"/>
          <w:color w:val="000000"/>
          <w:sz w:val="19"/>
          <w:szCs w:val="19"/>
        </w:rPr>
        <w:t xml:space="preserve"> :</w:t>
      </w:r>
      <w:proofErr w:type="gramEnd"/>
      <w:r w:rsidRPr="00134636">
        <w:rPr>
          <w:rFonts w:ascii="Consolas" w:hAnsi="Consolas" w:cs="Consolas"/>
          <w:color w:val="000000"/>
          <w:sz w:val="19"/>
          <w:szCs w:val="19"/>
        </w:rPr>
        <w:t xml:space="preserve"> 41336MicrosoftATG.InGameStoreXS_dspnxghe87tn0</w:t>
      </w:r>
    </w:p>
    <w:p w14:paraId="5372066F" w14:textId="77777777" w:rsidR="00134636" w:rsidRPr="00134636" w:rsidRDefault="00134636" w:rsidP="00134636">
      <w:pPr>
        <w:autoSpaceDE w:val="0"/>
        <w:autoSpaceDN w:val="0"/>
        <w:adjustRightInd w:val="0"/>
        <w:rPr>
          <w:rFonts w:ascii="Consolas" w:hAnsi="Consolas" w:cs="Consolas"/>
          <w:color w:val="000000"/>
          <w:sz w:val="19"/>
          <w:szCs w:val="19"/>
        </w:rPr>
      </w:pPr>
      <w:proofErr w:type="spellStart"/>
      <w:r w:rsidRPr="00134636">
        <w:rPr>
          <w:rFonts w:ascii="Consolas" w:hAnsi="Consolas" w:cs="Consolas"/>
          <w:color w:val="000000"/>
          <w:sz w:val="19"/>
          <w:szCs w:val="19"/>
        </w:rPr>
        <w:t>PublisherId</w:t>
      </w:r>
      <w:proofErr w:type="spellEnd"/>
      <w:r w:rsidRPr="00134636">
        <w:rPr>
          <w:rFonts w:ascii="Consolas" w:hAnsi="Consolas" w:cs="Consolas"/>
          <w:color w:val="000000"/>
          <w:sz w:val="19"/>
          <w:szCs w:val="19"/>
        </w:rPr>
        <w:t xml:space="preserve">     </w:t>
      </w:r>
      <w:proofErr w:type="gramStart"/>
      <w:r w:rsidRPr="00134636">
        <w:rPr>
          <w:rFonts w:ascii="Consolas" w:hAnsi="Consolas" w:cs="Consolas"/>
          <w:color w:val="000000"/>
          <w:sz w:val="19"/>
          <w:szCs w:val="19"/>
        </w:rPr>
        <w:t xml:space="preserve">  :</w:t>
      </w:r>
      <w:proofErr w:type="gramEnd"/>
      <w:r w:rsidRPr="00134636">
        <w:rPr>
          <w:rFonts w:ascii="Consolas" w:hAnsi="Consolas" w:cs="Consolas"/>
          <w:color w:val="000000"/>
          <w:sz w:val="19"/>
          <w:szCs w:val="19"/>
        </w:rPr>
        <w:t xml:space="preserve"> dspnxghe87tn0</w:t>
      </w:r>
    </w:p>
    <w:p w14:paraId="586DC343" w14:textId="77777777" w:rsidR="00134636" w:rsidRPr="00134636" w:rsidRDefault="00134636" w:rsidP="00134636">
      <w:pPr>
        <w:autoSpaceDE w:val="0"/>
        <w:autoSpaceDN w:val="0"/>
        <w:adjustRightInd w:val="0"/>
        <w:rPr>
          <w:rFonts w:ascii="Consolas" w:hAnsi="Consolas" w:cs="Consolas"/>
          <w:color w:val="000000"/>
          <w:sz w:val="19"/>
          <w:szCs w:val="19"/>
        </w:rPr>
      </w:pPr>
      <w:proofErr w:type="spellStart"/>
      <w:proofErr w:type="gramStart"/>
      <w:r w:rsidRPr="00134636">
        <w:rPr>
          <w:rFonts w:ascii="Consolas" w:hAnsi="Consolas" w:cs="Consolas"/>
          <w:color w:val="000000"/>
          <w:sz w:val="19"/>
          <w:szCs w:val="19"/>
        </w:rPr>
        <w:t>IsResourcePackage</w:t>
      </w:r>
      <w:proofErr w:type="spellEnd"/>
      <w:r w:rsidRPr="00134636">
        <w:rPr>
          <w:rFonts w:ascii="Consolas" w:hAnsi="Consolas" w:cs="Consolas"/>
          <w:color w:val="000000"/>
          <w:sz w:val="19"/>
          <w:szCs w:val="19"/>
        </w:rPr>
        <w:t xml:space="preserve"> :</w:t>
      </w:r>
      <w:proofErr w:type="gramEnd"/>
      <w:r w:rsidRPr="00134636">
        <w:rPr>
          <w:rFonts w:ascii="Consolas" w:hAnsi="Consolas" w:cs="Consolas"/>
          <w:color w:val="000000"/>
          <w:sz w:val="19"/>
          <w:szCs w:val="19"/>
        </w:rPr>
        <w:t xml:space="preserve"> False</w:t>
      </w:r>
    </w:p>
    <w:p w14:paraId="05E8D39C" w14:textId="77777777" w:rsidR="00134636" w:rsidRPr="00134636" w:rsidRDefault="00134636" w:rsidP="00134636">
      <w:pPr>
        <w:autoSpaceDE w:val="0"/>
        <w:autoSpaceDN w:val="0"/>
        <w:adjustRightInd w:val="0"/>
        <w:rPr>
          <w:rFonts w:ascii="Consolas" w:hAnsi="Consolas" w:cs="Consolas"/>
          <w:color w:val="000000"/>
          <w:sz w:val="19"/>
          <w:szCs w:val="19"/>
        </w:rPr>
      </w:pPr>
      <w:proofErr w:type="spellStart"/>
      <w:r w:rsidRPr="00134636">
        <w:rPr>
          <w:rFonts w:ascii="Consolas" w:hAnsi="Consolas" w:cs="Consolas"/>
          <w:color w:val="000000"/>
          <w:sz w:val="19"/>
          <w:szCs w:val="19"/>
        </w:rPr>
        <w:t>IsBundle</w:t>
      </w:r>
      <w:proofErr w:type="spellEnd"/>
      <w:r w:rsidRPr="00134636">
        <w:rPr>
          <w:rFonts w:ascii="Consolas" w:hAnsi="Consolas" w:cs="Consolas"/>
          <w:color w:val="000000"/>
          <w:sz w:val="19"/>
          <w:szCs w:val="19"/>
        </w:rPr>
        <w:t xml:space="preserve">        </w:t>
      </w:r>
      <w:proofErr w:type="gramStart"/>
      <w:r w:rsidRPr="00134636">
        <w:rPr>
          <w:rFonts w:ascii="Consolas" w:hAnsi="Consolas" w:cs="Consolas"/>
          <w:color w:val="000000"/>
          <w:sz w:val="19"/>
          <w:szCs w:val="19"/>
        </w:rPr>
        <w:t xml:space="preserve">  :</w:t>
      </w:r>
      <w:proofErr w:type="gramEnd"/>
      <w:r w:rsidRPr="00134636">
        <w:rPr>
          <w:rFonts w:ascii="Consolas" w:hAnsi="Consolas" w:cs="Consolas"/>
          <w:color w:val="000000"/>
          <w:sz w:val="19"/>
          <w:szCs w:val="19"/>
        </w:rPr>
        <w:t xml:space="preserve"> False</w:t>
      </w:r>
    </w:p>
    <w:p w14:paraId="500ABB39" w14:textId="77777777" w:rsidR="00134636" w:rsidRPr="00134636" w:rsidRDefault="00134636" w:rsidP="00134636">
      <w:pPr>
        <w:autoSpaceDE w:val="0"/>
        <w:autoSpaceDN w:val="0"/>
        <w:adjustRightInd w:val="0"/>
        <w:rPr>
          <w:rFonts w:ascii="Consolas" w:hAnsi="Consolas" w:cs="Consolas"/>
          <w:color w:val="000000"/>
          <w:sz w:val="19"/>
          <w:szCs w:val="19"/>
        </w:rPr>
      </w:pPr>
      <w:proofErr w:type="spellStart"/>
      <w:proofErr w:type="gramStart"/>
      <w:r w:rsidRPr="00134636">
        <w:rPr>
          <w:rFonts w:ascii="Consolas" w:hAnsi="Consolas" w:cs="Consolas"/>
          <w:color w:val="000000"/>
          <w:sz w:val="19"/>
          <w:szCs w:val="19"/>
        </w:rPr>
        <w:t>IsDevelopmentMode</w:t>
      </w:r>
      <w:proofErr w:type="spellEnd"/>
      <w:r w:rsidRPr="00134636">
        <w:rPr>
          <w:rFonts w:ascii="Consolas" w:hAnsi="Consolas" w:cs="Consolas"/>
          <w:color w:val="000000"/>
          <w:sz w:val="19"/>
          <w:szCs w:val="19"/>
        </w:rPr>
        <w:t xml:space="preserve"> :</w:t>
      </w:r>
      <w:proofErr w:type="gramEnd"/>
      <w:r w:rsidRPr="00134636">
        <w:rPr>
          <w:rFonts w:ascii="Consolas" w:hAnsi="Consolas" w:cs="Consolas"/>
          <w:color w:val="000000"/>
          <w:sz w:val="19"/>
          <w:szCs w:val="19"/>
        </w:rPr>
        <w:t xml:space="preserve"> True</w:t>
      </w:r>
    </w:p>
    <w:p w14:paraId="46BD5259" w14:textId="77777777" w:rsidR="00134636" w:rsidRPr="00134636" w:rsidRDefault="00134636" w:rsidP="00134636">
      <w:pPr>
        <w:autoSpaceDE w:val="0"/>
        <w:autoSpaceDN w:val="0"/>
        <w:adjustRightInd w:val="0"/>
        <w:rPr>
          <w:rFonts w:ascii="Consolas" w:hAnsi="Consolas" w:cs="Consolas"/>
          <w:color w:val="000000"/>
          <w:sz w:val="19"/>
          <w:szCs w:val="19"/>
        </w:rPr>
      </w:pPr>
      <w:proofErr w:type="spellStart"/>
      <w:r w:rsidRPr="00134636">
        <w:rPr>
          <w:rFonts w:ascii="Consolas" w:hAnsi="Consolas" w:cs="Consolas"/>
          <w:color w:val="000000"/>
          <w:sz w:val="19"/>
          <w:szCs w:val="19"/>
        </w:rPr>
        <w:t>NonRemovable</w:t>
      </w:r>
      <w:proofErr w:type="spellEnd"/>
      <w:r w:rsidRPr="00134636">
        <w:rPr>
          <w:rFonts w:ascii="Consolas" w:hAnsi="Consolas" w:cs="Consolas"/>
          <w:color w:val="000000"/>
          <w:sz w:val="19"/>
          <w:szCs w:val="19"/>
        </w:rPr>
        <w:t xml:space="preserve">    </w:t>
      </w:r>
      <w:proofErr w:type="gramStart"/>
      <w:r w:rsidRPr="00134636">
        <w:rPr>
          <w:rFonts w:ascii="Consolas" w:hAnsi="Consolas" w:cs="Consolas"/>
          <w:color w:val="000000"/>
          <w:sz w:val="19"/>
          <w:szCs w:val="19"/>
        </w:rPr>
        <w:t xml:space="preserve">  :</w:t>
      </w:r>
      <w:proofErr w:type="gramEnd"/>
      <w:r w:rsidRPr="00134636">
        <w:rPr>
          <w:rFonts w:ascii="Consolas" w:hAnsi="Consolas" w:cs="Consolas"/>
          <w:color w:val="000000"/>
          <w:sz w:val="19"/>
          <w:szCs w:val="19"/>
        </w:rPr>
        <w:t xml:space="preserve"> False</w:t>
      </w:r>
    </w:p>
    <w:p w14:paraId="680CF599" w14:textId="77777777" w:rsidR="00134636" w:rsidRPr="00134636" w:rsidRDefault="00134636" w:rsidP="00134636">
      <w:pPr>
        <w:autoSpaceDE w:val="0"/>
        <w:autoSpaceDN w:val="0"/>
        <w:adjustRightInd w:val="0"/>
        <w:rPr>
          <w:rFonts w:ascii="Consolas" w:hAnsi="Consolas" w:cs="Consolas"/>
          <w:color w:val="000000"/>
          <w:sz w:val="19"/>
          <w:szCs w:val="19"/>
        </w:rPr>
      </w:pPr>
      <w:proofErr w:type="spellStart"/>
      <w:proofErr w:type="gramStart"/>
      <w:r w:rsidRPr="00134636">
        <w:rPr>
          <w:rFonts w:ascii="Consolas" w:hAnsi="Consolas" w:cs="Consolas"/>
          <w:color w:val="000000"/>
          <w:sz w:val="19"/>
          <w:szCs w:val="19"/>
        </w:rPr>
        <w:t>IsPartiallyStaged</w:t>
      </w:r>
      <w:proofErr w:type="spellEnd"/>
      <w:r w:rsidRPr="00134636">
        <w:rPr>
          <w:rFonts w:ascii="Consolas" w:hAnsi="Consolas" w:cs="Consolas"/>
          <w:color w:val="000000"/>
          <w:sz w:val="19"/>
          <w:szCs w:val="19"/>
        </w:rPr>
        <w:t xml:space="preserve"> :</w:t>
      </w:r>
      <w:proofErr w:type="gramEnd"/>
      <w:r w:rsidRPr="00134636">
        <w:rPr>
          <w:rFonts w:ascii="Consolas" w:hAnsi="Consolas" w:cs="Consolas"/>
          <w:color w:val="000000"/>
          <w:sz w:val="19"/>
          <w:szCs w:val="19"/>
        </w:rPr>
        <w:t xml:space="preserve"> False</w:t>
      </w:r>
    </w:p>
    <w:p w14:paraId="5436E38B" w14:textId="77777777" w:rsidR="00134636" w:rsidRPr="00134636" w:rsidRDefault="00134636" w:rsidP="00134636">
      <w:pPr>
        <w:autoSpaceDE w:val="0"/>
        <w:autoSpaceDN w:val="0"/>
        <w:adjustRightInd w:val="0"/>
        <w:rPr>
          <w:rFonts w:ascii="Consolas" w:hAnsi="Consolas" w:cs="Consolas"/>
          <w:color w:val="000000"/>
          <w:sz w:val="19"/>
          <w:szCs w:val="19"/>
        </w:rPr>
      </w:pPr>
      <w:proofErr w:type="spellStart"/>
      <w:r w:rsidRPr="00134636">
        <w:rPr>
          <w:rFonts w:ascii="Consolas" w:hAnsi="Consolas" w:cs="Consolas"/>
          <w:color w:val="000000"/>
          <w:sz w:val="19"/>
          <w:szCs w:val="19"/>
        </w:rPr>
        <w:t>SignatureKind</w:t>
      </w:r>
      <w:proofErr w:type="spellEnd"/>
      <w:r w:rsidRPr="00134636">
        <w:rPr>
          <w:rFonts w:ascii="Consolas" w:hAnsi="Consolas" w:cs="Consolas"/>
          <w:color w:val="000000"/>
          <w:sz w:val="19"/>
          <w:szCs w:val="19"/>
        </w:rPr>
        <w:t xml:space="preserve">   </w:t>
      </w:r>
      <w:proofErr w:type="gramStart"/>
      <w:r w:rsidRPr="00134636">
        <w:rPr>
          <w:rFonts w:ascii="Consolas" w:hAnsi="Consolas" w:cs="Consolas"/>
          <w:color w:val="000000"/>
          <w:sz w:val="19"/>
          <w:szCs w:val="19"/>
        </w:rPr>
        <w:t xml:space="preserve">  :</w:t>
      </w:r>
      <w:proofErr w:type="gramEnd"/>
      <w:r w:rsidRPr="00134636">
        <w:rPr>
          <w:rFonts w:ascii="Consolas" w:hAnsi="Consolas" w:cs="Consolas"/>
          <w:color w:val="000000"/>
          <w:sz w:val="19"/>
          <w:szCs w:val="19"/>
        </w:rPr>
        <w:t xml:space="preserve"> None</w:t>
      </w:r>
    </w:p>
    <w:p w14:paraId="79BBB515" w14:textId="58C43A17" w:rsidR="00134636" w:rsidRPr="00134636" w:rsidRDefault="00134636" w:rsidP="00134636">
      <w:pPr>
        <w:autoSpaceDE w:val="0"/>
        <w:autoSpaceDN w:val="0"/>
        <w:adjustRightInd w:val="0"/>
        <w:rPr>
          <w:rFonts w:ascii="Consolas" w:hAnsi="Consolas" w:cs="Consolas"/>
          <w:color w:val="000000"/>
          <w:sz w:val="19"/>
          <w:szCs w:val="19"/>
        </w:rPr>
      </w:pPr>
      <w:r w:rsidRPr="00134636">
        <w:rPr>
          <w:rFonts w:ascii="Consolas" w:hAnsi="Consolas" w:cs="Consolas"/>
          <w:color w:val="000000"/>
          <w:sz w:val="19"/>
          <w:szCs w:val="19"/>
        </w:rPr>
        <w:t xml:space="preserve">Status          </w:t>
      </w:r>
      <w:proofErr w:type="gramStart"/>
      <w:r w:rsidRPr="00134636">
        <w:rPr>
          <w:rFonts w:ascii="Consolas" w:hAnsi="Consolas" w:cs="Consolas"/>
          <w:color w:val="000000"/>
          <w:sz w:val="19"/>
          <w:szCs w:val="19"/>
        </w:rPr>
        <w:t xml:space="preserve">  :</w:t>
      </w:r>
      <w:proofErr w:type="gramEnd"/>
      <w:r w:rsidRPr="00134636">
        <w:rPr>
          <w:rFonts w:ascii="Consolas" w:hAnsi="Consolas" w:cs="Consolas"/>
          <w:color w:val="000000"/>
          <w:sz w:val="19"/>
          <w:szCs w:val="19"/>
        </w:rPr>
        <w:t xml:space="preserve"> Ok</w:t>
      </w:r>
    </w:p>
    <w:p w14:paraId="09FD45F5" w14:textId="77777777" w:rsidR="00134636" w:rsidRDefault="00134636" w:rsidP="006F23A5"/>
    <w:p w14:paraId="0C51CBE4" w14:textId="2F7903F8" w:rsidR="003D3EF7" w:rsidRDefault="00C14169" w:rsidP="003D3EF7">
      <w:pPr>
        <w:pStyle w:val="Heading1"/>
      </w:pPr>
      <w:r>
        <w:lastRenderedPageBreak/>
        <w:t>I</w:t>
      </w:r>
      <w:r w:rsidR="003D3EF7">
        <w:t>mplementation notes</w:t>
      </w:r>
    </w:p>
    <w:p w14:paraId="2A5B6EAD" w14:textId="31486979" w:rsidR="003449C9" w:rsidRDefault="00823FA5" w:rsidP="002F63E8">
      <w:r>
        <w:t>I</w:t>
      </w:r>
      <w:r w:rsidR="003449C9">
        <w:t xml:space="preserve">f multiple users are signed in, </w:t>
      </w:r>
      <w:r w:rsidR="003C10FB">
        <w:t xml:space="preserve">the account picker will show and </w:t>
      </w:r>
      <w:r w:rsidR="00E85BCD">
        <w:t xml:space="preserve">the </w:t>
      </w:r>
      <w:proofErr w:type="spellStart"/>
      <w:r w:rsidR="00E85BCD">
        <w:t>StoreContext</w:t>
      </w:r>
      <w:proofErr w:type="spellEnd"/>
      <w:r w:rsidR="00E85BCD">
        <w:t xml:space="preserve"> will be assigned to </w:t>
      </w:r>
      <w:r w:rsidR="003C10FB">
        <w:t>selected user.</w:t>
      </w:r>
    </w:p>
    <w:p w14:paraId="2F9B7E3F" w14:textId="420324B1" w:rsidR="001F0623" w:rsidRDefault="001F0623" w:rsidP="002F63E8"/>
    <w:p w14:paraId="0DA37D0F" w14:textId="30A5F78B" w:rsidR="00823FA5" w:rsidRDefault="00823FA5" w:rsidP="002F63E8">
      <w:proofErr w:type="spellStart"/>
      <w:r w:rsidRPr="00823FA5">
        <w:rPr>
          <w:b/>
          <w:bCs/>
        </w:rPr>
        <w:t>XStoreShowAssociatedProductsUI</w:t>
      </w:r>
      <w:proofErr w:type="spellEnd"/>
      <w:r>
        <w:t xml:space="preserve"> and </w:t>
      </w:r>
      <w:proofErr w:type="spellStart"/>
      <w:r w:rsidRPr="00823FA5">
        <w:rPr>
          <w:b/>
          <w:bCs/>
        </w:rPr>
        <w:t>XStoreShowProductPageUI</w:t>
      </w:r>
      <w:proofErr w:type="spellEnd"/>
      <w:r>
        <w:t xml:space="preserve"> are newer API available since </w:t>
      </w:r>
      <w:r w:rsidR="006A0852">
        <w:t xml:space="preserve">June 2020 QFE6 </w:t>
      </w:r>
      <w:r>
        <w:t xml:space="preserve">GDK. For PC, it will require at least </w:t>
      </w:r>
      <w:proofErr w:type="spellStart"/>
      <w:r>
        <w:t>Microsoft.GamingServices</w:t>
      </w:r>
      <w:proofErr w:type="spellEnd"/>
      <w:r>
        <w:t xml:space="preserve"> version 2.43.30001.0 or newer.</w:t>
      </w:r>
    </w:p>
    <w:p w14:paraId="55808A21" w14:textId="77777777" w:rsidR="00823FA5" w:rsidRDefault="00823FA5" w:rsidP="002F63E8"/>
    <w:p w14:paraId="09E19B02" w14:textId="462C5C0A" w:rsidR="005C2A9D" w:rsidRDefault="005C2A9D" w:rsidP="00636C02">
      <w:pPr>
        <w:pStyle w:val="Heading2"/>
      </w:pPr>
      <w:r>
        <w:t>Paging</w:t>
      </w:r>
    </w:p>
    <w:p w14:paraId="2ED3D416" w14:textId="4B5D32F9" w:rsidR="005C2A9D" w:rsidRDefault="003B57C2" w:rsidP="002F63E8">
      <w:r>
        <w:t xml:space="preserve">Any of the API that returns </w:t>
      </w:r>
      <w:proofErr w:type="spellStart"/>
      <w:r>
        <w:t>XStoreProducts</w:t>
      </w:r>
      <w:proofErr w:type="spellEnd"/>
      <w:r>
        <w:t xml:space="preserve"> to enumerate can be called with a page size parameter. This sample executes the paging handling code by artificially setting the page size low. A more reasonable page size is 25. Note that this does not correspond to the number of </w:t>
      </w:r>
      <w:proofErr w:type="gramStart"/>
      <w:r>
        <w:t>service</w:t>
      </w:r>
      <w:proofErr w:type="gramEnd"/>
      <w:r>
        <w:t xml:space="preserve"> requests the title makes (this is handled automatically</w:t>
      </w:r>
      <w:r w:rsidR="00636C02">
        <w:t>)</w:t>
      </w:r>
      <w:r>
        <w:t xml:space="preserve">. This is useful for </w:t>
      </w:r>
      <w:r w:rsidR="00636C02">
        <w:t>segmenting your results so you the enumeration callback can execute at a more regular interval for large catalogs.</w:t>
      </w:r>
    </w:p>
    <w:p w14:paraId="53D24A63" w14:textId="77777777" w:rsidR="005C2A9D" w:rsidRDefault="005C2A9D" w:rsidP="002F63E8"/>
    <w:p w14:paraId="6CA4EBEB" w14:textId="2B9CD060" w:rsidR="001F0623" w:rsidRDefault="001F0623" w:rsidP="001F0623">
      <w:pPr>
        <w:pStyle w:val="Heading2"/>
      </w:pPr>
      <w:r>
        <w:t>Consumables</w:t>
      </w:r>
    </w:p>
    <w:p w14:paraId="199864F7" w14:textId="6A9F3BF0" w:rsidR="001F0623" w:rsidRDefault="001F0623" w:rsidP="001F0623">
      <w:r>
        <w:t xml:space="preserve">This sample in </w:t>
      </w:r>
      <w:proofErr w:type="spellStart"/>
      <w:r>
        <w:rPr>
          <w:rFonts w:ascii="Consolas" w:hAnsi="Consolas" w:cs="Consolas"/>
          <w:color w:val="000000"/>
          <w:sz w:val="19"/>
          <w:szCs w:val="19"/>
        </w:rPr>
        <w:t>CopyToUIProduct</w:t>
      </w:r>
      <w:proofErr w:type="spellEnd"/>
      <w:r>
        <w:t xml:space="preserve"> assigns a quantity value from the </w:t>
      </w:r>
      <w:proofErr w:type="spellStart"/>
      <w:r>
        <w:t>XStoreProduct</w:t>
      </w:r>
      <w:proofErr w:type="spellEnd"/>
      <w:r>
        <w:t>. Consumables theoretically can be configured for multiple SKUs, each of which can be individually purchased and have a separate quantity assigned to it. The code will simply add them up to present a single quantity. In practice, consumables will only have a single SKU and the quantity will simply correspond to the product.</w:t>
      </w:r>
    </w:p>
    <w:p w14:paraId="11905DFA" w14:textId="6A720CEB" w:rsidR="001F0623" w:rsidRDefault="001F0623" w:rsidP="001F0623"/>
    <w:p w14:paraId="67F440EE" w14:textId="206BE472" w:rsidR="00C4119B" w:rsidRPr="001F0623" w:rsidRDefault="001F0623" w:rsidP="001F0623">
      <w:r>
        <w:t>Even though the quantity value is obtained and displayed from the queried product results, it is recommended to obtain the consumable quantity using a b2b call from a title service. The collections service and the b2blicensepreview</w:t>
      </w:r>
      <w:r w:rsidR="006F23A5">
        <w:t xml:space="preserve"> endpoint is the recommended way to do this. Please refer to the documentation on collections for more details.</w:t>
      </w:r>
    </w:p>
    <w:p w14:paraId="1322614C" w14:textId="4F3931A9" w:rsidR="003D3EF7" w:rsidRDefault="003D3EF7" w:rsidP="003D3EF7">
      <w:pPr>
        <w:pStyle w:val="Heading1"/>
      </w:pPr>
      <w:r>
        <w:t>Known issues</w:t>
      </w:r>
    </w:p>
    <w:p w14:paraId="2BE061D8" w14:textId="44B7210E" w:rsidR="000D1585" w:rsidRDefault="000D1585" w:rsidP="00A46B90">
      <w:pPr>
        <w:autoSpaceDE w:val="0"/>
        <w:autoSpaceDN w:val="0"/>
        <w:adjustRightInd w:val="0"/>
      </w:pPr>
      <w:proofErr w:type="spellStart"/>
      <w:r w:rsidRPr="00A46B90">
        <w:rPr>
          <w:rFonts w:ascii="Consolas" w:hAnsi="Consolas" w:cs="Consolas"/>
          <w:color w:val="000000"/>
          <w:sz w:val="19"/>
          <w:szCs w:val="19"/>
        </w:rPr>
        <w:t>isTrialOwnedByThisUser</w:t>
      </w:r>
      <w:proofErr w:type="spellEnd"/>
      <w:r>
        <w:t xml:space="preserve"> does not return true for PC, even if trial owner is the only account signed in.</w:t>
      </w:r>
      <w:r w:rsidR="00D53C60">
        <w:t xml:space="preserve"> This will be addressed in a future OS update, but in the meantime, usage-based trials are not typical for the PC platform, so this should be irrelevant. Contact your Microsoft Account Manager and ATG if you think this is important.</w:t>
      </w:r>
    </w:p>
    <w:p w14:paraId="407BF5E2" w14:textId="6E94AE86" w:rsidR="00266F5D" w:rsidRDefault="00266F5D" w:rsidP="00A46B90">
      <w:pPr>
        <w:autoSpaceDE w:val="0"/>
        <w:autoSpaceDN w:val="0"/>
        <w:adjustRightInd w:val="0"/>
      </w:pPr>
    </w:p>
    <w:p w14:paraId="58F83933" w14:textId="235AD9E0" w:rsidR="00266F5D" w:rsidRDefault="00266F5D" w:rsidP="00A46B90">
      <w:pPr>
        <w:autoSpaceDE w:val="0"/>
        <w:autoSpaceDN w:val="0"/>
        <w:adjustRightInd w:val="0"/>
      </w:pPr>
      <w:proofErr w:type="spellStart"/>
      <w:r>
        <w:rPr>
          <w:rFonts w:ascii="Consolas" w:hAnsi="Consolas" w:cs="Consolas"/>
          <w:color w:val="000000"/>
          <w:sz w:val="19"/>
          <w:szCs w:val="19"/>
        </w:rPr>
        <w:t>XStoreRegisterPackageLicenseLost</w:t>
      </w:r>
      <w:proofErr w:type="spellEnd"/>
      <w:r>
        <w:rPr>
          <w:rFonts w:ascii="Consolas" w:hAnsi="Consolas" w:cs="Consolas"/>
          <w:color w:val="000000"/>
          <w:sz w:val="19"/>
          <w:szCs w:val="19"/>
        </w:rPr>
        <w:t xml:space="preserve"> </w:t>
      </w:r>
      <w:r>
        <w:t xml:space="preserve">may give an exception for PC when called on an </w:t>
      </w:r>
      <w:proofErr w:type="spellStart"/>
      <w:r>
        <w:t>XStoreLicenseHandle</w:t>
      </w:r>
      <w:proofErr w:type="spellEnd"/>
      <w:r>
        <w:t xml:space="preserve"> for a Durable (without package) type. This is known issue at least with </w:t>
      </w:r>
      <w:proofErr w:type="spellStart"/>
      <w:r>
        <w:t>Microsoft.GamingServices</w:t>
      </w:r>
      <w:proofErr w:type="spellEnd"/>
      <w:r>
        <w:t xml:space="preserve"> version </w:t>
      </w:r>
      <w:r w:rsidRPr="00266F5D">
        <w:t>2.53.17003.0</w:t>
      </w:r>
      <w:r>
        <w:t xml:space="preserve"> and is being investigated. Comment it out to bypass.</w:t>
      </w:r>
    </w:p>
    <w:p w14:paraId="6F6532E0" w14:textId="185DA6AD" w:rsidR="00266F5D" w:rsidRDefault="00266F5D" w:rsidP="00A46B90">
      <w:pPr>
        <w:autoSpaceDE w:val="0"/>
        <w:autoSpaceDN w:val="0"/>
        <w:adjustRightInd w:val="0"/>
      </w:pPr>
    </w:p>
    <w:p w14:paraId="5BCFF285" w14:textId="46EF97C3" w:rsidR="00266F5D" w:rsidRDefault="00266F5D" w:rsidP="00A46B90">
      <w:pPr>
        <w:autoSpaceDE w:val="0"/>
        <w:autoSpaceDN w:val="0"/>
        <w:adjustRightInd w:val="0"/>
      </w:pPr>
      <w:r>
        <w:t xml:space="preserve">If the number products </w:t>
      </w:r>
      <w:proofErr w:type="gramStart"/>
      <w:r>
        <w:t>approaches</w:t>
      </w:r>
      <w:proofErr w:type="gramEnd"/>
      <w:r>
        <w:t xml:space="preserve"> 200, there may not be sufficient resources to support texture allocation and an exception will occur. This also happens if navigating between tabs as new textures are assigned to the list items. If this is a problem, adjust the below line to increase the limit</w:t>
      </w:r>
      <w:r w:rsidR="00246F0A">
        <w:t>:</w:t>
      </w:r>
    </w:p>
    <w:p w14:paraId="2B224D15" w14:textId="5DF3F0D3" w:rsidR="00266F5D" w:rsidRDefault="00266F5D" w:rsidP="00A46B90">
      <w:pPr>
        <w:autoSpaceDE w:val="0"/>
        <w:autoSpaceDN w:val="0"/>
        <w:adjustRightInd w:val="0"/>
      </w:pPr>
    </w:p>
    <w:p w14:paraId="726AB274" w14:textId="608EE156" w:rsidR="00266F5D" w:rsidRDefault="00266F5D" w:rsidP="00A46B90">
      <w:pPr>
        <w:autoSpaceDE w:val="0"/>
        <w:autoSpaceDN w:val="0"/>
        <w:adjustRightInd w:val="0"/>
      </w:pPr>
      <w:r>
        <w:rPr>
          <w:rFonts w:ascii="Consolas" w:hAnsi="Consolas" w:cs="Consolas"/>
          <w:color w:val="0000FF"/>
          <w:sz w:val="19"/>
          <w:szCs w:val="19"/>
        </w:rPr>
        <w:t>auto</w:t>
      </w:r>
      <w:r>
        <w:rPr>
          <w:rFonts w:ascii="Consolas" w:hAnsi="Consolas" w:cs="Consolas"/>
          <w:color w:val="000000"/>
          <w:sz w:val="19"/>
          <w:szCs w:val="19"/>
        </w:rPr>
        <w:t xml:space="preserve"> </w:t>
      </w:r>
      <w:proofErr w:type="spellStart"/>
      <w:r>
        <w:rPr>
          <w:rFonts w:ascii="Consolas" w:hAnsi="Consolas" w:cs="Consolas"/>
          <w:color w:val="000000"/>
          <w:sz w:val="19"/>
          <w:szCs w:val="19"/>
        </w:rPr>
        <w:t>styleRenderer</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std::</w:t>
      </w:r>
      <w:proofErr w:type="spellStart"/>
      <w:proofErr w:type="gramEnd"/>
      <w:r>
        <w:rPr>
          <w:rFonts w:ascii="Consolas" w:hAnsi="Consolas" w:cs="Consolas"/>
          <w:color w:val="000000"/>
          <w:sz w:val="19"/>
          <w:szCs w:val="19"/>
        </w:rPr>
        <w:t>make_unique</w:t>
      </w:r>
      <w:proofErr w:type="spellEnd"/>
      <w:r>
        <w:rPr>
          <w:rFonts w:ascii="Consolas" w:hAnsi="Consolas" w:cs="Consolas"/>
          <w:color w:val="000000"/>
          <w:sz w:val="19"/>
          <w:szCs w:val="19"/>
        </w:rPr>
        <w:t>&lt;</w:t>
      </w:r>
      <w:r>
        <w:rPr>
          <w:rFonts w:ascii="Consolas" w:hAnsi="Consolas" w:cs="Consolas"/>
          <w:color w:val="2B91AF"/>
          <w:sz w:val="19"/>
          <w:szCs w:val="19"/>
        </w:rPr>
        <w:t>UIStyleRendererD3D</w:t>
      </w:r>
      <w:r>
        <w:rPr>
          <w:rFonts w:ascii="Consolas" w:hAnsi="Consolas" w:cs="Consolas"/>
          <w:color w:val="000000"/>
          <w:sz w:val="19"/>
          <w:szCs w:val="19"/>
        </w:rPr>
        <w:t>&gt;(*</w:t>
      </w:r>
      <w:r>
        <w:rPr>
          <w:rFonts w:ascii="Consolas" w:hAnsi="Consolas" w:cs="Consolas"/>
          <w:color w:val="0000FF"/>
          <w:sz w:val="19"/>
          <w:szCs w:val="19"/>
        </w:rPr>
        <w:t>this</w:t>
      </w:r>
      <w:r>
        <w:rPr>
          <w:rFonts w:ascii="Consolas" w:hAnsi="Consolas" w:cs="Consolas"/>
          <w:color w:val="000000"/>
          <w:sz w:val="19"/>
          <w:szCs w:val="19"/>
        </w:rPr>
        <w:t>, 200);</w:t>
      </w:r>
    </w:p>
    <w:p w14:paraId="4B3D7407" w14:textId="30298A9B" w:rsidR="00204F06" w:rsidRDefault="00204F06" w:rsidP="00204F06">
      <w:pPr>
        <w:pStyle w:val="Heading1"/>
        <w:rPr>
          <w:rFonts w:ascii="Segoe UI Semilight" w:eastAsia="Times New Roman" w:hAnsi="Segoe UI Semilight"/>
        </w:rPr>
      </w:pPr>
      <w:r>
        <w:rPr>
          <w:rFonts w:eastAsia="Times New Roman"/>
        </w:rPr>
        <w:t>Privacy statement</w:t>
      </w:r>
    </w:p>
    <w:p w14:paraId="0F9913AD" w14:textId="77777777" w:rsidR="00204F06" w:rsidRDefault="00204F06" w:rsidP="00204F06">
      <w:r>
        <w:t>When compiling and running a sample, the file name of the sample executable will be sent to Microsoft to help track sample usage. To opt-out of this data collection, you can remove the block of code in Main.cpp labeled “Sample Usage Telemetry”.</w:t>
      </w:r>
    </w:p>
    <w:p w14:paraId="7E94933C" w14:textId="77777777" w:rsidR="00204F06" w:rsidRDefault="00204F06" w:rsidP="00204F06"/>
    <w:p w14:paraId="24E15843" w14:textId="77777777" w:rsidR="00204F06" w:rsidRDefault="00204F06" w:rsidP="00204F06">
      <w:r>
        <w:t xml:space="preserve">For more information about Microsoft’s privacy policies in general, see the </w:t>
      </w:r>
      <w:hyperlink r:id="rId16" w:history="1">
        <w:r>
          <w:rPr>
            <w:rStyle w:val="Hyperlink"/>
          </w:rPr>
          <w:t>Microsoft Privacy Statement</w:t>
        </w:r>
      </w:hyperlink>
      <w:r>
        <w:t>.</w:t>
      </w:r>
    </w:p>
    <w:p w14:paraId="7403D8BB" w14:textId="77777777" w:rsidR="003D3EF7" w:rsidRDefault="003D3EF7" w:rsidP="003D3EF7">
      <w:pPr>
        <w:pStyle w:val="Heading1"/>
      </w:pPr>
      <w:r>
        <w:lastRenderedPageBreak/>
        <w:t>Update history</w:t>
      </w:r>
    </w:p>
    <w:p w14:paraId="529E6855" w14:textId="77777777" w:rsidR="00A75476" w:rsidRPr="00A75476" w:rsidRDefault="00A75476" w:rsidP="00A75476"/>
    <w:p w14:paraId="22155C06" w14:textId="4F5EAF38" w:rsidR="00A75476" w:rsidRDefault="00A75476" w:rsidP="00A75476">
      <w:r w:rsidRPr="00530091">
        <w:rPr>
          <w:b/>
        </w:rPr>
        <w:t>Initial Release:</w:t>
      </w:r>
      <w:r>
        <w:t xml:space="preserve"> </w:t>
      </w:r>
      <w:r w:rsidR="00E85BCD">
        <w:t>April 201</w:t>
      </w:r>
      <w:r w:rsidR="008F579B">
        <w:t>9</w:t>
      </w:r>
    </w:p>
    <w:p w14:paraId="7E74CB7C" w14:textId="352A87D8" w:rsidR="00FA2078" w:rsidRDefault="00FA2078" w:rsidP="00A75476">
      <w:r w:rsidRPr="00FA2078">
        <w:rPr>
          <w:b/>
          <w:bCs/>
        </w:rPr>
        <w:t>Update:</w:t>
      </w:r>
      <w:r>
        <w:t xml:space="preserve"> </w:t>
      </w:r>
      <w:r w:rsidR="006F23A5">
        <w:t>April</w:t>
      </w:r>
      <w:r>
        <w:t xml:space="preserve"> 2020</w:t>
      </w:r>
    </w:p>
    <w:p w14:paraId="3B2C5DB7" w14:textId="269102F1" w:rsidR="00305784" w:rsidRDefault="00305784" w:rsidP="00A75476">
      <w:r w:rsidRPr="00305784">
        <w:rPr>
          <w:b/>
          <w:bCs/>
        </w:rPr>
        <w:t xml:space="preserve">Update: </w:t>
      </w:r>
      <w:r>
        <w:t>May 2020</w:t>
      </w:r>
    </w:p>
    <w:p w14:paraId="242A94D8" w14:textId="03BE3D9E" w:rsidR="00C4119B" w:rsidRDefault="00C4119B" w:rsidP="00A75476">
      <w:r w:rsidRPr="00C4119B">
        <w:rPr>
          <w:b/>
          <w:bCs/>
        </w:rPr>
        <w:t>Update:</w:t>
      </w:r>
      <w:r>
        <w:t xml:space="preserve"> September 2020</w:t>
      </w:r>
    </w:p>
    <w:p w14:paraId="344E90C5" w14:textId="55D41C88" w:rsidR="00A959EC" w:rsidRPr="00A959EC" w:rsidRDefault="00A959EC" w:rsidP="00A75476">
      <w:pPr>
        <w:rPr>
          <w:b/>
          <w:bCs/>
        </w:rPr>
      </w:pPr>
      <w:r w:rsidRPr="00A959EC">
        <w:rPr>
          <w:b/>
          <w:bCs/>
        </w:rPr>
        <w:t>Update:</w:t>
      </w:r>
      <w:r>
        <w:rPr>
          <w:b/>
          <w:bCs/>
        </w:rPr>
        <w:t xml:space="preserve"> </w:t>
      </w:r>
      <w:r w:rsidRPr="00A959EC">
        <w:t>June 2021</w:t>
      </w:r>
    </w:p>
    <w:p w14:paraId="28780F2C" w14:textId="77777777" w:rsidR="00A75476" w:rsidRDefault="00A75476" w:rsidP="00A75476"/>
    <w:p w14:paraId="20EADF48" w14:textId="77777777" w:rsidR="00575766" w:rsidRPr="00331038" w:rsidRDefault="00575766" w:rsidP="00331038"/>
    <w:sectPr w:rsidR="00575766" w:rsidRPr="00331038" w:rsidSect="00937E3A">
      <w:footerReference w:type="default" r:id="rId17"/>
      <w:headerReference w:type="first" r:id="rId18"/>
      <w:footerReference w:type="first" r:id="rId19"/>
      <w:pgSz w:w="12240" w:h="15840" w:code="1"/>
      <w:pgMar w:top="900" w:right="1440" w:bottom="1440" w:left="1440" w:header="0" w:footer="39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7D4BB6" w14:textId="77777777" w:rsidR="00750C99" w:rsidRDefault="00750C99" w:rsidP="0074610F">
      <w:r>
        <w:separator/>
      </w:r>
    </w:p>
  </w:endnote>
  <w:endnote w:type="continuationSeparator" w:id="0">
    <w:p w14:paraId="4CD523DE" w14:textId="77777777" w:rsidR="00750C99" w:rsidRDefault="00750C99" w:rsidP="007461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8424"/>
      <w:gridCol w:w="936"/>
    </w:tblGrid>
    <w:tr w:rsidR="006319AF" w:rsidRPr="00E26476" w14:paraId="32D11CC5" w14:textId="77777777" w:rsidTr="001F3D7B">
      <w:tc>
        <w:tcPr>
          <w:tcW w:w="4500" w:type="pct"/>
          <w:tcBorders>
            <w:top w:val="single" w:sz="4" w:space="0" w:color="808080" w:themeColor="background1" w:themeShade="80"/>
          </w:tcBorders>
          <w:shd w:val="clear" w:color="auto" w:fill="auto"/>
        </w:tcPr>
        <w:p w14:paraId="749173A2" w14:textId="4E72A753" w:rsidR="006319AF" w:rsidRPr="00097CCA" w:rsidRDefault="006319AF" w:rsidP="00EC0BB2">
          <w:pPr>
            <w:pStyle w:val="Footer"/>
            <w:jc w:val="right"/>
            <w:rPr>
              <w:rFonts w:cs="Segoe UI"/>
              <w:color w:val="808080" w:themeColor="background1" w:themeShade="80"/>
              <w:szCs w:val="20"/>
            </w:rPr>
          </w:pPr>
          <w:r>
            <w:rPr>
              <w:rFonts w:cs="Segoe UI"/>
              <w:noProof/>
              <w:color w:val="808080" w:themeColor="background1" w:themeShade="80"/>
              <w:sz w:val="16"/>
              <w:szCs w:val="16"/>
            </w:rPr>
            <w:drawing>
              <wp:anchor distT="0" distB="0" distL="114300" distR="114300" simplePos="0" relativeHeight="251660288" behindDoc="0" locked="0" layoutInCell="1" allowOverlap="1" wp14:anchorId="54BEF45D" wp14:editId="3CB16A2E">
                <wp:simplePos x="0" y="0"/>
                <wp:positionH relativeFrom="column">
                  <wp:posOffset>-34925</wp:posOffset>
                </wp:positionH>
                <wp:positionV relativeFrom="paragraph">
                  <wp:posOffset>0</wp:posOffset>
                </wp:positionV>
                <wp:extent cx="786130" cy="154940"/>
                <wp:effectExtent l="0" t="0" r="0" b="0"/>
                <wp:wrapThrough wrapText="bothSides">
                  <wp:wrapPolygon edited="0">
                    <wp:start x="0" y="0"/>
                    <wp:lineTo x="0" y="18590"/>
                    <wp:lineTo x="20937" y="18590"/>
                    <wp:lineTo x="20937"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tg_logoSmaller.png"/>
                        <pic:cNvPicPr/>
                      </pic:nvPicPr>
                      <pic:blipFill>
                        <a:blip r:embed="rId1">
                          <a:extLst>
                            <a:ext uri="{BEBA8EAE-BF5A-486C-A8C5-ECC9F3942E4B}">
                              <a14:imgProps xmlns:a14="http://schemas.microsoft.com/office/drawing/2010/main">
                                <a14:imgLayer r:embed="rId2">
                                  <a14:imgEffect>
                                    <a14:brightnessContrast bright="50000"/>
                                  </a14:imgEffect>
                                </a14:imgLayer>
                              </a14:imgProps>
                            </a:ext>
                            <a:ext uri="{28A0092B-C50C-407E-A947-70E740481C1C}">
                              <a14:useLocalDpi xmlns:a14="http://schemas.microsoft.com/office/drawing/2010/main" val="0"/>
                            </a:ext>
                          </a:extLst>
                        </a:blip>
                        <a:stretch>
                          <a:fillRect/>
                        </a:stretch>
                      </pic:blipFill>
                      <pic:spPr>
                        <a:xfrm>
                          <a:off x="0" y="0"/>
                          <a:ext cx="786130" cy="154940"/>
                        </a:xfrm>
                        <a:prstGeom prst="rect">
                          <a:avLst/>
                        </a:prstGeom>
                      </pic:spPr>
                    </pic:pic>
                  </a:graphicData>
                </a:graphic>
              </wp:anchor>
            </w:drawing>
          </w:r>
          <w:r w:rsidRPr="00BA2F52">
            <w:rPr>
              <w:rFonts w:cs="Segoe UI"/>
              <w:color w:val="808080" w:themeColor="background1" w:themeShade="80"/>
              <w:sz w:val="16"/>
              <w:szCs w:val="16"/>
            </w:rPr>
            <w:t xml:space="preserve">© </w:t>
          </w:r>
          <w:r w:rsidRPr="00BA2F52">
            <w:rPr>
              <w:rFonts w:cs="Segoe UI"/>
              <w:color w:val="808080" w:themeColor="background1" w:themeShade="80"/>
              <w:sz w:val="16"/>
              <w:szCs w:val="16"/>
            </w:rPr>
            <w:fldChar w:fldCharType="begin"/>
          </w:r>
          <w:r w:rsidRPr="00BA2F52">
            <w:rPr>
              <w:rFonts w:cs="Segoe UI"/>
              <w:color w:val="808080" w:themeColor="background1" w:themeShade="80"/>
              <w:sz w:val="16"/>
              <w:szCs w:val="16"/>
            </w:rPr>
            <w:instrText xml:space="preserve"> DATE \@ "yyyy" </w:instrText>
          </w:r>
          <w:r w:rsidRPr="00BA2F52">
            <w:rPr>
              <w:rFonts w:cs="Segoe UI"/>
              <w:color w:val="808080" w:themeColor="background1" w:themeShade="80"/>
              <w:sz w:val="16"/>
              <w:szCs w:val="16"/>
            </w:rPr>
            <w:fldChar w:fldCharType="separate"/>
          </w:r>
          <w:r w:rsidR="00860120">
            <w:rPr>
              <w:rFonts w:cs="Segoe UI"/>
              <w:noProof/>
              <w:color w:val="808080" w:themeColor="background1" w:themeShade="80"/>
              <w:sz w:val="16"/>
              <w:szCs w:val="16"/>
            </w:rPr>
            <w:t>2021</w:t>
          </w:r>
          <w:r w:rsidRPr="00BA2F52">
            <w:rPr>
              <w:rFonts w:cs="Segoe UI"/>
              <w:color w:val="808080" w:themeColor="background1" w:themeShade="80"/>
              <w:sz w:val="16"/>
              <w:szCs w:val="16"/>
            </w:rPr>
            <w:fldChar w:fldCharType="end"/>
          </w:r>
          <w:r w:rsidRPr="00BA2F52">
            <w:rPr>
              <w:rFonts w:cs="Segoe UI"/>
              <w:color w:val="808080" w:themeColor="background1" w:themeShade="80"/>
              <w:sz w:val="16"/>
              <w:szCs w:val="16"/>
            </w:rPr>
            <w:t xml:space="preserve"> Microsoft. All rights reserved.</w:t>
          </w:r>
          <w:r>
            <w:rPr>
              <w:rFonts w:cs="Segoe UI"/>
              <w:color w:val="808080" w:themeColor="background1" w:themeShade="80"/>
              <w:sz w:val="16"/>
              <w:szCs w:val="16"/>
            </w:rPr>
            <w:t xml:space="preserve"> </w:t>
          </w:r>
          <w:r w:rsidRPr="00281D12">
            <w:rPr>
              <w:rFonts w:cs="Segoe UI"/>
              <w:color w:val="808080" w:themeColor="background1" w:themeShade="80"/>
              <w:szCs w:val="20"/>
            </w:rPr>
            <w:t xml:space="preserve">| </w:t>
          </w:r>
          <w:r>
            <w:rPr>
              <w:rFonts w:cs="Segoe UI"/>
              <w:color w:val="808080" w:themeColor="background1" w:themeShade="80"/>
              <w:szCs w:val="20"/>
            </w:rPr>
            <w:t>SAMPLE</w:t>
          </w:r>
          <w:r w:rsidRPr="00097CCA">
            <w:rPr>
              <w:rFonts w:cs="Segoe UI"/>
              <w:color w:val="808080" w:themeColor="background1" w:themeShade="80"/>
              <w:szCs w:val="20"/>
            </w:rPr>
            <w:t xml:space="preserve">: </w:t>
          </w:r>
          <w:proofErr w:type="spellStart"/>
          <w:r>
            <w:rPr>
              <w:rFonts w:cs="Segoe UI"/>
              <w:color w:val="808080" w:themeColor="background1" w:themeShade="80"/>
              <w:szCs w:val="20"/>
            </w:rPr>
            <w:t>InGameStore</w:t>
          </w:r>
          <w:proofErr w:type="spellEnd"/>
        </w:p>
      </w:tc>
      <w:tc>
        <w:tcPr>
          <w:tcW w:w="500" w:type="pct"/>
          <w:tcBorders>
            <w:top w:val="single" w:sz="4" w:space="0" w:color="808080" w:themeColor="background1" w:themeShade="80"/>
          </w:tcBorders>
          <w:shd w:val="clear" w:color="auto" w:fill="auto"/>
        </w:tcPr>
        <w:p w14:paraId="0B0DFDDF" w14:textId="77777777" w:rsidR="006319AF" w:rsidRPr="00097CCA" w:rsidRDefault="006319AF" w:rsidP="00843058">
          <w:pPr>
            <w:pStyle w:val="Header"/>
            <w:jc w:val="right"/>
            <w:rPr>
              <w:rFonts w:cs="Segoe UI"/>
              <w:b/>
              <w:color w:val="808080" w:themeColor="background1" w:themeShade="80"/>
              <w:szCs w:val="20"/>
            </w:rPr>
          </w:pPr>
          <w:r w:rsidRPr="00097CCA">
            <w:rPr>
              <w:rFonts w:cs="Segoe UI"/>
              <w:b/>
              <w:color w:val="808080" w:themeColor="background1" w:themeShade="80"/>
              <w:szCs w:val="20"/>
            </w:rPr>
            <w:fldChar w:fldCharType="begin"/>
          </w:r>
          <w:r w:rsidRPr="00097CCA">
            <w:rPr>
              <w:rFonts w:cs="Segoe UI"/>
              <w:b/>
              <w:color w:val="808080" w:themeColor="background1" w:themeShade="80"/>
              <w:szCs w:val="20"/>
            </w:rPr>
            <w:instrText xml:space="preserve"> PAGE   \* MERGEFORMAT </w:instrText>
          </w:r>
          <w:r w:rsidRPr="00097CCA">
            <w:rPr>
              <w:rFonts w:cs="Segoe UI"/>
              <w:b/>
              <w:color w:val="808080" w:themeColor="background1" w:themeShade="80"/>
              <w:szCs w:val="20"/>
            </w:rPr>
            <w:fldChar w:fldCharType="separate"/>
          </w:r>
          <w:r>
            <w:rPr>
              <w:rFonts w:cs="Segoe UI"/>
              <w:b/>
              <w:noProof/>
              <w:color w:val="808080" w:themeColor="background1" w:themeShade="80"/>
              <w:szCs w:val="20"/>
            </w:rPr>
            <w:t>2</w:t>
          </w:r>
          <w:r w:rsidRPr="00097CCA">
            <w:rPr>
              <w:rFonts w:cs="Segoe UI"/>
              <w:b/>
              <w:noProof/>
              <w:color w:val="808080" w:themeColor="background1" w:themeShade="80"/>
              <w:szCs w:val="20"/>
            </w:rPr>
            <w:fldChar w:fldCharType="end"/>
          </w:r>
        </w:p>
      </w:tc>
    </w:tr>
  </w:tbl>
  <w:p w14:paraId="1B49735B" w14:textId="77777777" w:rsidR="006319AF" w:rsidRDefault="006319A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8424"/>
      <w:gridCol w:w="936"/>
    </w:tblGrid>
    <w:tr w:rsidR="006319AF" w:rsidRPr="00097CCA" w14:paraId="4B98E614" w14:textId="77777777" w:rsidTr="00F70459">
      <w:tc>
        <w:tcPr>
          <w:tcW w:w="4500" w:type="pct"/>
          <w:tcBorders>
            <w:top w:val="single" w:sz="4" w:space="0" w:color="808080" w:themeColor="background1" w:themeShade="80"/>
          </w:tcBorders>
          <w:shd w:val="clear" w:color="auto" w:fill="auto"/>
        </w:tcPr>
        <w:p w14:paraId="3109A1A6" w14:textId="78A2FD9F" w:rsidR="006319AF" w:rsidRPr="00097CCA" w:rsidRDefault="006319AF" w:rsidP="00585527">
          <w:pPr>
            <w:pStyle w:val="Footer"/>
            <w:jc w:val="right"/>
            <w:rPr>
              <w:rFonts w:cs="Segoe UI"/>
              <w:color w:val="808080" w:themeColor="background1" w:themeShade="80"/>
              <w:szCs w:val="20"/>
            </w:rPr>
          </w:pPr>
          <w:r w:rsidRPr="00BA2F52">
            <w:rPr>
              <w:rFonts w:cs="Segoe UI"/>
              <w:color w:val="808080" w:themeColor="background1" w:themeShade="80"/>
              <w:sz w:val="16"/>
              <w:szCs w:val="16"/>
            </w:rPr>
            <w:t xml:space="preserve">© </w:t>
          </w:r>
          <w:r w:rsidRPr="00BA2F52">
            <w:rPr>
              <w:rFonts w:cs="Segoe UI"/>
              <w:color w:val="808080" w:themeColor="background1" w:themeShade="80"/>
              <w:sz w:val="16"/>
              <w:szCs w:val="16"/>
            </w:rPr>
            <w:fldChar w:fldCharType="begin"/>
          </w:r>
          <w:r w:rsidRPr="00BA2F52">
            <w:rPr>
              <w:rFonts w:cs="Segoe UI"/>
              <w:color w:val="808080" w:themeColor="background1" w:themeShade="80"/>
              <w:sz w:val="16"/>
              <w:szCs w:val="16"/>
            </w:rPr>
            <w:instrText xml:space="preserve"> DATE \@ "yyyy" </w:instrText>
          </w:r>
          <w:r w:rsidRPr="00BA2F52">
            <w:rPr>
              <w:rFonts w:cs="Segoe UI"/>
              <w:color w:val="808080" w:themeColor="background1" w:themeShade="80"/>
              <w:sz w:val="16"/>
              <w:szCs w:val="16"/>
            </w:rPr>
            <w:fldChar w:fldCharType="separate"/>
          </w:r>
          <w:r w:rsidR="00860120">
            <w:rPr>
              <w:rFonts w:cs="Segoe UI"/>
              <w:noProof/>
              <w:color w:val="808080" w:themeColor="background1" w:themeShade="80"/>
              <w:sz w:val="16"/>
              <w:szCs w:val="16"/>
            </w:rPr>
            <w:t>2021</w:t>
          </w:r>
          <w:r w:rsidRPr="00BA2F52">
            <w:rPr>
              <w:rFonts w:cs="Segoe UI"/>
              <w:color w:val="808080" w:themeColor="background1" w:themeShade="80"/>
              <w:sz w:val="16"/>
              <w:szCs w:val="16"/>
            </w:rPr>
            <w:fldChar w:fldCharType="end"/>
          </w:r>
          <w:r w:rsidRPr="00BA2F52">
            <w:rPr>
              <w:rFonts w:cs="Segoe UI"/>
              <w:color w:val="808080" w:themeColor="background1" w:themeShade="80"/>
              <w:sz w:val="16"/>
              <w:szCs w:val="16"/>
            </w:rPr>
            <w:t xml:space="preserve"> Microsoft. All rights reserved.</w:t>
          </w:r>
          <w:r w:rsidRPr="00097CCA">
            <w:rPr>
              <w:noProof/>
              <w:color w:val="808080" w:themeColor="background1" w:themeShade="80"/>
              <w:szCs w:val="20"/>
            </w:rPr>
            <w:drawing>
              <wp:anchor distT="0" distB="0" distL="114300" distR="114300" simplePos="0" relativeHeight="251659264" behindDoc="0" locked="0" layoutInCell="1" allowOverlap="0" wp14:anchorId="6672F679" wp14:editId="63665B38">
                <wp:simplePos x="0" y="0"/>
                <wp:positionH relativeFrom="margin">
                  <wp:posOffset>-73025</wp:posOffset>
                </wp:positionH>
                <wp:positionV relativeFrom="page">
                  <wp:posOffset>475</wp:posOffset>
                </wp:positionV>
                <wp:extent cx="757451" cy="143978"/>
                <wp:effectExtent l="0" t="0" r="5080" b="889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tg_logo_light.png"/>
                        <pic:cNvPicPr/>
                      </pic:nvPicPr>
                      <pic:blipFill>
                        <a:blip r:embed="rId1" cstate="print">
                          <a:extLst>
                            <a:ext uri="{BEBA8EAE-BF5A-486C-A8C5-ECC9F3942E4B}">
                              <a14:imgProps xmlns:a14="http://schemas.microsoft.com/office/drawing/2010/main">
                                <a14:imgLayer r:embed="rId2">
                                  <a14:imgEffect>
                                    <a14:brightnessContrast bright="-10000"/>
                                  </a14:imgEffect>
                                </a14:imgLayer>
                              </a14:imgProps>
                            </a:ext>
                            <a:ext uri="{28A0092B-C50C-407E-A947-70E740481C1C}">
                              <a14:useLocalDpi xmlns:a14="http://schemas.microsoft.com/office/drawing/2010/main" val="0"/>
                            </a:ext>
                          </a:extLst>
                        </a:blip>
                        <a:stretch>
                          <a:fillRect/>
                        </a:stretch>
                      </pic:blipFill>
                      <pic:spPr>
                        <a:xfrm>
                          <a:off x="0" y="0"/>
                          <a:ext cx="820191" cy="155904"/>
                        </a:xfrm>
                        <a:prstGeom prst="rect">
                          <a:avLst/>
                        </a:prstGeom>
                      </pic:spPr>
                    </pic:pic>
                  </a:graphicData>
                </a:graphic>
                <wp14:sizeRelH relativeFrom="margin">
                  <wp14:pctWidth>0</wp14:pctWidth>
                </wp14:sizeRelH>
                <wp14:sizeRelV relativeFrom="margin">
                  <wp14:pctHeight>0</wp14:pctHeight>
                </wp14:sizeRelV>
              </wp:anchor>
            </w:drawing>
          </w:r>
          <w:r>
            <w:rPr>
              <w:rFonts w:cs="Segoe UI"/>
              <w:color w:val="808080" w:themeColor="background1" w:themeShade="80"/>
              <w:sz w:val="16"/>
              <w:szCs w:val="16"/>
            </w:rPr>
            <w:t xml:space="preserve"> </w:t>
          </w:r>
          <w:r w:rsidRPr="00281D12">
            <w:rPr>
              <w:rFonts w:cs="Segoe UI"/>
              <w:color w:val="808080" w:themeColor="background1" w:themeShade="80"/>
              <w:szCs w:val="20"/>
            </w:rPr>
            <w:t xml:space="preserve">| </w:t>
          </w:r>
          <w:r>
            <w:rPr>
              <w:rFonts w:cs="Segoe UI"/>
              <w:color w:val="808080" w:themeColor="background1" w:themeShade="80"/>
              <w:szCs w:val="20"/>
            </w:rPr>
            <w:t>SAMPLE: [Sample Name Here]</w:t>
          </w:r>
        </w:p>
      </w:tc>
      <w:tc>
        <w:tcPr>
          <w:tcW w:w="500" w:type="pct"/>
          <w:tcBorders>
            <w:top w:val="single" w:sz="4" w:space="0" w:color="808080" w:themeColor="background1" w:themeShade="80"/>
          </w:tcBorders>
          <w:shd w:val="clear" w:color="auto" w:fill="auto"/>
        </w:tcPr>
        <w:p w14:paraId="598B2F0D" w14:textId="77777777" w:rsidR="006319AF" w:rsidRPr="00097CCA" w:rsidRDefault="006319AF" w:rsidP="00843058">
          <w:pPr>
            <w:pStyle w:val="Header"/>
            <w:jc w:val="right"/>
            <w:rPr>
              <w:rFonts w:cs="Segoe UI"/>
              <w:b/>
              <w:color w:val="808080" w:themeColor="background1" w:themeShade="80"/>
              <w:szCs w:val="20"/>
            </w:rPr>
          </w:pPr>
          <w:r w:rsidRPr="00097CCA">
            <w:rPr>
              <w:rFonts w:cs="Segoe UI"/>
              <w:b/>
              <w:color w:val="808080" w:themeColor="background1" w:themeShade="80"/>
              <w:szCs w:val="20"/>
            </w:rPr>
            <w:fldChar w:fldCharType="begin"/>
          </w:r>
          <w:r w:rsidRPr="00097CCA">
            <w:rPr>
              <w:rFonts w:cs="Segoe UI"/>
              <w:b/>
              <w:color w:val="808080" w:themeColor="background1" w:themeShade="80"/>
              <w:szCs w:val="20"/>
            </w:rPr>
            <w:instrText xml:space="preserve"> PAGE   \* MERGEFORMAT </w:instrText>
          </w:r>
          <w:r w:rsidRPr="00097CCA">
            <w:rPr>
              <w:rFonts w:cs="Segoe UI"/>
              <w:b/>
              <w:color w:val="808080" w:themeColor="background1" w:themeShade="80"/>
              <w:szCs w:val="20"/>
            </w:rPr>
            <w:fldChar w:fldCharType="separate"/>
          </w:r>
          <w:r>
            <w:rPr>
              <w:rFonts w:cs="Segoe UI"/>
              <w:b/>
              <w:noProof/>
              <w:color w:val="808080" w:themeColor="background1" w:themeShade="80"/>
              <w:szCs w:val="20"/>
            </w:rPr>
            <w:t>1</w:t>
          </w:r>
          <w:r w:rsidRPr="00097CCA">
            <w:rPr>
              <w:rFonts w:cs="Segoe UI"/>
              <w:b/>
              <w:noProof/>
              <w:color w:val="808080" w:themeColor="background1" w:themeShade="80"/>
              <w:szCs w:val="20"/>
            </w:rPr>
            <w:fldChar w:fldCharType="end"/>
          </w:r>
        </w:p>
      </w:tc>
    </w:tr>
  </w:tbl>
  <w:p w14:paraId="43BF7DBC" w14:textId="77777777" w:rsidR="006319AF" w:rsidRDefault="006319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35CEFF" w14:textId="77777777" w:rsidR="00750C99" w:rsidRDefault="00750C99" w:rsidP="0074610F">
      <w:r>
        <w:separator/>
      </w:r>
    </w:p>
  </w:footnote>
  <w:footnote w:type="continuationSeparator" w:id="0">
    <w:p w14:paraId="066A099E" w14:textId="77777777" w:rsidR="00750C99" w:rsidRDefault="00750C99" w:rsidP="007461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2240" w:type="dxa"/>
      <w:tblInd w:w="-1445" w:type="dxa"/>
      <w:tblLook w:val="04A0" w:firstRow="1" w:lastRow="0" w:firstColumn="1" w:lastColumn="0" w:noHBand="0" w:noVBand="1"/>
    </w:tblPr>
    <w:tblGrid>
      <w:gridCol w:w="12240"/>
    </w:tblGrid>
    <w:tr w:rsidR="006319AF" w:rsidRPr="00CF3729" w14:paraId="4A164F9E" w14:textId="77777777" w:rsidTr="000B6D5E">
      <w:trPr>
        <w:trHeight w:val="1340"/>
      </w:trPr>
      <w:tc>
        <w:tcPr>
          <w:tcW w:w="12240" w:type="dxa"/>
          <w:tcBorders>
            <w:top w:val="nil"/>
            <w:left w:val="nil"/>
            <w:bottom w:val="nil"/>
            <w:right w:val="nil"/>
          </w:tcBorders>
          <w:shd w:val="clear" w:color="auto" w:fill="323232"/>
        </w:tcPr>
        <w:p w14:paraId="52CC02A0" w14:textId="77777777" w:rsidR="006319AF" w:rsidRDefault="006319AF"/>
        <w:tbl>
          <w:tblPr>
            <w:tblW w:w="0" w:type="auto"/>
            <w:tblCellMar>
              <w:left w:w="0" w:type="dxa"/>
              <w:right w:w="0" w:type="dxa"/>
            </w:tblCellMar>
            <w:tblLook w:val="04A0" w:firstRow="1" w:lastRow="0" w:firstColumn="1" w:lastColumn="0" w:noHBand="0" w:noVBand="1"/>
          </w:tblPr>
          <w:tblGrid>
            <w:gridCol w:w="1152"/>
            <w:gridCol w:w="19"/>
            <w:gridCol w:w="2008"/>
            <w:gridCol w:w="6560"/>
            <w:gridCol w:w="277"/>
            <w:gridCol w:w="1731"/>
            <w:gridCol w:w="277"/>
          </w:tblGrid>
          <w:tr w:rsidR="006319AF" w:rsidRPr="00CF3729" w14:paraId="2621EEA1" w14:textId="77777777" w:rsidTr="000B6D5E">
            <w:trPr>
              <w:gridAfter w:val="2"/>
              <w:wAfter w:w="2008" w:type="dxa"/>
            </w:trPr>
            <w:tc>
              <w:tcPr>
                <w:tcW w:w="1152" w:type="dxa"/>
                <w:shd w:val="clear" w:color="auto" w:fill="323232"/>
              </w:tcPr>
              <w:p w14:paraId="778DA38A" w14:textId="77777777" w:rsidR="006319AF" w:rsidRDefault="006319AF" w:rsidP="00CF3729">
                <w:pPr>
                  <w:pStyle w:val="atgtitle"/>
                  <w:rPr>
                    <w:sz w:val="2"/>
                    <w:szCs w:val="2"/>
                  </w:rPr>
                </w:pPr>
              </w:p>
              <w:p w14:paraId="0FC7E929" w14:textId="77777777" w:rsidR="006319AF" w:rsidRPr="000B6D5E" w:rsidRDefault="006319AF" w:rsidP="000B6D5E"/>
              <w:p w14:paraId="03487F79" w14:textId="77777777" w:rsidR="006319AF" w:rsidRDefault="006319AF" w:rsidP="000B6D5E"/>
              <w:p w14:paraId="0F4EF391" w14:textId="77777777" w:rsidR="006319AF" w:rsidRPr="000B6D5E" w:rsidRDefault="006319AF" w:rsidP="000B6D5E">
                <w:pPr>
                  <w:jc w:val="center"/>
                </w:pPr>
              </w:p>
            </w:tc>
            <w:tc>
              <w:tcPr>
                <w:tcW w:w="19" w:type="dxa"/>
                <w:shd w:val="clear" w:color="auto" w:fill="323232"/>
              </w:tcPr>
              <w:p w14:paraId="62E2B467" w14:textId="77777777" w:rsidR="006319AF" w:rsidRDefault="006319AF" w:rsidP="00CF3729">
                <w:pPr>
                  <w:pStyle w:val="atgtitle"/>
                  <w:rPr>
                    <w:sz w:val="2"/>
                    <w:szCs w:val="2"/>
                  </w:rPr>
                </w:pPr>
              </w:p>
            </w:tc>
            <w:tc>
              <w:tcPr>
                <w:tcW w:w="8568" w:type="dxa"/>
                <w:gridSpan w:val="2"/>
                <w:shd w:val="clear" w:color="auto" w:fill="323232"/>
                <w:tcMar>
                  <w:top w:w="0" w:type="dxa"/>
                  <w:left w:w="115" w:type="dxa"/>
                  <w:bottom w:w="115" w:type="dxa"/>
                  <w:right w:w="115" w:type="dxa"/>
                </w:tcMar>
                <w:hideMark/>
              </w:tcPr>
              <w:p w14:paraId="2E2FC323" w14:textId="77777777" w:rsidR="006319AF" w:rsidRDefault="006319AF" w:rsidP="00CF3729">
                <w:pPr>
                  <w:pStyle w:val="atgtitle"/>
                  <w:rPr>
                    <w:sz w:val="2"/>
                    <w:szCs w:val="2"/>
                  </w:rPr>
                </w:pPr>
              </w:p>
              <w:p w14:paraId="795DE8E2" w14:textId="77777777" w:rsidR="006319AF" w:rsidRDefault="006319AF" w:rsidP="00CF3729">
                <w:pPr>
                  <w:pStyle w:val="atgtitle"/>
                  <w:rPr>
                    <w:sz w:val="2"/>
                    <w:szCs w:val="2"/>
                  </w:rPr>
                </w:pPr>
              </w:p>
              <w:p w14:paraId="22BC17C5" w14:textId="77777777" w:rsidR="006319AF" w:rsidRDefault="006319AF" w:rsidP="00CF3729">
                <w:pPr>
                  <w:pStyle w:val="atgtitle"/>
                  <w:rPr>
                    <w:sz w:val="2"/>
                    <w:szCs w:val="2"/>
                  </w:rPr>
                </w:pPr>
              </w:p>
              <w:p w14:paraId="24E8A92D" w14:textId="77777777" w:rsidR="006319AF" w:rsidRDefault="006319AF" w:rsidP="00CF3729">
                <w:pPr>
                  <w:pStyle w:val="atgtitle"/>
                  <w:rPr>
                    <w:sz w:val="2"/>
                    <w:szCs w:val="2"/>
                  </w:rPr>
                </w:pPr>
              </w:p>
              <w:p w14:paraId="0CAED734" w14:textId="77777777" w:rsidR="006319AF" w:rsidRDefault="006319AF" w:rsidP="00CF3729">
                <w:pPr>
                  <w:pStyle w:val="atgtitle"/>
                  <w:rPr>
                    <w:sz w:val="2"/>
                    <w:szCs w:val="2"/>
                  </w:rPr>
                </w:pPr>
              </w:p>
              <w:p w14:paraId="2A828DAE" w14:textId="77777777" w:rsidR="006319AF" w:rsidRDefault="006319AF" w:rsidP="00CF3729">
                <w:pPr>
                  <w:pStyle w:val="atgtitle"/>
                  <w:rPr>
                    <w:sz w:val="2"/>
                    <w:szCs w:val="2"/>
                  </w:rPr>
                </w:pPr>
              </w:p>
              <w:p w14:paraId="6D8210FE" w14:textId="77777777" w:rsidR="006319AF" w:rsidRDefault="006319AF" w:rsidP="00CF3729">
                <w:pPr>
                  <w:pStyle w:val="atgtitle"/>
                  <w:rPr>
                    <w:sz w:val="2"/>
                    <w:szCs w:val="2"/>
                  </w:rPr>
                </w:pPr>
              </w:p>
              <w:p w14:paraId="31D2D6BC" w14:textId="77777777" w:rsidR="006319AF" w:rsidRDefault="006319AF" w:rsidP="00CF3729">
                <w:pPr>
                  <w:pStyle w:val="atgtitle"/>
                  <w:rPr>
                    <w:sz w:val="2"/>
                    <w:szCs w:val="2"/>
                  </w:rPr>
                </w:pPr>
              </w:p>
              <w:p w14:paraId="0084CAE2" w14:textId="77777777" w:rsidR="006319AF" w:rsidRDefault="006319AF" w:rsidP="00CF3729">
                <w:pPr>
                  <w:pStyle w:val="atgtitle"/>
                  <w:rPr>
                    <w:sz w:val="2"/>
                    <w:szCs w:val="2"/>
                  </w:rPr>
                </w:pPr>
              </w:p>
              <w:p w14:paraId="0167F8C0" w14:textId="77777777" w:rsidR="006319AF" w:rsidRDefault="006319AF" w:rsidP="00CF3729">
                <w:pPr>
                  <w:pStyle w:val="atgtitle"/>
                  <w:rPr>
                    <w:sz w:val="2"/>
                    <w:szCs w:val="2"/>
                  </w:rPr>
                </w:pPr>
              </w:p>
              <w:p w14:paraId="0CBE9D85" w14:textId="77777777" w:rsidR="006319AF" w:rsidRDefault="006319AF" w:rsidP="00CF3729">
                <w:pPr>
                  <w:pStyle w:val="atgtitle"/>
                  <w:rPr>
                    <w:sz w:val="2"/>
                    <w:szCs w:val="2"/>
                  </w:rPr>
                </w:pPr>
              </w:p>
              <w:p w14:paraId="07ADA609" w14:textId="77777777" w:rsidR="006319AF" w:rsidRDefault="006319AF" w:rsidP="00CF3729">
                <w:pPr>
                  <w:pStyle w:val="atgtitle"/>
                  <w:rPr>
                    <w:sz w:val="2"/>
                    <w:szCs w:val="2"/>
                  </w:rPr>
                </w:pPr>
              </w:p>
              <w:p w14:paraId="2BC760A3" w14:textId="77777777" w:rsidR="006319AF" w:rsidRDefault="006319AF" w:rsidP="00CF3729">
                <w:pPr>
                  <w:pStyle w:val="atgtitle"/>
                  <w:rPr>
                    <w:sz w:val="2"/>
                    <w:szCs w:val="2"/>
                  </w:rPr>
                </w:pPr>
              </w:p>
              <w:p w14:paraId="1AD324E5" w14:textId="77777777" w:rsidR="006319AF" w:rsidRDefault="006319AF" w:rsidP="00CF3729">
                <w:pPr>
                  <w:pStyle w:val="atgtitle"/>
                  <w:rPr>
                    <w:sz w:val="2"/>
                    <w:szCs w:val="2"/>
                  </w:rPr>
                </w:pPr>
              </w:p>
              <w:p w14:paraId="313B157C" w14:textId="77777777" w:rsidR="006319AF" w:rsidRDefault="006319AF" w:rsidP="00CF3729">
                <w:pPr>
                  <w:pStyle w:val="atgtitle"/>
                  <w:rPr>
                    <w:sz w:val="2"/>
                    <w:szCs w:val="2"/>
                  </w:rPr>
                </w:pPr>
              </w:p>
              <w:p w14:paraId="42B3FF4A" w14:textId="77777777" w:rsidR="006319AF" w:rsidRDefault="006319AF" w:rsidP="00CF3729">
                <w:pPr>
                  <w:pStyle w:val="atgtitle"/>
                  <w:rPr>
                    <w:sz w:val="2"/>
                    <w:szCs w:val="2"/>
                  </w:rPr>
                </w:pPr>
              </w:p>
              <w:p w14:paraId="0E5595C9" w14:textId="77777777" w:rsidR="006319AF" w:rsidRDefault="006319AF" w:rsidP="00CF3729">
                <w:pPr>
                  <w:pStyle w:val="atgtitle"/>
                  <w:rPr>
                    <w:sz w:val="2"/>
                    <w:szCs w:val="2"/>
                  </w:rPr>
                </w:pPr>
              </w:p>
              <w:p w14:paraId="045FFE5D" w14:textId="77777777" w:rsidR="006319AF" w:rsidRDefault="006319AF" w:rsidP="00CF3729">
                <w:pPr>
                  <w:pStyle w:val="atgtitle"/>
                  <w:rPr>
                    <w:sz w:val="2"/>
                    <w:szCs w:val="2"/>
                  </w:rPr>
                </w:pPr>
              </w:p>
              <w:p w14:paraId="71ADEE0E" w14:textId="77777777" w:rsidR="006319AF" w:rsidRPr="00CF3729" w:rsidRDefault="006319AF" w:rsidP="00CF3729">
                <w:pPr>
                  <w:pStyle w:val="atgtitle"/>
                  <w:rPr>
                    <w:sz w:val="2"/>
                    <w:szCs w:val="2"/>
                  </w:rPr>
                </w:pPr>
                <w:r w:rsidRPr="00CF3729">
                  <w:rPr>
                    <w:sz w:val="2"/>
                    <w:szCs w:val="2"/>
                  </w:rPr>
                  <w:t xml:space="preserve">         </w:t>
                </w:r>
              </w:p>
              <w:p w14:paraId="389278BC" w14:textId="77777777" w:rsidR="006319AF" w:rsidRPr="00CF3729" w:rsidRDefault="006319AF" w:rsidP="00CF3729">
                <w:pPr>
                  <w:rPr>
                    <w:sz w:val="2"/>
                    <w:szCs w:val="2"/>
                  </w:rPr>
                </w:pPr>
                <w:r>
                  <w:rPr>
                    <w:noProof/>
                  </w:rPr>
                  <w:drawing>
                    <wp:inline distT="0" distB="0" distL="0" distR="0" wp14:anchorId="7D432ABE" wp14:editId="14CBB888">
                      <wp:extent cx="3291840" cy="228600"/>
                      <wp:effectExtent l="0" t="0" r="3810" b="0"/>
                      <wp:docPr id="5" name="Picture 5" descr="cid:image002.png@01D0D137.E35A0B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2.png@01D0D137.E35A0B4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91840" cy="228600"/>
                              </a:xfrm>
                              <a:prstGeom prst="rect">
                                <a:avLst/>
                              </a:prstGeom>
                              <a:noFill/>
                              <a:ln>
                                <a:noFill/>
                              </a:ln>
                            </pic:spPr>
                          </pic:pic>
                        </a:graphicData>
                      </a:graphic>
                    </wp:inline>
                  </w:drawing>
                </w:r>
              </w:p>
            </w:tc>
            <w:tc>
              <w:tcPr>
                <w:tcW w:w="277" w:type="dxa"/>
                <w:shd w:val="clear" w:color="auto" w:fill="323232"/>
                <w:tcMar>
                  <w:top w:w="0" w:type="dxa"/>
                  <w:left w:w="115" w:type="dxa"/>
                  <w:bottom w:w="115" w:type="dxa"/>
                  <w:right w:w="115" w:type="dxa"/>
                </w:tcMar>
                <w:vAlign w:val="bottom"/>
                <w:hideMark/>
              </w:tcPr>
              <w:p w14:paraId="662EA2A1" w14:textId="77777777" w:rsidR="006319AF" w:rsidRPr="00CF3729" w:rsidRDefault="006319AF" w:rsidP="00CF3729">
                <w:pPr>
                  <w:rPr>
                    <w:sz w:val="2"/>
                    <w:szCs w:val="2"/>
                  </w:rPr>
                </w:pPr>
              </w:p>
            </w:tc>
          </w:tr>
          <w:tr w:rsidR="006319AF" w:rsidRPr="00CF3729" w14:paraId="6BE8FE78" w14:textId="77777777" w:rsidTr="000B6D5E">
            <w:trPr>
              <w:trHeight w:val="90"/>
            </w:trPr>
            <w:tc>
              <w:tcPr>
                <w:tcW w:w="1152" w:type="dxa"/>
                <w:shd w:val="clear" w:color="auto" w:fill="323232"/>
              </w:tcPr>
              <w:p w14:paraId="7ECC5ECA" w14:textId="77777777" w:rsidR="006319AF" w:rsidRPr="00CF3729" w:rsidRDefault="006319AF" w:rsidP="00CF3729">
                <w:pPr>
                  <w:pStyle w:val="atgformheaders"/>
                  <w:rPr>
                    <w:sz w:val="2"/>
                    <w:szCs w:val="2"/>
                  </w:rPr>
                </w:pPr>
              </w:p>
            </w:tc>
            <w:tc>
              <w:tcPr>
                <w:tcW w:w="2027" w:type="dxa"/>
                <w:gridSpan w:val="2"/>
                <w:shd w:val="clear" w:color="auto" w:fill="323232"/>
              </w:tcPr>
              <w:p w14:paraId="015D7674" w14:textId="77777777" w:rsidR="006319AF" w:rsidRPr="00CF3729" w:rsidRDefault="006319AF" w:rsidP="00CF3729">
                <w:pPr>
                  <w:pStyle w:val="atgformheaders"/>
                  <w:rPr>
                    <w:sz w:val="2"/>
                    <w:szCs w:val="2"/>
                  </w:rPr>
                </w:pPr>
              </w:p>
            </w:tc>
            <w:tc>
              <w:tcPr>
                <w:tcW w:w="8568" w:type="dxa"/>
                <w:gridSpan w:val="3"/>
                <w:shd w:val="clear" w:color="auto" w:fill="323232"/>
                <w:tcMar>
                  <w:top w:w="0" w:type="dxa"/>
                  <w:left w:w="108" w:type="dxa"/>
                  <w:bottom w:w="0" w:type="dxa"/>
                  <w:right w:w="108" w:type="dxa"/>
                </w:tcMar>
              </w:tcPr>
              <w:p w14:paraId="7995F869" w14:textId="77777777" w:rsidR="006319AF" w:rsidRPr="00CF3729" w:rsidRDefault="006319AF" w:rsidP="00CF3729">
                <w:pPr>
                  <w:pStyle w:val="atgformheaders"/>
                  <w:rPr>
                    <w:sz w:val="2"/>
                    <w:szCs w:val="2"/>
                  </w:rPr>
                </w:pPr>
              </w:p>
            </w:tc>
            <w:tc>
              <w:tcPr>
                <w:tcW w:w="277" w:type="dxa"/>
                <w:shd w:val="clear" w:color="auto" w:fill="323232"/>
                <w:tcMar>
                  <w:top w:w="0" w:type="dxa"/>
                  <w:left w:w="108" w:type="dxa"/>
                  <w:bottom w:w="0" w:type="dxa"/>
                  <w:right w:w="108" w:type="dxa"/>
                </w:tcMar>
                <w:hideMark/>
              </w:tcPr>
              <w:p w14:paraId="0967BDCC" w14:textId="77777777" w:rsidR="006319AF" w:rsidRPr="00CF3729" w:rsidRDefault="006319AF" w:rsidP="00CF3729">
                <w:pPr>
                  <w:pStyle w:val="atgformheaders"/>
                  <w:rPr>
                    <w:sz w:val="2"/>
                    <w:szCs w:val="2"/>
                  </w:rPr>
                </w:pPr>
                <w:r w:rsidRPr="00CF3729">
                  <w:rPr>
                    <w:sz w:val="2"/>
                    <w:szCs w:val="2"/>
                  </w:rPr>
                  <w:t xml:space="preserve">            </w:t>
                </w:r>
              </w:p>
            </w:tc>
          </w:tr>
        </w:tbl>
        <w:p w14:paraId="647726BF" w14:textId="77777777" w:rsidR="006319AF" w:rsidRPr="00CF3729" w:rsidRDefault="006319AF">
          <w:pPr>
            <w:pStyle w:val="Header"/>
            <w:rPr>
              <w:sz w:val="2"/>
              <w:szCs w:val="2"/>
            </w:rPr>
          </w:pPr>
        </w:p>
      </w:tc>
    </w:tr>
  </w:tbl>
  <w:p w14:paraId="54F93F42" w14:textId="77777777" w:rsidR="006319AF" w:rsidRDefault="006319AF">
    <w:pPr>
      <w:pStyle w:val="Header"/>
      <w:rPr>
        <w:sz w:val="2"/>
        <w:szCs w:val="2"/>
      </w:rPr>
    </w:pPr>
  </w:p>
  <w:p w14:paraId="78FC9F2A" w14:textId="77777777" w:rsidR="006319AF" w:rsidRDefault="006319AF">
    <w:pPr>
      <w:pStyle w:val="Header"/>
      <w:rPr>
        <w:sz w:val="2"/>
        <w:szCs w:val="2"/>
      </w:rPr>
    </w:pPr>
  </w:p>
  <w:p w14:paraId="0E730672" w14:textId="77777777" w:rsidR="006319AF" w:rsidRDefault="006319AF">
    <w:pPr>
      <w:pStyle w:val="Header"/>
      <w:rPr>
        <w:sz w:val="2"/>
        <w:szCs w:val="2"/>
      </w:rPr>
    </w:pPr>
  </w:p>
  <w:p w14:paraId="6DCB0460" w14:textId="77777777" w:rsidR="006319AF" w:rsidRDefault="006319AF">
    <w:pPr>
      <w:pStyle w:val="Header"/>
      <w:rPr>
        <w:sz w:val="2"/>
        <w:szCs w:val="2"/>
      </w:rPr>
    </w:pPr>
  </w:p>
  <w:p w14:paraId="2073C339" w14:textId="77777777" w:rsidR="006319AF" w:rsidRDefault="006319AF">
    <w:pPr>
      <w:pStyle w:val="Header"/>
      <w:rPr>
        <w:sz w:val="2"/>
        <w:szCs w:val="2"/>
      </w:rPr>
    </w:pPr>
  </w:p>
  <w:p w14:paraId="14152E5D" w14:textId="77777777" w:rsidR="006319AF" w:rsidRDefault="006319AF">
    <w:pPr>
      <w:pStyle w:val="Header"/>
      <w:rPr>
        <w:sz w:val="2"/>
        <w:szCs w:val="2"/>
      </w:rPr>
    </w:pPr>
  </w:p>
  <w:p w14:paraId="0BA0524C" w14:textId="77777777" w:rsidR="006319AF" w:rsidRPr="00CF3729" w:rsidRDefault="006319AF">
    <w:pPr>
      <w:pStyle w:val="Header"/>
      <w:rPr>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0577F"/>
    <w:multiLevelType w:val="hybridMultilevel"/>
    <w:tmpl w:val="F4701A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E14E44"/>
    <w:multiLevelType w:val="hybridMultilevel"/>
    <w:tmpl w:val="7788FDF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 w15:restartNumberingAfterBreak="0">
    <w:nsid w:val="07B4273E"/>
    <w:multiLevelType w:val="hybridMultilevel"/>
    <w:tmpl w:val="87729A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123B04"/>
    <w:multiLevelType w:val="hybridMultilevel"/>
    <w:tmpl w:val="09D2424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591AA5"/>
    <w:multiLevelType w:val="hybridMultilevel"/>
    <w:tmpl w:val="CAFEEC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E67C53"/>
    <w:multiLevelType w:val="hybridMultilevel"/>
    <w:tmpl w:val="799CC3D0"/>
    <w:lvl w:ilvl="0" w:tplc="B270F74A">
      <w:numFmt w:val="bullet"/>
      <w:lvlText w:val="-"/>
      <w:lvlJc w:val="left"/>
      <w:pPr>
        <w:ind w:left="720" w:hanging="360"/>
      </w:pPr>
      <w:rPr>
        <w:rFonts w:ascii="Segoe UI" w:eastAsiaTheme="minorHAnsi" w:hAnsi="Segoe UI" w:cs="Segoe U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1E3015"/>
    <w:multiLevelType w:val="hybridMultilevel"/>
    <w:tmpl w:val="A0B005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7" w15:restartNumberingAfterBreak="0">
    <w:nsid w:val="346C4AB3"/>
    <w:multiLevelType w:val="hybridMultilevel"/>
    <w:tmpl w:val="EB48C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F4190F"/>
    <w:multiLevelType w:val="hybridMultilevel"/>
    <w:tmpl w:val="A4DACECA"/>
    <w:lvl w:ilvl="0" w:tplc="B270F74A">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E21D08"/>
    <w:multiLevelType w:val="hybridMultilevel"/>
    <w:tmpl w:val="8A323A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E5A4E03"/>
    <w:multiLevelType w:val="hybridMultilevel"/>
    <w:tmpl w:val="29F03A0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1" w15:restartNumberingAfterBreak="0">
    <w:nsid w:val="3FD04A49"/>
    <w:multiLevelType w:val="hybridMultilevel"/>
    <w:tmpl w:val="29C4A9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12" w15:restartNumberingAfterBreak="0">
    <w:nsid w:val="40F37B69"/>
    <w:multiLevelType w:val="hybridMultilevel"/>
    <w:tmpl w:val="270A23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64914EE"/>
    <w:multiLevelType w:val="hybridMultilevel"/>
    <w:tmpl w:val="4D38EE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1A1BF0"/>
    <w:multiLevelType w:val="hybridMultilevel"/>
    <w:tmpl w:val="D7A217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E3C0DDE"/>
    <w:multiLevelType w:val="hybridMultilevel"/>
    <w:tmpl w:val="856E60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ECB7FE8"/>
    <w:multiLevelType w:val="hybridMultilevel"/>
    <w:tmpl w:val="800246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574F2D0E"/>
    <w:multiLevelType w:val="hybridMultilevel"/>
    <w:tmpl w:val="3AC872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5B6459D3"/>
    <w:multiLevelType w:val="hybridMultilevel"/>
    <w:tmpl w:val="8CA28C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5D5250FB"/>
    <w:multiLevelType w:val="hybridMultilevel"/>
    <w:tmpl w:val="E530FA96"/>
    <w:lvl w:ilvl="0" w:tplc="7EA4E7DA">
      <w:start w:val="1"/>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7F1415"/>
    <w:multiLevelType w:val="hybridMultilevel"/>
    <w:tmpl w:val="99B07E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A5B052F"/>
    <w:multiLevelType w:val="hybridMultilevel"/>
    <w:tmpl w:val="A36007B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B283423"/>
    <w:multiLevelType w:val="hybridMultilevel"/>
    <w:tmpl w:val="9E2C68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CB52B97"/>
    <w:multiLevelType w:val="hybridMultilevel"/>
    <w:tmpl w:val="191237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6D4F4487"/>
    <w:multiLevelType w:val="hybridMultilevel"/>
    <w:tmpl w:val="EE98EE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E784170"/>
    <w:multiLevelType w:val="hybridMultilevel"/>
    <w:tmpl w:val="B5DEBCF8"/>
    <w:lvl w:ilvl="0" w:tplc="83F0FEF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6EFD1F3F"/>
    <w:multiLevelType w:val="hybridMultilevel"/>
    <w:tmpl w:val="827898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44E3014"/>
    <w:multiLevelType w:val="hybridMultilevel"/>
    <w:tmpl w:val="53DA36E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5200E3A"/>
    <w:multiLevelType w:val="hybridMultilevel"/>
    <w:tmpl w:val="41A8279C"/>
    <w:lvl w:ilvl="0" w:tplc="7EA4E7DA">
      <w:start w:val="1"/>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E085D54"/>
    <w:multiLevelType w:val="hybridMultilevel"/>
    <w:tmpl w:val="74FC4690"/>
    <w:lvl w:ilvl="0" w:tplc="82E04E2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17"/>
  </w:num>
  <w:num w:numId="3">
    <w:abstractNumId w:val="29"/>
  </w:num>
  <w:num w:numId="4">
    <w:abstractNumId w:val="23"/>
  </w:num>
  <w:num w:numId="5">
    <w:abstractNumId w:val="18"/>
  </w:num>
  <w:num w:numId="6">
    <w:abstractNumId w:val="27"/>
  </w:num>
  <w:num w:numId="7">
    <w:abstractNumId w:val="14"/>
  </w:num>
  <w:num w:numId="8">
    <w:abstractNumId w:val="7"/>
  </w:num>
  <w:num w:numId="9">
    <w:abstractNumId w:val="16"/>
  </w:num>
  <w:num w:numId="10">
    <w:abstractNumId w:val="10"/>
  </w:num>
  <w:num w:numId="11">
    <w:abstractNumId w:val="6"/>
  </w:num>
  <w:num w:numId="12">
    <w:abstractNumId w:val="1"/>
  </w:num>
  <w:num w:numId="13">
    <w:abstractNumId w:val="11"/>
  </w:num>
  <w:num w:numId="14">
    <w:abstractNumId w:val="0"/>
  </w:num>
  <w:num w:numId="15">
    <w:abstractNumId w:val="9"/>
  </w:num>
  <w:num w:numId="16">
    <w:abstractNumId w:val="28"/>
  </w:num>
  <w:num w:numId="17">
    <w:abstractNumId w:val="19"/>
  </w:num>
  <w:num w:numId="18">
    <w:abstractNumId w:val="8"/>
  </w:num>
  <w:num w:numId="19">
    <w:abstractNumId w:val="3"/>
  </w:num>
  <w:num w:numId="20">
    <w:abstractNumId w:val="5"/>
  </w:num>
  <w:num w:numId="21">
    <w:abstractNumId w:val="26"/>
  </w:num>
  <w:num w:numId="22">
    <w:abstractNumId w:val="13"/>
  </w:num>
  <w:num w:numId="23">
    <w:abstractNumId w:val="22"/>
  </w:num>
  <w:num w:numId="24">
    <w:abstractNumId w:val="2"/>
  </w:num>
  <w:num w:numId="25">
    <w:abstractNumId w:val="4"/>
  </w:num>
  <w:num w:numId="26">
    <w:abstractNumId w:val="25"/>
  </w:num>
  <w:num w:numId="27">
    <w:abstractNumId w:val="20"/>
  </w:num>
  <w:num w:numId="28">
    <w:abstractNumId w:val="21"/>
  </w:num>
  <w:num w:numId="29">
    <w:abstractNumId w:val="12"/>
  </w:num>
  <w:num w:numId="30">
    <w:abstractNumId w:val="15"/>
  </w:num>
  <w:num w:numId="3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3729"/>
    <w:rsid w:val="00003FA6"/>
    <w:rsid w:val="00015414"/>
    <w:rsid w:val="00030473"/>
    <w:rsid w:val="00071596"/>
    <w:rsid w:val="00090AA9"/>
    <w:rsid w:val="00094CA1"/>
    <w:rsid w:val="00097CCA"/>
    <w:rsid w:val="000B69E6"/>
    <w:rsid w:val="000B6D5E"/>
    <w:rsid w:val="000D1585"/>
    <w:rsid w:val="000E431C"/>
    <w:rsid w:val="000E6606"/>
    <w:rsid w:val="000F293E"/>
    <w:rsid w:val="000F5EBF"/>
    <w:rsid w:val="00123EB1"/>
    <w:rsid w:val="00134636"/>
    <w:rsid w:val="00137761"/>
    <w:rsid w:val="00150D4B"/>
    <w:rsid w:val="00150ED8"/>
    <w:rsid w:val="00152EA0"/>
    <w:rsid w:val="0018025C"/>
    <w:rsid w:val="001A2E47"/>
    <w:rsid w:val="001B4124"/>
    <w:rsid w:val="001C08E5"/>
    <w:rsid w:val="001C132C"/>
    <w:rsid w:val="001C47C5"/>
    <w:rsid w:val="001E5DBF"/>
    <w:rsid w:val="001F0623"/>
    <w:rsid w:val="001F3D7B"/>
    <w:rsid w:val="001F7C80"/>
    <w:rsid w:val="00203869"/>
    <w:rsid w:val="00204F06"/>
    <w:rsid w:val="00205806"/>
    <w:rsid w:val="0021143E"/>
    <w:rsid w:val="00226322"/>
    <w:rsid w:val="00237903"/>
    <w:rsid w:val="00242A4A"/>
    <w:rsid w:val="00246F0A"/>
    <w:rsid w:val="0024713D"/>
    <w:rsid w:val="002521A2"/>
    <w:rsid w:val="00252622"/>
    <w:rsid w:val="00266F5D"/>
    <w:rsid w:val="002741D2"/>
    <w:rsid w:val="002748E9"/>
    <w:rsid w:val="00275D30"/>
    <w:rsid w:val="00280E0E"/>
    <w:rsid w:val="00281D12"/>
    <w:rsid w:val="00287A4C"/>
    <w:rsid w:val="00294A1B"/>
    <w:rsid w:val="002C7F9D"/>
    <w:rsid w:val="002D2211"/>
    <w:rsid w:val="002D55D8"/>
    <w:rsid w:val="002E7005"/>
    <w:rsid w:val="002E7BBB"/>
    <w:rsid w:val="002F63E8"/>
    <w:rsid w:val="002F7C83"/>
    <w:rsid w:val="00303D44"/>
    <w:rsid w:val="00305784"/>
    <w:rsid w:val="0030752B"/>
    <w:rsid w:val="00321170"/>
    <w:rsid w:val="003225EB"/>
    <w:rsid w:val="00322C9F"/>
    <w:rsid w:val="00324774"/>
    <w:rsid w:val="00331038"/>
    <w:rsid w:val="00341540"/>
    <w:rsid w:val="003449C9"/>
    <w:rsid w:val="00347657"/>
    <w:rsid w:val="00355166"/>
    <w:rsid w:val="00355A63"/>
    <w:rsid w:val="00360E7A"/>
    <w:rsid w:val="003624A5"/>
    <w:rsid w:val="003776DC"/>
    <w:rsid w:val="003A5F4C"/>
    <w:rsid w:val="003B57C2"/>
    <w:rsid w:val="003C10FB"/>
    <w:rsid w:val="003C4598"/>
    <w:rsid w:val="003C5911"/>
    <w:rsid w:val="003D0AF3"/>
    <w:rsid w:val="003D3842"/>
    <w:rsid w:val="003D3EF7"/>
    <w:rsid w:val="003D52D6"/>
    <w:rsid w:val="00404EF2"/>
    <w:rsid w:val="00405925"/>
    <w:rsid w:val="00411FD3"/>
    <w:rsid w:val="00412513"/>
    <w:rsid w:val="00423D89"/>
    <w:rsid w:val="00425592"/>
    <w:rsid w:val="00435C52"/>
    <w:rsid w:val="0044209B"/>
    <w:rsid w:val="00450649"/>
    <w:rsid w:val="004557E1"/>
    <w:rsid w:val="004814A7"/>
    <w:rsid w:val="004A30AB"/>
    <w:rsid w:val="004B58A1"/>
    <w:rsid w:val="004B7DDA"/>
    <w:rsid w:val="004C3C53"/>
    <w:rsid w:val="004F48BE"/>
    <w:rsid w:val="005025F5"/>
    <w:rsid w:val="005133DA"/>
    <w:rsid w:val="00526306"/>
    <w:rsid w:val="00530875"/>
    <w:rsid w:val="005310D9"/>
    <w:rsid w:val="005640ED"/>
    <w:rsid w:val="005700E1"/>
    <w:rsid w:val="005710A9"/>
    <w:rsid w:val="00575766"/>
    <w:rsid w:val="00575F36"/>
    <w:rsid w:val="00585527"/>
    <w:rsid w:val="00596C74"/>
    <w:rsid w:val="005A249B"/>
    <w:rsid w:val="005A356F"/>
    <w:rsid w:val="005B4DA9"/>
    <w:rsid w:val="005C2A9D"/>
    <w:rsid w:val="005C49E3"/>
    <w:rsid w:val="005E300D"/>
    <w:rsid w:val="005E3DA1"/>
    <w:rsid w:val="005F4242"/>
    <w:rsid w:val="00605100"/>
    <w:rsid w:val="006166CF"/>
    <w:rsid w:val="00626CB3"/>
    <w:rsid w:val="006319AF"/>
    <w:rsid w:val="00631FBE"/>
    <w:rsid w:val="00636C02"/>
    <w:rsid w:val="00640161"/>
    <w:rsid w:val="00640DA4"/>
    <w:rsid w:val="00683D94"/>
    <w:rsid w:val="006A0852"/>
    <w:rsid w:val="006A2B8D"/>
    <w:rsid w:val="006A532D"/>
    <w:rsid w:val="006B7433"/>
    <w:rsid w:val="006C216C"/>
    <w:rsid w:val="006C2A71"/>
    <w:rsid w:val="006D60B1"/>
    <w:rsid w:val="006E6375"/>
    <w:rsid w:val="006F23A5"/>
    <w:rsid w:val="006F5DE0"/>
    <w:rsid w:val="00703644"/>
    <w:rsid w:val="0070750B"/>
    <w:rsid w:val="00707E22"/>
    <w:rsid w:val="00731E28"/>
    <w:rsid w:val="00732F5B"/>
    <w:rsid w:val="00744F03"/>
    <w:rsid w:val="0074610F"/>
    <w:rsid w:val="00750C99"/>
    <w:rsid w:val="007624A4"/>
    <w:rsid w:val="00764B3A"/>
    <w:rsid w:val="00766F63"/>
    <w:rsid w:val="007763D7"/>
    <w:rsid w:val="007806DC"/>
    <w:rsid w:val="007811A2"/>
    <w:rsid w:val="007820BE"/>
    <w:rsid w:val="007A0848"/>
    <w:rsid w:val="007B40E7"/>
    <w:rsid w:val="00800694"/>
    <w:rsid w:val="008065B3"/>
    <w:rsid w:val="00823FA5"/>
    <w:rsid w:val="00830FC7"/>
    <w:rsid w:val="00843058"/>
    <w:rsid w:val="008506FB"/>
    <w:rsid w:val="00860120"/>
    <w:rsid w:val="00863EB9"/>
    <w:rsid w:val="00865717"/>
    <w:rsid w:val="00865BCD"/>
    <w:rsid w:val="00870B30"/>
    <w:rsid w:val="00871285"/>
    <w:rsid w:val="00886E89"/>
    <w:rsid w:val="00887700"/>
    <w:rsid w:val="00893BE6"/>
    <w:rsid w:val="00896446"/>
    <w:rsid w:val="008D6A42"/>
    <w:rsid w:val="008D7D22"/>
    <w:rsid w:val="008E0E64"/>
    <w:rsid w:val="008E789D"/>
    <w:rsid w:val="008F4946"/>
    <w:rsid w:val="008F579B"/>
    <w:rsid w:val="00905F38"/>
    <w:rsid w:val="009067B7"/>
    <w:rsid w:val="0091391C"/>
    <w:rsid w:val="00917557"/>
    <w:rsid w:val="00937E3A"/>
    <w:rsid w:val="00985640"/>
    <w:rsid w:val="00985949"/>
    <w:rsid w:val="00985BDD"/>
    <w:rsid w:val="00987A88"/>
    <w:rsid w:val="009A27F3"/>
    <w:rsid w:val="009A48DA"/>
    <w:rsid w:val="009F1309"/>
    <w:rsid w:val="00A02637"/>
    <w:rsid w:val="00A0279B"/>
    <w:rsid w:val="00A05A21"/>
    <w:rsid w:val="00A2792B"/>
    <w:rsid w:val="00A35F4F"/>
    <w:rsid w:val="00A41921"/>
    <w:rsid w:val="00A42354"/>
    <w:rsid w:val="00A46B90"/>
    <w:rsid w:val="00A5458E"/>
    <w:rsid w:val="00A64C58"/>
    <w:rsid w:val="00A75476"/>
    <w:rsid w:val="00A879F3"/>
    <w:rsid w:val="00A92B85"/>
    <w:rsid w:val="00A959EC"/>
    <w:rsid w:val="00AA579F"/>
    <w:rsid w:val="00AB00E0"/>
    <w:rsid w:val="00AC365C"/>
    <w:rsid w:val="00AE567F"/>
    <w:rsid w:val="00AE61E4"/>
    <w:rsid w:val="00AF40B6"/>
    <w:rsid w:val="00B15AAA"/>
    <w:rsid w:val="00B17101"/>
    <w:rsid w:val="00B62C6B"/>
    <w:rsid w:val="00B66932"/>
    <w:rsid w:val="00B70A29"/>
    <w:rsid w:val="00B727CB"/>
    <w:rsid w:val="00B82664"/>
    <w:rsid w:val="00B90A09"/>
    <w:rsid w:val="00B97EB6"/>
    <w:rsid w:val="00BB5F76"/>
    <w:rsid w:val="00BC1F23"/>
    <w:rsid w:val="00BE4079"/>
    <w:rsid w:val="00C14169"/>
    <w:rsid w:val="00C409FA"/>
    <w:rsid w:val="00C4119B"/>
    <w:rsid w:val="00C52385"/>
    <w:rsid w:val="00C53400"/>
    <w:rsid w:val="00C66184"/>
    <w:rsid w:val="00C80530"/>
    <w:rsid w:val="00C83086"/>
    <w:rsid w:val="00C8325C"/>
    <w:rsid w:val="00C8497D"/>
    <w:rsid w:val="00CA1061"/>
    <w:rsid w:val="00CC342D"/>
    <w:rsid w:val="00CC3B93"/>
    <w:rsid w:val="00CD3879"/>
    <w:rsid w:val="00CE5FAB"/>
    <w:rsid w:val="00CF1F46"/>
    <w:rsid w:val="00CF31CD"/>
    <w:rsid w:val="00CF3729"/>
    <w:rsid w:val="00D2200F"/>
    <w:rsid w:val="00D23A56"/>
    <w:rsid w:val="00D24B4B"/>
    <w:rsid w:val="00D36623"/>
    <w:rsid w:val="00D44E54"/>
    <w:rsid w:val="00D53C60"/>
    <w:rsid w:val="00D5406C"/>
    <w:rsid w:val="00D62E5A"/>
    <w:rsid w:val="00D7414D"/>
    <w:rsid w:val="00D75021"/>
    <w:rsid w:val="00D9624B"/>
    <w:rsid w:val="00DA3C78"/>
    <w:rsid w:val="00DC1B41"/>
    <w:rsid w:val="00DC7DFC"/>
    <w:rsid w:val="00DD0606"/>
    <w:rsid w:val="00DD5ED7"/>
    <w:rsid w:val="00DE04D1"/>
    <w:rsid w:val="00E02135"/>
    <w:rsid w:val="00E16AF8"/>
    <w:rsid w:val="00E527CE"/>
    <w:rsid w:val="00E577E4"/>
    <w:rsid w:val="00E6273F"/>
    <w:rsid w:val="00E76A34"/>
    <w:rsid w:val="00E85BCD"/>
    <w:rsid w:val="00E915C2"/>
    <w:rsid w:val="00EA1683"/>
    <w:rsid w:val="00EB2B71"/>
    <w:rsid w:val="00EC0BB2"/>
    <w:rsid w:val="00EC0EA0"/>
    <w:rsid w:val="00EC66F3"/>
    <w:rsid w:val="00ED33CC"/>
    <w:rsid w:val="00EE2624"/>
    <w:rsid w:val="00F00717"/>
    <w:rsid w:val="00F16316"/>
    <w:rsid w:val="00F34F29"/>
    <w:rsid w:val="00F40AC7"/>
    <w:rsid w:val="00F47A69"/>
    <w:rsid w:val="00F70459"/>
    <w:rsid w:val="00F779C2"/>
    <w:rsid w:val="00F8704A"/>
    <w:rsid w:val="00F9091C"/>
    <w:rsid w:val="00F94B2C"/>
    <w:rsid w:val="00F978A4"/>
    <w:rsid w:val="00FA1624"/>
    <w:rsid w:val="00FA2078"/>
    <w:rsid w:val="00FA4523"/>
    <w:rsid w:val="00FC72ED"/>
    <w:rsid w:val="00FD314F"/>
    <w:rsid w:val="00FD5C1F"/>
    <w:rsid w:val="00FD5D3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EA85F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5ED7"/>
    <w:pPr>
      <w:spacing w:after="0" w:line="240" w:lineRule="auto"/>
    </w:pPr>
    <w:rPr>
      <w:rFonts w:ascii="Segoe UI" w:hAnsi="Segoe UI" w:cs="Times New Roman"/>
      <w:sz w:val="20"/>
    </w:rPr>
  </w:style>
  <w:style w:type="paragraph" w:styleId="Heading1">
    <w:name w:val="heading 1"/>
    <w:basedOn w:val="Normal"/>
    <w:next w:val="Normal"/>
    <w:link w:val="Heading1Char"/>
    <w:uiPriority w:val="9"/>
    <w:qFormat/>
    <w:rsid w:val="0024713D"/>
    <w:pPr>
      <w:keepNext/>
      <w:keepLines/>
      <w:spacing w:before="240"/>
      <w:outlineLvl w:val="0"/>
    </w:pPr>
    <w:rPr>
      <w:rFonts w:eastAsiaTheme="majorEastAsia" w:cstheme="majorBidi"/>
      <w:color w:val="006600"/>
      <w:sz w:val="28"/>
      <w:szCs w:val="32"/>
    </w:rPr>
  </w:style>
  <w:style w:type="paragraph" w:styleId="Heading2">
    <w:name w:val="heading 2"/>
    <w:basedOn w:val="Normal"/>
    <w:next w:val="Normal"/>
    <w:link w:val="Heading2Char"/>
    <w:uiPriority w:val="9"/>
    <w:unhideWhenUsed/>
    <w:qFormat/>
    <w:rsid w:val="00707E22"/>
    <w:pPr>
      <w:keepNext/>
      <w:keepLines/>
      <w:spacing w:before="40"/>
      <w:outlineLvl w:val="1"/>
    </w:pPr>
    <w:rPr>
      <w:rFonts w:eastAsiaTheme="majorEastAsia" w:cstheme="majorBidi"/>
      <w:b/>
      <w:sz w:val="24"/>
      <w:szCs w:val="26"/>
    </w:rPr>
  </w:style>
  <w:style w:type="paragraph" w:styleId="Heading3">
    <w:name w:val="heading 3"/>
    <w:basedOn w:val="Normal"/>
    <w:next w:val="Normal"/>
    <w:link w:val="Heading3Char"/>
    <w:uiPriority w:val="9"/>
    <w:unhideWhenUsed/>
    <w:rsid w:val="00843058"/>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rsid w:val="00355166"/>
    <w:pPr>
      <w:ind w:left="720"/>
    </w:pPr>
  </w:style>
  <w:style w:type="paragraph" w:styleId="Header">
    <w:name w:val="header"/>
    <w:basedOn w:val="Normal"/>
    <w:link w:val="HeaderChar"/>
    <w:uiPriority w:val="99"/>
    <w:unhideWhenUsed/>
    <w:rsid w:val="0074610F"/>
    <w:pPr>
      <w:tabs>
        <w:tab w:val="center" w:pos="4680"/>
        <w:tab w:val="right" w:pos="9360"/>
      </w:tabs>
    </w:pPr>
  </w:style>
  <w:style w:type="character" w:customStyle="1" w:styleId="HeaderChar">
    <w:name w:val="Header Char"/>
    <w:basedOn w:val="DefaultParagraphFont"/>
    <w:link w:val="Header"/>
    <w:uiPriority w:val="99"/>
    <w:rsid w:val="0074610F"/>
    <w:rPr>
      <w:rFonts w:ascii="Calibri" w:hAnsi="Calibri" w:cs="Times New Roman"/>
    </w:rPr>
  </w:style>
  <w:style w:type="paragraph" w:styleId="Footer">
    <w:name w:val="footer"/>
    <w:basedOn w:val="Normal"/>
    <w:link w:val="FooterChar"/>
    <w:uiPriority w:val="99"/>
    <w:unhideWhenUsed/>
    <w:rsid w:val="0074610F"/>
    <w:pPr>
      <w:tabs>
        <w:tab w:val="center" w:pos="4680"/>
        <w:tab w:val="right" w:pos="9360"/>
      </w:tabs>
    </w:pPr>
  </w:style>
  <w:style w:type="character" w:customStyle="1" w:styleId="FooterChar">
    <w:name w:val="Footer Char"/>
    <w:basedOn w:val="DefaultParagraphFont"/>
    <w:link w:val="Footer"/>
    <w:uiPriority w:val="99"/>
    <w:rsid w:val="0074610F"/>
    <w:rPr>
      <w:rFonts w:ascii="Calibri" w:hAnsi="Calibri" w:cs="Times New Roman"/>
    </w:rPr>
  </w:style>
  <w:style w:type="paragraph" w:styleId="NoSpacing">
    <w:name w:val="No Spacing"/>
    <w:uiPriority w:val="1"/>
    <w:qFormat/>
    <w:rsid w:val="002741D2"/>
    <w:pPr>
      <w:spacing w:after="0" w:line="240" w:lineRule="auto"/>
    </w:pPr>
    <w:rPr>
      <w:rFonts w:ascii="Segoe UI" w:hAnsi="Segoe UI" w:cs="Times New Roman"/>
      <w:sz w:val="20"/>
    </w:rPr>
  </w:style>
  <w:style w:type="paragraph" w:styleId="Title">
    <w:name w:val="Title"/>
    <w:basedOn w:val="Normal"/>
    <w:next w:val="Normal"/>
    <w:link w:val="TitleChar"/>
    <w:uiPriority w:val="10"/>
    <w:qFormat/>
    <w:rsid w:val="0024713D"/>
    <w:pPr>
      <w:contextualSpacing/>
    </w:pPr>
    <w:rPr>
      <w:rFonts w:eastAsiaTheme="majorEastAsia" w:cstheme="majorBidi"/>
      <w:spacing w:val="-10"/>
      <w:kern w:val="28"/>
      <w:sz w:val="48"/>
      <w:szCs w:val="56"/>
    </w:rPr>
  </w:style>
  <w:style w:type="character" w:customStyle="1" w:styleId="TitleChar">
    <w:name w:val="Title Char"/>
    <w:basedOn w:val="DefaultParagraphFont"/>
    <w:link w:val="Title"/>
    <w:uiPriority w:val="10"/>
    <w:rsid w:val="0024713D"/>
    <w:rPr>
      <w:rFonts w:ascii="Segoe UI" w:eastAsiaTheme="majorEastAsia" w:hAnsi="Segoe UI" w:cstheme="majorBidi"/>
      <w:spacing w:val="-10"/>
      <w:kern w:val="28"/>
      <w:sz w:val="48"/>
      <w:szCs w:val="56"/>
    </w:rPr>
  </w:style>
  <w:style w:type="character" w:customStyle="1" w:styleId="Heading1Char">
    <w:name w:val="Heading 1 Char"/>
    <w:basedOn w:val="DefaultParagraphFont"/>
    <w:link w:val="Heading1"/>
    <w:uiPriority w:val="9"/>
    <w:rsid w:val="0024713D"/>
    <w:rPr>
      <w:rFonts w:ascii="Segoe UI" w:eastAsiaTheme="majorEastAsia" w:hAnsi="Segoe UI" w:cstheme="majorBidi"/>
      <w:color w:val="006600"/>
      <w:sz w:val="28"/>
      <w:szCs w:val="32"/>
    </w:rPr>
  </w:style>
  <w:style w:type="character" w:customStyle="1" w:styleId="Heading2Char">
    <w:name w:val="Heading 2 Char"/>
    <w:basedOn w:val="DefaultParagraphFont"/>
    <w:link w:val="Heading2"/>
    <w:uiPriority w:val="9"/>
    <w:rsid w:val="00707E22"/>
    <w:rPr>
      <w:rFonts w:ascii="Segoe UI" w:eastAsiaTheme="majorEastAsia" w:hAnsi="Segoe UI" w:cstheme="majorBidi"/>
      <w:b/>
      <w:sz w:val="24"/>
      <w:szCs w:val="26"/>
    </w:rPr>
  </w:style>
  <w:style w:type="character" w:styleId="SubtleEmphasis">
    <w:name w:val="Subtle Emphasis"/>
    <w:aliases w:val="Image Subtext"/>
    <w:uiPriority w:val="19"/>
    <w:rsid w:val="00707E22"/>
    <w:rPr>
      <w:rFonts w:ascii="Segoe UI" w:hAnsi="Segoe UI"/>
      <w:i/>
      <w:iCs/>
      <w:color w:val="7F7F7F" w:themeColor="text1" w:themeTint="80"/>
      <w:sz w:val="20"/>
    </w:rPr>
  </w:style>
  <w:style w:type="character" w:styleId="Emphasis">
    <w:name w:val="Emphasis"/>
    <w:basedOn w:val="DefaultParagraphFont"/>
    <w:uiPriority w:val="20"/>
    <w:rsid w:val="00707E22"/>
    <w:rPr>
      <w:i/>
      <w:iCs/>
    </w:rPr>
  </w:style>
  <w:style w:type="character" w:styleId="IntenseEmphasis">
    <w:name w:val="Intense Emphasis"/>
    <w:aliases w:val="Recommendation"/>
    <w:basedOn w:val="DefaultParagraphFont"/>
    <w:uiPriority w:val="21"/>
    <w:qFormat/>
    <w:rsid w:val="00AE567F"/>
    <w:rPr>
      <w:rFonts w:ascii="Segoe UI" w:hAnsi="Segoe UI"/>
      <w:b/>
      <w:i w:val="0"/>
      <w:iCs/>
      <w:color w:val="C00000"/>
      <w:sz w:val="20"/>
    </w:rPr>
  </w:style>
  <w:style w:type="character" w:styleId="SubtleReference">
    <w:name w:val="Subtle Reference"/>
    <w:basedOn w:val="DefaultParagraphFont"/>
    <w:uiPriority w:val="31"/>
    <w:rsid w:val="00707E22"/>
    <w:rPr>
      <w:smallCaps/>
      <w:color w:val="5A5A5A" w:themeColor="text1" w:themeTint="A5"/>
    </w:rPr>
  </w:style>
  <w:style w:type="paragraph" w:styleId="IntenseQuote">
    <w:name w:val="Intense Quote"/>
    <w:basedOn w:val="Normal"/>
    <w:next w:val="Normal"/>
    <w:link w:val="IntenseQuoteChar"/>
    <w:uiPriority w:val="30"/>
    <w:qFormat/>
    <w:rsid w:val="00203869"/>
    <w:pPr>
      <w:framePr w:wrap="around" w:vAnchor="text" w:hAnchor="text" w:y="1"/>
      <w:pBdr>
        <w:top w:val="single" w:sz="4" w:space="10" w:color="006600"/>
        <w:bottom w:val="single" w:sz="4" w:space="10" w:color="006600"/>
      </w:pBdr>
      <w:ind w:left="864" w:right="864"/>
      <w:jc w:val="center"/>
    </w:pPr>
    <w:rPr>
      <w:i/>
      <w:iCs/>
      <w:color w:val="006600"/>
    </w:rPr>
  </w:style>
  <w:style w:type="character" w:customStyle="1" w:styleId="IntenseQuoteChar">
    <w:name w:val="Intense Quote Char"/>
    <w:basedOn w:val="DefaultParagraphFont"/>
    <w:link w:val="IntenseQuote"/>
    <w:uiPriority w:val="30"/>
    <w:rsid w:val="00203869"/>
    <w:rPr>
      <w:rFonts w:ascii="Segoe UI" w:hAnsi="Segoe UI" w:cs="Times New Roman"/>
      <w:i/>
      <w:iCs/>
      <w:color w:val="006600"/>
      <w:sz w:val="20"/>
    </w:rPr>
  </w:style>
  <w:style w:type="table" w:styleId="TableGrid">
    <w:name w:val="Table Grid"/>
    <w:basedOn w:val="TableNormal"/>
    <w:uiPriority w:val="39"/>
    <w:rsid w:val="002038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843058"/>
    <w:rPr>
      <w:rFonts w:asciiTheme="majorHAnsi" w:eastAsiaTheme="majorEastAsia" w:hAnsiTheme="majorHAnsi" w:cstheme="majorBidi"/>
      <w:color w:val="1F4D78" w:themeColor="accent1" w:themeShade="7F"/>
      <w:sz w:val="24"/>
      <w:szCs w:val="24"/>
    </w:rPr>
  </w:style>
  <w:style w:type="paragraph" w:customStyle="1" w:styleId="Heading0">
    <w:name w:val="Heading 0"/>
    <w:basedOn w:val="Normal"/>
    <w:link w:val="Heading0Char"/>
    <w:rsid w:val="00764B3A"/>
    <w:pPr>
      <w:spacing w:after="160"/>
    </w:pPr>
    <w:rPr>
      <w:rFonts w:ascii="Segoe UI Light" w:eastAsia="Times New Roman" w:hAnsi="Segoe UI Light"/>
      <w:sz w:val="44"/>
      <w:szCs w:val="24"/>
    </w:rPr>
  </w:style>
  <w:style w:type="character" w:customStyle="1" w:styleId="Heading0Char">
    <w:name w:val="Heading 0 Char"/>
    <w:basedOn w:val="DefaultParagraphFont"/>
    <w:link w:val="Heading0"/>
    <w:rsid w:val="00764B3A"/>
    <w:rPr>
      <w:rFonts w:ascii="Segoe UI Light" w:eastAsia="Times New Roman" w:hAnsi="Segoe UI Light" w:cs="Times New Roman"/>
      <w:sz w:val="44"/>
      <w:szCs w:val="24"/>
    </w:rPr>
  </w:style>
  <w:style w:type="paragraph" w:customStyle="1" w:styleId="ActionItem">
    <w:name w:val="Action Item"/>
    <w:basedOn w:val="Normal"/>
    <w:link w:val="ActionItemChar"/>
    <w:rsid w:val="00764B3A"/>
    <w:pPr>
      <w:spacing w:before="240" w:after="240"/>
    </w:pPr>
    <w:rPr>
      <w:rFonts w:cstheme="minorBidi"/>
      <w:bCs/>
      <w:color w:val="C00000"/>
      <w:sz w:val="22"/>
      <w:szCs w:val="24"/>
    </w:rPr>
  </w:style>
  <w:style w:type="paragraph" w:customStyle="1" w:styleId="Quote1">
    <w:name w:val="Quote1"/>
    <w:basedOn w:val="Normal"/>
    <w:rsid w:val="00764B3A"/>
    <w:pPr>
      <w:pBdr>
        <w:top w:val="single" w:sz="4" w:space="10" w:color="595959"/>
        <w:bottom w:val="single" w:sz="4" w:space="10" w:color="595959"/>
      </w:pBdr>
      <w:ind w:left="864" w:right="864"/>
      <w:contextualSpacing/>
      <w:jc w:val="center"/>
    </w:pPr>
    <w:rPr>
      <w:rFonts w:eastAsia="Calibri" w:cs="Segoe UI"/>
      <w:i/>
      <w:iCs/>
      <w:color w:val="595959"/>
      <w:szCs w:val="20"/>
    </w:rPr>
  </w:style>
  <w:style w:type="paragraph" w:customStyle="1" w:styleId="ImageCallout">
    <w:name w:val="Image Callout"/>
    <w:basedOn w:val="Normal"/>
    <w:rsid w:val="00764B3A"/>
    <w:pPr>
      <w:jc w:val="center"/>
    </w:pPr>
    <w:rPr>
      <w:rFonts w:cs="Segoe UI"/>
      <w:i/>
      <w:color w:val="7F7F7F" w:themeColor="text1" w:themeTint="80"/>
      <w:szCs w:val="20"/>
    </w:rPr>
  </w:style>
  <w:style w:type="table" w:styleId="LightShading-Accent2">
    <w:name w:val="Light Shading Accent 2"/>
    <w:basedOn w:val="TableNormal"/>
    <w:uiPriority w:val="60"/>
    <w:rsid w:val="00764B3A"/>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paragraph" w:customStyle="1" w:styleId="Imagetext">
    <w:name w:val="Image text"/>
    <w:basedOn w:val="ActionItem"/>
    <w:link w:val="ImagetextChar"/>
    <w:qFormat/>
    <w:rsid w:val="00AE567F"/>
    <w:pPr>
      <w:spacing w:before="0" w:after="0"/>
      <w:jc w:val="center"/>
    </w:pPr>
    <w:rPr>
      <w:color w:val="808080" w:themeColor="background1" w:themeShade="80"/>
      <w:sz w:val="20"/>
    </w:rPr>
  </w:style>
  <w:style w:type="character" w:customStyle="1" w:styleId="ActionItemChar">
    <w:name w:val="Action Item Char"/>
    <w:basedOn w:val="DefaultParagraphFont"/>
    <w:link w:val="ActionItem"/>
    <w:rsid w:val="00AE567F"/>
    <w:rPr>
      <w:rFonts w:ascii="Segoe UI" w:hAnsi="Segoe UI"/>
      <w:bCs/>
      <w:color w:val="C00000"/>
      <w:szCs w:val="24"/>
    </w:rPr>
  </w:style>
  <w:style w:type="character" w:customStyle="1" w:styleId="ImagetextChar">
    <w:name w:val="Image text Char"/>
    <w:basedOn w:val="ActionItemChar"/>
    <w:link w:val="Imagetext"/>
    <w:rsid w:val="00AE567F"/>
    <w:rPr>
      <w:rFonts w:ascii="Segoe UI" w:hAnsi="Segoe UI"/>
      <w:bCs/>
      <w:color w:val="808080" w:themeColor="background1" w:themeShade="80"/>
      <w:sz w:val="20"/>
      <w:szCs w:val="24"/>
    </w:rPr>
  </w:style>
  <w:style w:type="paragraph" w:customStyle="1" w:styleId="atgtitle">
    <w:name w:val="atgtitle"/>
    <w:basedOn w:val="Normal"/>
    <w:rsid w:val="00CF3729"/>
    <w:rPr>
      <w:rFonts w:cs="Segoe UI"/>
      <w:color w:val="107C10"/>
      <w:sz w:val="56"/>
      <w:szCs w:val="56"/>
    </w:rPr>
  </w:style>
  <w:style w:type="paragraph" w:customStyle="1" w:styleId="atgformheaders">
    <w:name w:val="atgformheaders"/>
    <w:basedOn w:val="Normal"/>
    <w:rsid w:val="00CF3729"/>
    <w:rPr>
      <w:rFonts w:cs="Segoe UI"/>
      <w:color w:val="C1C1C1"/>
      <w:sz w:val="24"/>
      <w:szCs w:val="24"/>
    </w:rPr>
  </w:style>
  <w:style w:type="paragraph" w:customStyle="1" w:styleId="Tablebody">
    <w:name w:val="Table body"/>
    <w:basedOn w:val="Normal"/>
    <w:qFormat/>
    <w:rsid w:val="00E16AF8"/>
    <w:rPr>
      <w:rFonts w:asciiTheme="minorHAnsi" w:hAnsiTheme="minorHAnsi" w:cstheme="minorBidi"/>
      <w:sz w:val="22"/>
    </w:rPr>
  </w:style>
  <w:style w:type="paragraph" w:customStyle="1" w:styleId="Tableheading">
    <w:name w:val="Table heading"/>
    <w:basedOn w:val="Normal"/>
    <w:qFormat/>
    <w:rsid w:val="00E16AF8"/>
    <w:pPr>
      <w:spacing w:before="80" w:after="80"/>
    </w:pPr>
    <w:rPr>
      <w:rFonts w:asciiTheme="minorHAnsi" w:hAnsiTheme="minorHAnsi" w:cstheme="minorBidi"/>
      <w:bCs/>
      <w:color w:val="FFFFFF" w:themeColor="background1"/>
      <w:sz w:val="22"/>
    </w:rPr>
  </w:style>
  <w:style w:type="table" w:customStyle="1" w:styleId="XboxOne">
    <w:name w:val="Xbox One"/>
    <w:basedOn w:val="TableGrid"/>
    <w:uiPriority w:val="99"/>
    <w:rsid w:val="00E16AF8"/>
    <w:tblPr>
      <w:tblStyleRowBandSize w:val="1"/>
      <w:tblBorders>
        <w:top w:val="single" w:sz="2" w:space="0" w:color="5DC21E"/>
        <w:left w:val="single" w:sz="2" w:space="0" w:color="5DC21E"/>
        <w:bottom w:val="single" w:sz="2" w:space="0" w:color="5DC21E"/>
        <w:right w:val="single" w:sz="2" w:space="0" w:color="5DC21E"/>
        <w:insideH w:val="single" w:sz="6" w:space="0" w:color="5DC21E"/>
        <w:insideV w:val="single" w:sz="6" w:space="0" w:color="5DC21E"/>
      </w:tblBorders>
      <w:tblCellMar>
        <w:top w:w="58" w:type="dxa"/>
        <w:left w:w="115" w:type="dxa"/>
        <w:bottom w:w="58" w:type="dxa"/>
        <w:right w:w="115" w:type="dxa"/>
      </w:tblCellMar>
    </w:tblPr>
    <w:tblStylePr w:type="firstRow">
      <w:rPr>
        <w:rFonts w:ascii="Segoe UI Semilight" w:hAnsi="Segoe UI Semilight"/>
        <w:b/>
        <w:i w:val="0"/>
        <w:color w:val="FFFFFF" w:themeColor="background1"/>
        <w:sz w:val="20"/>
      </w:rPr>
      <w:tblPr/>
      <w:tcPr>
        <w:shd w:val="clear" w:color="auto" w:fill="107C10"/>
      </w:tcPr>
    </w:tblStylePr>
    <w:tblStylePr w:type="band2Horz">
      <w:tblPr/>
      <w:tcPr>
        <w:shd w:val="clear" w:color="auto" w:fill="EBEBEB"/>
      </w:tcPr>
    </w:tblStylePr>
  </w:style>
  <w:style w:type="character" w:styleId="Hyperlink">
    <w:name w:val="Hyperlink"/>
    <w:basedOn w:val="DefaultParagraphFont"/>
    <w:uiPriority w:val="99"/>
    <w:unhideWhenUsed/>
    <w:rsid w:val="006C2A71"/>
    <w:rPr>
      <w:color w:val="0563C1" w:themeColor="hyperlink"/>
      <w:u w:val="single"/>
    </w:rPr>
  </w:style>
  <w:style w:type="character" w:customStyle="1" w:styleId="Mention1">
    <w:name w:val="Mention1"/>
    <w:basedOn w:val="DefaultParagraphFont"/>
    <w:uiPriority w:val="99"/>
    <w:semiHidden/>
    <w:unhideWhenUsed/>
    <w:rsid w:val="003776DC"/>
    <w:rPr>
      <w:color w:val="2B579A"/>
      <w:shd w:val="clear" w:color="auto" w:fill="E6E6E6"/>
    </w:rPr>
  </w:style>
  <w:style w:type="paragraph" w:styleId="NormalWeb">
    <w:name w:val="Normal (Web)"/>
    <w:basedOn w:val="Normal"/>
    <w:uiPriority w:val="99"/>
    <w:semiHidden/>
    <w:unhideWhenUsed/>
    <w:rsid w:val="00D75021"/>
    <w:pPr>
      <w:spacing w:before="100" w:beforeAutospacing="1" w:after="100" w:afterAutospacing="1"/>
    </w:pPr>
    <w:rPr>
      <w:rFonts w:ascii="Times New Roman" w:eastAsia="Times New Roman" w:hAnsi="Times New Roman"/>
      <w:sz w:val="24"/>
      <w:szCs w:val="24"/>
    </w:rPr>
  </w:style>
  <w:style w:type="character" w:customStyle="1" w:styleId="UnresolvedMention1">
    <w:name w:val="Unresolved Mention1"/>
    <w:basedOn w:val="DefaultParagraphFont"/>
    <w:uiPriority w:val="99"/>
    <w:semiHidden/>
    <w:unhideWhenUsed/>
    <w:rsid w:val="00A42354"/>
    <w:rPr>
      <w:color w:val="808080"/>
      <w:shd w:val="clear" w:color="auto" w:fill="E6E6E6"/>
    </w:rPr>
  </w:style>
  <w:style w:type="character" w:styleId="FollowedHyperlink">
    <w:name w:val="FollowedHyperlink"/>
    <w:basedOn w:val="DefaultParagraphFont"/>
    <w:uiPriority w:val="99"/>
    <w:semiHidden/>
    <w:unhideWhenUsed/>
    <w:rsid w:val="00F8704A"/>
    <w:rPr>
      <w:color w:val="954F72" w:themeColor="followedHyperlink"/>
      <w:u w:val="single"/>
    </w:rPr>
  </w:style>
  <w:style w:type="paragraph" w:styleId="BalloonText">
    <w:name w:val="Balloon Text"/>
    <w:basedOn w:val="Normal"/>
    <w:link w:val="BalloonTextChar"/>
    <w:uiPriority w:val="99"/>
    <w:semiHidden/>
    <w:unhideWhenUsed/>
    <w:rsid w:val="00863EB9"/>
    <w:rPr>
      <w:rFonts w:cs="Segoe UI"/>
      <w:sz w:val="18"/>
      <w:szCs w:val="18"/>
    </w:rPr>
  </w:style>
  <w:style w:type="character" w:customStyle="1" w:styleId="BalloonTextChar">
    <w:name w:val="Balloon Text Char"/>
    <w:basedOn w:val="DefaultParagraphFont"/>
    <w:link w:val="BalloonText"/>
    <w:uiPriority w:val="99"/>
    <w:semiHidden/>
    <w:rsid w:val="00863EB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022168">
      <w:bodyDiv w:val="1"/>
      <w:marLeft w:val="0"/>
      <w:marRight w:val="0"/>
      <w:marTop w:val="0"/>
      <w:marBottom w:val="0"/>
      <w:divBdr>
        <w:top w:val="none" w:sz="0" w:space="0" w:color="auto"/>
        <w:left w:val="none" w:sz="0" w:space="0" w:color="auto"/>
        <w:bottom w:val="none" w:sz="0" w:space="0" w:color="auto"/>
        <w:right w:val="none" w:sz="0" w:space="0" w:color="auto"/>
      </w:divBdr>
    </w:div>
    <w:div w:id="197622798">
      <w:bodyDiv w:val="1"/>
      <w:marLeft w:val="0"/>
      <w:marRight w:val="0"/>
      <w:marTop w:val="0"/>
      <w:marBottom w:val="0"/>
      <w:divBdr>
        <w:top w:val="none" w:sz="0" w:space="0" w:color="auto"/>
        <w:left w:val="none" w:sz="0" w:space="0" w:color="auto"/>
        <w:bottom w:val="none" w:sz="0" w:space="0" w:color="auto"/>
        <w:right w:val="none" w:sz="0" w:space="0" w:color="auto"/>
      </w:divBdr>
    </w:div>
    <w:div w:id="507713452">
      <w:bodyDiv w:val="1"/>
      <w:marLeft w:val="0"/>
      <w:marRight w:val="0"/>
      <w:marTop w:val="0"/>
      <w:marBottom w:val="0"/>
      <w:divBdr>
        <w:top w:val="none" w:sz="0" w:space="0" w:color="auto"/>
        <w:left w:val="none" w:sz="0" w:space="0" w:color="auto"/>
        <w:bottom w:val="none" w:sz="0" w:space="0" w:color="auto"/>
        <w:right w:val="none" w:sz="0" w:space="0" w:color="auto"/>
      </w:divBdr>
    </w:div>
    <w:div w:id="748698608">
      <w:bodyDiv w:val="1"/>
      <w:marLeft w:val="0"/>
      <w:marRight w:val="0"/>
      <w:marTop w:val="0"/>
      <w:marBottom w:val="0"/>
      <w:divBdr>
        <w:top w:val="none" w:sz="0" w:space="0" w:color="auto"/>
        <w:left w:val="none" w:sz="0" w:space="0" w:color="auto"/>
        <w:bottom w:val="none" w:sz="0" w:space="0" w:color="auto"/>
        <w:right w:val="none" w:sz="0" w:space="0" w:color="auto"/>
      </w:divBdr>
    </w:div>
    <w:div w:id="791024685">
      <w:bodyDiv w:val="1"/>
      <w:marLeft w:val="0"/>
      <w:marRight w:val="0"/>
      <w:marTop w:val="0"/>
      <w:marBottom w:val="0"/>
      <w:divBdr>
        <w:top w:val="none" w:sz="0" w:space="0" w:color="auto"/>
        <w:left w:val="none" w:sz="0" w:space="0" w:color="auto"/>
        <w:bottom w:val="none" w:sz="0" w:space="0" w:color="auto"/>
        <w:right w:val="none" w:sz="0" w:space="0" w:color="auto"/>
      </w:divBdr>
    </w:div>
    <w:div w:id="1188175722">
      <w:bodyDiv w:val="1"/>
      <w:marLeft w:val="0"/>
      <w:marRight w:val="0"/>
      <w:marTop w:val="0"/>
      <w:marBottom w:val="0"/>
      <w:divBdr>
        <w:top w:val="none" w:sz="0" w:space="0" w:color="auto"/>
        <w:left w:val="none" w:sz="0" w:space="0" w:color="auto"/>
        <w:bottom w:val="none" w:sz="0" w:space="0" w:color="auto"/>
        <w:right w:val="none" w:sz="0" w:space="0" w:color="auto"/>
      </w:divBdr>
    </w:div>
    <w:div w:id="1305771461">
      <w:bodyDiv w:val="1"/>
      <w:marLeft w:val="0"/>
      <w:marRight w:val="0"/>
      <w:marTop w:val="0"/>
      <w:marBottom w:val="0"/>
      <w:divBdr>
        <w:top w:val="none" w:sz="0" w:space="0" w:color="auto"/>
        <w:left w:val="none" w:sz="0" w:space="0" w:color="auto"/>
        <w:bottom w:val="none" w:sz="0" w:space="0" w:color="auto"/>
        <w:right w:val="none" w:sz="0" w:space="0" w:color="auto"/>
      </w:divBdr>
    </w:div>
    <w:div w:id="1395663069">
      <w:bodyDiv w:val="1"/>
      <w:marLeft w:val="0"/>
      <w:marRight w:val="0"/>
      <w:marTop w:val="0"/>
      <w:marBottom w:val="0"/>
      <w:divBdr>
        <w:top w:val="none" w:sz="0" w:space="0" w:color="auto"/>
        <w:left w:val="none" w:sz="0" w:space="0" w:color="auto"/>
        <w:bottom w:val="none" w:sz="0" w:space="0" w:color="auto"/>
        <w:right w:val="none" w:sz="0" w:space="0" w:color="auto"/>
      </w:divBdr>
    </w:div>
    <w:div w:id="1888253936">
      <w:bodyDiv w:val="1"/>
      <w:marLeft w:val="0"/>
      <w:marRight w:val="0"/>
      <w:marTop w:val="0"/>
      <w:marBottom w:val="0"/>
      <w:divBdr>
        <w:top w:val="none" w:sz="0" w:space="0" w:color="auto"/>
        <w:left w:val="none" w:sz="0" w:space="0" w:color="auto"/>
        <w:bottom w:val="none" w:sz="0" w:space="0" w:color="auto"/>
        <w:right w:val="none" w:sz="0" w:space="0" w:color="auto"/>
      </w:divBdr>
    </w:div>
    <w:div w:id="1913463629">
      <w:bodyDiv w:val="1"/>
      <w:marLeft w:val="0"/>
      <w:marRight w:val="0"/>
      <w:marTop w:val="0"/>
      <w:marBottom w:val="0"/>
      <w:divBdr>
        <w:top w:val="none" w:sz="0" w:space="0" w:color="auto"/>
        <w:left w:val="none" w:sz="0" w:space="0" w:color="auto"/>
        <w:bottom w:val="none" w:sz="0" w:space="0" w:color="auto"/>
        <w:right w:val="none" w:sz="0" w:space="0" w:color="auto"/>
      </w:divBdr>
    </w:div>
    <w:div w:id="1947039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privacy.microsoft.com/en-us/privacystatement/"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0.png"/></Relationships>
</file>

<file path=word/_rels/footer2.xml.rels><?xml version="1.0" encoding="UTF-8" standalone="yes"?>
<Relationships xmlns="http://schemas.openxmlformats.org/package/2006/relationships"><Relationship Id="rId2" Type="http://schemas.microsoft.com/office/2007/relationships/hdphoto" Target="media/hdphoto2.wdp"/><Relationship Id="rId1"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42aa342-8706-4288-bd11-ebb85995028c}" enabled="1" method="Privilege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9</Pages>
  <Words>2074</Words>
  <Characters>11822</Characters>
  <Application>Microsoft Office Word</Application>
  <DocSecurity>0</DocSecurity>
  <Lines>98</Lines>
  <Paragraphs>27</Paragraphs>
  <ScaleCrop>false</ScaleCrop>
  <Company/>
  <LinksUpToDate>false</LinksUpToDate>
  <CharactersWithSpaces>13869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2021-08-03T23:42:00Z</dcterms:created>
  <dcterms:modified xsi:type="dcterms:W3CDTF">2021-08-03T23:42:00Z</dcterms:modified>
</cp:coreProperties>
</file>