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B54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084E34" wp14:editId="0BAD09B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3F5323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316C4773" w14:textId="77777777" w:rsidR="00764B3A" w:rsidRPr="00AE567F" w:rsidRDefault="007B2ED7" w:rsidP="00AE567F">
      <w:pPr>
        <w:pStyle w:val="Title"/>
      </w:pPr>
      <w:r>
        <w:rPr>
          <w:lang w:val="zh-CN" w:bidi="zh-CN"/>
        </w:rPr>
        <w:t>冲突示例</w:t>
      </w:r>
    </w:p>
    <w:p w14:paraId="374D1A90" w14:textId="77777777" w:rsidR="00972DD6" w:rsidRDefault="00972DD6" w:rsidP="00972DD6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20322684" w14:textId="77777777" w:rsidR="00281D12" w:rsidRDefault="00281D12" w:rsidP="00AE567F">
      <w:pPr>
        <w:pStyle w:val="Heading1"/>
        <w:spacing w:before="0"/>
      </w:pPr>
    </w:p>
    <w:p w14:paraId="3EFC664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3EC80D7" w14:textId="77777777" w:rsidR="00281D12" w:rsidRDefault="007B2ED7" w:rsidP="007B2ED7">
      <w:r>
        <w:rPr>
          <w:lang w:val="zh-CN" w:bidi="zh-CN"/>
        </w:rPr>
        <w:t>此示例展现了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应用中针对简单边界体积测试的</w:t>
      </w:r>
      <w:r>
        <w:rPr>
          <w:lang w:val="zh-CN" w:bidi="zh-CN"/>
        </w:rPr>
        <w:t xml:space="preserve"> DirectXMath </w:t>
      </w:r>
      <w:r>
        <w:rPr>
          <w:lang w:val="zh-CN" w:bidi="zh-CN"/>
        </w:rPr>
        <w:t>碰撞类型。</w:t>
      </w:r>
    </w:p>
    <w:p w14:paraId="5317AA25" w14:textId="77777777" w:rsidR="007B2ED7" w:rsidRDefault="007B2ED7" w:rsidP="007B2ED7"/>
    <w:p w14:paraId="4DE738F7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  <w:lang w:val="zh-CN" w:bidi="zh-CN"/>
        </w:rPr>
        <w:drawing>
          <wp:inline distT="0" distB="0" distL="0" distR="0" wp14:anchorId="085A8FBE" wp14:editId="154932D5">
            <wp:extent cx="5943600" cy="3343275"/>
            <wp:effectExtent l="0" t="0" r="0" b="9525"/>
            <wp:docPr id="2" name="图片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53" w14:textId="77777777" w:rsidR="006E5F00" w:rsidRDefault="006E5F00" w:rsidP="006E5F00">
      <w:pPr>
        <w:pStyle w:val="Heading1"/>
      </w:pPr>
      <w:r>
        <w:rPr>
          <w:lang w:val="zh-CN" w:bidi="zh-CN"/>
        </w:rPr>
        <w:t>构建示例</w:t>
      </w:r>
    </w:p>
    <w:p w14:paraId="77F44FCD" w14:textId="77777777" w:rsidR="006E5F00" w:rsidRDefault="006E5F00" w:rsidP="006E5F00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，你需要将</w:t>
      </w:r>
      <w:r>
        <w:rPr>
          <w:lang w:val="zh-CN" w:bidi="zh-CN"/>
        </w:rPr>
        <w:t xml:space="preserve"> Gaming.Xbox.Scarlett.x64 </w:t>
      </w:r>
      <w:r>
        <w:rPr>
          <w:lang w:val="zh-CN" w:bidi="zh-CN"/>
        </w:rPr>
        <w:t>平台配置添加到项目中。可以通过</w:t>
      </w:r>
      <w:r>
        <w:rPr>
          <w:lang w:val="zh-CN" w:bidi="zh-CN"/>
        </w:rPr>
        <w:t xml:space="preserve"> </w:t>
      </w:r>
      <w:r>
        <w:rPr>
          <w:i/>
          <w:lang w:val="zh-CN" w:bidi="zh-CN"/>
        </w:rPr>
        <w:t xml:space="preserve">Configuration Manager </w:t>
      </w:r>
      <w:r>
        <w:rPr>
          <w:lang w:val="zh-CN" w:bidi="zh-CN"/>
        </w:rPr>
        <w:t>执行此操作：选择</w:t>
      </w:r>
      <w:r>
        <w:rPr>
          <w:lang w:val="zh-CN" w:bidi="zh-CN"/>
        </w:rPr>
        <w:t>“</w:t>
      </w:r>
      <w:r>
        <w:rPr>
          <w:lang w:val="zh-CN" w:bidi="zh-CN"/>
        </w:rPr>
        <w:t>活动解决方案平台</w:t>
      </w:r>
      <w:r>
        <w:rPr>
          <w:lang w:val="zh-CN" w:bidi="zh-CN"/>
        </w:rPr>
        <w:t>”</w:t>
      </w:r>
      <w:r>
        <w:rPr>
          <w:lang w:val="zh-CN" w:bidi="zh-CN"/>
        </w:rPr>
        <w:t>下的</w:t>
      </w:r>
      <w:r>
        <w:rPr>
          <w:lang w:val="zh-CN" w:bidi="zh-CN"/>
        </w:rPr>
        <w:t>“Configuration Manager”</w:t>
      </w:r>
      <w:r>
        <w:rPr>
          <w:lang w:val="zh-CN" w:bidi="zh-CN"/>
        </w:rPr>
        <w:t>选项，然后选择</w:t>
      </w:r>
      <w:r>
        <w:rPr>
          <w:lang w:val="zh-CN" w:bidi="zh-CN"/>
        </w:rPr>
        <w:t>“</w:t>
      </w:r>
      <w:r>
        <w:rPr>
          <w:lang w:val="zh-CN" w:bidi="zh-CN"/>
        </w:rPr>
        <w:t>新建</w:t>
      </w:r>
      <w:r>
        <w:rPr>
          <w:lang w:val="zh-CN" w:bidi="zh-CN"/>
        </w:rPr>
        <w:t>…”</w:t>
      </w:r>
      <w:r>
        <w:rPr>
          <w:lang w:val="zh-CN" w:bidi="zh-CN"/>
        </w:rPr>
        <w:t>。将</w:t>
      </w:r>
      <w:r>
        <w:rPr>
          <w:lang w:val="zh-CN" w:bidi="zh-CN"/>
        </w:rPr>
        <w:t>“</w:t>
      </w:r>
      <w:r>
        <w:rPr>
          <w:lang w:val="zh-CN" w:bidi="zh-CN"/>
        </w:rPr>
        <w:t>键入或选择新平台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，将</w:t>
      </w:r>
      <w:r>
        <w:rPr>
          <w:lang w:val="zh-CN" w:bidi="zh-CN"/>
        </w:rPr>
        <w:t>“</w:t>
      </w:r>
      <w:r>
        <w:rPr>
          <w:lang w:val="zh-CN" w:bidi="zh-CN"/>
        </w:rPr>
        <w:t>从此处复制设置</w:t>
      </w:r>
      <w:r>
        <w:rPr>
          <w:lang w:val="zh-CN" w:bidi="zh-CN"/>
        </w:rPr>
        <w:t>”</w:t>
      </w:r>
      <w:r>
        <w:rPr>
          <w:lang w:val="zh-CN" w:bidi="zh-CN"/>
        </w:rPr>
        <w:t>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。然后选择</w:t>
      </w:r>
      <w:r>
        <w:rPr>
          <w:lang w:val="zh-CN" w:bidi="zh-CN"/>
        </w:rPr>
        <w:t>“</w:t>
      </w:r>
      <w:r>
        <w:rPr>
          <w:lang w:val="zh-CN" w:bidi="zh-CN"/>
        </w:rPr>
        <w:t>确定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72A66394" w14:textId="77777777" w:rsidR="006E5F00" w:rsidRDefault="006E5F00" w:rsidP="006E5F00"/>
    <w:p w14:paraId="74472B8F" w14:textId="77777777" w:rsidR="006E5F00" w:rsidRDefault="006E5F00" w:rsidP="006E5F00">
      <w:r>
        <w:rPr>
          <w:i/>
          <w:lang w:val="zh-CN" w:bidi="zh-CN"/>
        </w:rPr>
        <w:t>有关详细信息，请参阅</w:t>
      </w:r>
      <w:r>
        <w:rPr>
          <w:i/>
          <w:lang w:val="zh-CN" w:bidi="zh-CN"/>
        </w:rPr>
        <w:t xml:space="preserve"> GDK </w:t>
      </w:r>
      <w:r>
        <w:rPr>
          <w:i/>
          <w:lang w:val="zh-CN" w:bidi="zh-CN"/>
        </w:rPr>
        <w:t>文档中的</w:t>
      </w:r>
      <w:r>
        <w:rPr>
          <w:i/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i/>
          <w:lang w:val="zh-CN" w:bidi="zh-CN"/>
        </w:rPr>
        <w:t>”</w:t>
      </w:r>
      <w:r>
        <w:rPr>
          <w:i/>
          <w:lang w:val="zh-CN" w:bidi="zh-CN"/>
        </w:rPr>
        <w:t>。</w:t>
      </w:r>
    </w:p>
    <w:p w14:paraId="3A81284F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07F42A9B" w14:textId="77777777" w:rsidR="00C003D2" w:rsidRDefault="007B2ED7" w:rsidP="005E3DA1">
      <w:r>
        <w:rPr>
          <w:lang w:val="zh-CN" w:bidi="zh-CN"/>
        </w:rPr>
        <w:t>示例显示了</w:t>
      </w:r>
      <w:r>
        <w:rPr>
          <w:lang w:val="zh-CN" w:bidi="zh-CN"/>
        </w:rPr>
        <w:t xml:space="preserve"> 4 </w:t>
      </w:r>
      <w:r>
        <w:rPr>
          <w:lang w:val="zh-CN" w:bidi="zh-CN"/>
        </w:rPr>
        <w:t>个不同的</w:t>
      </w:r>
      <w:r>
        <w:rPr>
          <w:lang w:val="zh-CN" w:bidi="zh-CN"/>
        </w:rPr>
        <w:t>“</w:t>
      </w:r>
      <w:r>
        <w:rPr>
          <w:lang w:val="zh-CN" w:bidi="zh-CN"/>
        </w:rPr>
        <w:t>碰撞</w:t>
      </w:r>
      <w:r>
        <w:rPr>
          <w:lang w:val="zh-CN" w:bidi="zh-CN"/>
        </w:rPr>
        <w:t>”</w:t>
      </w:r>
      <w:r>
        <w:rPr>
          <w:lang w:val="zh-CN" w:bidi="zh-CN"/>
        </w:rPr>
        <w:t>组：</w:t>
      </w:r>
    </w:p>
    <w:p w14:paraId="3D132FDC" w14:textId="77777777" w:rsidR="007B2ED7" w:rsidRDefault="007B2ED7" w:rsidP="005E3DA1"/>
    <w:p w14:paraId="241FE390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一个静态边界</w:t>
      </w:r>
      <w:r>
        <w:rPr>
          <w:b/>
          <w:lang w:val="zh-CN" w:bidi="zh-CN"/>
        </w:rPr>
        <w:t>平截头体</w:t>
      </w:r>
      <w:r>
        <w:rPr>
          <w:lang w:val="zh-CN" w:bidi="zh-CN"/>
        </w:rPr>
        <w:t>，与动画球体、轴对齐框、方向框和三角形相碰撞。</w:t>
      </w:r>
    </w:p>
    <w:p w14:paraId="7669E09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一个静态</w:t>
      </w:r>
      <w:r>
        <w:rPr>
          <w:b/>
          <w:lang w:val="zh-CN" w:bidi="zh-CN"/>
        </w:rPr>
        <w:t>轴对齐框</w:t>
      </w:r>
      <w:r>
        <w:rPr>
          <w:lang w:val="zh-CN" w:bidi="zh-CN"/>
        </w:rPr>
        <w:t>，与动画球体、轴对齐框、方向框和三角形相碰撞。</w:t>
      </w:r>
    </w:p>
    <w:p w14:paraId="56D982BA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一个静态边界</w:t>
      </w:r>
      <w:r>
        <w:rPr>
          <w:b/>
          <w:lang w:val="zh-CN" w:bidi="zh-CN"/>
        </w:rPr>
        <w:t>方向框</w:t>
      </w:r>
      <w:r>
        <w:rPr>
          <w:lang w:val="zh-CN" w:bidi="zh-CN"/>
        </w:rPr>
        <w:t>，与动画球体、轴对齐框、方向框和三角形相碰撞。</w:t>
      </w:r>
    </w:p>
    <w:p w14:paraId="7179083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zh-CN" w:bidi="zh-CN"/>
        </w:rPr>
        <w:lastRenderedPageBreak/>
        <w:t>一条动画</w:t>
      </w:r>
      <w:r>
        <w:rPr>
          <w:b/>
          <w:lang w:val="zh-CN" w:bidi="zh-CN"/>
        </w:rPr>
        <w:t>光线</w:t>
      </w:r>
      <w:r>
        <w:rPr>
          <w:lang w:val="zh-CN" w:bidi="zh-CN"/>
        </w:rPr>
        <w:t>，与动画球体、轴对齐框、方向框和三角形相碰撞。如果有光线击中，标记框则会被放置在目标物体上的交叉点处。</w:t>
      </w:r>
    </w:p>
    <w:p w14:paraId="4B3DF0DD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5410"/>
      </w:tblGrid>
      <w:tr w:rsidR="002D301B" w:rsidRPr="00C42F0D" w14:paraId="1A4C2701" w14:textId="77777777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224E2CEC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846" w:type="pct"/>
            <w:hideMark/>
          </w:tcPr>
          <w:p w14:paraId="2C1E1D06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2D301B" w:rsidRPr="00C42F0D" w14:paraId="047F54B9" w14:textId="77777777" w:rsidTr="002D301B">
        <w:trPr>
          <w:trHeight w:val="469"/>
        </w:trPr>
        <w:tc>
          <w:tcPr>
            <w:tcW w:w="2154" w:type="pct"/>
          </w:tcPr>
          <w:p w14:paraId="76811133" w14:textId="77777777" w:rsidR="002D301B" w:rsidRPr="00C42F0D" w:rsidRDefault="002D301B" w:rsidP="005E6344">
            <w:pPr>
              <w:pStyle w:val="a4"/>
            </w:pPr>
            <w:r>
              <w:rPr>
                <w:lang w:val="zh-CN" w:bidi="zh-CN"/>
              </w:rPr>
              <w:t>围绕组沿轨道移动镜头 X/Y</w:t>
            </w:r>
          </w:p>
        </w:tc>
        <w:tc>
          <w:tcPr>
            <w:tcW w:w="2846" w:type="pct"/>
          </w:tcPr>
          <w:p w14:paraId="507DC870" w14:textId="77777777" w:rsidR="002D301B" w:rsidRPr="00C42F0D" w:rsidRDefault="002D301B" w:rsidP="005E6344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</w:tr>
      <w:tr w:rsidR="002D301B" w14:paraId="60B2C3D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23E1DD21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重置视图</w:t>
            </w:r>
          </w:p>
        </w:tc>
        <w:tc>
          <w:tcPr>
            <w:tcW w:w="2846" w:type="pct"/>
          </w:tcPr>
          <w:p w14:paraId="2AECFD00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右操纵杆按钮</w:t>
            </w:r>
          </w:p>
        </w:tc>
      </w:tr>
      <w:tr w:rsidR="002D301B" w14:paraId="37F81470" w14:textId="77777777" w:rsidTr="002D301B">
        <w:trPr>
          <w:trHeight w:val="362"/>
        </w:trPr>
        <w:tc>
          <w:tcPr>
            <w:tcW w:w="2154" w:type="pct"/>
          </w:tcPr>
          <w:p w14:paraId="450EE219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将焦点置于“平截头体”组</w:t>
            </w:r>
          </w:p>
        </w:tc>
        <w:tc>
          <w:tcPr>
            <w:tcW w:w="2846" w:type="pct"/>
          </w:tcPr>
          <w:p w14:paraId="6704A342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向上方向键</w:t>
            </w:r>
          </w:p>
        </w:tc>
      </w:tr>
      <w:tr w:rsidR="002D301B" w14:paraId="2957814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4334D106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将焦点置于“轴对齐框”组</w:t>
            </w:r>
          </w:p>
        </w:tc>
        <w:tc>
          <w:tcPr>
            <w:tcW w:w="2846" w:type="pct"/>
          </w:tcPr>
          <w:p w14:paraId="5C439FD4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向右方向键</w:t>
            </w:r>
          </w:p>
        </w:tc>
      </w:tr>
      <w:tr w:rsidR="002D301B" w14:paraId="3ABD81D6" w14:textId="77777777" w:rsidTr="002D301B">
        <w:trPr>
          <w:trHeight w:val="362"/>
        </w:trPr>
        <w:tc>
          <w:tcPr>
            <w:tcW w:w="2154" w:type="pct"/>
          </w:tcPr>
          <w:p w14:paraId="1D064A0C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将焦点置于“方向框”组</w:t>
            </w:r>
          </w:p>
        </w:tc>
        <w:tc>
          <w:tcPr>
            <w:tcW w:w="2846" w:type="pct"/>
          </w:tcPr>
          <w:p w14:paraId="15536104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向下方向键</w:t>
            </w:r>
          </w:p>
        </w:tc>
      </w:tr>
      <w:tr w:rsidR="002D301B" w14:paraId="029B075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14:paraId="132ACF1A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将焦点置于“光线”测试组</w:t>
            </w:r>
          </w:p>
        </w:tc>
        <w:tc>
          <w:tcPr>
            <w:tcW w:w="2846" w:type="pct"/>
          </w:tcPr>
          <w:p w14:paraId="6C57E28C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向左方向键</w:t>
            </w:r>
          </w:p>
        </w:tc>
      </w:tr>
      <w:tr w:rsidR="002D301B" w14:paraId="4C4BE6CF" w14:textId="77777777" w:rsidTr="002D301B">
        <w:trPr>
          <w:trHeight w:val="469"/>
        </w:trPr>
        <w:tc>
          <w:tcPr>
            <w:tcW w:w="2154" w:type="pct"/>
          </w:tcPr>
          <w:p w14:paraId="1075D027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切换帮助</w:t>
            </w:r>
          </w:p>
        </w:tc>
        <w:tc>
          <w:tcPr>
            <w:tcW w:w="2846" w:type="pct"/>
          </w:tcPr>
          <w:p w14:paraId="12BF3473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“菜单”按钮</w:t>
            </w:r>
          </w:p>
        </w:tc>
      </w:tr>
      <w:tr w:rsidR="002D301B" w14:paraId="1813E8C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6E27489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846" w:type="pct"/>
          </w:tcPr>
          <w:p w14:paraId="089D5D60" w14:textId="77777777" w:rsidR="002D301B" w:rsidRDefault="002D301B" w:rsidP="005E634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4ED68112" w14:textId="77777777" w:rsidR="00E16AF8" w:rsidRDefault="00E16AF8" w:rsidP="00331038"/>
    <w:p w14:paraId="16227AC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3CC61E8" w14:textId="77777777" w:rsidR="003F1E9D" w:rsidRDefault="003F1E9D" w:rsidP="003D3EF7">
      <w:r>
        <w:rPr>
          <w:lang w:val="zh-CN" w:bidi="zh-CN"/>
        </w:rPr>
        <w:t>有关</w:t>
      </w:r>
      <w:r>
        <w:rPr>
          <w:lang w:val="zh-CN" w:bidi="zh-CN"/>
        </w:rPr>
        <w:t xml:space="preserve"> DirectXMath </w:t>
      </w:r>
      <w:r>
        <w:rPr>
          <w:lang w:val="zh-CN" w:bidi="zh-CN"/>
        </w:rPr>
        <w:t>的边界体积类型的更多信息，请参阅针对以下内容的</w:t>
      </w:r>
      <w:r>
        <w:rPr>
          <w:lang w:val="zh-CN" w:bidi="zh-CN"/>
        </w:rPr>
        <w:t xml:space="preserve"> </w:t>
      </w:r>
      <w:hyperlink r:id="rId10" w:history="1">
        <w:r w:rsidR="006104EC">
          <w:rPr>
            <w:rStyle w:val="Hyperlink"/>
            <w:lang w:val="zh-CN" w:bidi="zh-CN"/>
          </w:rPr>
          <w:t>Microsoft Docs</w:t>
        </w:r>
      </w:hyperlink>
      <w:r>
        <w:rPr>
          <w:lang w:val="zh-CN" w:bidi="zh-CN"/>
        </w:rPr>
        <w:t>：</w:t>
      </w:r>
    </w:p>
    <w:p w14:paraId="12D4DDAC" w14:textId="77777777" w:rsidR="002A4B5F" w:rsidRDefault="002A4B5F" w:rsidP="003D3EF7"/>
    <w:p w14:paraId="0B48C18A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zh-CN" w:bidi="zh-CN"/>
        </w:rPr>
        <w:t>BoundingBox</w:t>
      </w:r>
      <w:r w:rsidRPr="004803CE">
        <w:rPr>
          <w:lang w:val="zh-CN" w:bidi="zh-CN"/>
        </w:rPr>
        <w:t xml:space="preserve"> </w:t>
      </w:r>
      <w:r w:rsidRPr="004803CE">
        <w:rPr>
          <w:lang w:val="zh-CN" w:bidi="zh-CN"/>
        </w:rPr>
        <w:t>类</w:t>
      </w:r>
    </w:p>
    <w:p w14:paraId="01358B80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zh-CN" w:bidi="zh-CN"/>
        </w:rPr>
        <w:t>BoundingFrustum</w:t>
      </w:r>
      <w:r w:rsidRPr="004803CE">
        <w:rPr>
          <w:lang w:val="zh-CN" w:bidi="zh-CN"/>
        </w:rPr>
        <w:t xml:space="preserve"> </w:t>
      </w:r>
      <w:r w:rsidRPr="004803CE">
        <w:rPr>
          <w:lang w:val="zh-CN" w:bidi="zh-CN"/>
        </w:rPr>
        <w:t>类</w:t>
      </w:r>
    </w:p>
    <w:p w14:paraId="7E356219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zh-CN" w:bidi="zh-CN"/>
        </w:rPr>
        <w:t>BoundingOrientedBox</w:t>
      </w:r>
      <w:r w:rsidRPr="004803CE">
        <w:rPr>
          <w:lang w:val="zh-CN" w:bidi="zh-CN"/>
        </w:rPr>
        <w:t xml:space="preserve"> </w:t>
      </w:r>
      <w:r w:rsidRPr="004803CE">
        <w:rPr>
          <w:lang w:val="zh-CN" w:bidi="zh-CN"/>
        </w:rPr>
        <w:t>类</w:t>
      </w:r>
    </w:p>
    <w:p w14:paraId="6101468D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zh-CN" w:bidi="zh-CN"/>
        </w:rPr>
        <w:t>BoundingSphere</w:t>
      </w:r>
      <w:r w:rsidRPr="004803CE">
        <w:rPr>
          <w:lang w:val="zh-CN" w:bidi="zh-CN"/>
        </w:rPr>
        <w:t xml:space="preserve"> </w:t>
      </w:r>
      <w:r w:rsidRPr="004803CE">
        <w:rPr>
          <w:lang w:val="zh-CN" w:bidi="zh-CN"/>
        </w:rPr>
        <w:t>类</w:t>
      </w:r>
    </w:p>
    <w:p w14:paraId="08FC8324" w14:textId="77777777" w:rsidR="00E82D7C" w:rsidRDefault="004803CE" w:rsidP="00E70B54">
      <w:pPr>
        <w:pStyle w:val="ListParagraph"/>
        <w:numPr>
          <w:ilvl w:val="0"/>
          <w:numId w:val="16"/>
        </w:numPr>
      </w:pPr>
      <w:r w:rsidRPr="00E82D7C">
        <w:rPr>
          <w:b/>
          <w:lang w:val="zh-CN" w:bidi="zh-CN"/>
        </w:rPr>
        <w:t>TriangleTests</w:t>
      </w:r>
      <w:r w:rsidRPr="00E82D7C">
        <w:rPr>
          <w:lang w:val="zh-CN" w:bidi="zh-CN"/>
        </w:rPr>
        <w:t xml:space="preserve"> </w:t>
      </w:r>
      <w:r w:rsidRPr="00E82D7C">
        <w:rPr>
          <w:lang w:val="zh-CN" w:bidi="zh-CN"/>
        </w:rPr>
        <w:t>命名空间</w:t>
      </w:r>
      <w:bookmarkStart w:id="0" w:name="ID2EMD"/>
      <w:bookmarkEnd w:id="0"/>
    </w:p>
    <w:p w14:paraId="5A3FAF7A" w14:textId="77777777" w:rsidR="00E82D7C" w:rsidRDefault="00E82D7C" w:rsidP="00E82D7C"/>
    <w:p w14:paraId="583BCC63" w14:textId="77777777" w:rsidR="00E82D7C" w:rsidRDefault="00E82D7C" w:rsidP="00E82D7C">
      <w:r>
        <w:rPr>
          <w:lang w:val="zh-CN" w:bidi="zh-CN"/>
        </w:rPr>
        <w:t>可以在</w:t>
      </w:r>
      <w:r>
        <w:rPr>
          <w:lang w:val="zh-CN" w:bidi="zh-CN"/>
        </w:rPr>
        <w:t xml:space="preserve"> </w:t>
      </w:r>
      <w:hyperlink r:id="rId11" w:history="1">
        <w:r w:rsidRPr="00CC3ED0">
          <w:rPr>
            <w:rStyle w:val="Hyperlink"/>
            <w:lang w:val="zh-CN" w:bidi="zh-CN"/>
          </w:rPr>
          <w:t>GitHub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上获取最新版本的</w:t>
      </w:r>
      <w:r>
        <w:rPr>
          <w:lang w:val="zh-CN" w:bidi="zh-CN"/>
        </w:rPr>
        <w:t xml:space="preserve"> DirectXMath</w:t>
      </w:r>
      <w:r>
        <w:rPr>
          <w:lang w:val="zh-CN" w:bidi="zh-CN"/>
        </w:rPr>
        <w:t>。</w:t>
      </w:r>
    </w:p>
    <w:p w14:paraId="091CCF7B" w14:textId="77777777" w:rsidR="002A4B5F" w:rsidRDefault="002A4B5F" w:rsidP="003D3EF7">
      <w:pPr>
        <w:pStyle w:val="Heading1"/>
      </w:pPr>
      <w:r>
        <w:rPr>
          <w:lang w:val="zh-CN" w:bidi="zh-CN"/>
        </w:rPr>
        <w:t>已知问题</w:t>
      </w:r>
    </w:p>
    <w:p w14:paraId="3150492C" w14:textId="77777777" w:rsidR="002A4B5F" w:rsidRPr="002A4B5F" w:rsidRDefault="002A4B5F" w:rsidP="002A4B5F">
      <w:r>
        <w:rPr>
          <w:lang w:val="zh-CN" w:bidi="zh-CN"/>
        </w:rPr>
        <w:t xml:space="preserve">DirectXMath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 xml:space="preserve">BoundingFrustum </w:t>
      </w:r>
      <w:r>
        <w:rPr>
          <w:lang w:val="zh-CN" w:bidi="zh-CN"/>
        </w:rPr>
        <w:t>类仅适用于左手视图系统。</w:t>
      </w:r>
    </w:p>
    <w:p w14:paraId="7013EC42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475B808F" w14:textId="77777777" w:rsidR="003D3EF7" w:rsidRDefault="000B673C" w:rsidP="003D3EF7">
      <w:r>
        <w:rPr>
          <w:lang w:val="zh-CN" w:bidi="zh-CN"/>
        </w:rPr>
        <w:t>此示例的</w:t>
      </w:r>
      <w:r>
        <w:rPr>
          <w:lang w:val="zh-CN" w:bidi="zh-CN"/>
        </w:rPr>
        <w:t xml:space="preserve"> Xbox One XDK </w:t>
      </w:r>
      <w:r>
        <w:rPr>
          <w:lang w:val="zh-CN" w:bidi="zh-CN"/>
        </w:rPr>
        <w:t>版本最初发布于</w:t>
      </w:r>
      <w:r>
        <w:rPr>
          <w:lang w:val="zh-CN" w:bidi="zh-CN"/>
        </w:rPr>
        <w:t xml:space="preserve"> 2016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月。可以在</w:t>
      </w:r>
      <w:r>
        <w:rPr>
          <w:lang w:val="zh-CN" w:bidi="zh-CN"/>
        </w:rPr>
        <w:t xml:space="preserve"> </w:t>
      </w:r>
      <w:hyperlink r:id="rId12" w:history="1">
        <w:r w:rsidRPr="000B673C">
          <w:rPr>
            <w:rStyle w:val="Hyperlink"/>
            <w:lang w:val="zh-CN" w:bidi="zh-CN"/>
          </w:rPr>
          <w:t>GitHub</w:t>
        </w:r>
      </w:hyperlink>
      <w:r>
        <w:rPr>
          <w:lang w:val="zh-CN" w:bidi="zh-CN"/>
        </w:rPr>
        <w:t>上找到此示例的最新旧式</w:t>
      </w:r>
      <w:r>
        <w:rPr>
          <w:lang w:val="zh-CN" w:bidi="zh-CN"/>
        </w:rPr>
        <w:t xml:space="preserve"> DirectX SDK </w:t>
      </w:r>
      <w:r>
        <w:rPr>
          <w:lang w:val="zh-CN" w:bidi="zh-CN"/>
        </w:rPr>
        <w:t>版本。</w:t>
      </w:r>
    </w:p>
    <w:p w14:paraId="1C5FCD09" w14:textId="77777777" w:rsidR="00E82D7C" w:rsidRDefault="00E82D7C" w:rsidP="003D3EF7"/>
    <w:p w14:paraId="22499901" w14:textId="77777777" w:rsidR="00E82D7C" w:rsidRDefault="00E82D7C" w:rsidP="00E82D7C">
      <w:pPr>
        <w:pStyle w:val="Heading1"/>
      </w:pPr>
      <w:r>
        <w:rPr>
          <w:lang w:val="zh-CN" w:bidi="zh-CN"/>
        </w:rPr>
        <w:lastRenderedPageBreak/>
        <w:t>隐私声明</w:t>
      </w:r>
    </w:p>
    <w:p w14:paraId="7C7F80D2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427DE0BD" w14:textId="77777777" w:rsidR="00E82D7C" w:rsidRPr="004B7280" w:rsidRDefault="00E82D7C" w:rsidP="00E82D7C">
      <w:pPr>
        <w:rPr>
          <w:rFonts w:cs="Segoe UI"/>
          <w:szCs w:val="20"/>
        </w:rPr>
      </w:pPr>
    </w:p>
    <w:p w14:paraId="72239497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的一般隐私政策的详细信息，请参阅</w:t>
      </w:r>
      <w:r w:rsidRPr="004B7280">
        <w:rPr>
          <w:rFonts w:cs="Segoe UI"/>
          <w:szCs w:val="20"/>
          <w:lang w:val="zh-CN" w:bidi="zh-CN"/>
        </w:rPr>
        <w:t xml:space="preserve"> </w:t>
      </w:r>
      <w:hyperlink r:id="rId13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。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9105" w14:textId="77777777" w:rsidR="001209BC" w:rsidRDefault="001209BC" w:rsidP="0074610F">
      <w:r>
        <w:separator/>
      </w:r>
    </w:p>
  </w:endnote>
  <w:endnote w:type="continuationSeparator" w:id="0">
    <w:p w14:paraId="57268385" w14:textId="77777777" w:rsidR="001209BC" w:rsidRDefault="001209B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DF554A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5E6E34" w14:textId="49E6C02F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E0C7900" wp14:editId="3F8AE2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66DB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示例：碰撞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B6B97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9354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7BD8FB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D6F66B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95FFD" w14:textId="3F19887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66DB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E08459" wp14:editId="3F41FB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0420E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5C4F6D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4C4B" w14:textId="77777777" w:rsidR="001209BC" w:rsidRDefault="001209BC" w:rsidP="0074610F">
      <w:r>
        <w:separator/>
      </w:r>
    </w:p>
  </w:footnote>
  <w:footnote w:type="continuationSeparator" w:id="0">
    <w:p w14:paraId="4323F3DE" w14:textId="77777777" w:rsidR="001209BC" w:rsidRDefault="001209B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B0E04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06F1BD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008E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8C87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ED67C" w14:textId="77777777" w:rsidR="000B6D5E" w:rsidRPr="000B6D5E" w:rsidRDefault="000B6D5E" w:rsidP="000B6D5E"/>
              <w:p w14:paraId="6AE7259E" w14:textId="77777777" w:rsidR="000B6D5E" w:rsidRDefault="000B6D5E" w:rsidP="000B6D5E"/>
              <w:p w14:paraId="409AFEA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52942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AF3F0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418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E2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4C2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D10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85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0F1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69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D76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559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A2E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F6B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D3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FBC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3293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1F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64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2D0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6BCE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08ED40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4E331CFD" wp14:editId="19EBF346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DE737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FF2FDB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75D76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D574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EF4D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6C68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37FBA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99BEB7" w14:textId="77777777" w:rsidR="00CF3729" w:rsidRDefault="00CF3729">
    <w:pPr>
      <w:pStyle w:val="Header"/>
      <w:rPr>
        <w:sz w:val="2"/>
        <w:szCs w:val="2"/>
      </w:rPr>
    </w:pPr>
  </w:p>
  <w:p w14:paraId="34365D08" w14:textId="77777777" w:rsidR="000B6D5E" w:rsidRDefault="000B6D5E">
    <w:pPr>
      <w:pStyle w:val="Header"/>
      <w:rPr>
        <w:sz w:val="2"/>
        <w:szCs w:val="2"/>
      </w:rPr>
    </w:pPr>
  </w:p>
  <w:p w14:paraId="249BBAA0" w14:textId="77777777" w:rsidR="000B6D5E" w:rsidRDefault="000B6D5E">
    <w:pPr>
      <w:pStyle w:val="Header"/>
      <w:rPr>
        <w:sz w:val="2"/>
        <w:szCs w:val="2"/>
      </w:rPr>
    </w:pPr>
  </w:p>
  <w:p w14:paraId="055340E1" w14:textId="77777777" w:rsidR="000B6D5E" w:rsidRDefault="000B6D5E">
    <w:pPr>
      <w:pStyle w:val="Header"/>
      <w:rPr>
        <w:sz w:val="2"/>
        <w:szCs w:val="2"/>
      </w:rPr>
    </w:pPr>
  </w:p>
  <w:p w14:paraId="65ECA66B" w14:textId="77777777" w:rsidR="000B6D5E" w:rsidRDefault="000B6D5E">
    <w:pPr>
      <w:pStyle w:val="Header"/>
      <w:rPr>
        <w:sz w:val="2"/>
        <w:szCs w:val="2"/>
      </w:rPr>
    </w:pPr>
  </w:p>
  <w:p w14:paraId="42B936EE" w14:textId="77777777" w:rsidR="000B6D5E" w:rsidRDefault="000B6D5E">
    <w:pPr>
      <w:pStyle w:val="Header"/>
      <w:rPr>
        <w:sz w:val="2"/>
        <w:szCs w:val="2"/>
      </w:rPr>
    </w:pPr>
  </w:p>
  <w:p w14:paraId="567D1D0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209BC"/>
    <w:rsid w:val="00150ED8"/>
    <w:rsid w:val="001C132C"/>
    <w:rsid w:val="00203869"/>
    <w:rsid w:val="00225A12"/>
    <w:rsid w:val="00235FA6"/>
    <w:rsid w:val="0024713D"/>
    <w:rsid w:val="002741D2"/>
    <w:rsid w:val="002748E9"/>
    <w:rsid w:val="00280078"/>
    <w:rsid w:val="00281D12"/>
    <w:rsid w:val="00287A4C"/>
    <w:rsid w:val="00294A1B"/>
    <w:rsid w:val="002A4B5F"/>
    <w:rsid w:val="002D301B"/>
    <w:rsid w:val="002E7BBB"/>
    <w:rsid w:val="00303D44"/>
    <w:rsid w:val="003074F9"/>
    <w:rsid w:val="00321170"/>
    <w:rsid w:val="00331038"/>
    <w:rsid w:val="0034606B"/>
    <w:rsid w:val="00355166"/>
    <w:rsid w:val="00366DB5"/>
    <w:rsid w:val="003D3EF7"/>
    <w:rsid w:val="003F1E9D"/>
    <w:rsid w:val="00425592"/>
    <w:rsid w:val="00435523"/>
    <w:rsid w:val="00435D84"/>
    <w:rsid w:val="00447517"/>
    <w:rsid w:val="004803CE"/>
    <w:rsid w:val="004B7DDA"/>
    <w:rsid w:val="00505F7B"/>
    <w:rsid w:val="005640ED"/>
    <w:rsid w:val="00575766"/>
    <w:rsid w:val="00575F36"/>
    <w:rsid w:val="00585527"/>
    <w:rsid w:val="005B4DA9"/>
    <w:rsid w:val="005E3DA1"/>
    <w:rsid w:val="006104EC"/>
    <w:rsid w:val="00672EB3"/>
    <w:rsid w:val="00683D94"/>
    <w:rsid w:val="006A532D"/>
    <w:rsid w:val="006B7433"/>
    <w:rsid w:val="006E5F00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72DD6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86925"/>
    <w:rsid w:val="00CF3729"/>
    <w:rsid w:val="00DC7DFC"/>
    <w:rsid w:val="00DD0606"/>
    <w:rsid w:val="00DF6211"/>
    <w:rsid w:val="00E16445"/>
    <w:rsid w:val="00E16AF8"/>
    <w:rsid w:val="00E6273F"/>
    <w:rsid w:val="00E82D7C"/>
    <w:rsid w:val="00EC5954"/>
    <w:rsid w:val="00ED4823"/>
    <w:rsid w:val="00EE00BA"/>
    <w:rsid w:val="00EE2624"/>
    <w:rsid w:val="00EE32D3"/>
    <w:rsid w:val="00F40AC7"/>
    <w:rsid w:val="00F70459"/>
    <w:rsid w:val="00F86B0D"/>
    <w:rsid w:val="00F93542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D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windows/desktop/dxmath/directxmath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2021-08-05T23:05:00Z</dcterms:created>
  <dcterms:modified xsi:type="dcterms:W3CDTF">2021-08-05T23:05:00Z</dcterms:modified>
</cp:coreProperties>
</file>