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B629A" w14:textId="31D8BA0C" w:rsidR="00764B3A" w:rsidRPr="00AE567F" w:rsidRDefault="00FB1838" w:rsidP="00AE567F">
      <w:pPr>
        <w:pStyle w:val="Title"/>
      </w:pPr>
      <w:r>
        <w:rPr>
          <w:lang w:val="zh-CN" w:bidi="zh-CN"/>
        </w:rPr>
        <w:t>游戏保存示例（电脑）</w:t>
      </w:r>
    </w:p>
    <w:p w14:paraId="007DF1E5" w14:textId="77777777" w:rsidR="00D408BC" w:rsidRDefault="00D408BC" w:rsidP="00D408BC">
      <w:pPr>
        <w:rPr>
          <w:i/>
        </w:rPr>
      </w:pPr>
      <w:r>
        <w:rPr>
          <w:lang w:val="zh-CN" w:bidi="zh-CN"/>
        </w:rPr>
        <w:t>此示例与</w:t>
      </w:r>
      <w:r>
        <w:rPr>
          <w:lang w:val="zh-CN" w:bidi="zh-CN"/>
        </w:rPr>
        <w:t xml:space="preserve"> Microsoft </w:t>
      </w:r>
      <w:r>
        <w:rPr>
          <w:lang w:val="zh-CN" w:bidi="zh-CN"/>
        </w:rPr>
        <w:t>游戏开发工具包（</w:t>
      </w:r>
      <w:r>
        <w:rPr>
          <w:lang w:val="zh-CN" w:bidi="zh-CN"/>
        </w:rPr>
        <w:t xml:space="preserve">2019 </w:t>
      </w:r>
      <w:r>
        <w:rPr>
          <w:lang w:val="zh-CN" w:bidi="zh-CN"/>
        </w:rPr>
        <w:t>年</w:t>
      </w:r>
      <w:r>
        <w:rPr>
          <w:lang w:val="zh-CN" w:bidi="zh-CN"/>
        </w:rPr>
        <w:t xml:space="preserve"> 11 </w:t>
      </w:r>
      <w:r>
        <w:rPr>
          <w:lang w:val="zh-CN" w:bidi="zh-CN"/>
        </w:rPr>
        <w:t>月）兼容</w:t>
      </w:r>
    </w:p>
    <w:p w14:paraId="7ED699E5" w14:textId="77777777" w:rsidR="002F5BD2" w:rsidRPr="002F5BD2" w:rsidRDefault="002F5BD2" w:rsidP="002F5BD2"/>
    <w:p w14:paraId="2CF417C1" w14:textId="74EC2356" w:rsidR="00764B3A" w:rsidRDefault="00281D12" w:rsidP="00AE567F">
      <w:pPr>
        <w:pStyle w:val="Heading1"/>
        <w:spacing w:before="0"/>
      </w:pPr>
      <w:r>
        <w:rPr>
          <w:lang w:val="zh-CN" w:bidi="zh-CN"/>
        </w:rPr>
        <w:t>说明</w:t>
      </w:r>
    </w:p>
    <w:p w14:paraId="39812B26" w14:textId="77777777" w:rsidR="00116ECB" w:rsidRDefault="00116ECB" w:rsidP="00207050"/>
    <w:p w14:paraId="7888AC16" w14:textId="4FF65E01" w:rsidR="00FD1300" w:rsidRDefault="00207050" w:rsidP="00207050">
      <w:r>
        <w:rPr>
          <w:lang w:val="zh-CN" w:bidi="zh-CN"/>
        </w:rPr>
        <w:t>此示例演示如何使用</w:t>
      </w:r>
      <w:r>
        <w:rPr>
          <w:lang w:val="zh-CN" w:bidi="zh-CN"/>
        </w:rPr>
        <w:t xml:space="preserve"> Game Core XGameSave API </w:t>
      </w:r>
      <w:r>
        <w:rPr>
          <w:lang w:val="zh-CN" w:bidi="zh-CN"/>
        </w:rPr>
        <w:t>保存和加载游戏保存数据。它展示了如何使用常规的</w:t>
      </w:r>
      <w:r>
        <w:rPr>
          <w:lang w:val="zh-CN" w:bidi="zh-CN"/>
        </w:rPr>
        <w:t>“</w:t>
      </w:r>
      <w:r>
        <w:rPr>
          <w:lang w:val="zh-CN" w:bidi="zh-CN"/>
        </w:rPr>
        <w:t>完全同步</w:t>
      </w:r>
      <w:r>
        <w:rPr>
          <w:lang w:val="zh-CN" w:bidi="zh-CN"/>
        </w:rPr>
        <w:t>”</w:t>
      </w:r>
      <w:r>
        <w:rPr>
          <w:lang w:val="zh-CN" w:bidi="zh-CN"/>
        </w:rPr>
        <w:t>方法处理云同步（当用户在另一个主机上播放标题时，所有用户的游戏保存容器都将同步），以及如何使用</w:t>
      </w:r>
      <w:r>
        <w:rPr>
          <w:lang w:val="zh-CN" w:bidi="zh-CN"/>
        </w:rPr>
        <w:t>“</w:t>
      </w:r>
      <w:r>
        <w:rPr>
          <w:lang w:val="zh-CN" w:bidi="zh-CN"/>
        </w:rPr>
        <w:t>按需同步</w:t>
      </w:r>
      <w:r>
        <w:rPr>
          <w:lang w:val="zh-CN" w:bidi="zh-CN"/>
        </w:rPr>
        <w:t>”</w:t>
      </w:r>
      <w:r>
        <w:rPr>
          <w:lang w:val="zh-CN" w:bidi="zh-CN"/>
        </w:rPr>
        <w:t>模式更精细地控制同步容器的时间和方式。本示例通常适用于较大的容器，这类容器用于同步的时间可能较长。</w:t>
      </w:r>
    </w:p>
    <w:p w14:paraId="39061E53" w14:textId="77777777" w:rsidR="00FD1300" w:rsidRDefault="00FD1300" w:rsidP="00207050"/>
    <w:p w14:paraId="221490DB" w14:textId="4D28D69C" w:rsidR="00207050" w:rsidRDefault="00FD1300" w:rsidP="00207050">
      <w:r>
        <w:rPr>
          <w:lang w:val="zh-CN" w:bidi="zh-CN"/>
        </w:rPr>
        <w:t>本示例还展示了与新</w:t>
      </w:r>
      <w:r>
        <w:rPr>
          <w:lang w:val="zh-CN" w:bidi="zh-CN"/>
        </w:rPr>
        <w:t xml:space="preserve"> Game Core API </w:t>
      </w:r>
      <w:r>
        <w:rPr>
          <w:lang w:val="zh-CN" w:bidi="zh-CN"/>
        </w:rPr>
        <w:t>外围应用相关的各种其他技术。与此相关的大多数文件均可以在</w:t>
      </w:r>
      <w:r>
        <w:rPr>
          <w:lang w:val="zh-CN" w:bidi="zh-CN"/>
        </w:rPr>
        <w:t xml:space="preserve"> \Helpers\ </w:t>
      </w:r>
      <w:r>
        <w:rPr>
          <w:lang w:val="zh-CN" w:bidi="zh-CN"/>
        </w:rPr>
        <w:t>文件夹中找到，这些文件演示了在</w:t>
      </w:r>
      <w:r>
        <w:rPr>
          <w:lang w:val="zh-CN" w:bidi="zh-CN"/>
        </w:rPr>
        <w:t xml:space="preserve"> C++ </w:t>
      </w:r>
      <w:r>
        <w:rPr>
          <w:lang w:val="zh-CN" w:bidi="zh-CN"/>
        </w:rPr>
        <w:t>类中包装异步操作、</w:t>
      </w:r>
      <w:r>
        <w:rPr>
          <w:lang w:val="zh-CN" w:bidi="zh-CN"/>
        </w:rPr>
        <w:t xml:space="preserve">RAII </w:t>
      </w:r>
      <w:r>
        <w:rPr>
          <w:lang w:val="zh-CN" w:bidi="zh-CN"/>
        </w:rPr>
        <w:t>包装器、单个玩家用户管理等技术。</w:t>
      </w:r>
    </w:p>
    <w:p w14:paraId="0C91D014" w14:textId="50E83CAC" w:rsidR="00FD1300" w:rsidRDefault="00FD1300" w:rsidP="00207050"/>
    <w:p w14:paraId="786C6F2B" w14:textId="77EDD7E7" w:rsidR="00FD1300" w:rsidRDefault="00FD1300" w:rsidP="00207050">
      <w:r>
        <w:rPr>
          <w:lang w:val="zh-CN" w:bidi="zh-CN"/>
        </w:rPr>
        <w:t>本示例采用简单的单个玩家单词字谜游戏的形式。使用键盘选择板上的点，然后选择要放置在这些位置的字母。相邻字母串联在一起，如果你创建出一个有效的英语单词，它们将根据字母频率计算单词得分。</w:t>
      </w:r>
    </w:p>
    <w:p w14:paraId="737FDDCC" w14:textId="0B6CDCE4" w:rsidR="00FD1300" w:rsidRDefault="00FD1300" w:rsidP="00207050"/>
    <w:p w14:paraId="6A62BB04" w14:textId="60B97F9B" w:rsidR="00FD1300" w:rsidRDefault="00FD1300" w:rsidP="00207050">
      <w:r>
        <w:rPr>
          <w:lang w:val="zh-CN" w:bidi="zh-CN"/>
        </w:rPr>
        <w:t>本示例涵盖以下游戏保存方案：</w:t>
      </w:r>
    </w:p>
    <w:p w14:paraId="47615352" w14:textId="5880AB32" w:rsidR="00FD1300" w:rsidRDefault="00FD1300" w:rsidP="00FD1300"/>
    <w:p w14:paraId="5B349426" w14:textId="6FB05031" w:rsidR="00FD1300" w:rsidRDefault="00FD1300" w:rsidP="00FD1300">
      <w:pPr>
        <w:rPr>
          <w:b/>
          <w:bCs/>
        </w:rPr>
      </w:pPr>
      <w:r>
        <w:rPr>
          <w:lang w:val="zh-CN" w:bidi="zh-CN"/>
        </w:rPr>
        <w:t>使用</w:t>
      </w:r>
      <w:r>
        <w:rPr>
          <w:lang w:val="zh-CN" w:bidi="zh-CN"/>
        </w:rPr>
        <w:t>“</w:t>
      </w:r>
      <w:r>
        <w:rPr>
          <w:lang w:val="zh-CN" w:bidi="zh-CN"/>
        </w:rPr>
        <w:t>完全同步</w:t>
      </w:r>
      <w:r>
        <w:rPr>
          <w:lang w:val="zh-CN" w:bidi="zh-CN"/>
        </w:rPr>
        <w:t>”</w:t>
      </w:r>
      <w:r>
        <w:rPr>
          <w:lang w:val="zh-CN" w:bidi="zh-CN"/>
        </w:rPr>
        <w:t>模式或</w:t>
      </w:r>
      <w:r>
        <w:rPr>
          <w:lang w:val="zh-CN" w:bidi="zh-CN"/>
        </w:rPr>
        <w:t>“</w:t>
      </w:r>
      <w:r>
        <w:rPr>
          <w:lang w:val="zh-CN" w:bidi="zh-CN"/>
        </w:rPr>
        <w:t>按需同步</w:t>
      </w:r>
      <w:r>
        <w:rPr>
          <w:lang w:val="zh-CN" w:bidi="zh-CN"/>
        </w:rPr>
        <w:t>”</w:t>
      </w:r>
      <w:r>
        <w:rPr>
          <w:lang w:val="zh-CN" w:bidi="zh-CN"/>
        </w:rPr>
        <w:t>模式</w:t>
      </w:r>
    </w:p>
    <w:p w14:paraId="5A0158F1" w14:textId="42658949" w:rsidR="00FD1300" w:rsidRDefault="00FD1300" w:rsidP="00FD1300">
      <w:pPr>
        <w:rPr>
          <w:b/>
          <w:bCs/>
        </w:rPr>
      </w:pPr>
    </w:p>
    <w:p w14:paraId="4C509BB9" w14:textId="1B3FC7FF" w:rsidR="00FD1300" w:rsidRPr="00FD1300" w:rsidRDefault="00FD1300" w:rsidP="00FD1300">
      <w:pPr>
        <w:rPr>
          <w:rStyle w:val="SubtleEmphasis"/>
          <w:i w:val="0"/>
          <w:iCs w:val="0"/>
          <w:color w:val="000000"/>
        </w:rPr>
      </w:pPr>
      <w:r>
        <w:rPr>
          <w:lang w:val="zh-CN" w:bidi="zh-CN"/>
        </w:rPr>
        <w:t>启动示例后，可以选择示例是使用完全同步</w:t>
      </w:r>
      <w:r>
        <w:rPr>
          <w:lang w:val="zh-CN" w:bidi="zh-CN"/>
        </w:rPr>
        <w:t xml:space="preserve"> API </w:t>
      </w:r>
    </w:p>
    <w:p w14:paraId="1165779E" w14:textId="77777777" w:rsidR="00FD1300" w:rsidRDefault="00207050" w:rsidP="00FD1300">
      <w:pPr>
        <w:pStyle w:val="NoSpacing"/>
        <w:rPr>
          <w:rStyle w:val="SubtleEmphasis"/>
          <w:i w:val="0"/>
          <w:iCs w:val="0"/>
          <w:color w:val="000000"/>
        </w:rPr>
      </w:pPr>
      <w:r w:rsidRPr="00FD1300">
        <w:rPr>
          <w:rStyle w:val="SubtleEmphasis"/>
          <w:i w:val="0"/>
          <w:color w:val="000000"/>
          <w:lang w:val="zh-CN" w:bidi="zh-CN"/>
        </w:rPr>
        <w:t>（在主机和标题存储服务之间同步所有游戏保存数据），还是使用按需同步</w:t>
      </w:r>
      <w:r w:rsidRPr="00FD1300">
        <w:rPr>
          <w:rStyle w:val="SubtleEmphasis"/>
          <w:i w:val="0"/>
          <w:color w:val="000000"/>
          <w:lang w:val="zh-CN" w:bidi="zh-CN"/>
        </w:rPr>
        <w:t xml:space="preserve"> API</w:t>
      </w:r>
      <w:r w:rsidRPr="00FD1300">
        <w:rPr>
          <w:rStyle w:val="SubtleEmphasis"/>
          <w:i w:val="0"/>
          <w:color w:val="000000"/>
          <w:lang w:val="zh-CN" w:bidi="zh-CN"/>
        </w:rPr>
        <w:t>（仅在需要时才同步游戏保存数据）。通常，实际标题会根据游戏需求对选择的结果执行硬编码。</w:t>
      </w:r>
    </w:p>
    <w:p w14:paraId="3BF08698" w14:textId="77777777" w:rsidR="00FD1300" w:rsidRDefault="00FD1300" w:rsidP="00FD1300">
      <w:pPr>
        <w:pStyle w:val="NoSpacing"/>
        <w:rPr>
          <w:rStyle w:val="SubtleEmphasis"/>
          <w:i w:val="0"/>
          <w:iCs w:val="0"/>
          <w:color w:val="000000"/>
        </w:rPr>
      </w:pPr>
    </w:p>
    <w:p w14:paraId="14E87AB9" w14:textId="4CA06282" w:rsidR="00FD1300" w:rsidRDefault="00FD1300" w:rsidP="00FD1300">
      <w:pPr>
        <w:pStyle w:val="NoSpacing"/>
        <w:rPr>
          <w:rStyle w:val="SubtleEmphasis"/>
          <w:i w:val="0"/>
          <w:iCs w:val="0"/>
          <w:color w:val="000000"/>
        </w:rPr>
      </w:pPr>
      <w:r>
        <w:rPr>
          <w:rStyle w:val="SubtleEmphasis"/>
          <w:i w:val="0"/>
          <w:color w:val="000000"/>
          <w:lang w:val="zh-CN" w:bidi="zh-CN"/>
        </w:rPr>
        <w:t>目前发售的标题很少使用</w:t>
      </w:r>
      <w:r>
        <w:rPr>
          <w:rStyle w:val="SubtleEmphasis"/>
          <w:i w:val="0"/>
          <w:color w:val="000000"/>
          <w:lang w:val="zh-CN" w:bidi="zh-CN"/>
        </w:rPr>
        <w:t>“</w:t>
      </w:r>
      <w:r>
        <w:rPr>
          <w:rStyle w:val="SubtleEmphasis"/>
          <w:i w:val="0"/>
          <w:color w:val="000000"/>
          <w:lang w:val="zh-CN" w:bidi="zh-CN"/>
        </w:rPr>
        <w:t>按需同步</w:t>
      </w:r>
      <w:r>
        <w:rPr>
          <w:rStyle w:val="SubtleEmphasis"/>
          <w:i w:val="0"/>
          <w:color w:val="000000"/>
          <w:lang w:val="zh-CN" w:bidi="zh-CN"/>
        </w:rPr>
        <w:t>”</w:t>
      </w:r>
      <w:r>
        <w:rPr>
          <w:rStyle w:val="SubtleEmphasis"/>
          <w:i w:val="0"/>
          <w:color w:val="000000"/>
          <w:lang w:val="zh-CN" w:bidi="zh-CN"/>
        </w:rPr>
        <w:t>模式；使用此模式的标题往往倾向于使用大小和数目都很庞大的容器，在这种情况下，用户需要等待完成所有游戏数据同步，非常不方便。</w:t>
      </w:r>
    </w:p>
    <w:p w14:paraId="7E6E1C3E" w14:textId="3FEFEA0C" w:rsidR="00207050" w:rsidRDefault="00207050" w:rsidP="00FD1300">
      <w:pPr>
        <w:pStyle w:val="NoSpacing"/>
        <w:rPr>
          <w:rStyle w:val="SubtleEmphasis"/>
          <w:i w:val="0"/>
          <w:iCs w:val="0"/>
          <w:color w:val="000000"/>
        </w:rPr>
      </w:pPr>
      <w:r w:rsidRPr="00116ECB">
        <w:rPr>
          <w:rStyle w:val="IntenseEmphasis"/>
          <w:lang w:val="zh-CN" w:bidi="zh-CN"/>
        </w:rPr>
        <w:br/>
      </w:r>
      <w:r w:rsidRPr="00116ECB">
        <w:rPr>
          <w:rStyle w:val="IntenseEmphasis"/>
          <w:lang w:val="zh-CN" w:bidi="zh-CN"/>
        </w:rPr>
        <w:t>注意：</w:t>
      </w:r>
      <w:r w:rsidRPr="00FD1300">
        <w:rPr>
          <w:rStyle w:val="SubtleEmphasis"/>
          <w:i w:val="0"/>
          <w:color w:val="000000"/>
          <w:lang w:val="zh-CN" w:bidi="zh-CN"/>
        </w:rPr>
        <w:t>如果你已执行完全同步，但需要尝试使用按需同步，应使用其他用户登录，或清除游戏保存数据的本地缓存。</w:t>
      </w:r>
    </w:p>
    <w:p w14:paraId="0498819C" w14:textId="77777777" w:rsidR="00116ECB" w:rsidRDefault="00116ECB" w:rsidP="00116ECB">
      <w:pPr>
        <w:pStyle w:val="NoSpacing"/>
        <w:rPr>
          <w:rStyle w:val="SubtleEmphasis"/>
          <w:color w:val="000000"/>
        </w:rPr>
      </w:pPr>
    </w:p>
    <w:p w14:paraId="437957FA" w14:textId="7A80C2EF" w:rsidR="00116ECB" w:rsidRDefault="00207050" w:rsidP="00116ECB">
      <w:pPr>
        <w:pStyle w:val="NoSpacing"/>
        <w:rPr>
          <w:rStyle w:val="SubtleEmphasis"/>
          <w:color w:val="000000"/>
        </w:rPr>
      </w:pPr>
      <w:r>
        <w:rPr>
          <w:rStyle w:val="SubtleEmphasis"/>
          <w:color w:val="000000"/>
          <w:lang w:val="zh-CN" w:bidi="zh-CN"/>
        </w:rPr>
        <w:t>若要清除</w:t>
      </w:r>
      <w:r>
        <w:rPr>
          <w:rStyle w:val="SubtleEmphasis"/>
          <w:color w:val="000000"/>
          <w:lang w:val="zh-CN" w:bidi="zh-CN"/>
        </w:rPr>
        <w:t xml:space="preserve"> Windows 10 </w:t>
      </w:r>
      <w:r>
        <w:rPr>
          <w:rStyle w:val="SubtleEmphasis"/>
          <w:color w:val="000000"/>
          <w:lang w:val="zh-CN" w:bidi="zh-CN"/>
        </w:rPr>
        <w:t>电脑的本地缓存，请在管理员命令提示符处运行</w:t>
      </w:r>
      <w:r>
        <w:rPr>
          <w:rStyle w:val="SubtleEmphasis"/>
          <w:color w:val="000000"/>
          <w:lang w:val="zh-CN" w:bidi="zh-CN"/>
        </w:rPr>
        <w:t>“gamesaveutil.exe reset”</w:t>
      </w:r>
      <w:r>
        <w:rPr>
          <w:rStyle w:val="SubtleEmphasis"/>
          <w:color w:val="000000"/>
          <w:lang w:val="zh-CN" w:bidi="zh-CN"/>
        </w:rPr>
        <w:t>命令。</w:t>
      </w:r>
    </w:p>
    <w:p w14:paraId="6E0F7594" w14:textId="77777777" w:rsidR="00116ECB" w:rsidRDefault="00116ECB" w:rsidP="00116ECB">
      <w:pPr>
        <w:pStyle w:val="NoSpacing"/>
        <w:rPr>
          <w:rStyle w:val="SubtleEmphasis"/>
          <w:color w:val="000000"/>
        </w:rPr>
      </w:pPr>
    </w:p>
    <w:p w14:paraId="34BC6AFA" w14:textId="49BB08F3" w:rsidR="00207050" w:rsidRDefault="00207050" w:rsidP="00116ECB">
      <w:pPr>
        <w:pStyle w:val="NoSpacing"/>
        <w:rPr>
          <w:rStyle w:val="SubtleEmphasis"/>
          <w:color w:val="000000"/>
        </w:rPr>
      </w:pPr>
      <w:r>
        <w:rPr>
          <w:rStyle w:val="SubtleEmphasis"/>
          <w:color w:val="000000"/>
          <w:lang w:val="zh-CN" w:bidi="zh-CN"/>
        </w:rPr>
        <w:t>注意：安装好</w:t>
      </w:r>
      <w:r>
        <w:rPr>
          <w:rStyle w:val="SubtleEmphasis"/>
          <w:color w:val="000000"/>
          <w:lang w:val="zh-CN" w:bidi="zh-CN"/>
        </w:rPr>
        <w:t xml:space="preserve"> Windows 2019 </w:t>
      </w:r>
      <w:r>
        <w:rPr>
          <w:rStyle w:val="SubtleEmphasis"/>
          <w:color w:val="000000"/>
          <w:lang w:val="zh-CN" w:bidi="zh-CN"/>
        </w:rPr>
        <w:t>年</w:t>
      </w:r>
      <w:r>
        <w:rPr>
          <w:rStyle w:val="SubtleEmphasis"/>
          <w:color w:val="000000"/>
          <w:lang w:val="zh-CN" w:bidi="zh-CN"/>
        </w:rPr>
        <w:t xml:space="preserve"> 5 </w:t>
      </w:r>
      <w:r>
        <w:rPr>
          <w:rStyle w:val="SubtleEmphasis"/>
          <w:color w:val="000000"/>
          <w:lang w:val="zh-CN" w:bidi="zh-CN"/>
        </w:rPr>
        <w:t>月版</w:t>
      </w:r>
      <w:r>
        <w:rPr>
          <w:rStyle w:val="SubtleEmphasis"/>
          <w:color w:val="000000"/>
          <w:lang w:val="zh-CN" w:bidi="zh-CN"/>
        </w:rPr>
        <w:t xml:space="preserve"> SDK </w:t>
      </w:r>
      <w:r>
        <w:rPr>
          <w:rStyle w:val="SubtleEmphasis"/>
          <w:color w:val="000000"/>
          <w:lang w:val="zh-CN" w:bidi="zh-CN"/>
        </w:rPr>
        <w:t>后，可以在以下目录中找到</w:t>
      </w:r>
      <w:r>
        <w:rPr>
          <w:rStyle w:val="SubtleEmphasis"/>
          <w:color w:val="000000"/>
          <w:lang w:val="zh-CN" w:bidi="zh-CN"/>
        </w:rPr>
        <w:t xml:space="preserve"> gamesaveutil.exe</w:t>
      </w:r>
      <w:r>
        <w:rPr>
          <w:rStyle w:val="SubtleEmphasis"/>
          <w:color w:val="000000"/>
          <w:lang w:val="zh-CN" w:bidi="zh-CN"/>
        </w:rPr>
        <w:t>：</w:t>
      </w:r>
      <w:r>
        <w:rPr>
          <w:rStyle w:val="SubtleEmphasis"/>
          <w:color w:val="000000"/>
          <w:lang w:val="zh-CN" w:bidi="zh-CN"/>
        </w:rPr>
        <w:br/>
        <w:t>%ProgramFiles(x86)%\Windows Kits\10\Extension SDKs\XboxLive\1.0\Bin\x64</w:t>
      </w:r>
    </w:p>
    <w:p w14:paraId="3597EBE0" w14:textId="77777777" w:rsidR="00116ECB" w:rsidRDefault="00116ECB" w:rsidP="00116ECB">
      <w:pPr>
        <w:pStyle w:val="NoSpacing"/>
        <w:rPr>
          <w:rStyle w:val="SubtleEmphasis"/>
          <w:i w:val="0"/>
          <w:color w:val="000000"/>
        </w:rPr>
      </w:pPr>
    </w:p>
    <w:p w14:paraId="358498BB" w14:textId="77777777" w:rsidR="00116ECB" w:rsidRPr="00116ECB" w:rsidRDefault="00207050" w:rsidP="00116ECB">
      <w:pPr>
        <w:pStyle w:val="NoSpacing"/>
        <w:rPr>
          <w:rStyle w:val="SubtleEmphasis"/>
          <w:b/>
          <w:i w:val="0"/>
          <w:iCs w:val="0"/>
        </w:rPr>
      </w:pPr>
      <w:r w:rsidRPr="00116ECB">
        <w:rPr>
          <w:rStyle w:val="SubtleEmphasis"/>
          <w:i w:val="0"/>
          <w:color w:val="000000"/>
          <w:lang w:val="zh-CN" w:bidi="zh-CN"/>
        </w:rPr>
        <w:t>加载、保存和删除游戏保存数据</w:t>
      </w:r>
    </w:p>
    <w:p w14:paraId="094B33EE" w14:textId="59F569AC" w:rsidR="00207050" w:rsidRPr="00116ECB" w:rsidRDefault="00207050" w:rsidP="00116ECB">
      <w:pPr>
        <w:pStyle w:val="NoSpacing"/>
        <w:rPr>
          <w:rStyle w:val="SubtleEmphasis"/>
          <w:i w:val="0"/>
          <w:iCs w:val="0"/>
          <w:color w:val="000000"/>
        </w:rPr>
      </w:pPr>
      <w:r w:rsidRPr="00116ECB">
        <w:rPr>
          <w:rStyle w:val="SubtleEmphasis"/>
          <w:i w:val="0"/>
          <w:color w:val="000000"/>
          <w:lang w:val="zh-CN" w:bidi="zh-CN"/>
        </w:rPr>
        <w:t>使用菜单选项加载、保存和删除游戏板。最多可以保存</w:t>
      </w:r>
      <w:r w:rsidRPr="00116ECB">
        <w:rPr>
          <w:rStyle w:val="SubtleEmphasis"/>
          <w:i w:val="0"/>
          <w:color w:val="000000"/>
          <w:lang w:val="zh-CN" w:bidi="zh-CN"/>
        </w:rPr>
        <w:t xml:space="preserve"> 9 </w:t>
      </w:r>
      <w:r w:rsidRPr="00116ECB">
        <w:rPr>
          <w:rStyle w:val="SubtleEmphasis"/>
          <w:i w:val="0"/>
          <w:color w:val="000000"/>
          <w:lang w:val="zh-CN" w:bidi="zh-CN"/>
        </w:rPr>
        <w:t>个不同的板。</w:t>
      </w:r>
    </w:p>
    <w:p w14:paraId="36E3CBC5" w14:textId="5C0D07B3" w:rsidR="00116ECB" w:rsidRDefault="00116ECB" w:rsidP="00116ECB">
      <w:pPr>
        <w:pStyle w:val="NoSpacing"/>
        <w:rPr>
          <w:rStyle w:val="SubtleEmphasis"/>
          <w:color w:val="000000"/>
        </w:rPr>
      </w:pPr>
    </w:p>
    <w:p w14:paraId="76ECD09D" w14:textId="77777777" w:rsidR="00116ECB" w:rsidRPr="00116ECB" w:rsidRDefault="00207050" w:rsidP="00116ECB">
      <w:pPr>
        <w:pStyle w:val="NoSpacing"/>
        <w:rPr>
          <w:rStyle w:val="SubtleEmphasis"/>
          <w:b/>
          <w:i w:val="0"/>
          <w:iCs w:val="0"/>
        </w:rPr>
      </w:pPr>
      <w:r w:rsidRPr="00116ECB">
        <w:rPr>
          <w:rStyle w:val="SubtleEmphasis"/>
          <w:i w:val="0"/>
          <w:color w:val="000000"/>
          <w:lang w:val="zh-CN" w:bidi="zh-CN"/>
        </w:rPr>
        <w:t>列出容器和</w:t>
      </w:r>
      <w:r w:rsidRPr="00116ECB">
        <w:rPr>
          <w:rStyle w:val="SubtleEmphasis"/>
          <w:i w:val="0"/>
          <w:color w:val="000000"/>
          <w:lang w:val="zh-CN" w:bidi="zh-CN"/>
        </w:rPr>
        <w:t xml:space="preserve"> blob</w:t>
      </w:r>
    </w:p>
    <w:p w14:paraId="36D3091D" w14:textId="77777777" w:rsidR="00116ECB" w:rsidRPr="00116ECB" w:rsidRDefault="00116ECB" w:rsidP="00116ECB">
      <w:pPr>
        <w:pStyle w:val="NoSpacing"/>
        <w:rPr>
          <w:rStyle w:val="SubtleEmphasis"/>
          <w:i w:val="0"/>
          <w:iCs w:val="0"/>
          <w:color w:val="000000"/>
        </w:rPr>
      </w:pPr>
    </w:p>
    <w:p w14:paraId="086BD6FF" w14:textId="42C5BC3B" w:rsidR="00116ECB" w:rsidRPr="00116ECB" w:rsidRDefault="00207050" w:rsidP="00116ECB">
      <w:pPr>
        <w:pStyle w:val="NoSpacing"/>
        <w:rPr>
          <w:rStyle w:val="SubtleEmphasis"/>
          <w:b/>
          <w:i w:val="0"/>
          <w:iCs w:val="0"/>
        </w:rPr>
      </w:pPr>
      <w:r w:rsidRPr="00116ECB">
        <w:rPr>
          <w:rStyle w:val="SubtleEmphasis"/>
          <w:i w:val="0"/>
          <w:color w:val="000000"/>
          <w:lang w:val="zh-CN" w:bidi="zh-CN"/>
        </w:rPr>
        <w:lastRenderedPageBreak/>
        <w:t>使用菜单选项枚举容器和</w:t>
      </w:r>
      <w:r w:rsidRPr="00116ECB">
        <w:rPr>
          <w:rStyle w:val="SubtleEmphasis"/>
          <w:i w:val="0"/>
          <w:color w:val="000000"/>
          <w:lang w:val="zh-CN" w:bidi="zh-CN"/>
        </w:rPr>
        <w:t xml:space="preserve"> blob</w:t>
      </w:r>
      <w:r w:rsidRPr="00116ECB">
        <w:rPr>
          <w:rStyle w:val="SubtleEmphasis"/>
          <w:i w:val="0"/>
          <w:color w:val="000000"/>
          <w:lang w:val="zh-CN" w:bidi="zh-CN"/>
        </w:rPr>
        <w:t>。输出显示在游戏屏幕的可滚动调试输出区域中。</w:t>
      </w:r>
    </w:p>
    <w:p w14:paraId="7153B6EB" w14:textId="77777777" w:rsidR="00116ECB" w:rsidRDefault="00116ECB" w:rsidP="00116ECB">
      <w:pPr>
        <w:pStyle w:val="NoSpacing"/>
        <w:rPr>
          <w:rStyle w:val="SubtleEmphasis"/>
          <w:b/>
          <w:i w:val="0"/>
          <w:iCs w:val="0"/>
        </w:rPr>
      </w:pPr>
    </w:p>
    <w:p w14:paraId="2FB28582" w14:textId="2C23B7ED" w:rsidR="00207050" w:rsidRPr="00116ECB" w:rsidRDefault="00207050" w:rsidP="00116ECB">
      <w:pPr>
        <w:pStyle w:val="NoSpacing"/>
        <w:rPr>
          <w:b/>
          <w:color w:val="7F7F7F" w:themeColor="text1" w:themeTint="80"/>
        </w:rPr>
      </w:pPr>
      <w:r>
        <w:rPr>
          <w:lang w:val="zh-CN" w:bidi="zh-CN"/>
        </w:rPr>
        <w:t>查看上次修改日期和剩余配额</w:t>
      </w:r>
    </w:p>
    <w:p w14:paraId="0B297190" w14:textId="77777777" w:rsidR="00116ECB" w:rsidRDefault="00116ECB" w:rsidP="00116ECB">
      <w:pPr>
        <w:pStyle w:val="NoSpacing"/>
      </w:pPr>
    </w:p>
    <w:p w14:paraId="6EB89B20" w14:textId="591163AB" w:rsidR="00207050" w:rsidRDefault="00207050" w:rsidP="00116ECB">
      <w:pPr>
        <w:pStyle w:val="NoSpacing"/>
      </w:pPr>
      <w:r>
        <w:rPr>
          <w:lang w:val="zh-CN" w:bidi="zh-CN"/>
        </w:rPr>
        <w:t>此信息显示在游戏屏幕标题的正下方。</w:t>
      </w:r>
    </w:p>
    <w:p w14:paraId="320346F4" w14:textId="77777777" w:rsidR="00116ECB" w:rsidRDefault="00116ECB" w:rsidP="00116ECB">
      <w:pPr>
        <w:pStyle w:val="NoSpacing"/>
        <w:rPr>
          <w:b/>
        </w:rPr>
      </w:pPr>
    </w:p>
    <w:p w14:paraId="3B23FEBB" w14:textId="7E9DAFD1" w:rsidR="00207050" w:rsidRDefault="00207050" w:rsidP="00116ECB">
      <w:pPr>
        <w:pStyle w:val="NoSpacing"/>
        <w:rPr>
          <w:b/>
        </w:rPr>
      </w:pPr>
      <w:r>
        <w:rPr>
          <w:lang w:val="zh-CN" w:bidi="zh-CN"/>
        </w:rPr>
        <w:t>用户注销时自动保存</w:t>
      </w:r>
    </w:p>
    <w:p w14:paraId="026EE8E1" w14:textId="77777777" w:rsidR="00941BFD" w:rsidRPr="00E467E8" w:rsidRDefault="00941BFD" w:rsidP="00116ECB">
      <w:pPr>
        <w:pStyle w:val="NoSpacing"/>
        <w:rPr>
          <w:b/>
        </w:rPr>
      </w:pPr>
    </w:p>
    <w:p w14:paraId="6EF0192F" w14:textId="77777777" w:rsidR="00207050" w:rsidRDefault="00207050" w:rsidP="00116ECB">
      <w:pPr>
        <w:pStyle w:val="NoSpacing"/>
      </w:pPr>
      <w:r>
        <w:rPr>
          <w:lang w:val="zh-CN" w:bidi="zh-CN"/>
        </w:rPr>
        <w:t>如果尚未保存当前游戏板，当用户注销时，它会自动保存。</w:t>
      </w:r>
    </w:p>
    <w:p w14:paraId="40725F31" w14:textId="77777777" w:rsidR="00941BFD" w:rsidRDefault="00941BFD" w:rsidP="00941BFD">
      <w:pPr>
        <w:pStyle w:val="NoSpacing"/>
        <w:rPr>
          <w:b/>
        </w:rPr>
      </w:pPr>
    </w:p>
    <w:p w14:paraId="59D95E75" w14:textId="77777777" w:rsidR="00941BFD" w:rsidRDefault="00207050" w:rsidP="00941BFD">
      <w:pPr>
        <w:pStyle w:val="NoSpacing"/>
      </w:pPr>
      <w:r>
        <w:rPr>
          <w:lang w:val="zh-CN" w:bidi="zh-CN"/>
        </w:rPr>
        <w:t>暂停时自动保存</w:t>
      </w:r>
      <w:r>
        <w:rPr>
          <w:b/>
          <w:lang w:val="zh-CN" w:bidi="zh-CN"/>
        </w:rPr>
        <w:br/>
      </w:r>
    </w:p>
    <w:p w14:paraId="0C030455" w14:textId="7EBAA859" w:rsidR="00207050" w:rsidRPr="00230F91" w:rsidRDefault="00207050" w:rsidP="00941BFD">
      <w:pPr>
        <w:pStyle w:val="NoSpacing"/>
        <w:rPr>
          <w:b/>
        </w:rPr>
      </w:pPr>
      <w:r>
        <w:rPr>
          <w:lang w:val="zh-CN" w:bidi="zh-CN"/>
        </w:rPr>
        <w:t>发生暂停事件时，如果尚未保存当前游戏板，它会自动保存。</w:t>
      </w:r>
    </w:p>
    <w:p w14:paraId="6AC9E5DA" w14:textId="789D1D59" w:rsidR="00207050" w:rsidRDefault="00207050" w:rsidP="00207050">
      <w:pPr>
        <w:rPr>
          <w:rFonts w:eastAsiaTheme="minorEastAsia"/>
        </w:rPr>
      </w:pPr>
    </w:p>
    <w:p w14:paraId="5E83C624" w14:textId="77777777" w:rsidR="00207050" w:rsidRDefault="00207050" w:rsidP="00207050">
      <w:pPr>
        <w:pStyle w:val="Heading1"/>
      </w:pPr>
      <w:r>
        <w:rPr>
          <w:lang w:val="zh-CN" w:bidi="zh-CN"/>
        </w:rPr>
        <w:t>构建示例</w:t>
      </w:r>
    </w:p>
    <w:p w14:paraId="18A29063" w14:textId="77777777" w:rsidR="00C33AE1" w:rsidRDefault="00C33AE1" w:rsidP="00207050">
      <w:pPr>
        <w:rPr>
          <w:b/>
        </w:rPr>
      </w:pPr>
    </w:p>
    <w:p w14:paraId="00554D4A" w14:textId="28A045CE" w:rsidR="00207050" w:rsidRPr="00CF0BB5" w:rsidRDefault="00207050" w:rsidP="00207050">
      <w:pPr>
        <w:rPr>
          <w:b/>
        </w:rPr>
      </w:pPr>
      <w:r>
        <w:rPr>
          <w:lang w:val="zh-CN" w:bidi="zh-CN"/>
        </w:rPr>
        <w:t>构建要求</w:t>
      </w:r>
    </w:p>
    <w:p w14:paraId="6382CD2C" w14:textId="2383F9D0" w:rsidR="00207050" w:rsidRDefault="00207050" w:rsidP="00207050">
      <w:pPr>
        <w:pStyle w:val="ListParagraph"/>
        <w:numPr>
          <w:ilvl w:val="0"/>
          <w:numId w:val="17"/>
        </w:numPr>
        <w:spacing w:after="160" w:line="259" w:lineRule="auto"/>
        <w:contextualSpacing/>
      </w:pPr>
      <w:r>
        <w:rPr>
          <w:lang w:val="zh-CN" w:bidi="zh-CN"/>
        </w:rPr>
        <w:t>Visual Studio 2017</w:t>
      </w:r>
      <w:r>
        <w:rPr>
          <w:lang w:val="zh-CN" w:bidi="zh-CN"/>
        </w:rPr>
        <w:t>（</w:t>
      </w:r>
      <w:r>
        <w:rPr>
          <w:lang w:val="zh-CN" w:bidi="zh-CN"/>
        </w:rPr>
        <w:t xml:space="preserve">15.7 </w:t>
      </w:r>
      <w:r>
        <w:rPr>
          <w:lang w:val="zh-CN" w:bidi="zh-CN"/>
        </w:rPr>
        <w:t>更新或更高版本）</w:t>
      </w:r>
    </w:p>
    <w:p w14:paraId="2FFC4ACC" w14:textId="0931EB9C" w:rsidR="004D7E85" w:rsidRDefault="00941BFD" w:rsidP="004D7E85">
      <w:pPr>
        <w:pStyle w:val="ListParagraph"/>
        <w:numPr>
          <w:ilvl w:val="0"/>
          <w:numId w:val="17"/>
        </w:numPr>
        <w:spacing w:after="160" w:line="259" w:lineRule="auto"/>
        <w:contextualSpacing/>
      </w:pPr>
      <w:r>
        <w:rPr>
          <w:lang w:val="zh-CN" w:bidi="zh-CN"/>
        </w:rPr>
        <w:t xml:space="preserve">Microsoft </w:t>
      </w:r>
      <w:r>
        <w:rPr>
          <w:lang w:val="zh-CN" w:bidi="zh-CN"/>
        </w:rPr>
        <w:t>游戏开发工具包（</w:t>
      </w:r>
      <w:r>
        <w:rPr>
          <w:lang w:val="zh-CN" w:bidi="zh-CN"/>
        </w:rPr>
        <w:t xml:space="preserve">2019 </w:t>
      </w:r>
      <w:r>
        <w:rPr>
          <w:lang w:val="zh-CN" w:bidi="zh-CN"/>
        </w:rPr>
        <w:t>年</w:t>
      </w:r>
      <w:r>
        <w:rPr>
          <w:lang w:val="zh-CN" w:bidi="zh-CN"/>
        </w:rPr>
        <w:t xml:space="preserve"> 9 </w:t>
      </w:r>
      <w:r>
        <w:rPr>
          <w:lang w:val="zh-CN" w:bidi="zh-CN"/>
        </w:rPr>
        <w:t>月）</w:t>
      </w:r>
    </w:p>
    <w:p w14:paraId="6F3DFD02" w14:textId="77777777" w:rsidR="00207050" w:rsidRDefault="00207050" w:rsidP="00207050">
      <w:pPr>
        <w:pStyle w:val="Heading1"/>
      </w:pPr>
      <w:r>
        <w:rPr>
          <w:lang w:val="zh-CN" w:bidi="zh-CN"/>
        </w:rPr>
        <w:t>使用示例</w:t>
      </w:r>
    </w:p>
    <w:p w14:paraId="14879F12" w14:textId="77777777" w:rsidR="00C33AE1" w:rsidRDefault="00C33AE1" w:rsidP="00207050">
      <w:pPr>
        <w:rPr>
          <w:b/>
        </w:rPr>
      </w:pPr>
    </w:p>
    <w:p w14:paraId="38201E07" w14:textId="3F72CCF5" w:rsidR="00207050" w:rsidRDefault="00207050" w:rsidP="00207050">
      <w:pPr>
        <w:rPr>
          <w:b/>
        </w:rPr>
      </w:pPr>
      <w:r>
        <w:rPr>
          <w:lang w:val="zh-CN" w:bidi="zh-CN"/>
        </w:rPr>
        <w:t>沙盒要求</w:t>
      </w:r>
    </w:p>
    <w:p w14:paraId="71ABD99C" w14:textId="5C6A4923" w:rsidR="00D56670" w:rsidRDefault="00D56670" w:rsidP="00D56670">
      <w:pPr>
        <w:pStyle w:val="ListParagraph"/>
        <w:numPr>
          <w:ilvl w:val="0"/>
          <w:numId w:val="17"/>
        </w:numPr>
        <w:spacing w:after="160" w:line="259" w:lineRule="auto"/>
        <w:contextualSpacing/>
      </w:pPr>
      <w:r>
        <w:rPr>
          <w:u w:val="single"/>
          <w:lang w:val="zh-CN" w:bidi="zh-CN"/>
        </w:rPr>
        <w:t xml:space="preserve">Windows 10 </w:t>
      </w:r>
      <w:r>
        <w:rPr>
          <w:u w:val="single"/>
          <w:lang w:val="zh-CN" w:bidi="zh-CN"/>
        </w:rPr>
        <w:t>电脑</w:t>
      </w:r>
      <w:r>
        <w:rPr>
          <w:lang w:val="zh-CN" w:bidi="zh-CN"/>
        </w:rPr>
        <w:t>：</w:t>
      </w:r>
      <w:hyperlink r:id="rId7" w:history="1">
        <w:r w:rsidRPr="00D56670">
          <w:rPr>
            <w:rStyle w:val="Hyperlink"/>
            <w:rFonts w:ascii="MS Gothic" w:eastAsia="MS Gothic" w:hAnsi="MS Gothic" w:cs="MS Gothic" w:hint="eastAsia"/>
            <w:lang w:val="zh-CN" w:bidi="zh-CN"/>
          </w:rPr>
          <w:t>将</w:t>
        </w:r>
        <w:r w:rsidRPr="00D56670">
          <w:rPr>
            <w:rStyle w:val="Hyperlink"/>
            <w:rFonts w:ascii="Microsoft JhengHei" w:eastAsia="Microsoft JhengHei" w:hAnsi="Microsoft JhengHei" w:cs="Microsoft JhengHei" w:hint="eastAsia"/>
            <w:lang w:val="zh-CN" w:bidi="zh-CN"/>
          </w:rPr>
          <w:t>电脑的沙盒设置为</w:t>
        </w:r>
        <w:r w:rsidRPr="00D56670">
          <w:rPr>
            <w:rStyle w:val="Hyperlink"/>
            <w:lang w:val="zh-CN" w:bidi="zh-CN"/>
          </w:rPr>
          <w:t xml:space="preserve"> XDKS.1</w:t>
        </w:r>
      </w:hyperlink>
    </w:p>
    <w:p w14:paraId="6796EF6B" w14:textId="735338BD" w:rsidR="008B0C0E" w:rsidRDefault="008B0C0E" w:rsidP="008B0C0E">
      <w:pPr>
        <w:spacing w:after="160" w:line="259" w:lineRule="auto"/>
        <w:contextualSpacing/>
        <w:rPr>
          <w:b/>
          <w:bCs/>
        </w:rPr>
      </w:pPr>
      <w:r>
        <w:rPr>
          <w:lang w:val="zh-CN" w:bidi="zh-CN"/>
        </w:rPr>
        <w:t>启动要求</w:t>
      </w:r>
    </w:p>
    <w:p w14:paraId="7AE28877" w14:textId="6684BADD" w:rsidR="008B0C0E" w:rsidRDefault="008B0C0E" w:rsidP="008B0C0E">
      <w:pPr>
        <w:spacing w:after="160" w:line="259" w:lineRule="auto"/>
        <w:contextualSpacing/>
      </w:pPr>
      <w:r>
        <w:rPr>
          <w:lang w:val="zh-CN" w:bidi="zh-CN"/>
        </w:rPr>
        <w:t>该应用程序与</w:t>
      </w:r>
      <w:r>
        <w:rPr>
          <w:lang w:val="zh-CN" w:bidi="zh-CN"/>
        </w:rPr>
        <w:t xml:space="preserve"> Xbox Live </w:t>
      </w:r>
      <w:r>
        <w:rPr>
          <w:lang w:val="zh-CN" w:bidi="zh-CN"/>
        </w:rPr>
        <w:t>服务进行通信，以提供游戏保存功能，因此需要一个正确的标识才能正常运行。要应用标识，必须从</w:t>
      </w:r>
      <w:r>
        <w:rPr>
          <w:lang w:val="zh-CN" w:bidi="zh-CN"/>
        </w:rPr>
        <w:t>“</w:t>
      </w:r>
      <w:r>
        <w:rPr>
          <w:lang w:val="zh-CN" w:bidi="zh-CN"/>
        </w:rPr>
        <w:t>开始</w:t>
      </w:r>
      <w:r>
        <w:rPr>
          <w:lang w:val="zh-CN" w:bidi="zh-CN"/>
        </w:rPr>
        <w:t>”</w:t>
      </w:r>
      <w:r>
        <w:rPr>
          <w:lang w:val="zh-CN" w:bidi="zh-CN"/>
        </w:rPr>
        <w:t>菜单（或</w:t>
      </w:r>
      <w:r>
        <w:rPr>
          <w:lang w:val="zh-CN" w:bidi="zh-CN"/>
        </w:rPr>
        <w:t>“</w:t>
      </w:r>
      <w:r>
        <w:rPr>
          <w:lang w:val="zh-CN" w:bidi="zh-CN"/>
        </w:rPr>
        <w:t>任务栏</w:t>
      </w:r>
      <w:r>
        <w:rPr>
          <w:lang w:val="zh-CN" w:bidi="zh-CN"/>
        </w:rPr>
        <w:t>”</w:t>
      </w:r>
      <w:r>
        <w:rPr>
          <w:lang w:val="zh-CN" w:bidi="zh-CN"/>
        </w:rPr>
        <w:t>，若已固定）注册并启动游戏。不能通过</w:t>
      </w:r>
      <w:r>
        <w:rPr>
          <w:lang w:val="zh-CN" w:bidi="zh-CN"/>
        </w:rPr>
        <w:t xml:space="preserve"> F5 </w:t>
      </w:r>
      <w:r>
        <w:rPr>
          <w:lang w:val="zh-CN" w:bidi="zh-CN"/>
        </w:rPr>
        <w:t>运行，也不能直接执行</w:t>
      </w:r>
      <w:r>
        <w:rPr>
          <w:lang w:val="zh-CN" w:bidi="zh-CN"/>
        </w:rPr>
        <w:t xml:space="preserve"> .exe</w:t>
      </w:r>
      <w:r>
        <w:rPr>
          <w:lang w:val="zh-CN" w:bidi="zh-CN"/>
        </w:rPr>
        <w:t>。如果执行上述操作，</w:t>
      </w:r>
      <w:r>
        <w:rPr>
          <w:lang w:val="zh-CN" w:bidi="zh-CN"/>
        </w:rPr>
        <w:t xml:space="preserve">XGameSaveInitializeProvider() </w:t>
      </w:r>
      <w:r>
        <w:rPr>
          <w:lang w:val="zh-CN" w:bidi="zh-CN"/>
        </w:rPr>
        <w:t>将失败，并显示</w:t>
      </w:r>
      <w:r>
        <w:rPr>
          <w:lang w:val="zh-CN" w:bidi="zh-CN"/>
        </w:rPr>
        <w:t xml:space="preserve"> E_GAMEUSER_NO_PACKAGE_IDENTITY (0x89245110)</w:t>
      </w:r>
      <w:r>
        <w:rPr>
          <w:lang w:val="zh-CN" w:bidi="zh-CN"/>
        </w:rPr>
        <w:t>。</w:t>
      </w:r>
    </w:p>
    <w:p w14:paraId="674036F3" w14:textId="2588E33E" w:rsidR="008B0C0E" w:rsidRDefault="008B0C0E" w:rsidP="008B0C0E">
      <w:pPr>
        <w:spacing w:after="160" w:line="259" w:lineRule="auto"/>
        <w:contextualSpacing/>
      </w:pPr>
    </w:p>
    <w:p w14:paraId="0F8288A2" w14:textId="368F4267" w:rsidR="008B0C0E" w:rsidRDefault="008B0C0E" w:rsidP="008B0C0E">
      <w:pPr>
        <w:spacing w:after="160" w:line="259" w:lineRule="auto"/>
        <w:contextualSpacing/>
      </w:pPr>
      <w:r>
        <w:rPr>
          <w:lang w:val="zh-CN" w:bidi="zh-CN"/>
        </w:rPr>
        <w:t>若要设置本地生成的示例版本以正常运行，请执行以下操作：</w:t>
      </w:r>
    </w:p>
    <w:p w14:paraId="30F33D30" w14:textId="7B5DD67B" w:rsidR="008B0C0E" w:rsidRDefault="008665DF" w:rsidP="008B0C0E">
      <w:pPr>
        <w:pStyle w:val="ListParagraph"/>
        <w:numPr>
          <w:ilvl w:val="0"/>
          <w:numId w:val="25"/>
        </w:numPr>
        <w:spacing w:after="160" w:line="259" w:lineRule="auto"/>
        <w:contextualSpacing/>
      </w:pPr>
      <w:r>
        <w:rPr>
          <w:lang w:val="zh-CN" w:bidi="zh-CN"/>
        </w:rPr>
        <w:t>构建示例</w:t>
      </w:r>
    </w:p>
    <w:p w14:paraId="0334E843" w14:textId="036D2379" w:rsidR="008665DF" w:rsidRPr="008665DF" w:rsidRDefault="008665DF" w:rsidP="008B0C0E">
      <w:pPr>
        <w:pStyle w:val="ListParagraph"/>
        <w:numPr>
          <w:ilvl w:val="0"/>
          <w:numId w:val="25"/>
        </w:numPr>
        <w:spacing w:after="160" w:line="259" w:lineRule="auto"/>
        <w:contextualSpacing/>
        <w:rPr>
          <w:i/>
          <w:iCs/>
        </w:rPr>
      </w:pPr>
      <w:r>
        <w:rPr>
          <w:lang w:val="zh-CN" w:bidi="zh-CN"/>
        </w:rPr>
        <w:t>打开</w:t>
      </w:r>
      <w:r>
        <w:rPr>
          <w:lang w:val="zh-CN" w:bidi="zh-CN"/>
        </w:rPr>
        <w:t xml:space="preserve"> Desktop Gaming VS 2017 </w:t>
      </w:r>
      <w:r>
        <w:rPr>
          <w:lang w:val="zh-CN" w:bidi="zh-CN"/>
        </w:rPr>
        <w:t>游戏命令提示符</w:t>
      </w:r>
    </w:p>
    <w:p w14:paraId="61413D60" w14:textId="21BCA946" w:rsidR="008665DF" w:rsidRPr="008665DF" w:rsidRDefault="008665DF" w:rsidP="008665DF">
      <w:pPr>
        <w:pStyle w:val="ListParagraph"/>
        <w:numPr>
          <w:ilvl w:val="0"/>
          <w:numId w:val="25"/>
        </w:numPr>
        <w:spacing w:after="160" w:line="259" w:lineRule="auto"/>
        <w:contextualSpacing/>
      </w:pPr>
      <w:r>
        <w:rPr>
          <w:lang w:val="zh-CN" w:bidi="zh-CN"/>
        </w:rPr>
        <w:t>运行以下命令以注册应用：</w:t>
      </w:r>
      <w:r>
        <w:rPr>
          <w:lang w:val="zh-CN" w:bidi="zh-CN"/>
        </w:rPr>
        <w:br/>
      </w:r>
      <w:r w:rsidRPr="008665DF">
        <w:rPr>
          <w:rFonts w:ascii="Consolas" w:eastAsia="Consolas" w:hAnsi="Consolas" w:cstheme="minorHAnsi"/>
          <w:sz w:val="18"/>
          <w:szCs w:val="18"/>
          <w:lang w:val="zh-CN" w:bidi="zh-CN"/>
        </w:rPr>
        <w:t>wdapp register [Gaming.Desktop.x64\Debug 文件夹的绝对路径]</w:t>
      </w:r>
    </w:p>
    <w:p w14:paraId="5DB69741" w14:textId="0D018C60" w:rsidR="008665DF" w:rsidRDefault="008665DF" w:rsidP="008665DF">
      <w:pPr>
        <w:pStyle w:val="ListParagraph"/>
        <w:numPr>
          <w:ilvl w:val="0"/>
          <w:numId w:val="25"/>
        </w:numPr>
        <w:spacing w:after="160" w:line="259" w:lineRule="auto"/>
        <w:contextualSpacing/>
      </w:pPr>
      <w:r>
        <w:rPr>
          <w:lang w:val="zh-CN" w:bidi="zh-CN"/>
        </w:rPr>
        <w:t>从</w:t>
      </w:r>
      <w:r>
        <w:rPr>
          <w:lang w:val="zh-CN" w:bidi="zh-CN"/>
        </w:rPr>
        <w:t>“</w:t>
      </w:r>
      <w:r>
        <w:rPr>
          <w:lang w:val="zh-CN" w:bidi="zh-CN"/>
        </w:rPr>
        <w:t>开始</w:t>
      </w:r>
      <w:r>
        <w:rPr>
          <w:lang w:val="zh-CN" w:bidi="zh-CN"/>
        </w:rPr>
        <w:t>”</w:t>
      </w:r>
      <w:r>
        <w:rPr>
          <w:lang w:val="zh-CN" w:bidi="zh-CN"/>
        </w:rPr>
        <w:t>菜单启动应用</w:t>
      </w:r>
    </w:p>
    <w:p w14:paraId="0F72FB6C" w14:textId="0B729BD5" w:rsidR="008665DF" w:rsidRDefault="008665DF" w:rsidP="008665DF">
      <w:pPr>
        <w:pStyle w:val="ListParagraph"/>
        <w:numPr>
          <w:ilvl w:val="0"/>
          <w:numId w:val="25"/>
        </w:numPr>
        <w:spacing w:after="160" w:line="259" w:lineRule="auto"/>
        <w:contextualSpacing/>
      </w:pPr>
      <w:r>
        <w:rPr>
          <w:lang w:val="zh-CN" w:bidi="zh-CN"/>
        </w:rPr>
        <w:t>按需附加调试器</w:t>
      </w:r>
    </w:p>
    <w:p w14:paraId="46D0F8F2" w14:textId="5B286A74" w:rsidR="008665DF" w:rsidRDefault="008665DF" w:rsidP="008665DF">
      <w:pPr>
        <w:spacing w:after="160" w:line="259" w:lineRule="auto"/>
        <w:contextualSpacing/>
      </w:pPr>
      <w:r>
        <w:rPr>
          <w:lang w:val="zh-CN" w:bidi="zh-CN"/>
        </w:rPr>
        <w:t>如果需要在注册后修改应用，请在</w:t>
      </w:r>
      <w:r>
        <w:rPr>
          <w:lang w:val="zh-CN" w:bidi="zh-CN"/>
        </w:rPr>
        <w:t>“</w:t>
      </w:r>
      <w:r>
        <w:rPr>
          <w:lang w:val="zh-CN" w:bidi="zh-CN"/>
        </w:rPr>
        <w:t>开始</w:t>
      </w:r>
      <w:r>
        <w:rPr>
          <w:lang w:val="zh-CN" w:bidi="zh-CN"/>
        </w:rPr>
        <w:t>”</w:t>
      </w:r>
      <w:r>
        <w:rPr>
          <w:lang w:val="zh-CN" w:bidi="zh-CN"/>
        </w:rPr>
        <w:t>菜单中右键单击该应用，将其卸载。之后，可以重新生成该应用，然后使用上述步骤进行重新注册。</w:t>
      </w:r>
    </w:p>
    <w:p w14:paraId="3888D97B" w14:textId="77777777" w:rsidR="004D7E85" w:rsidRPr="008665DF" w:rsidRDefault="004D7E85" w:rsidP="008665DF">
      <w:pPr>
        <w:spacing w:after="160" w:line="259" w:lineRule="auto"/>
        <w:contextualSpacing/>
      </w:pPr>
    </w:p>
    <w:p w14:paraId="33BF2285" w14:textId="77777777" w:rsidR="008B0C0E" w:rsidRDefault="008B0C0E" w:rsidP="008B0C0E">
      <w:pPr>
        <w:spacing w:after="160" w:line="259" w:lineRule="auto"/>
        <w:contextualSpacing/>
      </w:pPr>
    </w:p>
    <w:p w14:paraId="2AA6B94B" w14:textId="5A0B6A3D" w:rsidR="00207050" w:rsidRDefault="00207050" w:rsidP="00207050">
      <w:pPr>
        <w:spacing w:after="200" w:line="276" w:lineRule="auto"/>
        <w:rPr>
          <w:b/>
        </w:rPr>
      </w:pPr>
      <w:r>
        <w:rPr>
          <w:lang w:val="zh-CN" w:bidi="zh-CN"/>
        </w:rPr>
        <w:t>启动菜单</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809"/>
      </w:tblGrid>
      <w:tr w:rsidR="00620DD4" w14:paraId="49C6FFA7" w14:textId="77777777" w:rsidTr="00821AE7">
        <w:tc>
          <w:tcPr>
            <w:tcW w:w="0" w:type="auto"/>
          </w:tcPr>
          <w:p w14:paraId="3664386E" w14:textId="73C41E42" w:rsidR="00620DD4" w:rsidRDefault="00620DD4" w:rsidP="00207050">
            <w:pPr>
              <w:spacing w:after="200" w:line="276" w:lineRule="auto"/>
              <w:rPr>
                <w:b/>
              </w:rPr>
            </w:pPr>
            <w:r>
              <w:rPr>
                <w:noProof/>
                <w:lang w:val="zh-CN" w:bidi="zh-CN"/>
              </w:rPr>
              <w:drawing>
                <wp:inline distT="0" distB="0" distL="0" distR="0" wp14:anchorId="45C9BD84" wp14:editId="67784E63">
                  <wp:extent cx="2743200" cy="1524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1104" cy="1528391"/>
                          </a:xfrm>
                          <a:prstGeom prst="rect">
                            <a:avLst/>
                          </a:prstGeom>
                          <a:noFill/>
                          <a:ln>
                            <a:noFill/>
                          </a:ln>
                        </pic:spPr>
                      </pic:pic>
                    </a:graphicData>
                  </a:graphic>
                </wp:inline>
              </w:drawing>
            </w:r>
          </w:p>
        </w:tc>
        <w:tc>
          <w:tcPr>
            <w:tcW w:w="0" w:type="auto"/>
          </w:tcPr>
          <w:tbl>
            <w:tblPr>
              <w:tblStyle w:val="XboxOne"/>
              <w:tblpPr w:leftFromText="180" w:rightFromText="180" w:vertAnchor="text" w:horzAnchor="margin" w:tblpXSpec="right" w:tblpY="7"/>
              <w:tblOverlap w:val="never"/>
              <w:tblW w:w="4587" w:type="dxa"/>
              <w:tblLook w:val="0420" w:firstRow="1" w:lastRow="0" w:firstColumn="0" w:lastColumn="0" w:noHBand="0" w:noVBand="1"/>
            </w:tblPr>
            <w:tblGrid>
              <w:gridCol w:w="2427"/>
              <w:gridCol w:w="2160"/>
            </w:tblGrid>
            <w:tr w:rsidR="00D56670" w:rsidRPr="00C42F0D" w14:paraId="2520AE54" w14:textId="77777777" w:rsidTr="00D56670">
              <w:trPr>
                <w:cnfStyle w:val="100000000000" w:firstRow="1" w:lastRow="0" w:firstColumn="0" w:lastColumn="0" w:oddVBand="0" w:evenVBand="0" w:oddHBand="0" w:evenHBand="0" w:firstRowFirstColumn="0" w:firstRowLastColumn="0" w:lastRowFirstColumn="0" w:lastRowLastColumn="0"/>
              </w:trPr>
              <w:tc>
                <w:tcPr>
                  <w:tcW w:w="2646" w:type="pct"/>
                  <w:hideMark/>
                </w:tcPr>
                <w:p w14:paraId="118B7F8C" w14:textId="77777777" w:rsidR="00D56670" w:rsidRPr="00C42F0D" w:rsidRDefault="00D56670" w:rsidP="00821AE7">
                  <w:pPr>
                    <w:pStyle w:val="a5"/>
                    <w:rPr>
                      <w:bCs w:val="0"/>
                    </w:rPr>
                  </w:pPr>
                  <w:r w:rsidRPr="00160A8A">
                    <w:rPr>
                      <w:lang w:val="zh-CN" w:bidi="zh-CN"/>
                    </w:rPr>
                    <w:t>操作</w:t>
                  </w:r>
                </w:p>
              </w:tc>
              <w:tc>
                <w:tcPr>
                  <w:tcW w:w="2354" w:type="pct"/>
                  <w:hideMark/>
                </w:tcPr>
                <w:p w14:paraId="7CD2269F" w14:textId="69A04906" w:rsidR="00D56670" w:rsidRPr="00C42F0D" w:rsidRDefault="00D56670" w:rsidP="00821AE7">
                  <w:pPr>
                    <w:pStyle w:val="a5"/>
                    <w:rPr>
                      <w:bCs w:val="0"/>
                    </w:rPr>
                  </w:pPr>
                  <w:r>
                    <w:rPr>
                      <w:lang w:val="zh-CN" w:bidi="zh-CN"/>
                    </w:rPr>
                    <w:t xml:space="preserve">键盘 </w:t>
                  </w:r>
                </w:p>
              </w:tc>
            </w:tr>
            <w:tr w:rsidR="00D56670" w:rsidRPr="00C42F0D" w14:paraId="393379FA" w14:textId="77777777" w:rsidTr="00D56670">
              <w:trPr>
                <w:trHeight w:val="812"/>
              </w:trPr>
              <w:tc>
                <w:tcPr>
                  <w:tcW w:w="2646" w:type="pct"/>
                </w:tcPr>
                <w:p w14:paraId="71CC9D10" w14:textId="77777777" w:rsidR="00D56670" w:rsidRPr="00C42F0D" w:rsidRDefault="00D56670" w:rsidP="00821AE7">
                  <w:pPr>
                    <w:pStyle w:val="a4"/>
                  </w:pPr>
                  <w:r>
                    <w:rPr>
                      <w:lang w:val="zh-CN" w:bidi="zh-CN"/>
                    </w:rPr>
                    <w:t>在“完全同步”模式和“按需同步”模式之间进行选择</w:t>
                  </w:r>
                </w:p>
              </w:tc>
              <w:tc>
                <w:tcPr>
                  <w:tcW w:w="2354" w:type="pct"/>
                </w:tcPr>
                <w:p w14:paraId="411E0F08" w14:textId="77777777" w:rsidR="00D56670" w:rsidRPr="00C42F0D" w:rsidRDefault="00D56670" w:rsidP="00821AE7">
                  <w:pPr>
                    <w:pStyle w:val="a4"/>
                  </w:pPr>
                  <w:r>
                    <w:rPr>
                      <w:lang w:val="zh-CN" w:bidi="zh-CN"/>
                    </w:rPr>
                    <w:t>箭头键</w:t>
                  </w:r>
                </w:p>
              </w:tc>
            </w:tr>
            <w:tr w:rsidR="00D56670" w:rsidRPr="00C42F0D" w14:paraId="2FE95D2F" w14:textId="77777777" w:rsidTr="00D56670">
              <w:trPr>
                <w:cnfStyle w:val="000000010000" w:firstRow="0" w:lastRow="0" w:firstColumn="0" w:lastColumn="0" w:oddVBand="0" w:evenVBand="0" w:oddHBand="0" w:evenHBand="1" w:firstRowFirstColumn="0" w:firstRowLastColumn="0" w:lastRowFirstColumn="0" w:lastRowLastColumn="0"/>
              </w:trPr>
              <w:tc>
                <w:tcPr>
                  <w:tcW w:w="2646" w:type="pct"/>
                </w:tcPr>
                <w:p w14:paraId="06DB3E05" w14:textId="77777777" w:rsidR="00D56670" w:rsidRPr="00C42F0D" w:rsidRDefault="00D56670" w:rsidP="00821AE7">
                  <w:pPr>
                    <w:pStyle w:val="a4"/>
                  </w:pPr>
                  <w:r>
                    <w:rPr>
                      <w:lang w:val="zh-CN" w:bidi="zh-CN"/>
                    </w:rPr>
                    <w:t>选择菜单项</w:t>
                  </w:r>
                </w:p>
              </w:tc>
              <w:tc>
                <w:tcPr>
                  <w:tcW w:w="2354" w:type="pct"/>
                </w:tcPr>
                <w:p w14:paraId="7074D2B7" w14:textId="6EC95780" w:rsidR="00D56670" w:rsidRPr="00C42F0D" w:rsidRDefault="00D56670" w:rsidP="000A0542">
                  <w:pPr>
                    <w:pStyle w:val="a4"/>
                  </w:pPr>
                  <w:r>
                    <w:rPr>
                      <w:lang w:val="zh-CN" w:bidi="zh-CN"/>
                    </w:rPr>
                    <w:t>Enter</w:t>
                  </w:r>
                </w:p>
                <w:p w14:paraId="4CC4AB38" w14:textId="31AF9766" w:rsidR="00D56670" w:rsidRPr="00C42F0D" w:rsidRDefault="00D56670" w:rsidP="00821AE7">
                  <w:pPr>
                    <w:pStyle w:val="a4"/>
                  </w:pPr>
                </w:p>
              </w:tc>
            </w:tr>
          </w:tbl>
          <w:p w14:paraId="3DD5AFD3" w14:textId="77777777" w:rsidR="00620DD4" w:rsidRDefault="00620DD4" w:rsidP="00207050">
            <w:pPr>
              <w:spacing w:after="200" w:line="276" w:lineRule="auto"/>
              <w:rPr>
                <w:b/>
              </w:rPr>
            </w:pPr>
          </w:p>
        </w:tc>
      </w:tr>
    </w:tbl>
    <w:p w14:paraId="31D8630A" w14:textId="77E81984" w:rsidR="00207050" w:rsidRDefault="00207050" w:rsidP="00207050">
      <w:pPr>
        <w:rPr>
          <w:b/>
        </w:rPr>
      </w:pPr>
      <w:r>
        <w:rPr>
          <w:lang w:val="zh-CN" w:bidi="zh-CN"/>
        </w:rPr>
        <w:t>游戏板</w:t>
      </w:r>
    </w:p>
    <w:p w14:paraId="7EA97551" w14:textId="77777777" w:rsidR="00451340" w:rsidRDefault="00451340" w:rsidP="00207050">
      <w:pPr>
        <w:rPr>
          <w:b/>
        </w:rPr>
      </w:pPr>
    </w:p>
    <w:tbl>
      <w:tblPr>
        <w:tblStyle w:val="TableGrid"/>
        <w:tblW w:w="0" w:type="auto"/>
        <w:tblLook w:val="04A0" w:firstRow="1" w:lastRow="0" w:firstColumn="1" w:lastColumn="0" w:noHBand="0" w:noVBand="1"/>
      </w:tblPr>
      <w:tblGrid>
        <w:gridCol w:w="4536"/>
        <w:gridCol w:w="4809"/>
      </w:tblGrid>
      <w:tr w:rsidR="00AF70F9" w14:paraId="637CC81C" w14:textId="77777777" w:rsidTr="0025162F">
        <w:tc>
          <w:tcPr>
            <w:tcW w:w="0" w:type="auto"/>
            <w:tcBorders>
              <w:top w:val="nil"/>
              <w:left w:val="nil"/>
              <w:bottom w:val="nil"/>
              <w:right w:val="nil"/>
            </w:tcBorders>
          </w:tcPr>
          <w:p w14:paraId="4A602667" w14:textId="2590DC0C" w:rsidR="00AF70F9" w:rsidRDefault="0025162F" w:rsidP="00207050">
            <w:pPr>
              <w:rPr>
                <w:b/>
              </w:rPr>
            </w:pPr>
            <w:r>
              <w:rPr>
                <w:noProof/>
                <w:lang w:val="zh-CN" w:bidi="zh-CN"/>
              </w:rPr>
              <w:drawing>
                <wp:inline distT="0" distB="0" distL="0" distR="0" wp14:anchorId="3ADF8CD3" wp14:editId="41568071">
                  <wp:extent cx="2743200" cy="15453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545336"/>
                          </a:xfrm>
                          <a:prstGeom prst="rect">
                            <a:avLst/>
                          </a:prstGeom>
                          <a:noFill/>
                          <a:ln>
                            <a:noFill/>
                          </a:ln>
                        </pic:spPr>
                      </pic:pic>
                    </a:graphicData>
                  </a:graphic>
                </wp:inline>
              </w:drawing>
            </w:r>
          </w:p>
        </w:tc>
        <w:tc>
          <w:tcPr>
            <w:tcW w:w="0" w:type="auto"/>
            <w:tcBorders>
              <w:top w:val="nil"/>
              <w:left w:val="nil"/>
              <w:bottom w:val="nil"/>
              <w:right w:val="nil"/>
            </w:tcBorders>
          </w:tcPr>
          <w:tbl>
            <w:tblPr>
              <w:tblStyle w:val="XboxOne"/>
              <w:tblpPr w:leftFromText="180" w:rightFromText="180" w:vertAnchor="text" w:horzAnchor="margin" w:tblpXSpec="right" w:tblpY="-13"/>
              <w:tblOverlap w:val="never"/>
              <w:tblW w:w="4587" w:type="dxa"/>
              <w:tblLook w:val="0420" w:firstRow="1" w:lastRow="0" w:firstColumn="0" w:lastColumn="0" w:noHBand="0" w:noVBand="1"/>
            </w:tblPr>
            <w:tblGrid>
              <w:gridCol w:w="2427"/>
              <w:gridCol w:w="2160"/>
            </w:tblGrid>
            <w:tr w:rsidR="00D56670" w:rsidRPr="00C42F0D" w14:paraId="189C0EDB" w14:textId="77777777" w:rsidTr="00D56670">
              <w:trPr>
                <w:cnfStyle w:val="100000000000" w:firstRow="1" w:lastRow="0" w:firstColumn="0" w:lastColumn="0" w:oddVBand="0" w:evenVBand="0" w:oddHBand="0" w:evenHBand="0" w:firstRowFirstColumn="0" w:firstRowLastColumn="0" w:lastRowFirstColumn="0" w:lastRowLastColumn="0"/>
              </w:trPr>
              <w:tc>
                <w:tcPr>
                  <w:tcW w:w="2646" w:type="pct"/>
                  <w:hideMark/>
                </w:tcPr>
                <w:p w14:paraId="612EB3F5" w14:textId="77777777" w:rsidR="00D56670" w:rsidRPr="00C42F0D" w:rsidRDefault="00D56670" w:rsidP="00AF70F9">
                  <w:pPr>
                    <w:pStyle w:val="a5"/>
                    <w:rPr>
                      <w:bCs w:val="0"/>
                    </w:rPr>
                  </w:pPr>
                  <w:r w:rsidRPr="00160A8A">
                    <w:rPr>
                      <w:lang w:val="zh-CN" w:bidi="zh-CN"/>
                    </w:rPr>
                    <w:t>操作</w:t>
                  </w:r>
                </w:p>
              </w:tc>
              <w:tc>
                <w:tcPr>
                  <w:tcW w:w="2354" w:type="pct"/>
                </w:tcPr>
                <w:p w14:paraId="2F84E6EE" w14:textId="3D2EBC84" w:rsidR="00D56670" w:rsidRDefault="00D56670" w:rsidP="00AF70F9">
                  <w:pPr>
                    <w:pStyle w:val="a5"/>
                  </w:pPr>
                  <w:r>
                    <w:rPr>
                      <w:lang w:val="zh-CN" w:bidi="zh-CN"/>
                    </w:rPr>
                    <w:t xml:space="preserve">键盘 </w:t>
                  </w:r>
                </w:p>
              </w:tc>
            </w:tr>
            <w:tr w:rsidR="00D56670" w:rsidRPr="00C42F0D" w14:paraId="7A558796" w14:textId="77777777" w:rsidTr="00D56670">
              <w:tc>
                <w:tcPr>
                  <w:tcW w:w="2646" w:type="pct"/>
                </w:tcPr>
                <w:p w14:paraId="35F2AB98" w14:textId="77777777" w:rsidR="00D56670" w:rsidRPr="00C42F0D" w:rsidRDefault="00D56670" w:rsidP="00AF70F9">
                  <w:pPr>
                    <w:pStyle w:val="a4"/>
                  </w:pPr>
                  <w:r>
                    <w:rPr>
                      <w:lang w:val="zh-CN" w:bidi="zh-CN"/>
                    </w:rPr>
                    <w:t>移动光标</w:t>
                  </w:r>
                </w:p>
              </w:tc>
              <w:tc>
                <w:tcPr>
                  <w:tcW w:w="2354" w:type="pct"/>
                </w:tcPr>
                <w:p w14:paraId="594655C7" w14:textId="77777777" w:rsidR="00D56670" w:rsidRDefault="00D56670" w:rsidP="00AF70F9">
                  <w:pPr>
                    <w:pStyle w:val="a4"/>
                  </w:pPr>
                  <w:r>
                    <w:rPr>
                      <w:lang w:val="zh-CN" w:bidi="zh-CN"/>
                    </w:rPr>
                    <w:t>箭头键</w:t>
                  </w:r>
                </w:p>
              </w:tc>
            </w:tr>
            <w:tr w:rsidR="00D56670" w14:paraId="13C13E68" w14:textId="77777777" w:rsidTr="00D56670">
              <w:trPr>
                <w:cnfStyle w:val="000000010000" w:firstRow="0" w:lastRow="0" w:firstColumn="0" w:lastColumn="0" w:oddVBand="0" w:evenVBand="0" w:oddHBand="0" w:evenHBand="1" w:firstRowFirstColumn="0" w:firstRowLastColumn="0" w:lastRowFirstColumn="0" w:lastRowLastColumn="0"/>
              </w:trPr>
              <w:tc>
                <w:tcPr>
                  <w:tcW w:w="2646" w:type="pct"/>
                </w:tcPr>
                <w:p w14:paraId="3E3F6C98" w14:textId="77777777" w:rsidR="00D56670" w:rsidRDefault="00D56670" w:rsidP="00AF70F9">
                  <w:pPr>
                    <w:pStyle w:val="a4"/>
                  </w:pPr>
                  <w:r>
                    <w:rPr>
                      <w:lang w:val="zh-CN" w:bidi="zh-CN"/>
                    </w:rPr>
                    <w:t>选择菜单项</w:t>
                  </w:r>
                </w:p>
              </w:tc>
              <w:tc>
                <w:tcPr>
                  <w:tcW w:w="2354" w:type="pct"/>
                </w:tcPr>
                <w:p w14:paraId="07125E43" w14:textId="0DED228D" w:rsidR="00D56670" w:rsidRDefault="00D56670" w:rsidP="000A0542">
                  <w:pPr>
                    <w:pStyle w:val="a4"/>
                  </w:pPr>
                  <w:r>
                    <w:rPr>
                      <w:lang w:val="zh-CN" w:bidi="zh-CN"/>
                    </w:rPr>
                    <w:t>Enter</w:t>
                  </w:r>
                </w:p>
                <w:p w14:paraId="66B6F426" w14:textId="6ED71251" w:rsidR="00D56670" w:rsidRDefault="00D56670" w:rsidP="00AF70F9">
                  <w:pPr>
                    <w:pStyle w:val="a4"/>
                  </w:pPr>
                </w:p>
              </w:tc>
            </w:tr>
            <w:tr w:rsidR="00D56670" w14:paraId="60968D1B" w14:textId="77777777" w:rsidTr="00D56670">
              <w:tc>
                <w:tcPr>
                  <w:tcW w:w="2646" w:type="pct"/>
                </w:tcPr>
                <w:p w14:paraId="7783E522" w14:textId="77777777" w:rsidR="00D56670" w:rsidRDefault="00D56670" w:rsidP="00AF70F9">
                  <w:pPr>
                    <w:pStyle w:val="a4"/>
                  </w:pPr>
                  <w:r>
                    <w:rPr>
                      <w:lang w:val="zh-CN" w:bidi="zh-CN"/>
                    </w:rPr>
                    <w:t>选择游戏保存槽</w:t>
                  </w:r>
                </w:p>
              </w:tc>
              <w:tc>
                <w:tcPr>
                  <w:tcW w:w="2354" w:type="pct"/>
                </w:tcPr>
                <w:p w14:paraId="30E4C9EB" w14:textId="5B365993" w:rsidR="00D56670" w:rsidRDefault="00D56670" w:rsidP="000A0542">
                  <w:pPr>
                    <w:pStyle w:val="a4"/>
                  </w:pPr>
                  <w:r>
                    <w:rPr>
                      <w:lang w:val="zh-CN" w:bidi="zh-CN"/>
                    </w:rPr>
                    <w:t>1 - 9 键</w:t>
                  </w:r>
                </w:p>
                <w:p w14:paraId="542312D6" w14:textId="4CB603B1" w:rsidR="00D56670" w:rsidRDefault="00D56670" w:rsidP="00AF70F9">
                  <w:pPr>
                    <w:pStyle w:val="a4"/>
                  </w:pPr>
                </w:p>
              </w:tc>
            </w:tr>
            <w:tr w:rsidR="00D56670" w14:paraId="1AE16A36" w14:textId="77777777" w:rsidTr="00D56670">
              <w:trPr>
                <w:cnfStyle w:val="000000010000" w:firstRow="0" w:lastRow="0" w:firstColumn="0" w:lastColumn="0" w:oddVBand="0" w:evenVBand="0" w:oddHBand="0" w:evenHBand="1" w:firstRowFirstColumn="0" w:firstRowLastColumn="0" w:lastRowFirstColumn="0" w:lastRowLastColumn="0"/>
              </w:trPr>
              <w:tc>
                <w:tcPr>
                  <w:tcW w:w="2646" w:type="pct"/>
                </w:tcPr>
                <w:p w14:paraId="0AB03E32" w14:textId="77777777" w:rsidR="00D56670" w:rsidRDefault="00D56670" w:rsidP="00AF70F9">
                  <w:pPr>
                    <w:pStyle w:val="a4"/>
                  </w:pPr>
                  <w:r>
                    <w:rPr>
                      <w:lang w:val="zh-CN" w:bidi="zh-CN"/>
                    </w:rPr>
                    <w:t>更改光标下的字母磁贴</w:t>
                  </w:r>
                </w:p>
              </w:tc>
              <w:tc>
                <w:tcPr>
                  <w:tcW w:w="2354" w:type="pct"/>
                </w:tcPr>
                <w:p w14:paraId="36634F2E" w14:textId="77777777" w:rsidR="00D56670" w:rsidRDefault="00D56670" w:rsidP="00AF70F9">
                  <w:pPr>
                    <w:pStyle w:val="a4"/>
                  </w:pPr>
                  <w:r>
                    <w:rPr>
                      <w:lang w:val="zh-CN" w:bidi="zh-CN"/>
                    </w:rPr>
                    <w:t>A - Z 键</w:t>
                  </w:r>
                </w:p>
              </w:tc>
            </w:tr>
            <w:tr w:rsidR="00D56670" w14:paraId="6D9F4BA6" w14:textId="77777777" w:rsidTr="00D56670">
              <w:tc>
                <w:tcPr>
                  <w:tcW w:w="2646" w:type="pct"/>
                </w:tcPr>
                <w:p w14:paraId="54B44C91" w14:textId="77777777" w:rsidR="00D56670" w:rsidRDefault="00D56670" w:rsidP="00AF70F9">
                  <w:pPr>
                    <w:pStyle w:val="a4"/>
                  </w:pPr>
                  <w:r>
                    <w:rPr>
                      <w:lang w:val="zh-CN" w:bidi="zh-CN"/>
                    </w:rPr>
                    <w:t>清除光标下的字母</w:t>
                  </w:r>
                </w:p>
              </w:tc>
              <w:tc>
                <w:tcPr>
                  <w:tcW w:w="2354" w:type="pct"/>
                </w:tcPr>
                <w:p w14:paraId="6D4AE77B" w14:textId="77777777" w:rsidR="00D56670" w:rsidRDefault="00D56670" w:rsidP="00AF70F9">
                  <w:pPr>
                    <w:pStyle w:val="a4"/>
                  </w:pPr>
                  <w:r>
                    <w:rPr>
                      <w:lang w:val="zh-CN" w:bidi="zh-CN"/>
                    </w:rPr>
                    <w:t>Delete 或空格键</w:t>
                  </w:r>
                </w:p>
              </w:tc>
            </w:tr>
            <w:tr w:rsidR="00D56670" w14:paraId="65FABC57" w14:textId="77777777" w:rsidTr="00D56670">
              <w:trPr>
                <w:cnfStyle w:val="000000010000" w:firstRow="0" w:lastRow="0" w:firstColumn="0" w:lastColumn="0" w:oddVBand="0" w:evenVBand="0" w:oddHBand="0" w:evenHBand="1" w:firstRowFirstColumn="0" w:firstRowLastColumn="0" w:lastRowFirstColumn="0" w:lastRowLastColumn="0"/>
              </w:trPr>
              <w:tc>
                <w:tcPr>
                  <w:tcW w:w="2646" w:type="pct"/>
                </w:tcPr>
                <w:p w14:paraId="132603C9" w14:textId="77777777" w:rsidR="00D56670" w:rsidRDefault="00D56670" w:rsidP="00AF70F9">
                  <w:pPr>
                    <w:pStyle w:val="a4"/>
                  </w:pPr>
                  <w:r>
                    <w:rPr>
                      <w:lang w:val="zh-CN" w:bidi="zh-CN"/>
                    </w:rPr>
                    <w:t>滚动调试输出</w:t>
                  </w:r>
                </w:p>
              </w:tc>
              <w:tc>
                <w:tcPr>
                  <w:tcW w:w="2354" w:type="pct"/>
                </w:tcPr>
                <w:p w14:paraId="2E421845" w14:textId="77777777" w:rsidR="00D56670" w:rsidRDefault="00D56670" w:rsidP="00AF70F9">
                  <w:pPr>
                    <w:pStyle w:val="a4"/>
                  </w:pPr>
                  <w:r>
                    <w:rPr>
                      <w:lang w:val="zh-CN" w:bidi="zh-CN"/>
                    </w:rPr>
                    <w:t>Page Up/Dn</w:t>
                  </w:r>
                </w:p>
                <w:p w14:paraId="38A9E802" w14:textId="77777777" w:rsidR="00D56670" w:rsidRDefault="00D56670" w:rsidP="00AF70F9">
                  <w:pPr>
                    <w:pStyle w:val="a4"/>
                  </w:pPr>
                  <w:r>
                    <w:rPr>
                      <w:lang w:val="zh-CN" w:bidi="zh-CN"/>
                    </w:rPr>
                    <w:t>和</w:t>
                  </w:r>
                </w:p>
                <w:p w14:paraId="69365F81" w14:textId="77777777" w:rsidR="00D56670" w:rsidRDefault="00D56670" w:rsidP="00AF70F9">
                  <w:pPr>
                    <w:pStyle w:val="a4"/>
                  </w:pPr>
                  <w:r>
                    <w:rPr>
                      <w:lang w:val="zh-CN" w:bidi="zh-CN"/>
                    </w:rPr>
                    <w:t>Home/End</w:t>
                  </w:r>
                </w:p>
              </w:tc>
            </w:tr>
          </w:tbl>
          <w:p w14:paraId="65AE1C33" w14:textId="77777777" w:rsidR="00AF70F9" w:rsidRDefault="00AF70F9" w:rsidP="00207050">
            <w:pPr>
              <w:rPr>
                <w:b/>
              </w:rPr>
            </w:pPr>
          </w:p>
        </w:tc>
      </w:tr>
    </w:tbl>
    <w:p w14:paraId="61F89003" w14:textId="5BA9162C" w:rsidR="00207050" w:rsidRDefault="00207050" w:rsidP="00207050">
      <w:pPr>
        <w:spacing w:after="200" w:line="276" w:lineRule="auto"/>
        <w:rPr>
          <w:b/>
        </w:rPr>
      </w:pPr>
    </w:p>
    <w:p w14:paraId="17B9AA0B" w14:textId="77777777" w:rsidR="00207050" w:rsidRDefault="00207050" w:rsidP="00207050">
      <w:pPr>
        <w:pStyle w:val="Heading1"/>
      </w:pPr>
      <w:r>
        <w:rPr>
          <w:lang w:val="zh-CN" w:bidi="zh-CN"/>
        </w:rPr>
        <w:t>游戏菜单备注</w:t>
      </w:r>
    </w:p>
    <w:p w14:paraId="48BD3180" w14:textId="07275A45" w:rsidR="00207050" w:rsidRDefault="006A2181" w:rsidP="00207050">
      <w:pPr>
        <w:pStyle w:val="ListParagraph"/>
        <w:numPr>
          <w:ilvl w:val="0"/>
          <w:numId w:val="18"/>
        </w:numPr>
        <w:spacing w:after="160" w:line="259" w:lineRule="auto"/>
        <w:contextualSpacing/>
      </w:pPr>
      <w:r>
        <w:rPr>
          <w:lang w:val="zh-CN" w:bidi="zh-CN"/>
        </w:rPr>
        <w:t>读取板</w:t>
      </w:r>
      <w:r>
        <w:rPr>
          <w:b/>
          <w:lang w:val="zh-CN" w:bidi="zh-CN"/>
        </w:rPr>
        <w:br/>
      </w:r>
      <w:r>
        <w:rPr>
          <w:lang w:val="zh-CN" w:bidi="zh-CN"/>
        </w:rPr>
        <w:t>其中大部分操作是由</w:t>
      </w:r>
      <w:r>
        <w:rPr>
          <w:lang w:val="zh-CN" w:bidi="zh-CN"/>
        </w:rPr>
        <w:t xml:space="preserve"> GameSaveManager::ReadBlocking </w:t>
      </w:r>
      <w:r>
        <w:rPr>
          <w:lang w:val="zh-CN" w:bidi="zh-CN"/>
        </w:rPr>
        <w:t>执行的。</w:t>
      </w:r>
      <w:r>
        <w:rPr>
          <w:lang w:val="zh-CN" w:bidi="zh-CN"/>
        </w:rPr>
        <w:t xml:space="preserve"> </w:t>
      </w:r>
      <w:r>
        <w:rPr>
          <w:lang w:val="zh-CN" w:bidi="zh-CN"/>
        </w:rPr>
        <w:t>将使用</w:t>
      </w:r>
      <w:r>
        <w:rPr>
          <w:lang w:val="zh-CN" w:bidi="zh-CN"/>
        </w:rPr>
        <w:t xml:space="preserve"> XGameSaveCreateContainer </w:t>
      </w:r>
      <w:r>
        <w:rPr>
          <w:lang w:val="zh-CN" w:bidi="zh-CN"/>
        </w:rPr>
        <w:t>和</w:t>
      </w:r>
      <w:r>
        <w:rPr>
          <w:lang w:val="zh-CN" w:bidi="zh-CN"/>
        </w:rPr>
        <w:t xml:space="preserve"> XGameSaveReadBlobData API </w:t>
      </w:r>
      <w:r>
        <w:rPr>
          <w:lang w:val="zh-CN" w:bidi="zh-CN"/>
        </w:rPr>
        <w:t>加载当前游戏保存槽的游戏板。</w:t>
      </w:r>
    </w:p>
    <w:p w14:paraId="10BC0FBC" w14:textId="3A84CB02" w:rsidR="00207050" w:rsidRDefault="00207050" w:rsidP="00207050">
      <w:pPr>
        <w:pStyle w:val="ListParagraph"/>
        <w:numPr>
          <w:ilvl w:val="0"/>
          <w:numId w:val="18"/>
        </w:numPr>
        <w:spacing w:after="160" w:line="259" w:lineRule="auto"/>
        <w:contextualSpacing/>
      </w:pPr>
      <w:r w:rsidRPr="00543B57">
        <w:rPr>
          <w:lang w:val="zh-CN" w:bidi="zh-CN"/>
        </w:rPr>
        <w:t>保存板</w:t>
      </w:r>
      <w:r w:rsidRPr="00543B57">
        <w:rPr>
          <w:b/>
          <w:lang w:val="zh-CN" w:bidi="zh-CN"/>
        </w:rPr>
        <w:br/>
      </w:r>
      <w:r w:rsidRPr="00543B57">
        <w:rPr>
          <w:lang w:val="zh-CN" w:bidi="zh-CN"/>
        </w:rPr>
        <w:t>其中大部分操作都是从</w:t>
      </w:r>
      <w:r w:rsidRPr="00543B57">
        <w:rPr>
          <w:lang w:val="zh-CN" w:bidi="zh-CN"/>
        </w:rPr>
        <w:t xml:space="preserve"> GameSaveManager::SaveBlocking </w:t>
      </w:r>
      <w:r w:rsidRPr="00543B57">
        <w:rPr>
          <w:lang w:val="zh-CN" w:bidi="zh-CN"/>
        </w:rPr>
        <w:t>开始的。使用</w:t>
      </w:r>
      <w:r w:rsidRPr="00543B57">
        <w:rPr>
          <w:lang w:val="zh-CN" w:bidi="zh-CN"/>
        </w:rPr>
        <w:t xml:space="preserve"> XGameSaveCreateContainer</w:t>
      </w:r>
      <w:r w:rsidRPr="00543B57">
        <w:rPr>
          <w:lang w:val="zh-CN" w:bidi="zh-CN"/>
        </w:rPr>
        <w:t>、</w:t>
      </w:r>
      <w:r w:rsidRPr="00543B57">
        <w:rPr>
          <w:lang w:val="zh-CN" w:bidi="zh-CN"/>
        </w:rPr>
        <w:t>XGameSaveCreateUpdate</w:t>
      </w:r>
      <w:r w:rsidRPr="00543B57">
        <w:rPr>
          <w:lang w:val="zh-CN" w:bidi="zh-CN"/>
        </w:rPr>
        <w:t>、</w:t>
      </w:r>
      <w:r w:rsidRPr="00543B57">
        <w:rPr>
          <w:lang w:val="zh-CN" w:bidi="zh-CN"/>
        </w:rPr>
        <w:t>XGameSaveSubmitBlobWrite</w:t>
      </w:r>
      <w:r w:rsidRPr="00543B57">
        <w:rPr>
          <w:lang w:val="zh-CN" w:bidi="zh-CN"/>
        </w:rPr>
        <w:t>、</w:t>
      </w:r>
      <w:r w:rsidRPr="00543B57">
        <w:rPr>
          <w:lang w:val="zh-CN" w:bidi="zh-CN"/>
        </w:rPr>
        <w:t xml:space="preserve">XGameSaveSubmitBlobDelete </w:t>
      </w:r>
      <w:r w:rsidRPr="00543B57">
        <w:rPr>
          <w:lang w:val="zh-CN" w:bidi="zh-CN"/>
        </w:rPr>
        <w:t>和</w:t>
      </w:r>
      <w:r w:rsidRPr="00543B57">
        <w:rPr>
          <w:lang w:val="zh-CN" w:bidi="zh-CN"/>
        </w:rPr>
        <w:t xml:space="preserve"> XGameSaveSubmitUpdate API </w:t>
      </w:r>
      <w:r w:rsidRPr="00543B57">
        <w:rPr>
          <w:lang w:val="zh-CN" w:bidi="zh-CN"/>
        </w:rPr>
        <w:t>保存当前游戏保存槽的游戏板。</w:t>
      </w:r>
    </w:p>
    <w:p w14:paraId="19B46894" w14:textId="77777777" w:rsidR="00207050" w:rsidRDefault="00207050" w:rsidP="00207050">
      <w:pPr>
        <w:pStyle w:val="ListParagraph"/>
        <w:numPr>
          <w:ilvl w:val="0"/>
          <w:numId w:val="18"/>
        </w:numPr>
        <w:spacing w:after="160" w:line="259" w:lineRule="auto"/>
        <w:contextualSpacing/>
      </w:pPr>
      <w:r w:rsidRPr="00543B57">
        <w:rPr>
          <w:lang w:val="zh-CN" w:bidi="zh-CN"/>
        </w:rPr>
        <w:lastRenderedPageBreak/>
        <w:t>重置板</w:t>
      </w:r>
      <w:r w:rsidRPr="00543B57">
        <w:rPr>
          <w:lang w:val="zh-CN" w:bidi="zh-CN"/>
        </w:rPr>
        <w:br/>
      </w:r>
      <w:r w:rsidRPr="00543B57">
        <w:rPr>
          <w:lang w:val="zh-CN" w:bidi="zh-CN"/>
        </w:rPr>
        <w:t>清除板上的所有字母。如果之前保存过该板，会将它标记为</w:t>
      </w:r>
      <w:r w:rsidRPr="00543B57">
        <w:rPr>
          <w:lang w:val="zh-CN" w:bidi="zh-CN"/>
        </w:rPr>
        <w:t>“</w:t>
      </w:r>
      <w:r w:rsidRPr="00543B57">
        <w:rPr>
          <w:lang w:val="zh-CN" w:bidi="zh-CN"/>
        </w:rPr>
        <w:t>脏</w:t>
      </w:r>
      <w:r w:rsidRPr="00543B57">
        <w:rPr>
          <w:lang w:val="zh-CN" w:bidi="zh-CN"/>
        </w:rPr>
        <w:t>”</w:t>
      </w:r>
      <w:r w:rsidRPr="00543B57">
        <w:rPr>
          <w:lang w:val="zh-CN" w:bidi="zh-CN"/>
        </w:rPr>
        <w:t>。如果尚未保存过板，不会将它标记为</w:t>
      </w:r>
      <w:r w:rsidRPr="00543B57">
        <w:rPr>
          <w:lang w:val="zh-CN" w:bidi="zh-CN"/>
        </w:rPr>
        <w:t>“</w:t>
      </w:r>
      <w:r w:rsidRPr="00543B57">
        <w:rPr>
          <w:lang w:val="zh-CN" w:bidi="zh-CN"/>
        </w:rPr>
        <w:t>脏</w:t>
      </w:r>
      <w:r w:rsidRPr="00543B57">
        <w:rPr>
          <w:lang w:val="zh-CN" w:bidi="zh-CN"/>
        </w:rPr>
        <w:t>”</w:t>
      </w:r>
      <w:r w:rsidRPr="00543B57">
        <w:rPr>
          <w:lang w:val="zh-CN" w:bidi="zh-CN"/>
        </w:rPr>
        <w:t>。</w:t>
      </w:r>
    </w:p>
    <w:p w14:paraId="391CC1F8" w14:textId="4989F734" w:rsidR="00207050" w:rsidRDefault="00207050" w:rsidP="00207050">
      <w:pPr>
        <w:pStyle w:val="ListParagraph"/>
        <w:numPr>
          <w:ilvl w:val="0"/>
          <w:numId w:val="18"/>
        </w:numPr>
        <w:spacing w:after="160" w:line="259" w:lineRule="auto"/>
        <w:contextualSpacing/>
      </w:pPr>
      <w:r w:rsidRPr="00321B34">
        <w:rPr>
          <w:lang w:val="zh-CN" w:bidi="zh-CN"/>
        </w:rPr>
        <w:t>删除板</w:t>
      </w:r>
      <w:r w:rsidRPr="00321B34">
        <w:rPr>
          <w:b/>
          <w:lang w:val="zh-CN" w:bidi="zh-CN"/>
        </w:rPr>
        <w:br/>
      </w:r>
      <w:r w:rsidRPr="00321B34">
        <w:rPr>
          <w:lang w:val="zh-CN" w:bidi="zh-CN"/>
        </w:rPr>
        <w:t>此操作在</w:t>
      </w:r>
      <w:r w:rsidRPr="00321B34">
        <w:rPr>
          <w:lang w:val="zh-CN" w:bidi="zh-CN"/>
        </w:rPr>
        <w:t xml:space="preserve"> GameSaveManager::DeleteBlocking </w:t>
      </w:r>
      <w:r w:rsidRPr="00321B34">
        <w:rPr>
          <w:lang w:val="zh-CN" w:bidi="zh-CN"/>
        </w:rPr>
        <w:t>内执行。使用</w:t>
      </w:r>
      <w:r w:rsidRPr="00321B34">
        <w:rPr>
          <w:lang w:val="zh-CN" w:bidi="zh-CN"/>
        </w:rPr>
        <w:t xml:space="preserve"> XGameSaveDeleteContainer API </w:t>
      </w:r>
      <w:r w:rsidRPr="00321B34">
        <w:rPr>
          <w:lang w:val="zh-CN" w:bidi="zh-CN"/>
        </w:rPr>
        <w:t>删除当前游戏保存槽的游戏板。</w:t>
      </w:r>
    </w:p>
    <w:p w14:paraId="1F4A1685" w14:textId="62D8ABE9" w:rsidR="00207050" w:rsidRDefault="00207050" w:rsidP="00207050">
      <w:pPr>
        <w:pStyle w:val="ListParagraph"/>
        <w:numPr>
          <w:ilvl w:val="0"/>
          <w:numId w:val="18"/>
        </w:numPr>
        <w:spacing w:after="160" w:line="259" w:lineRule="auto"/>
        <w:contextualSpacing/>
      </w:pPr>
      <w:r w:rsidRPr="00321B34">
        <w:rPr>
          <w:lang w:val="zh-CN" w:bidi="zh-CN"/>
        </w:rPr>
        <w:t>删除板</w:t>
      </w:r>
      <w:r w:rsidRPr="00321B34">
        <w:rPr>
          <w:lang w:val="zh-CN" w:bidi="zh-CN"/>
        </w:rPr>
        <w:t xml:space="preserve"> blob</w:t>
      </w:r>
      <w:r w:rsidRPr="00321B34">
        <w:rPr>
          <w:b/>
          <w:lang w:val="zh-CN" w:bidi="zh-CN"/>
        </w:rPr>
        <w:br/>
      </w:r>
      <w:r w:rsidRPr="00321B34">
        <w:rPr>
          <w:lang w:val="zh-CN" w:bidi="zh-CN"/>
        </w:rPr>
        <w:t>此操作主要由</w:t>
      </w:r>
      <w:r w:rsidRPr="00321B34">
        <w:rPr>
          <w:lang w:val="zh-CN" w:bidi="zh-CN"/>
        </w:rPr>
        <w:t xml:space="preserve"> GameSaveManager::DeleteBlobsBlocking </w:t>
      </w:r>
      <w:r w:rsidRPr="00321B34">
        <w:rPr>
          <w:lang w:val="zh-CN" w:bidi="zh-CN"/>
        </w:rPr>
        <w:t>处理。使用</w:t>
      </w:r>
      <w:r w:rsidRPr="00321B34">
        <w:rPr>
          <w:lang w:val="zh-CN" w:bidi="zh-CN"/>
        </w:rPr>
        <w:t xml:space="preserve"> XGameSaveCreateContainer</w:t>
      </w:r>
      <w:r w:rsidRPr="00321B34">
        <w:rPr>
          <w:lang w:val="zh-CN" w:bidi="zh-CN"/>
        </w:rPr>
        <w:t>、</w:t>
      </w:r>
      <w:r w:rsidRPr="00321B34">
        <w:rPr>
          <w:lang w:val="zh-CN" w:bidi="zh-CN"/>
        </w:rPr>
        <w:t>XGameSaveCreateUpdate</w:t>
      </w:r>
      <w:r w:rsidRPr="00321B34">
        <w:rPr>
          <w:lang w:val="zh-CN" w:bidi="zh-CN"/>
        </w:rPr>
        <w:t>、</w:t>
      </w:r>
      <w:r w:rsidRPr="00321B34">
        <w:rPr>
          <w:lang w:val="zh-CN" w:bidi="zh-CN"/>
        </w:rPr>
        <w:t xml:space="preserve">XGameSaveSubmitBlobDelete </w:t>
      </w:r>
      <w:r w:rsidRPr="00321B34">
        <w:rPr>
          <w:lang w:val="zh-CN" w:bidi="zh-CN"/>
        </w:rPr>
        <w:t>和</w:t>
      </w:r>
      <w:r w:rsidRPr="00321B34">
        <w:rPr>
          <w:lang w:val="zh-CN" w:bidi="zh-CN"/>
        </w:rPr>
        <w:t xml:space="preserve"> XGameSaveSubmitUpdate API </w:t>
      </w:r>
      <w:r w:rsidRPr="00321B34">
        <w:rPr>
          <w:lang w:val="zh-CN" w:bidi="zh-CN"/>
        </w:rPr>
        <w:t>仅删除当前游戏板的</w:t>
      </w:r>
      <w:r w:rsidRPr="00321B34">
        <w:rPr>
          <w:lang w:val="zh-CN" w:bidi="zh-CN"/>
        </w:rPr>
        <w:t xml:space="preserve"> blob</w:t>
      </w:r>
      <w:r w:rsidRPr="00321B34">
        <w:rPr>
          <w:lang w:val="zh-CN" w:bidi="zh-CN"/>
        </w:rPr>
        <w:t>，留下一个空容器。</w:t>
      </w:r>
    </w:p>
    <w:p w14:paraId="784EB478" w14:textId="35966DE6" w:rsidR="00207050" w:rsidRDefault="00207050" w:rsidP="00207050">
      <w:pPr>
        <w:pStyle w:val="ListParagraph"/>
        <w:numPr>
          <w:ilvl w:val="0"/>
          <w:numId w:val="18"/>
        </w:numPr>
        <w:spacing w:after="160" w:line="259" w:lineRule="auto"/>
        <w:contextualSpacing/>
      </w:pPr>
      <w:r w:rsidRPr="00DA6C64">
        <w:rPr>
          <w:lang w:val="zh-CN" w:bidi="zh-CN"/>
        </w:rPr>
        <w:t>列出容器</w:t>
      </w:r>
      <w:r w:rsidRPr="00DA6C64">
        <w:rPr>
          <w:b/>
          <w:lang w:val="zh-CN" w:bidi="zh-CN"/>
        </w:rPr>
        <w:br/>
      </w:r>
      <w:r w:rsidRPr="00DA6C64">
        <w:rPr>
          <w:lang w:val="zh-CN" w:bidi="zh-CN"/>
        </w:rPr>
        <w:t>此操作在</w:t>
      </w:r>
      <w:r w:rsidRPr="00DA6C64">
        <w:rPr>
          <w:lang w:val="zh-CN" w:bidi="zh-CN"/>
        </w:rPr>
        <w:t xml:space="preserve"> GameSaveManager::EnumerateContainersBlocking </w:t>
      </w:r>
      <w:r w:rsidRPr="00DA6C64">
        <w:rPr>
          <w:lang w:val="zh-CN" w:bidi="zh-CN"/>
        </w:rPr>
        <w:t>中执行。使用</w:t>
      </w:r>
      <w:r w:rsidRPr="00DA6C64">
        <w:rPr>
          <w:lang w:val="zh-CN" w:bidi="zh-CN"/>
        </w:rPr>
        <w:t xml:space="preserve"> XGameSaveEnumerateContainerInfo API </w:t>
      </w:r>
      <w:r w:rsidRPr="00DA6C64">
        <w:rPr>
          <w:lang w:val="zh-CN" w:bidi="zh-CN"/>
        </w:rPr>
        <w:t>枚举所有容器，并在游戏屏幕的调试输出区域中列出容器。</w:t>
      </w:r>
    </w:p>
    <w:p w14:paraId="7E6E5CB8" w14:textId="7533C296" w:rsidR="00207050" w:rsidRDefault="00207050" w:rsidP="00207050">
      <w:pPr>
        <w:pStyle w:val="ListParagraph"/>
        <w:numPr>
          <w:ilvl w:val="0"/>
          <w:numId w:val="18"/>
        </w:numPr>
        <w:spacing w:after="160" w:line="259" w:lineRule="auto"/>
        <w:contextualSpacing/>
      </w:pPr>
      <w:r w:rsidRPr="0096736B">
        <w:rPr>
          <w:lang w:val="zh-CN" w:bidi="zh-CN"/>
        </w:rPr>
        <w:t>列出容器和</w:t>
      </w:r>
      <w:r w:rsidRPr="0096736B">
        <w:rPr>
          <w:lang w:val="zh-CN" w:bidi="zh-CN"/>
        </w:rPr>
        <w:t xml:space="preserve"> blob</w:t>
      </w:r>
      <w:r w:rsidRPr="0096736B">
        <w:rPr>
          <w:b/>
          <w:lang w:val="zh-CN" w:bidi="zh-CN"/>
        </w:rPr>
        <w:br/>
      </w:r>
      <w:r w:rsidRPr="0096736B">
        <w:rPr>
          <w:lang w:val="zh-CN" w:bidi="zh-CN"/>
        </w:rPr>
        <w:t>此操作在</w:t>
      </w:r>
      <w:r w:rsidRPr="0096736B">
        <w:rPr>
          <w:lang w:val="zh-CN" w:bidi="zh-CN"/>
        </w:rPr>
        <w:t xml:space="preserve"> GameSaveManager::EnumerateContainersBlocking </w:t>
      </w:r>
      <w:r w:rsidRPr="0096736B">
        <w:rPr>
          <w:lang w:val="zh-CN" w:bidi="zh-CN"/>
        </w:rPr>
        <w:t>中执行。使用</w:t>
      </w:r>
      <w:r w:rsidRPr="0096736B">
        <w:rPr>
          <w:lang w:val="zh-CN" w:bidi="zh-CN"/>
        </w:rPr>
        <w:t xml:space="preserve"> XGameSaveEnumerateContainerInfo</w:t>
      </w:r>
      <w:r w:rsidRPr="0096736B">
        <w:rPr>
          <w:lang w:val="zh-CN" w:bidi="zh-CN"/>
        </w:rPr>
        <w:t>、</w:t>
      </w:r>
      <w:r w:rsidRPr="0096736B">
        <w:rPr>
          <w:lang w:val="zh-CN" w:bidi="zh-CN"/>
        </w:rPr>
        <w:t xml:space="preserve">XGameSaveCreateContainer </w:t>
      </w:r>
      <w:r w:rsidRPr="0096736B">
        <w:rPr>
          <w:lang w:val="zh-CN" w:bidi="zh-CN"/>
        </w:rPr>
        <w:t>和</w:t>
      </w:r>
      <w:r w:rsidRPr="0096736B">
        <w:rPr>
          <w:lang w:val="zh-CN" w:bidi="zh-CN"/>
        </w:rPr>
        <w:t xml:space="preserve"> XGameSaveEnumerateBlobInfo API </w:t>
      </w:r>
      <w:r w:rsidRPr="0096736B">
        <w:rPr>
          <w:lang w:val="zh-CN" w:bidi="zh-CN"/>
        </w:rPr>
        <w:t>枚举所有容器和</w:t>
      </w:r>
      <w:r w:rsidRPr="0096736B">
        <w:rPr>
          <w:lang w:val="zh-CN" w:bidi="zh-CN"/>
        </w:rPr>
        <w:t xml:space="preserve"> blob</w:t>
      </w:r>
      <w:r w:rsidRPr="0096736B">
        <w:rPr>
          <w:lang w:val="zh-CN" w:bidi="zh-CN"/>
        </w:rPr>
        <w:t>，并在游戏屏幕的调试输出区域中列出容器。</w:t>
      </w:r>
    </w:p>
    <w:p w14:paraId="6AE80C3B" w14:textId="77777777" w:rsidR="00207050" w:rsidRDefault="00207050" w:rsidP="00207050"/>
    <w:p w14:paraId="632A2A58" w14:textId="77777777" w:rsidR="00207050" w:rsidRDefault="00207050" w:rsidP="00207050">
      <w:pPr>
        <w:pStyle w:val="a6"/>
      </w:pPr>
      <w:r>
        <w:rPr>
          <w:lang w:val="zh-CN" w:bidi="zh-CN"/>
        </w:rPr>
        <w:t>开始游戏备注</w:t>
      </w:r>
    </w:p>
    <w:p w14:paraId="63A755FF" w14:textId="77777777" w:rsidR="00207050" w:rsidRDefault="00207050" w:rsidP="00207050">
      <w:pPr>
        <w:keepNext/>
        <w:rPr>
          <w:b/>
        </w:rPr>
      </w:pPr>
      <w:r>
        <w:rPr>
          <w:lang w:val="zh-CN" w:bidi="zh-CN"/>
        </w:rPr>
        <w:t>开始游戏</w:t>
      </w:r>
    </w:p>
    <w:p w14:paraId="04A363B9" w14:textId="77777777" w:rsidR="00AD2E41" w:rsidRDefault="00AD2E41" w:rsidP="00207050"/>
    <w:p w14:paraId="259B0449" w14:textId="3320993C" w:rsidR="00207050" w:rsidRPr="00321B34" w:rsidRDefault="00207050" w:rsidP="00207050">
      <w:r>
        <w:rPr>
          <w:lang w:val="zh-CN" w:bidi="zh-CN"/>
        </w:rPr>
        <w:t>将在</w:t>
      </w:r>
      <w:r>
        <w:rPr>
          <w:lang w:val="zh-CN" w:bidi="zh-CN"/>
        </w:rPr>
        <w:t xml:space="preserve"> 5 x 5 </w:t>
      </w:r>
      <w:r>
        <w:rPr>
          <w:lang w:val="zh-CN" w:bidi="zh-CN"/>
        </w:rPr>
        <w:t>网格上开始游戏。可以在网格的任意位置放置字母。无论是横排还是竖排，组成一个可识别的英语单词的连续字母都将根据单词中每个字母的分值总和进行评分。目标是尽可能多得分。可在每个板上放置的字母数量有限。可以在游戏板上方跟踪剩余计数。</w:t>
      </w:r>
    </w:p>
    <w:p w14:paraId="1B3AF6DE" w14:textId="77777777" w:rsidR="00AD2E41" w:rsidRDefault="00AD2E41" w:rsidP="00207050">
      <w:pPr>
        <w:keepNext/>
        <w:rPr>
          <w:b/>
        </w:rPr>
      </w:pPr>
    </w:p>
    <w:p w14:paraId="47002688" w14:textId="0B356A48" w:rsidR="00207050" w:rsidRDefault="00207050" w:rsidP="00207050">
      <w:pPr>
        <w:keepNext/>
        <w:rPr>
          <w:b/>
        </w:rPr>
      </w:pPr>
      <w:r>
        <w:rPr>
          <w:lang w:val="zh-CN" w:bidi="zh-CN"/>
        </w:rPr>
        <w:t>游戏板加载</w:t>
      </w:r>
    </w:p>
    <w:p w14:paraId="439177DD" w14:textId="77777777" w:rsidR="00AD2E41" w:rsidRDefault="00AD2E41" w:rsidP="00207050"/>
    <w:p w14:paraId="6BD30A38" w14:textId="622FA290" w:rsidR="00207050" w:rsidRPr="007355FE" w:rsidRDefault="00207050" w:rsidP="00207050">
      <w:r>
        <w:rPr>
          <w:lang w:val="zh-CN" w:bidi="zh-CN"/>
        </w:rPr>
        <w:t>为便于演示，在出现游戏板屏幕或切换到新的游戏保存槽时，不会自动加载游戏板。你可以在特定的游戏保存槽中完全控制加载和保存操作。</w:t>
      </w:r>
    </w:p>
    <w:p w14:paraId="0616C1C9" w14:textId="77777777" w:rsidR="00AD2E41" w:rsidRDefault="00AD2E41" w:rsidP="00207050">
      <w:pPr>
        <w:keepNext/>
        <w:rPr>
          <w:b/>
        </w:rPr>
      </w:pPr>
    </w:p>
    <w:p w14:paraId="1A3BE5E1" w14:textId="3EB0220A" w:rsidR="00207050" w:rsidRPr="007355FE" w:rsidRDefault="00207050" w:rsidP="00207050">
      <w:pPr>
        <w:keepNext/>
        <w:rPr>
          <w:b/>
        </w:rPr>
      </w:pPr>
      <w:r w:rsidRPr="007355FE">
        <w:rPr>
          <w:lang w:val="zh-CN" w:bidi="zh-CN"/>
        </w:rPr>
        <w:t>更改后的游戏板和自动保存</w:t>
      </w:r>
    </w:p>
    <w:p w14:paraId="6AF7CCFE" w14:textId="77777777" w:rsidR="00AD2E41" w:rsidRDefault="00AD2E41" w:rsidP="00207050">
      <w:pPr>
        <w:keepNext/>
        <w:keepLines/>
      </w:pPr>
    </w:p>
    <w:p w14:paraId="06EEB2FF" w14:textId="321501EE" w:rsidR="00207050" w:rsidRDefault="00207050" w:rsidP="00207050">
      <w:pPr>
        <w:keepNext/>
        <w:keepLines/>
      </w:pPr>
      <w:r>
        <w:rPr>
          <w:lang w:val="zh-CN" w:bidi="zh-CN"/>
        </w:rPr>
        <w:t>更改游戏板上的字母或使用</w:t>
      </w:r>
      <w:r>
        <w:rPr>
          <w:lang w:val="zh-CN" w:bidi="zh-CN"/>
        </w:rPr>
        <w:t>“</w:t>
      </w:r>
      <w:r>
        <w:rPr>
          <w:lang w:val="zh-CN" w:bidi="zh-CN"/>
        </w:rPr>
        <w:t>重置</w:t>
      </w:r>
      <w:r>
        <w:rPr>
          <w:lang w:val="zh-CN" w:bidi="zh-CN"/>
        </w:rPr>
        <w:t>”</w:t>
      </w:r>
      <w:r>
        <w:rPr>
          <w:lang w:val="zh-CN" w:bidi="zh-CN"/>
        </w:rPr>
        <w:t>菜单命令后，游戏板将被标记为</w:t>
      </w:r>
      <w:r>
        <w:rPr>
          <w:lang w:val="zh-CN" w:bidi="zh-CN"/>
        </w:rPr>
        <w:t>“</w:t>
      </w:r>
      <w:r>
        <w:rPr>
          <w:lang w:val="zh-CN" w:bidi="zh-CN"/>
        </w:rPr>
        <w:t>脏</w:t>
      </w:r>
      <w:r>
        <w:rPr>
          <w:lang w:val="zh-CN" w:bidi="zh-CN"/>
        </w:rPr>
        <w:t>”</w:t>
      </w:r>
      <w:r>
        <w:rPr>
          <w:lang w:val="zh-CN" w:bidi="zh-CN"/>
        </w:rPr>
        <w:t>（在屏幕顶部的板名称后标星号来表示）。脏游戏板将在以下情况下自动保存：</w:t>
      </w:r>
    </w:p>
    <w:p w14:paraId="0E559457" w14:textId="77777777" w:rsidR="00207050" w:rsidRDefault="00207050" w:rsidP="00207050">
      <w:pPr>
        <w:pStyle w:val="ListParagraph"/>
        <w:keepLines/>
        <w:numPr>
          <w:ilvl w:val="0"/>
          <w:numId w:val="17"/>
        </w:numPr>
        <w:spacing w:after="160"/>
        <w:contextualSpacing/>
      </w:pPr>
      <w:r>
        <w:rPr>
          <w:lang w:val="zh-CN" w:bidi="zh-CN"/>
        </w:rPr>
        <w:t>切换到其他游戏板（游戏手柄左前按钮</w:t>
      </w:r>
      <w:r>
        <w:rPr>
          <w:lang w:val="zh-CN" w:bidi="zh-CN"/>
        </w:rPr>
        <w:t>/</w:t>
      </w:r>
      <w:r>
        <w:rPr>
          <w:lang w:val="zh-CN" w:bidi="zh-CN"/>
        </w:rPr>
        <w:t>右前按钮）</w:t>
      </w:r>
    </w:p>
    <w:p w14:paraId="04288DD3" w14:textId="77777777" w:rsidR="00207050" w:rsidRDefault="00207050" w:rsidP="00207050">
      <w:pPr>
        <w:pStyle w:val="ListParagraph"/>
        <w:keepLines/>
        <w:numPr>
          <w:ilvl w:val="0"/>
          <w:numId w:val="17"/>
        </w:numPr>
        <w:spacing w:after="160"/>
        <w:contextualSpacing/>
      </w:pPr>
      <w:r>
        <w:rPr>
          <w:lang w:val="zh-CN" w:bidi="zh-CN"/>
        </w:rPr>
        <w:lastRenderedPageBreak/>
        <w:t>用户注销</w:t>
      </w:r>
    </w:p>
    <w:p w14:paraId="22D57E51" w14:textId="77777777" w:rsidR="00207050" w:rsidRDefault="00207050" w:rsidP="00207050">
      <w:pPr>
        <w:pStyle w:val="ListParagraph"/>
        <w:keepLines/>
        <w:numPr>
          <w:ilvl w:val="0"/>
          <w:numId w:val="17"/>
        </w:numPr>
        <w:spacing w:after="160"/>
        <w:contextualSpacing/>
      </w:pPr>
      <w:r>
        <w:rPr>
          <w:lang w:val="zh-CN" w:bidi="zh-CN"/>
        </w:rPr>
        <w:t>游戏暂停</w:t>
      </w:r>
    </w:p>
    <w:p w14:paraId="735BB8C6" w14:textId="77777777" w:rsidR="00207050" w:rsidRDefault="00207050" w:rsidP="00207050"/>
    <w:p w14:paraId="20CC6B7C" w14:textId="77777777" w:rsidR="00207050" w:rsidRDefault="00207050" w:rsidP="00207050">
      <w:pPr>
        <w:pStyle w:val="Heading1"/>
      </w:pPr>
      <w:r>
        <w:rPr>
          <w:lang w:val="zh-CN" w:bidi="zh-CN"/>
        </w:rPr>
        <w:t>实现说明</w:t>
      </w:r>
    </w:p>
    <w:p w14:paraId="4AED8F8B" w14:textId="77777777" w:rsidR="00253FAF" w:rsidRDefault="00253FAF" w:rsidP="00207050"/>
    <w:p w14:paraId="5D4428B8" w14:textId="7F243EDD" w:rsidR="00207050" w:rsidRDefault="00207050" w:rsidP="00207050">
      <w:r>
        <w:rPr>
          <w:lang w:val="zh-CN" w:bidi="zh-CN"/>
        </w:rPr>
        <w:t>GameSaveManager</w:t>
      </w:r>
      <w:r>
        <w:rPr>
          <w:b/>
          <w:lang w:val="zh-CN" w:bidi="zh-CN"/>
        </w:rPr>
        <w:t xml:space="preserve"> </w:t>
      </w:r>
      <w:r>
        <w:rPr>
          <w:lang w:val="zh-CN" w:bidi="zh-CN"/>
        </w:rPr>
        <w:t>类管理游戏的游戏保存操作。</w:t>
      </w:r>
      <w:r>
        <w:rPr>
          <w:lang w:val="zh-CN" w:bidi="zh-CN"/>
        </w:rPr>
        <w:t>InitializeForUser()</w:t>
      </w:r>
      <w:r>
        <w:rPr>
          <w:b/>
          <w:lang w:val="zh-CN" w:bidi="zh-CN"/>
        </w:rPr>
        <w:t xml:space="preserve"> </w:t>
      </w:r>
      <w:r>
        <w:rPr>
          <w:lang w:val="zh-CN" w:bidi="zh-CN"/>
        </w:rPr>
        <w:t>方法为玩家设置</w:t>
      </w:r>
      <w:r>
        <w:rPr>
          <w:lang w:val="zh-CN" w:bidi="zh-CN"/>
        </w:rPr>
        <w:t>“</w:t>
      </w:r>
      <w:r>
        <w:rPr>
          <w:lang w:val="zh-CN" w:bidi="zh-CN"/>
        </w:rPr>
        <w:t>连接存储</w:t>
      </w:r>
      <w:r>
        <w:rPr>
          <w:lang w:val="zh-CN" w:bidi="zh-CN"/>
        </w:rPr>
        <w:t>”</w:t>
      </w:r>
      <w:r>
        <w:rPr>
          <w:lang w:val="zh-CN" w:bidi="zh-CN"/>
        </w:rPr>
        <w:t>保存上下文。另外，还提供用于加载、保存、枚举和删除保存数据的方法。有关此类中每个方法的使用说明，请参阅头文件中的注释。</w:t>
      </w:r>
    </w:p>
    <w:p w14:paraId="2C8C9B6C" w14:textId="293350E2" w:rsidR="00FA0C49" w:rsidRDefault="00FA0C49" w:rsidP="00207050"/>
    <w:p w14:paraId="30B2AEFE" w14:textId="3F489B55" w:rsidR="00FA0C49" w:rsidRDefault="00FA0C49" w:rsidP="00207050">
      <w:r>
        <w:rPr>
          <w:lang w:val="zh-CN" w:bidi="zh-CN"/>
        </w:rPr>
        <w:t>尽管此示例展示一些用户管理和游戏手柄管理功能，但并不是为了演示这些功能。</w:t>
      </w:r>
      <w:r>
        <w:rPr>
          <w:lang w:val="zh-CN" w:bidi="zh-CN"/>
        </w:rPr>
        <w:t xml:space="preserve"> </w:t>
      </w:r>
      <w:r>
        <w:rPr>
          <w:lang w:val="zh-CN" w:bidi="zh-CN"/>
        </w:rPr>
        <w:t>本示例旨在介绍不同情况下游戏保存的用法。</w:t>
      </w:r>
    </w:p>
    <w:p w14:paraId="044139F3" w14:textId="77777777" w:rsidR="00253FAF" w:rsidRDefault="00253FAF" w:rsidP="00207050"/>
    <w:p w14:paraId="4D918B20" w14:textId="0501D901" w:rsidR="00253FAF" w:rsidRDefault="00207050" w:rsidP="00207050">
      <w:r>
        <w:rPr>
          <w:lang w:val="zh-CN" w:bidi="zh-CN"/>
        </w:rPr>
        <w:t>游戏使用两种类型的游戏数据结构：索引和游戏板。模板化的</w:t>
      </w:r>
      <w:r>
        <w:rPr>
          <w:lang w:val="zh-CN" w:bidi="zh-CN"/>
        </w:rPr>
        <w:t xml:space="preserve"> GameSave </w:t>
      </w:r>
      <w:r>
        <w:rPr>
          <w:lang w:val="zh-CN" w:bidi="zh-CN"/>
        </w:rPr>
        <w:t>类提供了由</w:t>
      </w:r>
      <w:r>
        <w:rPr>
          <w:lang w:val="zh-CN" w:bidi="zh-CN"/>
        </w:rPr>
        <w:t xml:space="preserve"> GameSaveManager </w:t>
      </w:r>
      <w:r>
        <w:rPr>
          <w:lang w:val="zh-CN" w:bidi="zh-CN"/>
        </w:rPr>
        <w:t>使用的方法，用于加载和保存数据，这些数据通常为任何类型的游戏数据。该索引由</w:t>
      </w:r>
      <w:r>
        <w:rPr>
          <w:lang w:val="zh-CN" w:bidi="zh-CN"/>
        </w:rPr>
        <w:t xml:space="preserve"> GameSaveManager.h </w:t>
      </w:r>
      <w:r>
        <w:rPr>
          <w:lang w:val="zh-CN" w:bidi="zh-CN"/>
        </w:rPr>
        <w:t>中的</w:t>
      </w:r>
      <w:r>
        <w:rPr>
          <w:lang w:val="zh-CN" w:bidi="zh-CN"/>
        </w:rPr>
        <w:t xml:space="preserve"> GameBoardIndex </w:t>
      </w:r>
      <w:r>
        <w:rPr>
          <w:lang w:val="zh-CN" w:bidi="zh-CN"/>
        </w:rPr>
        <w:t>结构定义，主要用于跟踪玩家使用的最后一个保存槽（</w:t>
      </w:r>
      <w:r>
        <w:rPr>
          <w:lang w:val="zh-CN" w:bidi="zh-CN"/>
        </w:rPr>
        <w:t>“</w:t>
      </w:r>
      <w:r>
        <w:rPr>
          <w:lang w:val="zh-CN" w:bidi="zh-CN"/>
        </w:rPr>
        <w:t>活动板</w:t>
      </w:r>
      <w:r>
        <w:rPr>
          <w:lang w:val="zh-CN" w:bidi="zh-CN"/>
        </w:rPr>
        <w:t>”</w:t>
      </w:r>
      <w:r>
        <w:rPr>
          <w:lang w:val="zh-CN" w:bidi="zh-CN"/>
        </w:rPr>
        <w:t>）。游戏板数据由</w:t>
      </w:r>
      <w:r>
        <w:rPr>
          <w:lang w:val="zh-CN" w:bidi="zh-CN"/>
        </w:rPr>
        <w:t xml:space="preserve"> GameBoard.h </w:t>
      </w:r>
      <w:r>
        <w:rPr>
          <w:lang w:val="zh-CN" w:bidi="zh-CN"/>
        </w:rPr>
        <w:t>中的</w:t>
      </w:r>
      <w:r>
        <w:rPr>
          <w:lang w:val="zh-CN" w:bidi="zh-CN"/>
        </w:rPr>
        <w:t xml:space="preserve"> GameBoard </w:t>
      </w:r>
      <w:r>
        <w:rPr>
          <w:lang w:val="zh-CN" w:bidi="zh-CN"/>
        </w:rPr>
        <w:t>结构表示。</w:t>
      </w:r>
    </w:p>
    <w:p w14:paraId="1E2463D4" w14:textId="32EDD264" w:rsidR="00253FAF" w:rsidRDefault="00253FAF" w:rsidP="00253FAF">
      <w:pPr>
        <w:pStyle w:val="Heading1"/>
      </w:pPr>
      <w:r>
        <w:rPr>
          <w:lang w:val="zh-CN" w:bidi="zh-CN"/>
        </w:rPr>
        <w:t>其他示例代码</w:t>
      </w:r>
    </w:p>
    <w:p w14:paraId="68AD0B2F" w14:textId="29F35F87" w:rsidR="00253FAF" w:rsidRDefault="00253FAF" w:rsidP="00253FAF">
      <w:r>
        <w:rPr>
          <w:lang w:val="zh-CN" w:bidi="zh-CN"/>
        </w:rPr>
        <w:t>此示例随附一系列其他帮助程序类，你可以在自己的代码中用来处理</w:t>
      </w:r>
      <w:r>
        <w:rPr>
          <w:lang w:val="zh-CN" w:bidi="zh-CN"/>
        </w:rPr>
        <w:t xml:space="preserve"> Game Core API</w:t>
      </w:r>
      <w:r>
        <w:rPr>
          <w:lang w:val="zh-CN" w:bidi="zh-CN"/>
        </w:rPr>
        <w:t>。大部分文件可在</w:t>
      </w:r>
      <w:r>
        <w:rPr>
          <w:lang w:val="zh-CN" w:bidi="zh-CN"/>
        </w:rPr>
        <w:t xml:space="preserve"> \Helpers\ </w:t>
      </w:r>
      <w:r>
        <w:rPr>
          <w:lang w:val="zh-CN" w:bidi="zh-CN"/>
        </w:rPr>
        <w:t>文件夹中找到。</w:t>
      </w:r>
    </w:p>
    <w:p w14:paraId="36E6B55B" w14:textId="78A49375" w:rsidR="00253FAF" w:rsidRDefault="00253FAF" w:rsidP="00253FAF"/>
    <w:tbl>
      <w:tblPr>
        <w:tblStyle w:val="XboxOne"/>
        <w:tblW w:w="0" w:type="auto"/>
        <w:tblLook w:val="04A0" w:firstRow="1" w:lastRow="0" w:firstColumn="1" w:lastColumn="0" w:noHBand="0" w:noVBand="1"/>
      </w:tblPr>
      <w:tblGrid>
        <w:gridCol w:w="3116"/>
        <w:gridCol w:w="3116"/>
        <w:gridCol w:w="3117"/>
      </w:tblGrid>
      <w:tr w:rsidR="00253FAF" w14:paraId="214F314A" w14:textId="77777777" w:rsidTr="00BE5C44">
        <w:trPr>
          <w:cnfStyle w:val="100000000000" w:firstRow="1" w:lastRow="0" w:firstColumn="0" w:lastColumn="0" w:oddVBand="0" w:evenVBand="0" w:oddHBand="0" w:evenHBand="0" w:firstRowFirstColumn="0" w:firstRowLastColumn="0" w:lastRowFirstColumn="0" w:lastRowLastColumn="0"/>
        </w:trPr>
        <w:tc>
          <w:tcPr>
            <w:tcW w:w="3116" w:type="dxa"/>
          </w:tcPr>
          <w:p w14:paraId="58900B92" w14:textId="4B3E1564" w:rsidR="00253FAF" w:rsidRDefault="00253FAF" w:rsidP="00253FAF">
            <w:r>
              <w:rPr>
                <w:lang w:val="zh-CN" w:bidi="zh-CN"/>
              </w:rPr>
              <w:t>文件夹</w:t>
            </w:r>
          </w:p>
        </w:tc>
        <w:tc>
          <w:tcPr>
            <w:tcW w:w="3116" w:type="dxa"/>
          </w:tcPr>
          <w:p w14:paraId="7B496075" w14:textId="5E9D6DF4" w:rsidR="00253FAF" w:rsidRDefault="00253FAF" w:rsidP="00253FAF">
            <w:r>
              <w:rPr>
                <w:lang w:val="zh-CN" w:bidi="zh-CN"/>
              </w:rPr>
              <w:t>文件名</w:t>
            </w:r>
          </w:p>
        </w:tc>
        <w:tc>
          <w:tcPr>
            <w:tcW w:w="3117" w:type="dxa"/>
          </w:tcPr>
          <w:p w14:paraId="49065A05" w14:textId="6D0F377E" w:rsidR="00253FAF" w:rsidRDefault="00253FAF" w:rsidP="00253FAF">
            <w:r>
              <w:rPr>
                <w:lang w:val="zh-CN" w:bidi="zh-CN"/>
              </w:rPr>
              <w:t>说明</w:t>
            </w:r>
          </w:p>
        </w:tc>
      </w:tr>
      <w:tr w:rsidR="00253FAF" w14:paraId="3112768E" w14:textId="77777777" w:rsidTr="00BE5C44">
        <w:tc>
          <w:tcPr>
            <w:tcW w:w="3116" w:type="dxa"/>
          </w:tcPr>
          <w:p w14:paraId="36F2C3A4" w14:textId="0DDC809A" w:rsidR="00253FAF" w:rsidRDefault="00253FAF" w:rsidP="00253FAF">
            <w:r>
              <w:rPr>
                <w:lang w:val="zh-CN" w:bidi="zh-CN"/>
              </w:rPr>
              <w:t>\Helpers</w:t>
            </w:r>
          </w:p>
        </w:tc>
        <w:tc>
          <w:tcPr>
            <w:tcW w:w="3116" w:type="dxa"/>
          </w:tcPr>
          <w:p w14:paraId="31D3E4FC" w14:textId="77777777" w:rsidR="00253FAF" w:rsidRDefault="00253FAF" w:rsidP="00253FAF">
            <w:r>
              <w:rPr>
                <w:lang w:val="zh-CN" w:bidi="zh-CN"/>
              </w:rPr>
              <w:t>HandleWrapperBase.h</w:t>
            </w:r>
          </w:p>
          <w:p w14:paraId="7622B148" w14:textId="7D8BDA9F" w:rsidR="00253FAF" w:rsidRDefault="00253FAF" w:rsidP="00253FAF">
            <w:r>
              <w:rPr>
                <w:lang w:val="zh-CN" w:bidi="zh-CN"/>
              </w:rPr>
              <w:t>XGameSaveHandleWrappers.h</w:t>
            </w:r>
            <w:r>
              <w:rPr>
                <w:lang w:val="zh-CN" w:bidi="zh-CN"/>
              </w:rPr>
              <w:br/>
              <w:t>XTaskQueueHandleWrapper.h</w:t>
            </w:r>
            <w:r>
              <w:rPr>
                <w:lang w:val="zh-CN" w:bidi="zh-CN"/>
              </w:rPr>
              <w:br/>
              <w:t>XTaskQueueHandleWrapper.cpp</w:t>
            </w:r>
            <w:r>
              <w:rPr>
                <w:lang w:val="zh-CN" w:bidi="zh-CN"/>
              </w:rPr>
              <w:br/>
              <w:t>XUserHandleWrapper.h</w:t>
            </w:r>
          </w:p>
        </w:tc>
        <w:tc>
          <w:tcPr>
            <w:tcW w:w="3117" w:type="dxa"/>
          </w:tcPr>
          <w:p w14:paraId="2BF80959" w14:textId="7847D706" w:rsidR="00253FAF" w:rsidRDefault="00253FAF" w:rsidP="00253FAF">
            <w:r>
              <w:rPr>
                <w:lang w:val="zh-CN" w:bidi="zh-CN"/>
              </w:rPr>
              <w:t>位于</w:t>
            </w:r>
            <w:r>
              <w:rPr>
                <w:lang w:val="zh-CN" w:bidi="zh-CN"/>
              </w:rPr>
              <w:t xml:space="preserve"> Game Core </w:t>
            </w:r>
            <w:r>
              <w:rPr>
                <w:lang w:val="zh-CN" w:bidi="zh-CN"/>
              </w:rPr>
              <w:t>句柄类型周围的</w:t>
            </w:r>
            <w:r>
              <w:rPr>
                <w:lang w:val="zh-CN" w:bidi="zh-CN"/>
              </w:rPr>
              <w:t xml:space="preserve"> RAII </w:t>
            </w:r>
            <w:r>
              <w:rPr>
                <w:lang w:val="zh-CN" w:bidi="zh-CN"/>
              </w:rPr>
              <w:t>类包装器，由示例使用的关键</w:t>
            </w:r>
            <w:r>
              <w:rPr>
                <w:lang w:val="zh-CN" w:bidi="zh-CN"/>
              </w:rPr>
              <w:t xml:space="preserve"> API </w:t>
            </w:r>
            <w:r>
              <w:rPr>
                <w:lang w:val="zh-CN" w:bidi="zh-CN"/>
              </w:rPr>
              <w:t>定义。</w:t>
            </w:r>
          </w:p>
        </w:tc>
      </w:tr>
      <w:tr w:rsidR="00253FAF" w14:paraId="14ABB359"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60087EF7" w14:textId="2D531167" w:rsidR="00253FAF" w:rsidRDefault="00253FAF" w:rsidP="00253FAF">
            <w:r>
              <w:rPr>
                <w:lang w:val="zh-CN" w:bidi="zh-CN"/>
              </w:rPr>
              <w:t>\Helpers</w:t>
            </w:r>
          </w:p>
        </w:tc>
        <w:tc>
          <w:tcPr>
            <w:tcW w:w="3116" w:type="dxa"/>
          </w:tcPr>
          <w:p w14:paraId="69132DFA" w14:textId="77777777" w:rsidR="00C33AE1" w:rsidRDefault="00253FAF" w:rsidP="00253FAF">
            <w:r>
              <w:rPr>
                <w:lang w:val="zh-CN" w:bidi="zh-CN"/>
              </w:rPr>
              <w:t>User.h</w:t>
            </w:r>
          </w:p>
          <w:p w14:paraId="2C5AFA7B" w14:textId="1DD0A9EA" w:rsidR="00253FAF" w:rsidRDefault="00253FAF" w:rsidP="00253FAF">
            <w:r>
              <w:rPr>
                <w:lang w:val="zh-CN" w:bidi="zh-CN"/>
              </w:rPr>
              <w:t>User.cpp</w:t>
            </w:r>
          </w:p>
        </w:tc>
        <w:tc>
          <w:tcPr>
            <w:tcW w:w="3117" w:type="dxa"/>
          </w:tcPr>
          <w:p w14:paraId="394812CE" w14:textId="19F7153E" w:rsidR="00253FAF" w:rsidRDefault="00253FAF" w:rsidP="00253FAF">
            <w:r>
              <w:rPr>
                <w:lang w:val="zh-CN" w:bidi="zh-CN"/>
              </w:rPr>
              <w:t>一个用户对象，它可由标题保留且可供查询。核心是</w:t>
            </w:r>
            <w:r>
              <w:rPr>
                <w:lang w:val="zh-CN" w:bidi="zh-CN"/>
              </w:rPr>
              <w:t xml:space="preserve"> XUserHandle</w:t>
            </w:r>
            <w:r>
              <w:rPr>
                <w:lang w:val="zh-CN" w:bidi="zh-CN"/>
              </w:rPr>
              <w:t>。它是单一登录的用户管理器返回的对象类型。</w:t>
            </w:r>
          </w:p>
        </w:tc>
      </w:tr>
      <w:tr w:rsidR="00253FAF" w14:paraId="63AF2F6C" w14:textId="77777777" w:rsidTr="00BE5C44">
        <w:tc>
          <w:tcPr>
            <w:tcW w:w="3116" w:type="dxa"/>
          </w:tcPr>
          <w:p w14:paraId="145F5FF1" w14:textId="476745D2" w:rsidR="00253FAF" w:rsidRDefault="00253FAF" w:rsidP="00253FAF">
            <w:r>
              <w:rPr>
                <w:lang w:val="zh-CN" w:bidi="zh-CN"/>
              </w:rPr>
              <w:t>\Helpers</w:t>
            </w:r>
          </w:p>
        </w:tc>
        <w:tc>
          <w:tcPr>
            <w:tcW w:w="3116" w:type="dxa"/>
          </w:tcPr>
          <w:p w14:paraId="65248BB3" w14:textId="77777777" w:rsidR="00C33AE1" w:rsidRDefault="00253FAF" w:rsidP="00253FAF">
            <w:r>
              <w:rPr>
                <w:lang w:val="zh-CN" w:bidi="zh-CN"/>
              </w:rPr>
              <w:t>UserManager.h</w:t>
            </w:r>
          </w:p>
          <w:p w14:paraId="1A0C2B56" w14:textId="6C9D2F18" w:rsidR="00253FAF" w:rsidRDefault="00253FAF" w:rsidP="00253FAF">
            <w:r>
              <w:rPr>
                <w:lang w:val="zh-CN" w:bidi="zh-CN"/>
              </w:rPr>
              <w:t>UserManager.cpp</w:t>
            </w:r>
          </w:p>
        </w:tc>
        <w:tc>
          <w:tcPr>
            <w:tcW w:w="3117" w:type="dxa"/>
          </w:tcPr>
          <w:p w14:paraId="5FE73917" w14:textId="4029AAED" w:rsidR="00253FAF" w:rsidRDefault="00253FAF" w:rsidP="00253FAF">
            <w:r>
              <w:rPr>
                <w:lang w:val="zh-CN" w:bidi="zh-CN"/>
              </w:rPr>
              <w:t>一个单一登录的用户管理器，用于跟踪正在玩游戏的那个用户，同时允许选择其他用户。</w:t>
            </w:r>
          </w:p>
        </w:tc>
      </w:tr>
      <w:tr w:rsidR="00253FAF" w14:paraId="104A8E3E"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0580AEF3" w14:textId="1188698A" w:rsidR="00253FAF" w:rsidRDefault="00253FAF" w:rsidP="00253FAF">
            <w:r>
              <w:rPr>
                <w:lang w:val="zh-CN" w:bidi="zh-CN"/>
              </w:rPr>
              <w:t>\Helpers</w:t>
            </w:r>
          </w:p>
        </w:tc>
        <w:tc>
          <w:tcPr>
            <w:tcW w:w="3116" w:type="dxa"/>
          </w:tcPr>
          <w:p w14:paraId="1A3722AF" w14:textId="77777777" w:rsidR="00C33AE1" w:rsidRDefault="00253FAF" w:rsidP="00253FAF">
            <w:r>
              <w:rPr>
                <w:lang w:val="zh-CN" w:bidi="zh-CN"/>
              </w:rPr>
              <w:t>UTF8Helper.h</w:t>
            </w:r>
          </w:p>
          <w:p w14:paraId="52BB2151" w14:textId="55182458" w:rsidR="00253FAF" w:rsidRDefault="00253FAF" w:rsidP="00253FAF">
            <w:r>
              <w:rPr>
                <w:lang w:val="zh-CN" w:bidi="zh-CN"/>
              </w:rPr>
              <w:t>UTF8Helper.cpp</w:t>
            </w:r>
          </w:p>
        </w:tc>
        <w:tc>
          <w:tcPr>
            <w:tcW w:w="3117" w:type="dxa"/>
          </w:tcPr>
          <w:p w14:paraId="6FFA0D85" w14:textId="40729655" w:rsidR="00253FAF" w:rsidRDefault="00253FAF" w:rsidP="00253FAF">
            <w:r>
              <w:rPr>
                <w:lang w:val="zh-CN" w:bidi="zh-CN"/>
              </w:rPr>
              <w:t xml:space="preserve">UTF-8 </w:t>
            </w:r>
            <w:r>
              <w:rPr>
                <w:lang w:val="zh-CN" w:bidi="zh-CN"/>
              </w:rPr>
              <w:t>文本转换函数。</w:t>
            </w:r>
          </w:p>
        </w:tc>
      </w:tr>
      <w:tr w:rsidR="00253FAF" w14:paraId="025D77F4" w14:textId="77777777" w:rsidTr="00BE5C44">
        <w:tc>
          <w:tcPr>
            <w:tcW w:w="3116" w:type="dxa"/>
          </w:tcPr>
          <w:p w14:paraId="6AB405F2" w14:textId="07F35881" w:rsidR="00253FAF" w:rsidRDefault="00253FAF" w:rsidP="00253FAF">
            <w:r>
              <w:rPr>
                <w:lang w:val="zh-CN" w:bidi="zh-CN"/>
              </w:rPr>
              <w:lastRenderedPageBreak/>
              <w:t>\Helpers</w:t>
            </w:r>
          </w:p>
        </w:tc>
        <w:tc>
          <w:tcPr>
            <w:tcW w:w="3116" w:type="dxa"/>
          </w:tcPr>
          <w:p w14:paraId="69F9CA7D" w14:textId="77777777" w:rsidR="00C33AE1" w:rsidRDefault="00253FAF" w:rsidP="00253FAF">
            <w:r>
              <w:rPr>
                <w:lang w:val="zh-CN" w:bidi="zh-CN"/>
              </w:rPr>
              <w:t>Buffer.h</w:t>
            </w:r>
          </w:p>
          <w:p w14:paraId="173FA2EA" w14:textId="70899A85" w:rsidR="00253FAF" w:rsidRDefault="00253FAF" w:rsidP="00253FAF">
            <w:r>
              <w:rPr>
                <w:lang w:val="zh-CN" w:bidi="zh-CN"/>
              </w:rPr>
              <w:t>Buffer.cpp</w:t>
            </w:r>
          </w:p>
        </w:tc>
        <w:tc>
          <w:tcPr>
            <w:tcW w:w="3117" w:type="dxa"/>
          </w:tcPr>
          <w:p w14:paraId="7F599BEF" w14:textId="4C155EE8" w:rsidR="00253FAF" w:rsidRDefault="00253FAF" w:rsidP="00253FAF">
            <w:r>
              <w:rPr>
                <w:lang w:val="zh-CN" w:bidi="zh-CN"/>
              </w:rPr>
              <w:t xml:space="preserve">blob </w:t>
            </w:r>
            <w:r>
              <w:rPr>
                <w:lang w:val="zh-CN" w:bidi="zh-CN"/>
              </w:rPr>
              <w:t>处理类；它们分配内存并跟踪已分配缓冲区的起始位置和大小，同时会在销毁对象后释放内存。它们还支持移动语义。</w:t>
            </w:r>
          </w:p>
        </w:tc>
      </w:tr>
      <w:tr w:rsidR="00253FAF" w14:paraId="3D75357A"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35D5D48C" w14:textId="5F12C28F" w:rsidR="00253FAF" w:rsidRDefault="00253FAF" w:rsidP="00253FAF">
            <w:r>
              <w:rPr>
                <w:lang w:val="zh-CN" w:bidi="zh-CN"/>
              </w:rPr>
              <w:t>\Helpers</w:t>
            </w:r>
          </w:p>
        </w:tc>
        <w:tc>
          <w:tcPr>
            <w:tcW w:w="3116" w:type="dxa"/>
          </w:tcPr>
          <w:p w14:paraId="56CF8D20" w14:textId="2B37E05B" w:rsidR="00253FAF" w:rsidRDefault="00253FAF" w:rsidP="00253FAF">
            <w:r>
              <w:rPr>
                <w:lang w:val="zh-CN" w:bidi="zh-CN"/>
              </w:rPr>
              <w:t>StateMachine.h</w:t>
            </w:r>
          </w:p>
        </w:tc>
        <w:tc>
          <w:tcPr>
            <w:tcW w:w="3117" w:type="dxa"/>
          </w:tcPr>
          <w:p w14:paraId="7365FB63" w14:textId="303B481B" w:rsidR="00253FAF" w:rsidRDefault="00253FAF" w:rsidP="00253FAF">
            <w:r>
              <w:rPr>
                <w:lang w:val="zh-CN" w:bidi="zh-CN"/>
              </w:rPr>
              <w:t>状态机的无锁实现。（还提供了一个版本，该版本无锁，并允许使用者等待状态机更改为特定状态为止）。</w:t>
            </w:r>
          </w:p>
        </w:tc>
      </w:tr>
      <w:tr w:rsidR="00253FAF" w14:paraId="0BE64123" w14:textId="77777777" w:rsidTr="00BE5C44">
        <w:tc>
          <w:tcPr>
            <w:tcW w:w="3116" w:type="dxa"/>
          </w:tcPr>
          <w:p w14:paraId="4734E086" w14:textId="5D392D46" w:rsidR="00253FAF" w:rsidRDefault="00253FAF" w:rsidP="00253FAF">
            <w:r>
              <w:rPr>
                <w:lang w:val="zh-CN" w:bidi="zh-CN"/>
              </w:rPr>
              <w:t>\Helpers</w:t>
            </w:r>
          </w:p>
        </w:tc>
        <w:tc>
          <w:tcPr>
            <w:tcW w:w="3116" w:type="dxa"/>
          </w:tcPr>
          <w:p w14:paraId="50E257E5" w14:textId="77777777" w:rsidR="00C33AE1" w:rsidRDefault="00253FAF" w:rsidP="00253FAF">
            <w:r>
              <w:rPr>
                <w:lang w:val="zh-CN" w:bidi="zh-CN"/>
              </w:rPr>
              <w:t>AsyncOp.h</w:t>
            </w:r>
          </w:p>
          <w:p w14:paraId="5491567F" w14:textId="2B82B83A" w:rsidR="00253FAF" w:rsidRDefault="00253FAF" w:rsidP="00253FAF">
            <w:r>
              <w:rPr>
                <w:lang w:val="zh-CN" w:bidi="zh-CN"/>
              </w:rPr>
              <w:t>AsyncOp.cpp</w:t>
            </w:r>
          </w:p>
        </w:tc>
        <w:tc>
          <w:tcPr>
            <w:tcW w:w="3117" w:type="dxa"/>
          </w:tcPr>
          <w:p w14:paraId="66B0236C" w14:textId="4BD3913E" w:rsidR="00FA552E" w:rsidRDefault="00FA552E" w:rsidP="00253FAF">
            <w:r>
              <w:rPr>
                <w:lang w:val="zh-CN" w:bidi="zh-CN"/>
              </w:rPr>
              <w:t>一个基类，你可以扩展它以跟踪</w:t>
            </w:r>
            <w:r>
              <w:rPr>
                <w:lang w:val="zh-CN" w:bidi="zh-CN"/>
              </w:rPr>
              <w:t xml:space="preserve"> API </w:t>
            </w:r>
            <w:r>
              <w:rPr>
                <w:lang w:val="zh-CN" w:bidi="zh-CN"/>
              </w:rPr>
              <w:t>中异步调用的进度。此外，还提供一个</w:t>
            </w:r>
            <w:r>
              <w:rPr>
                <w:lang w:val="zh-CN" w:bidi="zh-CN"/>
              </w:rPr>
              <w:t xml:space="preserve"> AsyncTask </w:t>
            </w:r>
            <w:r>
              <w:rPr>
                <w:lang w:val="zh-CN" w:bidi="zh-CN"/>
              </w:rPr>
              <w:t>实现，可用于对异步任务队列执行操作。</w:t>
            </w:r>
          </w:p>
        </w:tc>
      </w:tr>
      <w:tr w:rsidR="00FA552E" w14:paraId="694E0052"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082D0DC1" w14:textId="069CB1D1" w:rsidR="00FA552E" w:rsidRDefault="00FA552E" w:rsidP="00253FAF">
            <w:r>
              <w:rPr>
                <w:lang w:val="zh-CN" w:bidi="zh-CN"/>
              </w:rPr>
              <w:t>\Helpers</w:t>
            </w:r>
          </w:p>
        </w:tc>
        <w:tc>
          <w:tcPr>
            <w:tcW w:w="3116" w:type="dxa"/>
          </w:tcPr>
          <w:p w14:paraId="437558AA" w14:textId="01F5B6A4" w:rsidR="00FA552E" w:rsidRDefault="00FA552E" w:rsidP="00253FAF">
            <w:r>
              <w:rPr>
                <w:lang w:val="zh-CN" w:bidi="zh-CN"/>
              </w:rPr>
              <w:t>AsyncAction.h</w:t>
            </w:r>
          </w:p>
        </w:tc>
        <w:tc>
          <w:tcPr>
            <w:tcW w:w="3117" w:type="dxa"/>
          </w:tcPr>
          <w:p w14:paraId="07D74A67" w14:textId="1F13E4DC" w:rsidR="00FA552E" w:rsidRDefault="00FA552E" w:rsidP="00253FAF">
            <w:r>
              <w:rPr>
                <w:lang w:val="zh-CN" w:bidi="zh-CN"/>
              </w:rPr>
              <w:t>一个基于模板的类，它在异步任务队列上执行</w:t>
            </w:r>
            <w:r>
              <w:rPr>
                <w:lang w:val="zh-CN" w:bidi="zh-CN"/>
              </w:rPr>
              <w:t xml:space="preserve"> std::function </w:t>
            </w:r>
            <w:r>
              <w:rPr>
                <w:lang w:val="zh-CN" w:bidi="zh-CN"/>
              </w:rPr>
              <w:t>或</w:t>
            </w:r>
            <w:r>
              <w:rPr>
                <w:lang w:val="zh-CN" w:bidi="zh-CN"/>
              </w:rPr>
              <w:t xml:space="preserve"> lambda</w:t>
            </w:r>
            <w:r>
              <w:rPr>
                <w:lang w:val="zh-CN" w:bidi="zh-CN"/>
              </w:rPr>
              <w:t>，并允许获取生成的结果（如果有）。这与</w:t>
            </w:r>
            <w:r>
              <w:rPr>
                <w:lang w:val="zh-CN" w:bidi="zh-CN"/>
              </w:rPr>
              <w:t xml:space="preserve"> ppltasks </w:t>
            </w:r>
            <w:r>
              <w:rPr>
                <w:lang w:val="zh-CN" w:bidi="zh-CN"/>
              </w:rPr>
              <w:t>的工作方式类似。</w:t>
            </w:r>
          </w:p>
        </w:tc>
      </w:tr>
      <w:tr w:rsidR="00FA552E" w14:paraId="50EF1AD3" w14:textId="77777777" w:rsidTr="00BE5C44">
        <w:tc>
          <w:tcPr>
            <w:tcW w:w="3116" w:type="dxa"/>
          </w:tcPr>
          <w:p w14:paraId="6FCB1F38" w14:textId="06F96404" w:rsidR="00FA552E" w:rsidRDefault="00FA552E" w:rsidP="00253FAF">
            <w:r>
              <w:rPr>
                <w:lang w:val="zh-CN" w:bidi="zh-CN"/>
              </w:rPr>
              <w:t>\Helpers</w:t>
            </w:r>
          </w:p>
        </w:tc>
        <w:tc>
          <w:tcPr>
            <w:tcW w:w="3116" w:type="dxa"/>
          </w:tcPr>
          <w:p w14:paraId="5E799796" w14:textId="7910F9E7" w:rsidR="00FA552E" w:rsidRDefault="00FA552E" w:rsidP="00253FAF">
            <w:r>
              <w:rPr>
                <w:lang w:val="zh-CN" w:bidi="zh-CN"/>
              </w:rPr>
              <w:t>ScopedLockWrappers.h</w:t>
            </w:r>
          </w:p>
        </w:tc>
        <w:tc>
          <w:tcPr>
            <w:tcW w:w="3117" w:type="dxa"/>
          </w:tcPr>
          <w:p w14:paraId="79B93339" w14:textId="20E538AD" w:rsidR="00FA552E" w:rsidRDefault="00FA552E" w:rsidP="00253FAF">
            <w:r>
              <w:rPr>
                <w:lang w:val="zh-CN" w:bidi="zh-CN"/>
              </w:rPr>
              <w:t xml:space="preserve">Slim </w:t>
            </w:r>
            <w:r>
              <w:rPr>
                <w:lang w:val="zh-CN" w:bidi="zh-CN"/>
              </w:rPr>
              <w:t>读写器锁周围的作用域包装器，支持</w:t>
            </w:r>
            <w:r>
              <w:rPr>
                <w:lang w:val="zh-CN" w:bidi="zh-CN"/>
              </w:rPr>
              <w:t xml:space="preserve"> try-enter</w:t>
            </w:r>
            <w:r>
              <w:rPr>
                <w:lang w:val="zh-CN" w:bidi="zh-CN"/>
              </w:rPr>
              <w:t>，并仅支持提供对锁作用域内的有效负载数据的访问权限。</w:t>
            </w:r>
          </w:p>
        </w:tc>
      </w:tr>
      <w:tr w:rsidR="00FA552E" w14:paraId="71481D6A"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08B929FB" w14:textId="1557A63A" w:rsidR="00FA552E" w:rsidRDefault="00FA552E" w:rsidP="00253FAF">
            <w:r>
              <w:rPr>
                <w:lang w:val="zh-CN" w:bidi="zh-CN"/>
              </w:rPr>
              <w:t>\Helpers</w:t>
            </w:r>
          </w:p>
        </w:tc>
        <w:tc>
          <w:tcPr>
            <w:tcW w:w="3116" w:type="dxa"/>
          </w:tcPr>
          <w:p w14:paraId="428C4219" w14:textId="26838A56" w:rsidR="00FA552E" w:rsidRDefault="00FA552E" w:rsidP="00253FAF">
            <w:r>
              <w:rPr>
                <w:lang w:val="zh-CN" w:bidi="zh-CN"/>
              </w:rPr>
              <w:t>TaskQueue.h</w:t>
            </w:r>
            <w:r>
              <w:rPr>
                <w:lang w:val="zh-CN" w:bidi="zh-CN"/>
              </w:rPr>
              <w:br/>
              <w:t>TaskQueue.cpp</w:t>
            </w:r>
          </w:p>
        </w:tc>
        <w:tc>
          <w:tcPr>
            <w:tcW w:w="3117" w:type="dxa"/>
          </w:tcPr>
          <w:p w14:paraId="19D0909A" w14:textId="6F776D31" w:rsidR="00FA552E" w:rsidRPr="00FA552E" w:rsidRDefault="00FA552E" w:rsidP="00253FAF">
            <w:r>
              <w:rPr>
                <w:lang w:val="zh-CN" w:bidi="zh-CN"/>
              </w:rPr>
              <w:t>在初始化时，对每个核心创建一个工作人员任务分派队列和一个工作完成队列，并允许查询该核心的任务队列。</w:t>
            </w:r>
            <w:r>
              <w:rPr>
                <w:lang w:val="zh-CN" w:bidi="zh-CN"/>
              </w:rPr>
              <w:br/>
            </w:r>
            <w:r>
              <w:rPr>
                <w:lang w:val="zh-CN" w:bidi="zh-CN"/>
              </w:rPr>
              <w:br/>
            </w:r>
            <w:r>
              <w:rPr>
                <w:lang w:val="zh-CN" w:bidi="zh-CN"/>
              </w:rPr>
              <w:t>备注：</w:t>
            </w:r>
            <w:r>
              <w:rPr>
                <w:lang w:val="zh-CN" w:bidi="zh-CN"/>
              </w:rPr>
              <w:t xml:space="preserve"> </w:t>
            </w:r>
            <w:r>
              <w:rPr>
                <w:lang w:val="zh-CN" w:bidi="zh-CN"/>
              </w:rPr>
              <w:t>此代码展示如何正确创建在启动时挂起的线程，然后在恢复该线程之前将其关联到特定的核心。这样，它就能够在不干扰现有核心的工作或不存在核心切换的情况下启动。</w:t>
            </w:r>
          </w:p>
        </w:tc>
      </w:tr>
      <w:tr w:rsidR="00EA5202" w14:paraId="7267D44B" w14:textId="77777777" w:rsidTr="00BE5C44">
        <w:tc>
          <w:tcPr>
            <w:tcW w:w="3116" w:type="dxa"/>
          </w:tcPr>
          <w:p w14:paraId="4FEEE30A" w14:textId="7780C1A5" w:rsidR="00EA5202" w:rsidRDefault="00EA5202" w:rsidP="00EA5202">
            <w:r>
              <w:rPr>
                <w:lang w:val="zh-CN" w:bidi="zh-CN"/>
              </w:rPr>
              <w:t>\</w:t>
            </w:r>
          </w:p>
        </w:tc>
        <w:tc>
          <w:tcPr>
            <w:tcW w:w="3116" w:type="dxa"/>
          </w:tcPr>
          <w:p w14:paraId="1A88E6CE" w14:textId="2191D559" w:rsidR="00EA5202" w:rsidRDefault="00EA5202" w:rsidP="00EA5202">
            <w:r>
              <w:rPr>
                <w:lang w:val="zh-CN" w:bidi="zh-CN"/>
              </w:rPr>
              <w:t>Assets.h</w:t>
            </w:r>
            <w:r>
              <w:rPr>
                <w:lang w:val="zh-CN" w:bidi="zh-CN"/>
              </w:rPr>
              <w:br/>
              <w:t>Assets.cpp</w:t>
            </w:r>
            <w:r>
              <w:rPr>
                <w:lang w:val="zh-CN" w:bidi="zh-CN"/>
              </w:rPr>
              <w:br/>
              <w:t>SampleSpecificAssets.inl</w:t>
            </w:r>
          </w:p>
        </w:tc>
        <w:tc>
          <w:tcPr>
            <w:tcW w:w="3117" w:type="dxa"/>
          </w:tcPr>
          <w:p w14:paraId="110B1D18" w14:textId="5A8B44A0" w:rsidR="00EA5202" w:rsidRDefault="00EA5202" w:rsidP="00EA5202">
            <w:r>
              <w:rPr>
                <w:lang w:val="zh-CN" w:bidi="zh-CN"/>
              </w:rPr>
              <w:t>这是简单流式处理资产管理系统的基础，与之前的版本相比，它可以集中管理示例资产，简化电脑端丢失设备的处理流程。</w:t>
            </w:r>
          </w:p>
        </w:tc>
      </w:tr>
    </w:tbl>
    <w:p w14:paraId="724B3225" w14:textId="1C141140" w:rsidR="00253FAF" w:rsidRDefault="00253FAF" w:rsidP="00253FAF"/>
    <w:p w14:paraId="4ED0921E" w14:textId="77777777" w:rsidR="00EA5202" w:rsidRDefault="00EA5202" w:rsidP="00EA5202">
      <w:pPr>
        <w:pStyle w:val="Heading2"/>
      </w:pPr>
      <w:r>
        <w:rPr>
          <w:lang w:val="zh-CN" w:bidi="zh-CN"/>
        </w:rPr>
        <w:t>异步队列使用情况</w:t>
      </w:r>
    </w:p>
    <w:p w14:paraId="32826DD4" w14:textId="1BF732C4" w:rsidR="00EA5202" w:rsidRDefault="00EA5202" w:rsidP="00EA5202">
      <w:r>
        <w:rPr>
          <w:lang w:val="zh-CN" w:bidi="zh-CN"/>
        </w:rPr>
        <w:t>本示例创建一个任务队列，该任务队列在默认系统线程池上提交任务和通知。由示例代码创建的所有异步工作负载都在此队列中排队。这些任务将在线程池的下一个可用线程中运行。</w:t>
      </w:r>
    </w:p>
    <w:p w14:paraId="50BC2B31" w14:textId="77777777" w:rsidR="00EA5202" w:rsidRDefault="00EA5202" w:rsidP="00EA5202"/>
    <w:p w14:paraId="5DD1D416" w14:textId="6119E996" w:rsidR="00EA5202" w:rsidRDefault="00EA5202" w:rsidP="00EA5202">
      <w:r>
        <w:rPr>
          <w:lang w:val="zh-CN" w:bidi="zh-CN"/>
        </w:rPr>
        <w:t>所有用户设备关联、用户事件以及与</w:t>
      </w:r>
      <w:r>
        <w:rPr>
          <w:lang w:val="zh-CN" w:bidi="zh-CN"/>
        </w:rPr>
        <w:t xml:space="preserve"> GameInput </w:t>
      </w:r>
      <w:r>
        <w:rPr>
          <w:lang w:val="zh-CN" w:bidi="zh-CN"/>
        </w:rPr>
        <w:t>相关的回调工作都会被列入到</w:t>
      </w:r>
      <w:r>
        <w:rPr>
          <w:lang w:val="zh-CN" w:bidi="zh-CN"/>
        </w:rPr>
        <w:t xml:space="preserve"> GameSave_Desktop.cpp </w:t>
      </w:r>
      <w:r>
        <w:rPr>
          <w:lang w:val="zh-CN" w:bidi="zh-CN"/>
        </w:rPr>
        <w:t>中定义的</w:t>
      </w:r>
      <w:r>
        <w:rPr>
          <w:lang w:val="zh-CN" w:bidi="zh-CN"/>
        </w:rPr>
        <w:t xml:space="preserve"> DEFAULT_INPUT_WORK_AND_CALLBACK_CORE </w:t>
      </w:r>
      <w:r>
        <w:rPr>
          <w:lang w:val="zh-CN" w:bidi="zh-CN"/>
        </w:rPr>
        <w:t>中。其目的是通过强制将这些事件全部序列化到一个线程上，简化事件处理过程。</w:t>
      </w:r>
    </w:p>
    <w:p w14:paraId="48E686DC" w14:textId="55C22F4D" w:rsidR="00EA5202" w:rsidRDefault="00EA5202" w:rsidP="00253FAF"/>
    <w:p w14:paraId="159D789D" w14:textId="684DDE16" w:rsidR="00EA5202" w:rsidRDefault="00EA5202" w:rsidP="00EA5202">
      <w:pPr>
        <w:pStyle w:val="Heading2"/>
      </w:pPr>
      <w:r>
        <w:rPr>
          <w:lang w:val="zh-CN" w:bidi="zh-CN"/>
        </w:rPr>
        <w:t>线程安全</w:t>
      </w:r>
    </w:p>
    <w:p w14:paraId="7799B475" w14:textId="790666A6" w:rsidR="00207050" w:rsidRDefault="00EA5202" w:rsidP="00C91EBC">
      <w:pPr>
        <w:rPr>
          <w:rFonts w:eastAsiaTheme="majorEastAsia" w:cstheme="majorBidi"/>
          <w:color w:val="006600"/>
          <w:sz w:val="28"/>
          <w:szCs w:val="32"/>
        </w:rPr>
      </w:pPr>
      <w:r>
        <w:rPr>
          <w:lang w:val="zh-CN" w:bidi="zh-CN"/>
        </w:rPr>
        <w:t>用户管理器类和与游戏手柄相关的类使用传统的重型锁定机制进行跨线程同步，应该是线程安全的。但是，它们并非重新进入也安全。</w:t>
      </w:r>
    </w:p>
    <w:p w14:paraId="059CF481" w14:textId="77777777" w:rsidR="00C91EBC" w:rsidRDefault="00C91EBC" w:rsidP="00C91EBC"/>
    <w:p w14:paraId="2BF322A4" w14:textId="77777777" w:rsidR="00207050" w:rsidRDefault="00207050" w:rsidP="00207050">
      <w:pPr>
        <w:pStyle w:val="Heading1"/>
      </w:pPr>
      <w:r>
        <w:rPr>
          <w:lang w:val="zh-CN" w:bidi="zh-CN"/>
        </w:rPr>
        <w:t>更新历史记录</w:t>
      </w:r>
    </w:p>
    <w:p w14:paraId="2984A6AD" w14:textId="5414336A" w:rsidR="00207050" w:rsidRDefault="00207050" w:rsidP="00207050">
      <w:pPr>
        <w:rPr>
          <w:b/>
          <w:iCs/>
        </w:rPr>
      </w:pPr>
      <w:r w:rsidRPr="00147BD2">
        <w:rPr>
          <w:lang w:val="zh-CN" w:bidi="zh-CN"/>
        </w:rPr>
        <w:t>初始发布：</w:t>
      </w:r>
      <w:r w:rsidRPr="00147BD2">
        <w:rPr>
          <w:lang w:val="zh-CN" w:bidi="zh-CN"/>
        </w:rPr>
        <w:t xml:space="preserve">2019 </w:t>
      </w:r>
      <w:r w:rsidRPr="00147BD2">
        <w:rPr>
          <w:lang w:val="zh-CN" w:bidi="zh-CN"/>
        </w:rPr>
        <w:t>年</w:t>
      </w:r>
      <w:r w:rsidRPr="00147BD2">
        <w:rPr>
          <w:lang w:val="zh-CN" w:bidi="zh-CN"/>
        </w:rPr>
        <w:t xml:space="preserve"> 9 </w:t>
      </w:r>
      <w:r w:rsidRPr="00147BD2">
        <w:rPr>
          <w:lang w:val="zh-CN" w:bidi="zh-CN"/>
        </w:rPr>
        <w:t>月</w:t>
      </w:r>
    </w:p>
    <w:p w14:paraId="5BE1BF13" w14:textId="0D23C212" w:rsidR="00941BFD" w:rsidRDefault="00941BFD" w:rsidP="00941BFD">
      <w:r>
        <w:rPr>
          <w:lang w:val="zh-CN" w:bidi="zh-CN"/>
        </w:rPr>
        <w:tab/>
      </w:r>
      <w:r>
        <w:rPr>
          <w:lang w:val="zh-CN" w:bidi="zh-CN"/>
        </w:rPr>
        <w:t>新版本，重新编写它主要是为了使用新任务系统、</w:t>
      </w:r>
      <w:r>
        <w:rPr>
          <w:lang w:val="zh-CN" w:bidi="zh-CN"/>
        </w:rPr>
        <w:t>Game Core API</w:t>
      </w:r>
      <w:r>
        <w:rPr>
          <w:lang w:val="zh-CN" w:bidi="zh-CN"/>
        </w:rPr>
        <w:t>，使用同步（阻止）</w:t>
      </w:r>
      <w:r>
        <w:rPr>
          <w:lang w:val="zh-CN" w:bidi="zh-CN"/>
        </w:rPr>
        <w:t xml:space="preserve">GameSave </w:t>
      </w:r>
      <w:r>
        <w:rPr>
          <w:lang w:val="zh-CN" w:bidi="zh-CN"/>
        </w:rPr>
        <w:t>调用、新的资产加载程序代码、新的用户管理工作，删除了所有与</w:t>
      </w:r>
      <w:r>
        <w:rPr>
          <w:lang w:val="zh-CN" w:bidi="zh-CN"/>
        </w:rPr>
        <w:t xml:space="preserve"> WinRT </w:t>
      </w:r>
      <w:r>
        <w:rPr>
          <w:lang w:val="zh-CN" w:bidi="zh-CN"/>
        </w:rPr>
        <w:t>相关的代码。</w:t>
      </w:r>
    </w:p>
    <w:p w14:paraId="115B172D" w14:textId="6E94C1F5" w:rsidR="00941BFD" w:rsidRPr="00941BFD" w:rsidRDefault="00941BFD" w:rsidP="00207050">
      <w:pPr>
        <w:rPr>
          <w:b/>
          <w:iCs/>
        </w:rPr>
      </w:pPr>
    </w:p>
    <w:p w14:paraId="319A08B3" w14:textId="77777777" w:rsidR="00207050" w:rsidRDefault="00207050" w:rsidP="00207050">
      <w:pPr>
        <w:pStyle w:val="Heading1"/>
      </w:pPr>
      <w:r>
        <w:rPr>
          <w:lang w:val="zh-CN" w:bidi="zh-CN"/>
        </w:rPr>
        <w:t>隐私声明</w:t>
      </w:r>
    </w:p>
    <w:p w14:paraId="7D4C8162" w14:textId="00392B5F" w:rsidR="00207050" w:rsidRPr="004B7280" w:rsidRDefault="00207050" w:rsidP="00207050">
      <w:pPr>
        <w:rPr>
          <w:rFonts w:cs="Segoe UI"/>
          <w:szCs w:val="20"/>
        </w:rPr>
      </w:pPr>
      <w:r w:rsidRPr="004B7280">
        <w:rPr>
          <w:rFonts w:cs="Segoe UI"/>
          <w:szCs w:val="20"/>
          <w:lang w:val="zh-CN" w:bidi="zh-CN"/>
        </w:rPr>
        <w:t>在编译和运行示例时，示例可执行文件的文件名将发送给</w:t>
      </w:r>
      <w:r w:rsidRPr="004B7280">
        <w:rPr>
          <w:rFonts w:cs="Segoe UI"/>
          <w:szCs w:val="20"/>
          <w:lang w:val="zh-CN" w:bidi="zh-CN"/>
        </w:rPr>
        <w:t xml:space="preserve"> Microsoft</w:t>
      </w:r>
      <w:r w:rsidRPr="004B7280">
        <w:rPr>
          <w:rFonts w:cs="Segoe UI"/>
          <w:szCs w:val="20"/>
          <w:lang w:val="zh-CN" w:bidi="zh-CN"/>
        </w:rPr>
        <w:t>，用于帮助跟踪示例使用情况。若要选择退出此数据集合，请从项目设置的</w:t>
      </w:r>
      <w:r w:rsidRPr="004B7280">
        <w:rPr>
          <w:rFonts w:cs="Segoe UI"/>
          <w:szCs w:val="20"/>
          <w:lang w:val="zh-CN" w:bidi="zh-CN"/>
        </w:rPr>
        <w:t xml:space="preserve"> C/C++ / </w:t>
      </w:r>
      <w:r w:rsidRPr="004B7280">
        <w:rPr>
          <w:rFonts w:cs="Segoe UI"/>
          <w:szCs w:val="20"/>
          <w:lang w:val="zh-CN" w:bidi="zh-CN"/>
        </w:rPr>
        <w:t>预处理器</w:t>
      </w:r>
      <w:r w:rsidRPr="004B7280">
        <w:rPr>
          <w:rFonts w:cs="Segoe UI"/>
          <w:szCs w:val="20"/>
          <w:lang w:val="zh-CN" w:bidi="zh-CN"/>
        </w:rPr>
        <w:t>/</w:t>
      </w:r>
      <w:r w:rsidRPr="004B7280">
        <w:rPr>
          <w:rFonts w:cs="Segoe UI"/>
          <w:szCs w:val="20"/>
          <w:lang w:val="zh-CN" w:bidi="zh-CN"/>
        </w:rPr>
        <w:t>预处理器定义列表中删除</w:t>
      </w:r>
      <w:r w:rsidRPr="004B7280">
        <w:rPr>
          <w:rFonts w:cs="Segoe UI"/>
          <w:szCs w:val="20"/>
          <w:lang w:val="zh-CN" w:bidi="zh-CN"/>
        </w:rPr>
        <w:t xml:space="preserve"> ATG_ENABLE_TELEMETRY</w:t>
      </w:r>
      <w:r w:rsidRPr="004B7280">
        <w:rPr>
          <w:rFonts w:cs="Segoe UI"/>
          <w:szCs w:val="20"/>
          <w:lang w:val="zh-CN" w:bidi="zh-CN"/>
        </w:rPr>
        <w:t>。</w:t>
      </w:r>
    </w:p>
    <w:p w14:paraId="7B0C7BF1" w14:textId="77777777" w:rsidR="00207050" w:rsidRPr="004B7280" w:rsidRDefault="00207050" w:rsidP="00207050">
      <w:pPr>
        <w:rPr>
          <w:rFonts w:cs="Segoe UI"/>
          <w:szCs w:val="20"/>
        </w:rPr>
      </w:pPr>
    </w:p>
    <w:p w14:paraId="28FBC9C2" w14:textId="74849A7B" w:rsidR="00207050" w:rsidRPr="0000590C" w:rsidRDefault="00207050" w:rsidP="00207050">
      <w:pPr>
        <w:rPr>
          <w:rFonts w:cs="Segoe UI"/>
          <w:szCs w:val="20"/>
        </w:rPr>
      </w:pPr>
      <w:r w:rsidRPr="004B7280">
        <w:rPr>
          <w:rFonts w:cs="Segoe UI"/>
          <w:szCs w:val="20"/>
          <w:lang w:val="zh-CN" w:bidi="zh-CN"/>
        </w:rPr>
        <w:t>有关</w:t>
      </w:r>
      <w:r w:rsidRPr="004B7280">
        <w:rPr>
          <w:rFonts w:cs="Segoe UI"/>
          <w:szCs w:val="20"/>
          <w:lang w:val="zh-CN" w:bidi="zh-CN"/>
        </w:rPr>
        <w:t xml:space="preserve"> Microsoft </w:t>
      </w:r>
      <w:r w:rsidRPr="004B7280">
        <w:rPr>
          <w:rFonts w:cs="Segoe UI"/>
          <w:szCs w:val="20"/>
          <w:lang w:val="zh-CN" w:bidi="zh-CN"/>
        </w:rPr>
        <w:t>的一般隐私策略的详细信息，请参阅《</w:t>
      </w:r>
      <w:hyperlink r:id="rId10" w:history="1">
        <w:r w:rsidRPr="004B7280">
          <w:rPr>
            <w:rStyle w:val="Hyperlink"/>
            <w:lang w:val="zh-CN" w:bidi="zh-CN"/>
          </w:rPr>
          <w:t xml:space="preserve">Microsoft </w:t>
        </w:r>
        <w:r w:rsidRPr="004B7280">
          <w:rPr>
            <w:rStyle w:val="Hyperlink"/>
            <w:rFonts w:ascii="Microsoft JhengHei" w:eastAsia="Microsoft JhengHei" w:hAnsi="Microsoft JhengHei" w:cs="Microsoft JhengHei" w:hint="eastAsia"/>
            <w:lang w:val="zh-CN" w:bidi="zh-CN"/>
          </w:rPr>
          <w:t>隐私声明</w:t>
        </w:r>
      </w:hyperlink>
      <w:r w:rsidRPr="004B7280">
        <w:rPr>
          <w:rFonts w:cs="Segoe UI"/>
          <w:szCs w:val="20"/>
          <w:lang w:val="zh-CN" w:bidi="zh-CN"/>
        </w:rPr>
        <w:t>》。</w:t>
      </w:r>
    </w:p>
    <w:p w14:paraId="43EB13AA" w14:textId="091DEC7C" w:rsidR="00F828A2" w:rsidRPr="00EB7866" w:rsidRDefault="00F828A2" w:rsidP="00207050"/>
    <w:sectPr w:rsidR="00F828A2" w:rsidRPr="00EB7866" w:rsidSect="00821AE7">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397B1" w14:textId="77777777" w:rsidR="00F365F5" w:rsidRDefault="00F365F5" w:rsidP="0074610F">
      <w:r>
        <w:separator/>
      </w:r>
    </w:p>
  </w:endnote>
  <w:endnote w:type="continuationSeparator" w:id="0">
    <w:p w14:paraId="33B98FF8" w14:textId="77777777" w:rsidR="00F365F5" w:rsidRDefault="00F365F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576074D" w14:textId="77777777" w:rsidTr="00E37847">
      <w:tc>
        <w:tcPr>
          <w:tcW w:w="4500" w:type="pct"/>
          <w:tcBorders>
            <w:top w:val="single" w:sz="4" w:space="0" w:color="808080" w:themeColor="background1" w:themeShade="80"/>
          </w:tcBorders>
          <w:shd w:val="clear" w:color="auto" w:fill="auto"/>
        </w:tcPr>
        <w:p w14:paraId="1E5D6569" w14:textId="67FD6C31" w:rsidR="00843058" w:rsidRPr="00097CCA" w:rsidRDefault="00281D12" w:rsidP="000631B0">
          <w:pPr>
            <w:pStyle w:val="Footer"/>
            <w:jc w:val="right"/>
            <w:rPr>
              <w:rFonts w:cs="Segoe UI"/>
              <w:color w:val="808080" w:themeColor="background1" w:themeShade="80"/>
              <w:szCs w:val="20"/>
            </w:rPr>
          </w:pPr>
          <w:r w:rsidRPr="00BA2F52">
            <w:rPr>
              <w:rFonts w:cs="Segoe UI"/>
              <w:color w:val="808080" w:themeColor="background1" w:themeShade="80"/>
              <w:sz w:val="16"/>
              <w:szCs w:val="16"/>
              <w:lang w:val="zh-CN" w:bidi="zh-CN"/>
            </w:rPr>
            <w:t xml:space="preserve">(C) </w:t>
          </w:r>
          <w:r w:rsidRPr="00BA2F52">
            <w:rPr>
              <w:rFonts w:cs="Segoe UI"/>
              <w:color w:val="808080" w:themeColor="background1" w:themeShade="80"/>
              <w:sz w:val="16"/>
              <w:szCs w:val="16"/>
              <w:lang w:val="zh-CN" w:bidi="zh-CN"/>
            </w:rPr>
            <w:fldChar w:fldCharType="begin"/>
          </w:r>
          <w:r w:rsidRPr="00BA2F52">
            <w:rPr>
              <w:rFonts w:cs="Segoe UI"/>
              <w:color w:val="808080" w:themeColor="background1" w:themeShade="80"/>
              <w:sz w:val="16"/>
              <w:szCs w:val="16"/>
              <w:lang w:val="zh-CN" w:bidi="zh-CN"/>
            </w:rPr>
            <w:instrText xml:space="preserve"> DATE \@ "yyyy" </w:instrText>
          </w:r>
          <w:r w:rsidRPr="00BA2F52">
            <w:rPr>
              <w:rFonts w:cs="Segoe UI"/>
              <w:color w:val="808080" w:themeColor="background1" w:themeShade="80"/>
              <w:sz w:val="16"/>
              <w:szCs w:val="16"/>
              <w:lang w:val="zh-CN" w:bidi="zh-CN"/>
            </w:rPr>
            <w:fldChar w:fldCharType="separate"/>
          </w:r>
          <w:r w:rsidR="00760470">
            <w:rPr>
              <w:rFonts w:cs="Segoe UI"/>
              <w:noProof/>
              <w:color w:val="808080" w:themeColor="background1" w:themeShade="80"/>
              <w:sz w:val="16"/>
              <w:szCs w:val="16"/>
              <w:lang w:val="zh-CN" w:bidi="zh-CN"/>
            </w:rPr>
            <w:t>2021</w:t>
          </w:r>
          <w:r w:rsidRPr="00BA2F52">
            <w:rPr>
              <w:rFonts w:cs="Segoe UI"/>
              <w:color w:val="808080" w:themeColor="background1" w:themeShade="80"/>
              <w:sz w:val="16"/>
              <w:szCs w:val="16"/>
              <w:lang w:val="zh-CN" w:bidi="zh-CN"/>
            </w:rPr>
            <w:fldChar w:fldCharType="end"/>
          </w:r>
          <w:r w:rsidRPr="00BA2F52">
            <w:rPr>
              <w:rFonts w:cs="Segoe UI"/>
              <w:color w:val="808080" w:themeColor="background1" w:themeShade="80"/>
              <w:sz w:val="16"/>
              <w:szCs w:val="16"/>
              <w:lang w:val="zh-CN" w:bidi="zh-CN"/>
            </w:rPr>
            <w:t xml:space="preserve"> Microsoft</w:t>
          </w:r>
          <w:r w:rsidRPr="00BA2F52">
            <w:rPr>
              <w:rFonts w:cs="Segoe UI"/>
              <w:color w:val="808080" w:themeColor="background1" w:themeShade="80"/>
              <w:sz w:val="16"/>
              <w:szCs w:val="16"/>
              <w:lang w:val="zh-CN" w:bidi="zh-CN"/>
            </w:rPr>
            <w:t>。保留所有权利。</w:t>
          </w:r>
          <w:r w:rsidR="00097CCA" w:rsidRPr="00097CCA">
            <w:rPr>
              <w:noProof/>
              <w:color w:val="808080" w:themeColor="background1" w:themeShade="80"/>
              <w:szCs w:val="20"/>
              <w:lang w:val="zh-CN" w:bidi="zh-CN"/>
            </w:rPr>
            <w:drawing>
              <wp:anchor distT="0" distB="0" distL="114300" distR="114300" simplePos="0" relativeHeight="251663872" behindDoc="0" locked="0" layoutInCell="1" allowOverlap="0" wp14:anchorId="5DFA5EDA" wp14:editId="6915B90B">
                <wp:simplePos x="0" y="0"/>
                <wp:positionH relativeFrom="margin">
                  <wp:posOffset>-63974</wp:posOffset>
                </wp:positionH>
                <wp:positionV relativeFrom="page">
                  <wp:posOffset>5080</wp:posOffset>
                </wp:positionV>
                <wp:extent cx="757451" cy="143978"/>
                <wp:effectExtent l="0" t="0" r="5080" b="8890"/>
                <wp:wrapNone/>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zh-CN" w:bidi="zh-CN"/>
            </w:rPr>
            <w:t xml:space="preserve"> </w:t>
          </w:r>
          <w:r w:rsidRPr="00281D12">
            <w:rPr>
              <w:rFonts w:cs="Segoe UI"/>
              <w:color w:val="808080" w:themeColor="background1" w:themeShade="80"/>
              <w:szCs w:val="20"/>
              <w:lang w:val="zh-CN" w:bidi="zh-CN"/>
            </w:rPr>
            <w:t xml:space="preserve">| </w:t>
          </w:r>
          <w:r w:rsidRPr="00281D12">
            <w:rPr>
              <w:rFonts w:cs="Segoe UI"/>
              <w:color w:val="808080" w:themeColor="background1" w:themeShade="80"/>
              <w:szCs w:val="20"/>
              <w:lang w:val="zh-CN" w:bidi="zh-CN"/>
            </w:rPr>
            <w:t>示例：游戏保存</w:t>
          </w:r>
        </w:p>
      </w:tc>
      <w:tc>
        <w:tcPr>
          <w:tcW w:w="500" w:type="pct"/>
          <w:tcBorders>
            <w:top w:val="single" w:sz="4" w:space="0" w:color="808080" w:themeColor="background1" w:themeShade="80"/>
          </w:tcBorders>
          <w:shd w:val="clear" w:color="auto" w:fill="auto"/>
        </w:tcPr>
        <w:p w14:paraId="00083215"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zh-CN" w:bidi="zh-CN"/>
            </w:rPr>
            <w:fldChar w:fldCharType="begin"/>
          </w:r>
          <w:r w:rsidRPr="00097CCA">
            <w:rPr>
              <w:rFonts w:cs="Segoe UI"/>
              <w:b/>
              <w:color w:val="808080" w:themeColor="background1" w:themeShade="80"/>
              <w:szCs w:val="20"/>
              <w:lang w:val="zh-CN" w:bidi="zh-CN"/>
            </w:rPr>
            <w:instrText xml:space="preserve"> PAGE   \* MERGEFORMAT </w:instrText>
          </w:r>
          <w:r w:rsidRPr="00097CCA">
            <w:rPr>
              <w:rFonts w:cs="Segoe UI"/>
              <w:b/>
              <w:color w:val="808080" w:themeColor="background1" w:themeShade="80"/>
              <w:szCs w:val="20"/>
              <w:lang w:val="zh-CN" w:bidi="zh-CN"/>
            </w:rPr>
            <w:fldChar w:fldCharType="separate"/>
          </w:r>
          <w:r w:rsidR="00AA2BAA">
            <w:rPr>
              <w:rFonts w:cs="Segoe UI"/>
              <w:b/>
              <w:noProof/>
              <w:color w:val="808080" w:themeColor="background1" w:themeShade="80"/>
              <w:szCs w:val="20"/>
              <w:lang w:val="zh-CN" w:bidi="zh-CN"/>
            </w:rPr>
            <w:t>2</w:t>
          </w:r>
          <w:r w:rsidRPr="00097CCA">
            <w:rPr>
              <w:rFonts w:cs="Segoe UI"/>
              <w:b/>
              <w:noProof/>
              <w:color w:val="808080" w:themeColor="background1" w:themeShade="80"/>
              <w:szCs w:val="20"/>
              <w:lang w:val="zh-CN" w:bidi="zh-CN"/>
            </w:rPr>
            <w:fldChar w:fldCharType="end"/>
          </w:r>
        </w:p>
      </w:tc>
    </w:tr>
  </w:tbl>
  <w:p w14:paraId="2C02ED3E"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A16D774" w14:textId="77777777" w:rsidTr="00F70459">
      <w:tc>
        <w:tcPr>
          <w:tcW w:w="4500" w:type="pct"/>
          <w:tcBorders>
            <w:top w:val="single" w:sz="4" w:space="0" w:color="808080" w:themeColor="background1" w:themeShade="80"/>
          </w:tcBorders>
          <w:shd w:val="clear" w:color="auto" w:fill="auto"/>
        </w:tcPr>
        <w:p w14:paraId="78C74D73" w14:textId="58D3CDA5"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lang w:val="zh-CN" w:bidi="zh-CN"/>
            </w:rPr>
            <w:t xml:space="preserve">(C) </w:t>
          </w:r>
          <w:r w:rsidRPr="00BA2F52">
            <w:rPr>
              <w:rFonts w:cs="Segoe UI"/>
              <w:color w:val="808080" w:themeColor="background1" w:themeShade="80"/>
              <w:sz w:val="16"/>
              <w:szCs w:val="16"/>
              <w:lang w:val="zh-CN" w:bidi="zh-CN"/>
            </w:rPr>
            <w:fldChar w:fldCharType="begin"/>
          </w:r>
          <w:r w:rsidRPr="00BA2F52">
            <w:rPr>
              <w:rFonts w:cs="Segoe UI"/>
              <w:color w:val="808080" w:themeColor="background1" w:themeShade="80"/>
              <w:sz w:val="16"/>
              <w:szCs w:val="16"/>
              <w:lang w:val="zh-CN" w:bidi="zh-CN"/>
            </w:rPr>
            <w:instrText xml:space="preserve"> DATE \@ "yyyy" </w:instrText>
          </w:r>
          <w:r w:rsidRPr="00BA2F52">
            <w:rPr>
              <w:rFonts w:cs="Segoe UI"/>
              <w:color w:val="808080" w:themeColor="background1" w:themeShade="80"/>
              <w:sz w:val="16"/>
              <w:szCs w:val="16"/>
              <w:lang w:val="zh-CN" w:bidi="zh-CN"/>
            </w:rPr>
            <w:fldChar w:fldCharType="separate"/>
          </w:r>
          <w:r w:rsidR="00760470">
            <w:rPr>
              <w:rFonts w:cs="Segoe UI"/>
              <w:noProof/>
              <w:color w:val="808080" w:themeColor="background1" w:themeShade="80"/>
              <w:sz w:val="16"/>
              <w:szCs w:val="16"/>
              <w:lang w:val="zh-CN" w:bidi="zh-CN"/>
            </w:rPr>
            <w:t>2021</w:t>
          </w:r>
          <w:r w:rsidRPr="00BA2F52">
            <w:rPr>
              <w:rFonts w:cs="Segoe UI"/>
              <w:color w:val="808080" w:themeColor="background1" w:themeShade="80"/>
              <w:sz w:val="16"/>
              <w:szCs w:val="16"/>
              <w:lang w:val="zh-CN" w:bidi="zh-CN"/>
            </w:rPr>
            <w:fldChar w:fldCharType="end"/>
          </w:r>
          <w:r w:rsidRPr="00BA2F52">
            <w:rPr>
              <w:rFonts w:cs="Segoe UI"/>
              <w:color w:val="808080" w:themeColor="background1" w:themeShade="80"/>
              <w:sz w:val="16"/>
              <w:szCs w:val="16"/>
              <w:lang w:val="zh-CN" w:bidi="zh-CN"/>
            </w:rPr>
            <w:t xml:space="preserve"> Microsoft</w:t>
          </w:r>
          <w:r w:rsidRPr="00BA2F52">
            <w:rPr>
              <w:rFonts w:cs="Segoe UI"/>
              <w:color w:val="808080" w:themeColor="background1" w:themeShade="80"/>
              <w:sz w:val="16"/>
              <w:szCs w:val="16"/>
              <w:lang w:val="zh-CN" w:bidi="zh-CN"/>
            </w:rPr>
            <w:t>。保留所有权利。</w:t>
          </w:r>
          <w:r w:rsidR="00843058" w:rsidRPr="00097CCA">
            <w:rPr>
              <w:noProof/>
              <w:color w:val="808080" w:themeColor="background1" w:themeShade="80"/>
              <w:szCs w:val="20"/>
              <w:lang w:val="zh-CN" w:bidi="zh-CN"/>
            </w:rPr>
            <w:drawing>
              <wp:anchor distT="0" distB="0" distL="114300" distR="114300" simplePos="0" relativeHeight="251651584" behindDoc="0" locked="0" layoutInCell="1" allowOverlap="0" wp14:anchorId="1E6230B2" wp14:editId="37F2ED8D">
                <wp:simplePos x="0" y="0"/>
                <wp:positionH relativeFrom="margin">
                  <wp:posOffset>-73025</wp:posOffset>
                </wp:positionH>
                <wp:positionV relativeFrom="page">
                  <wp:posOffset>475</wp:posOffset>
                </wp:positionV>
                <wp:extent cx="757451" cy="143978"/>
                <wp:effectExtent l="0" t="0" r="5080" b="8890"/>
                <wp:wrapNone/>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zh-CN" w:bidi="zh-CN"/>
            </w:rPr>
            <w:t xml:space="preserve"> </w:t>
          </w:r>
          <w:r w:rsidRPr="00281D12">
            <w:rPr>
              <w:rFonts w:cs="Segoe UI"/>
              <w:color w:val="808080" w:themeColor="background1" w:themeShade="80"/>
              <w:szCs w:val="20"/>
              <w:lang w:val="zh-CN" w:bidi="zh-CN"/>
            </w:rPr>
            <w:t>| SimpleTriangle</w:t>
          </w:r>
        </w:p>
      </w:tc>
      <w:tc>
        <w:tcPr>
          <w:tcW w:w="500" w:type="pct"/>
          <w:tcBorders>
            <w:top w:val="single" w:sz="4" w:space="0" w:color="808080" w:themeColor="background1" w:themeShade="80"/>
          </w:tcBorders>
          <w:shd w:val="clear" w:color="auto" w:fill="auto"/>
        </w:tcPr>
        <w:p w14:paraId="10F31FC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zh-CN" w:bidi="zh-CN"/>
            </w:rPr>
            <w:fldChar w:fldCharType="begin"/>
          </w:r>
          <w:r w:rsidRPr="00097CCA">
            <w:rPr>
              <w:rFonts w:cs="Segoe UI"/>
              <w:b/>
              <w:color w:val="808080" w:themeColor="background1" w:themeShade="80"/>
              <w:szCs w:val="20"/>
              <w:lang w:val="zh-CN" w:bidi="zh-CN"/>
            </w:rPr>
            <w:instrText xml:space="preserve"> PAGE   \* MERGEFORMAT </w:instrText>
          </w:r>
          <w:r w:rsidRPr="00097CCA">
            <w:rPr>
              <w:rFonts w:cs="Segoe UI"/>
              <w:b/>
              <w:color w:val="808080" w:themeColor="background1" w:themeShade="80"/>
              <w:szCs w:val="20"/>
              <w:lang w:val="zh-CN" w:bidi="zh-CN"/>
            </w:rPr>
            <w:fldChar w:fldCharType="separate"/>
          </w:r>
          <w:r w:rsidR="000631B0">
            <w:rPr>
              <w:rFonts w:cs="Segoe UI"/>
              <w:b/>
              <w:noProof/>
              <w:color w:val="808080" w:themeColor="background1" w:themeShade="80"/>
              <w:szCs w:val="20"/>
              <w:lang w:val="zh-CN" w:bidi="zh-CN"/>
            </w:rPr>
            <w:t>1</w:t>
          </w:r>
          <w:r w:rsidRPr="00097CCA">
            <w:rPr>
              <w:rFonts w:cs="Segoe UI"/>
              <w:b/>
              <w:noProof/>
              <w:color w:val="808080" w:themeColor="background1" w:themeShade="80"/>
              <w:szCs w:val="20"/>
              <w:lang w:val="zh-CN" w:bidi="zh-CN"/>
            </w:rPr>
            <w:fldChar w:fldCharType="end"/>
          </w:r>
        </w:p>
      </w:tc>
    </w:tr>
  </w:tbl>
  <w:p w14:paraId="395465E4"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5066D" w14:textId="77777777" w:rsidR="00F365F5" w:rsidRDefault="00F365F5" w:rsidP="0074610F">
      <w:r>
        <w:separator/>
      </w:r>
    </w:p>
  </w:footnote>
  <w:footnote w:type="continuationSeparator" w:id="0">
    <w:p w14:paraId="2EACC7E3" w14:textId="77777777" w:rsidR="00F365F5" w:rsidRDefault="00F365F5"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375E2603" w14:textId="77777777" w:rsidTr="000B6D5E">
      <w:trPr>
        <w:trHeight w:val="1340"/>
      </w:trPr>
      <w:tc>
        <w:tcPr>
          <w:tcW w:w="12240" w:type="dxa"/>
          <w:tcBorders>
            <w:top w:val="nil"/>
            <w:left w:val="nil"/>
            <w:bottom w:val="nil"/>
            <w:right w:val="nil"/>
          </w:tcBorders>
          <w:shd w:val="clear" w:color="auto" w:fill="323232"/>
        </w:tcPr>
        <w:p w14:paraId="41E616F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3C2F566" w14:textId="77777777" w:rsidTr="000B6D5E">
            <w:trPr>
              <w:gridAfter w:val="2"/>
              <w:wAfter w:w="2008" w:type="dxa"/>
            </w:trPr>
            <w:tc>
              <w:tcPr>
                <w:tcW w:w="1152" w:type="dxa"/>
                <w:shd w:val="clear" w:color="auto" w:fill="323232"/>
              </w:tcPr>
              <w:p w14:paraId="330B1982" w14:textId="77777777" w:rsidR="000B6D5E" w:rsidRDefault="000B6D5E" w:rsidP="00CF3729">
                <w:pPr>
                  <w:pStyle w:val="atgtitle"/>
                  <w:rPr>
                    <w:sz w:val="2"/>
                    <w:szCs w:val="2"/>
                  </w:rPr>
                </w:pPr>
              </w:p>
              <w:p w14:paraId="4BDE50AA" w14:textId="77777777" w:rsidR="000B6D5E" w:rsidRPr="000B6D5E" w:rsidRDefault="000B6D5E" w:rsidP="000B6D5E"/>
              <w:p w14:paraId="2AC96BB1" w14:textId="77777777" w:rsidR="000B6D5E" w:rsidRDefault="000B6D5E" w:rsidP="000B6D5E"/>
              <w:p w14:paraId="0C35284A" w14:textId="77777777" w:rsidR="000B6D5E" w:rsidRPr="000B6D5E" w:rsidRDefault="000B6D5E" w:rsidP="000B6D5E">
                <w:pPr>
                  <w:jc w:val="center"/>
                </w:pPr>
              </w:p>
            </w:tc>
            <w:tc>
              <w:tcPr>
                <w:tcW w:w="19" w:type="dxa"/>
                <w:shd w:val="clear" w:color="auto" w:fill="323232"/>
              </w:tcPr>
              <w:p w14:paraId="6E57613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9388B7D" w14:textId="77777777" w:rsidR="000B6D5E" w:rsidRDefault="000B6D5E" w:rsidP="00CF3729">
                <w:pPr>
                  <w:pStyle w:val="atgtitle"/>
                  <w:rPr>
                    <w:sz w:val="2"/>
                    <w:szCs w:val="2"/>
                  </w:rPr>
                </w:pPr>
              </w:p>
              <w:p w14:paraId="794C0975" w14:textId="77777777" w:rsidR="000B6D5E" w:rsidRDefault="000B6D5E" w:rsidP="00CF3729">
                <w:pPr>
                  <w:pStyle w:val="atgtitle"/>
                  <w:rPr>
                    <w:sz w:val="2"/>
                    <w:szCs w:val="2"/>
                  </w:rPr>
                </w:pPr>
              </w:p>
              <w:p w14:paraId="7513BF8B" w14:textId="77777777" w:rsidR="000B6D5E" w:rsidRDefault="000B6D5E" w:rsidP="00CF3729">
                <w:pPr>
                  <w:pStyle w:val="atgtitle"/>
                  <w:rPr>
                    <w:sz w:val="2"/>
                    <w:szCs w:val="2"/>
                  </w:rPr>
                </w:pPr>
              </w:p>
              <w:p w14:paraId="11A82305" w14:textId="77777777" w:rsidR="000B6D5E" w:rsidRDefault="000B6D5E" w:rsidP="00CF3729">
                <w:pPr>
                  <w:pStyle w:val="atgtitle"/>
                  <w:rPr>
                    <w:sz w:val="2"/>
                    <w:szCs w:val="2"/>
                  </w:rPr>
                </w:pPr>
              </w:p>
              <w:p w14:paraId="7A544377" w14:textId="77777777" w:rsidR="000B6D5E" w:rsidRDefault="000B6D5E" w:rsidP="00CF3729">
                <w:pPr>
                  <w:pStyle w:val="atgtitle"/>
                  <w:rPr>
                    <w:sz w:val="2"/>
                    <w:szCs w:val="2"/>
                  </w:rPr>
                </w:pPr>
              </w:p>
              <w:p w14:paraId="0DAD2578" w14:textId="77777777" w:rsidR="000B6D5E" w:rsidRDefault="000B6D5E" w:rsidP="00CF3729">
                <w:pPr>
                  <w:pStyle w:val="atgtitle"/>
                  <w:rPr>
                    <w:sz w:val="2"/>
                    <w:szCs w:val="2"/>
                  </w:rPr>
                </w:pPr>
              </w:p>
              <w:p w14:paraId="46831C2C" w14:textId="77777777" w:rsidR="000B6D5E" w:rsidRDefault="000B6D5E" w:rsidP="00CF3729">
                <w:pPr>
                  <w:pStyle w:val="atgtitle"/>
                  <w:rPr>
                    <w:sz w:val="2"/>
                    <w:szCs w:val="2"/>
                  </w:rPr>
                </w:pPr>
              </w:p>
              <w:p w14:paraId="2EDCAAF0" w14:textId="77777777" w:rsidR="000B6D5E" w:rsidRDefault="000B6D5E" w:rsidP="00CF3729">
                <w:pPr>
                  <w:pStyle w:val="atgtitle"/>
                  <w:rPr>
                    <w:sz w:val="2"/>
                    <w:szCs w:val="2"/>
                  </w:rPr>
                </w:pPr>
              </w:p>
              <w:p w14:paraId="629682B1" w14:textId="77777777" w:rsidR="000B6D5E" w:rsidRDefault="000B6D5E" w:rsidP="00CF3729">
                <w:pPr>
                  <w:pStyle w:val="atgtitle"/>
                  <w:rPr>
                    <w:sz w:val="2"/>
                    <w:szCs w:val="2"/>
                  </w:rPr>
                </w:pPr>
              </w:p>
              <w:p w14:paraId="4320A168" w14:textId="77777777" w:rsidR="000B6D5E" w:rsidRDefault="000B6D5E" w:rsidP="00CF3729">
                <w:pPr>
                  <w:pStyle w:val="atgtitle"/>
                  <w:rPr>
                    <w:sz w:val="2"/>
                    <w:szCs w:val="2"/>
                  </w:rPr>
                </w:pPr>
              </w:p>
              <w:p w14:paraId="55DCFC34" w14:textId="77777777" w:rsidR="000B6D5E" w:rsidRDefault="000B6D5E" w:rsidP="00CF3729">
                <w:pPr>
                  <w:pStyle w:val="atgtitle"/>
                  <w:rPr>
                    <w:sz w:val="2"/>
                    <w:szCs w:val="2"/>
                  </w:rPr>
                </w:pPr>
              </w:p>
              <w:p w14:paraId="19C44689" w14:textId="77777777" w:rsidR="000B6D5E" w:rsidRDefault="000B6D5E" w:rsidP="00CF3729">
                <w:pPr>
                  <w:pStyle w:val="atgtitle"/>
                  <w:rPr>
                    <w:sz w:val="2"/>
                    <w:szCs w:val="2"/>
                  </w:rPr>
                </w:pPr>
              </w:p>
              <w:p w14:paraId="19D2C1F9" w14:textId="77777777" w:rsidR="000B6D5E" w:rsidRDefault="000B6D5E" w:rsidP="00CF3729">
                <w:pPr>
                  <w:pStyle w:val="atgtitle"/>
                  <w:rPr>
                    <w:sz w:val="2"/>
                    <w:szCs w:val="2"/>
                  </w:rPr>
                </w:pPr>
              </w:p>
              <w:p w14:paraId="45683CE2" w14:textId="77777777" w:rsidR="000B6D5E" w:rsidRDefault="000B6D5E" w:rsidP="00CF3729">
                <w:pPr>
                  <w:pStyle w:val="atgtitle"/>
                  <w:rPr>
                    <w:sz w:val="2"/>
                    <w:szCs w:val="2"/>
                  </w:rPr>
                </w:pPr>
              </w:p>
              <w:p w14:paraId="4AF47242" w14:textId="77777777" w:rsidR="000B6D5E" w:rsidRDefault="000B6D5E" w:rsidP="00CF3729">
                <w:pPr>
                  <w:pStyle w:val="atgtitle"/>
                  <w:rPr>
                    <w:sz w:val="2"/>
                    <w:szCs w:val="2"/>
                  </w:rPr>
                </w:pPr>
              </w:p>
              <w:p w14:paraId="1ED024BF" w14:textId="77777777" w:rsidR="000B6D5E" w:rsidRDefault="000B6D5E" w:rsidP="00CF3729">
                <w:pPr>
                  <w:pStyle w:val="atgtitle"/>
                  <w:rPr>
                    <w:sz w:val="2"/>
                    <w:szCs w:val="2"/>
                  </w:rPr>
                </w:pPr>
              </w:p>
              <w:p w14:paraId="321E73E7" w14:textId="77777777" w:rsidR="000B6D5E" w:rsidRDefault="000B6D5E" w:rsidP="00CF3729">
                <w:pPr>
                  <w:pStyle w:val="atgtitle"/>
                  <w:rPr>
                    <w:sz w:val="2"/>
                    <w:szCs w:val="2"/>
                  </w:rPr>
                </w:pPr>
              </w:p>
              <w:p w14:paraId="55512774" w14:textId="77777777" w:rsidR="000B6D5E" w:rsidRDefault="000B6D5E" w:rsidP="00CF3729">
                <w:pPr>
                  <w:pStyle w:val="atgtitle"/>
                  <w:rPr>
                    <w:sz w:val="2"/>
                    <w:szCs w:val="2"/>
                  </w:rPr>
                </w:pPr>
              </w:p>
              <w:p w14:paraId="2563725F" w14:textId="77777777" w:rsidR="000B6D5E" w:rsidRPr="00CF3729" w:rsidRDefault="000B6D5E" w:rsidP="00CF3729">
                <w:pPr>
                  <w:pStyle w:val="atgtitle"/>
                  <w:rPr>
                    <w:sz w:val="2"/>
                    <w:szCs w:val="2"/>
                  </w:rPr>
                </w:pPr>
                <w:r w:rsidRPr="00CF3729">
                  <w:rPr>
                    <w:sz w:val="2"/>
                    <w:szCs w:val="2"/>
                    <w:lang w:val="zh-CN" w:bidi="zh-CN"/>
                  </w:rPr>
                  <w:t xml:space="preserve">         </w:t>
                </w:r>
              </w:p>
              <w:p w14:paraId="73276932" w14:textId="77777777" w:rsidR="000B6D5E" w:rsidRPr="00CF3729" w:rsidRDefault="000B6D5E" w:rsidP="00CF3729">
                <w:pPr>
                  <w:rPr>
                    <w:sz w:val="2"/>
                    <w:szCs w:val="2"/>
                  </w:rPr>
                </w:pPr>
                <w:r>
                  <w:rPr>
                    <w:noProof/>
                    <w:lang w:val="zh-CN" w:bidi="zh-CN"/>
                  </w:rPr>
                  <w:drawing>
                    <wp:inline distT="0" distB="0" distL="0" distR="0" wp14:anchorId="0168D1C3" wp14:editId="2D43D57F">
                      <wp:extent cx="3291840" cy="228600"/>
                      <wp:effectExtent l="0" t="0" r="3810" b="0"/>
                      <wp:docPr id="60" name="图片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FB9654" w14:textId="77777777" w:rsidR="000B6D5E" w:rsidRPr="00CF3729" w:rsidRDefault="000B6D5E" w:rsidP="00CF3729">
                <w:pPr>
                  <w:rPr>
                    <w:sz w:val="2"/>
                    <w:szCs w:val="2"/>
                  </w:rPr>
                </w:pPr>
              </w:p>
            </w:tc>
          </w:tr>
          <w:tr w:rsidR="000B6D5E" w:rsidRPr="00CF3729" w14:paraId="308A6E59" w14:textId="77777777" w:rsidTr="000B6D5E">
            <w:trPr>
              <w:trHeight w:val="90"/>
            </w:trPr>
            <w:tc>
              <w:tcPr>
                <w:tcW w:w="1152" w:type="dxa"/>
                <w:shd w:val="clear" w:color="auto" w:fill="323232"/>
              </w:tcPr>
              <w:p w14:paraId="794D1E92" w14:textId="77777777" w:rsidR="000B6D5E" w:rsidRPr="00CF3729" w:rsidRDefault="000B6D5E" w:rsidP="00CF3729">
                <w:pPr>
                  <w:pStyle w:val="atgformheaders"/>
                  <w:rPr>
                    <w:sz w:val="2"/>
                    <w:szCs w:val="2"/>
                  </w:rPr>
                </w:pPr>
              </w:p>
            </w:tc>
            <w:tc>
              <w:tcPr>
                <w:tcW w:w="2027" w:type="dxa"/>
                <w:gridSpan w:val="2"/>
                <w:shd w:val="clear" w:color="auto" w:fill="323232"/>
              </w:tcPr>
              <w:p w14:paraId="1E9AC30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32396E8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6051788C" w14:textId="77777777" w:rsidR="000B6D5E" w:rsidRPr="00CF3729" w:rsidRDefault="000B6D5E" w:rsidP="00CF3729">
                <w:pPr>
                  <w:pStyle w:val="atgformheaders"/>
                  <w:rPr>
                    <w:sz w:val="2"/>
                    <w:szCs w:val="2"/>
                  </w:rPr>
                </w:pPr>
                <w:r w:rsidRPr="00CF3729">
                  <w:rPr>
                    <w:sz w:val="2"/>
                    <w:szCs w:val="2"/>
                    <w:lang w:val="zh-CN" w:bidi="zh-CN"/>
                  </w:rPr>
                  <w:t xml:space="preserve">            </w:t>
                </w:r>
              </w:p>
            </w:tc>
          </w:tr>
        </w:tbl>
        <w:p w14:paraId="49B81DDB" w14:textId="77777777" w:rsidR="00CF3729" w:rsidRPr="00CF3729" w:rsidRDefault="00CF3729">
          <w:pPr>
            <w:pStyle w:val="Header"/>
            <w:rPr>
              <w:sz w:val="2"/>
              <w:szCs w:val="2"/>
            </w:rPr>
          </w:pPr>
        </w:p>
      </w:tc>
    </w:tr>
  </w:tbl>
  <w:p w14:paraId="31E5178F" w14:textId="77777777" w:rsidR="00CF3729" w:rsidRDefault="00CF3729">
    <w:pPr>
      <w:pStyle w:val="Header"/>
      <w:rPr>
        <w:sz w:val="2"/>
        <w:szCs w:val="2"/>
      </w:rPr>
    </w:pPr>
  </w:p>
  <w:p w14:paraId="3CC593F4" w14:textId="77777777" w:rsidR="000B6D5E" w:rsidRDefault="000B6D5E">
    <w:pPr>
      <w:pStyle w:val="Header"/>
      <w:rPr>
        <w:sz w:val="2"/>
        <w:szCs w:val="2"/>
      </w:rPr>
    </w:pPr>
  </w:p>
  <w:p w14:paraId="02C9CAAA" w14:textId="77777777" w:rsidR="000B6D5E" w:rsidRDefault="000B6D5E">
    <w:pPr>
      <w:pStyle w:val="Header"/>
      <w:rPr>
        <w:sz w:val="2"/>
        <w:szCs w:val="2"/>
      </w:rPr>
    </w:pPr>
  </w:p>
  <w:p w14:paraId="12709921" w14:textId="77777777" w:rsidR="000B6D5E" w:rsidRDefault="000B6D5E">
    <w:pPr>
      <w:pStyle w:val="Header"/>
      <w:rPr>
        <w:sz w:val="2"/>
        <w:szCs w:val="2"/>
      </w:rPr>
    </w:pPr>
  </w:p>
  <w:p w14:paraId="04AF3167" w14:textId="77777777" w:rsidR="000B6D5E" w:rsidRDefault="000B6D5E">
    <w:pPr>
      <w:pStyle w:val="Header"/>
      <w:rPr>
        <w:sz w:val="2"/>
        <w:szCs w:val="2"/>
      </w:rPr>
    </w:pPr>
  </w:p>
  <w:p w14:paraId="5006FF8E" w14:textId="77777777" w:rsidR="000B6D5E" w:rsidRDefault="000B6D5E">
    <w:pPr>
      <w:pStyle w:val="Header"/>
      <w:rPr>
        <w:sz w:val="2"/>
        <w:szCs w:val="2"/>
      </w:rPr>
    </w:pPr>
  </w:p>
  <w:p w14:paraId="3786BAD6"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43C240E"/>
    <w:multiLevelType w:val="hybridMultilevel"/>
    <w:tmpl w:val="C06EE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C004B"/>
    <w:multiLevelType w:val="hybridMultilevel"/>
    <w:tmpl w:val="BCCA49E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6C76D4"/>
    <w:multiLevelType w:val="hybridMultilevel"/>
    <w:tmpl w:val="E36C3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E1BBA"/>
    <w:multiLevelType w:val="hybridMultilevel"/>
    <w:tmpl w:val="B2FA9444"/>
    <w:lvl w:ilvl="0" w:tplc="52B8D436">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3423587D"/>
    <w:multiLevelType w:val="hybridMultilevel"/>
    <w:tmpl w:val="D60C0832"/>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47E13D28"/>
    <w:multiLevelType w:val="hybridMultilevel"/>
    <w:tmpl w:val="EE06FB92"/>
    <w:lvl w:ilvl="0" w:tplc="50BE1D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7F5A44"/>
    <w:multiLevelType w:val="multilevel"/>
    <w:tmpl w:val="74788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9F52AE4"/>
    <w:multiLevelType w:val="hybridMultilevel"/>
    <w:tmpl w:val="4F8E6F8E"/>
    <w:lvl w:ilvl="0" w:tplc="52B8D436">
      <w:start w:val="4"/>
      <w:numFmt w:val="bullet"/>
      <w:lvlText w:val="-"/>
      <w:lvlJc w:val="left"/>
      <w:pPr>
        <w:ind w:left="1440" w:hanging="360"/>
      </w:pPr>
      <w:rPr>
        <w:rFonts w:ascii="Segoe UI" w:eastAsiaTheme="minorHAnsi" w:hAnsi="Segoe UI" w:cs="Segoe U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F072AFD"/>
    <w:multiLevelType w:val="hybridMultilevel"/>
    <w:tmpl w:val="E1ECB9B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017B51"/>
    <w:multiLevelType w:val="hybridMultilevel"/>
    <w:tmpl w:val="451A60A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23"/>
  </w:num>
  <w:num w:numId="4">
    <w:abstractNumId w:val="19"/>
  </w:num>
  <w:num w:numId="5">
    <w:abstractNumId w:val="15"/>
  </w:num>
  <w:num w:numId="6">
    <w:abstractNumId w:val="21"/>
  </w:num>
  <w:num w:numId="7">
    <w:abstractNumId w:val="12"/>
  </w:num>
  <w:num w:numId="8">
    <w:abstractNumId w:val="8"/>
  </w:num>
  <w:num w:numId="9">
    <w:abstractNumId w:val="13"/>
  </w:num>
  <w:num w:numId="10">
    <w:abstractNumId w:val="9"/>
  </w:num>
  <w:num w:numId="11">
    <w:abstractNumId w:val="6"/>
  </w:num>
  <w:num w:numId="12">
    <w:abstractNumId w:val="1"/>
  </w:num>
  <w:num w:numId="13">
    <w:abstractNumId w:val="10"/>
  </w:num>
  <w:num w:numId="14">
    <w:abstractNumId w:val="0"/>
  </w:num>
  <w:num w:numId="15">
    <w:abstractNumId w:val="16"/>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5"/>
  </w:num>
  <w:num w:numId="19">
    <w:abstractNumId w:val="18"/>
  </w:num>
  <w:num w:numId="20">
    <w:abstractNumId w:val="3"/>
  </w:num>
  <w:num w:numId="21">
    <w:abstractNumId w:val="20"/>
  </w:num>
  <w:num w:numId="22">
    <w:abstractNumId w:val="7"/>
  </w:num>
  <w:num w:numId="23">
    <w:abstractNumId w:val="22"/>
  </w:num>
  <w:num w:numId="24">
    <w:abstractNumId w:val="11"/>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31B63"/>
    <w:rsid w:val="000503BB"/>
    <w:rsid w:val="00052B9B"/>
    <w:rsid w:val="000631B0"/>
    <w:rsid w:val="00076323"/>
    <w:rsid w:val="00082514"/>
    <w:rsid w:val="00097CCA"/>
    <w:rsid w:val="000A0542"/>
    <w:rsid w:val="000B6D5E"/>
    <w:rsid w:val="000D3515"/>
    <w:rsid w:val="000E539C"/>
    <w:rsid w:val="000F59FC"/>
    <w:rsid w:val="00116ECB"/>
    <w:rsid w:val="00150ED8"/>
    <w:rsid w:val="001A6015"/>
    <w:rsid w:val="001A7D4E"/>
    <w:rsid w:val="001B0606"/>
    <w:rsid w:val="001C132C"/>
    <w:rsid w:val="001C3B54"/>
    <w:rsid w:val="00203869"/>
    <w:rsid w:val="00207050"/>
    <w:rsid w:val="0021618D"/>
    <w:rsid w:val="00224877"/>
    <w:rsid w:val="0024713D"/>
    <w:rsid w:val="0025162F"/>
    <w:rsid w:val="00253FAF"/>
    <w:rsid w:val="002741D2"/>
    <w:rsid w:val="002748E9"/>
    <w:rsid w:val="00281D12"/>
    <w:rsid w:val="00287A4C"/>
    <w:rsid w:val="00294A1B"/>
    <w:rsid w:val="002A1967"/>
    <w:rsid w:val="002B7DCD"/>
    <w:rsid w:val="002E3544"/>
    <w:rsid w:val="002E7BBB"/>
    <w:rsid w:val="002F5BD2"/>
    <w:rsid w:val="00300A42"/>
    <w:rsid w:val="00303D44"/>
    <w:rsid w:val="00321170"/>
    <w:rsid w:val="00331038"/>
    <w:rsid w:val="003430F2"/>
    <w:rsid w:val="003511F9"/>
    <w:rsid w:val="00355166"/>
    <w:rsid w:val="00365E37"/>
    <w:rsid w:val="0037549F"/>
    <w:rsid w:val="0038415B"/>
    <w:rsid w:val="00385D72"/>
    <w:rsid w:val="003A5C31"/>
    <w:rsid w:val="003C277E"/>
    <w:rsid w:val="003D3EF7"/>
    <w:rsid w:val="003E70E3"/>
    <w:rsid w:val="004226C8"/>
    <w:rsid w:val="00425592"/>
    <w:rsid w:val="004326F9"/>
    <w:rsid w:val="00443D58"/>
    <w:rsid w:val="00451340"/>
    <w:rsid w:val="0045759B"/>
    <w:rsid w:val="0046698C"/>
    <w:rsid w:val="00474875"/>
    <w:rsid w:val="00474F54"/>
    <w:rsid w:val="0048526B"/>
    <w:rsid w:val="004A4AA3"/>
    <w:rsid w:val="004B5779"/>
    <w:rsid w:val="004B7DDA"/>
    <w:rsid w:val="004C25F5"/>
    <w:rsid w:val="004C7F17"/>
    <w:rsid w:val="004D7E85"/>
    <w:rsid w:val="00521259"/>
    <w:rsid w:val="00531DE9"/>
    <w:rsid w:val="005640ED"/>
    <w:rsid w:val="00575018"/>
    <w:rsid w:val="00575766"/>
    <w:rsid w:val="00575F36"/>
    <w:rsid w:val="00585527"/>
    <w:rsid w:val="00586A78"/>
    <w:rsid w:val="005B4DA9"/>
    <w:rsid w:val="005C56FA"/>
    <w:rsid w:val="005E3DA1"/>
    <w:rsid w:val="00602AB1"/>
    <w:rsid w:val="006039CE"/>
    <w:rsid w:val="00620DD4"/>
    <w:rsid w:val="00653CAC"/>
    <w:rsid w:val="006A2181"/>
    <w:rsid w:val="006A532D"/>
    <w:rsid w:val="006B7433"/>
    <w:rsid w:val="006D5279"/>
    <w:rsid w:val="006E5A2F"/>
    <w:rsid w:val="00707E22"/>
    <w:rsid w:val="00724D2A"/>
    <w:rsid w:val="0074610F"/>
    <w:rsid w:val="0075380C"/>
    <w:rsid w:val="00760470"/>
    <w:rsid w:val="007624A4"/>
    <w:rsid w:val="00764B3A"/>
    <w:rsid w:val="00767D8C"/>
    <w:rsid w:val="007806DC"/>
    <w:rsid w:val="007A0848"/>
    <w:rsid w:val="007B0707"/>
    <w:rsid w:val="007B22E8"/>
    <w:rsid w:val="0081324D"/>
    <w:rsid w:val="00821AE7"/>
    <w:rsid w:val="00843058"/>
    <w:rsid w:val="00861254"/>
    <w:rsid w:val="00861FC6"/>
    <w:rsid w:val="008665DF"/>
    <w:rsid w:val="0086761C"/>
    <w:rsid w:val="0088219F"/>
    <w:rsid w:val="00886B10"/>
    <w:rsid w:val="00886E89"/>
    <w:rsid w:val="00887700"/>
    <w:rsid w:val="008952B8"/>
    <w:rsid w:val="008B002E"/>
    <w:rsid w:val="008B098A"/>
    <w:rsid w:val="008B0C0E"/>
    <w:rsid w:val="008E5558"/>
    <w:rsid w:val="008E5936"/>
    <w:rsid w:val="008F527F"/>
    <w:rsid w:val="00911A81"/>
    <w:rsid w:val="00917557"/>
    <w:rsid w:val="00941BFD"/>
    <w:rsid w:val="009631E5"/>
    <w:rsid w:val="00971459"/>
    <w:rsid w:val="00985949"/>
    <w:rsid w:val="00987A88"/>
    <w:rsid w:val="00A501F6"/>
    <w:rsid w:val="00A6491C"/>
    <w:rsid w:val="00AA2BAA"/>
    <w:rsid w:val="00AC1631"/>
    <w:rsid w:val="00AD2E41"/>
    <w:rsid w:val="00AE567F"/>
    <w:rsid w:val="00AF70F9"/>
    <w:rsid w:val="00B15AAA"/>
    <w:rsid w:val="00B2174E"/>
    <w:rsid w:val="00B3550C"/>
    <w:rsid w:val="00B36C4A"/>
    <w:rsid w:val="00B417FC"/>
    <w:rsid w:val="00B62C6B"/>
    <w:rsid w:val="00B650DE"/>
    <w:rsid w:val="00BC1F23"/>
    <w:rsid w:val="00BD6CFC"/>
    <w:rsid w:val="00C16AEE"/>
    <w:rsid w:val="00C33AE1"/>
    <w:rsid w:val="00C55FB2"/>
    <w:rsid w:val="00C91EBC"/>
    <w:rsid w:val="00CC6C16"/>
    <w:rsid w:val="00CF3729"/>
    <w:rsid w:val="00CF65FF"/>
    <w:rsid w:val="00D106C3"/>
    <w:rsid w:val="00D408BC"/>
    <w:rsid w:val="00D52693"/>
    <w:rsid w:val="00D56670"/>
    <w:rsid w:val="00D679D0"/>
    <w:rsid w:val="00D730F5"/>
    <w:rsid w:val="00D815D4"/>
    <w:rsid w:val="00DC7DFC"/>
    <w:rsid w:val="00DD0606"/>
    <w:rsid w:val="00DD11AD"/>
    <w:rsid w:val="00DE6AC4"/>
    <w:rsid w:val="00E03E7C"/>
    <w:rsid w:val="00E04DE3"/>
    <w:rsid w:val="00E16AF8"/>
    <w:rsid w:val="00E43002"/>
    <w:rsid w:val="00E5307C"/>
    <w:rsid w:val="00E5461E"/>
    <w:rsid w:val="00E6273F"/>
    <w:rsid w:val="00E91726"/>
    <w:rsid w:val="00E97A22"/>
    <w:rsid w:val="00EA5202"/>
    <w:rsid w:val="00EB5752"/>
    <w:rsid w:val="00EE2624"/>
    <w:rsid w:val="00F12406"/>
    <w:rsid w:val="00F15166"/>
    <w:rsid w:val="00F365F5"/>
    <w:rsid w:val="00F40AC7"/>
    <w:rsid w:val="00F46245"/>
    <w:rsid w:val="00F475E3"/>
    <w:rsid w:val="00F53264"/>
    <w:rsid w:val="00F70459"/>
    <w:rsid w:val="00F773FD"/>
    <w:rsid w:val="00F828A2"/>
    <w:rsid w:val="00FA0C49"/>
    <w:rsid w:val="00FA552E"/>
    <w:rsid w:val="00FA5A7B"/>
    <w:rsid w:val="00FB1838"/>
    <w:rsid w:val="00FD1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E7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标题 0"/>
    <w:basedOn w:val="Normal"/>
    <w:link w:val="00"/>
    <w:rsid w:val="00764B3A"/>
    <w:pPr>
      <w:spacing w:after="160"/>
    </w:pPr>
    <w:rPr>
      <w:rFonts w:ascii="Segoe UI Light" w:eastAsia="Times New Roman" w:hAnsi="Segoe UI Light"/>
      <w:sz w:val="44"/>
      <w:szCs w:val="24"/>
    </w:rPr>
  </w:style>
  <w:style w:type="character" w:customStyle="1" w:styleId="00">
    <w:name w:val="标题 0 字符"/>
    <w:basedOn w:val="DefaultParagraphFont"/>
    <w:link w:val="0"/>
    <w:rsid w:val="00764B3A"/>
    <w:rPr>
      <w:rFonts w:ascii="Segoe UI Light" w:eastAsia="Times New Roman" w:hAnsi="Segoe UI Light" w:cs="Times New Roman"/>
      <w:sz w:val="44"/>
      <w:szCs w:val="24"/>
    </w:rPr>
  </w:style>
  <w:style w:type="paragraph" w:customStyle="1" w:styleId="a">
    <w:name w:val="拟办事项"/>
    <w:basedOn w:val="Normal"/>
    <w:link w:val="a0"/>
    <w:rsid w:val="00764B3A"/>
    <w:pPr>
      <w:spacing w:before="240" w:after="240"/>
    </w:pPr>
    <w:rPr>
      <w:rFonts w:cstheme="minorBidi"/>
      <w:bCs/>
      <w:color w:val="C00000"/>
      <w:sz w:val="22"/>
      <w:szCs w:val="24"/>
    </w:rPr>
  </w:style>
  <w:style w:type="paragraph" w:customStyle="1" w:styleId="1">
    <w:name w:val="引用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图像标注"/>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图像文本"/>
    <w:basedOn w:val="a"/>
    <w:link w:val="a3"/>
    <w:qFormat/>
    <w:rsid w:val="00AE567F"/>
    <w:pPr>
      <w:spacing w:before="0" w:after="0"/>
      <w:jc w:val="center"/>
    </w:pPr>
    <w:rPr>
      <w:color w:val="808080" w:themeColor="background1" w:themeShade="80"/>
      <w:sz w:val="20"/>
    </w:rPr>
  </w:style>
  <w:style w:type="character" w:customStyle="1" w:styleId="a0">
    <w:name w:val="拟办事项字符"/>
    <w:basedOn w:val="DefaultParagraphFont"/>
    <w:link w:val="a"/>
    <w:rsid w:val="00AE567F"/>
    <w:rPr>
      <w:rFonts w:ascii="Segoe UI" w:hAnsi="Segoe UI"/>
      <w:bCs/>
      <w:color w:val="C00000"/>
      <w:szCs w:val="24"/>
    </w:rPr>
  </w:style>
  <w:style w:type="character" w:customStyle="1" w:styleId="a3">
    <w:name w:val="图像文本字符"/>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格正文"/>
    <w:basedOn w:val="Normal"/>
    <w:qFormat/>
    <w:rsid w:val="00E16AF8"/>
    <w:rPr>
      <w:rFonts w:asciiTheme="minorHAnsi" w:hAnsiTheme="minorHAnsi" w:cstheme="minorBidi"/>
      <w:sz w:val="22"/>
    </w:rPr>
  </w:style>
  <w:style w:type="paragraph" w:customStyle="1" w:styleId="a5">
    <w:name w:val="表格标题"/>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207050"/>
    <w:rPr>
      <w:rFonts w:ascii="Segoe UI" w:hAnsi="Segoe UI" w:cs="Times New Roman"/>
      <w:sz w:val="20"/>
    </w:rPr>
  </w:style>
  <w:style w:type="paragraph" w:customStyle="1" w:styleId="a6">
    <w:name w:val="摘要标题"/>
    <w:basedOn w:val="Heading1"/>
    <w:link w:val="a7"/>
    <w:qFormat/>
    <w:rsid w:val="00207050"/>
    <w:pPr>
      <w:keepLines w:val="0"/>
      <w:spacing w:before="600" w:after="120" w:line="259" w:lineRule="auto"/>
    </w:pPr>
    <w:rPr>
      <w:rFonts w:ascii="Segoe UI Semilight" w:hAnsi="Segoe UI Semilight" w:cs="Segoe UI Semilight"/>
      <w:bCs/>
      <w:color w:val="107C10"/>
      <w:sz w:val="36"/>
      <w:szCs w:val="28"/>
    </w:rPr>
  </w:style>
  <w:style w:type="character" w:customStyle="1" w:styleId="a7">
    <w:name w:val="摘要标题字符"/>
    <w:basedOn w:val="Heading1Char"/>
    <w:link w:val="a6"/>
    <w:rsid w:val="00207050"/>
    <w:rPr>
      <w:rFonts w:ascii="Segoe UI Semilight" w:eastAsiaTheme="majorEastAsia" w:hAnsi="Segoe UI Semilight" w:cs="Segoe UI Semilight"/>
      <w:bCs/>
      <w:color w:val="107C10"/>
      <w:sz w:val="36"/>
      <w:szCs w:val="28"/>
    </w:rPr>
  </w:style>
  <w:style w:type="character" w:styleId="UnresolvedMention">
    <w:name w:val="Unresolved Mention"/>
    <w:basedOn w:val="DefaultParagraphFont"/>
    <w:uiPriority w:val="99"/>
    <w:semiHidden/>
    <w:unhideWhenUsed/>
    <w:rsid w:val="00D56670"/>
    <w:rPr>
      <w:color w:val="605E5C"/>
      <w:shd w:val="clear" w:color="auto" w:fill="E1DFDD"/>
    </w:rPr>
  </w:style>
  <w:style w:type="character" w:styleId="FollowedHyperlink">
    <w:name w:val="FollowedHyperlink"/>
    <w:basedOn w:val="DefaultParagraphFont"/>
    <w:uiPriority w:val="99"/>
    <w:semiHidden/>
    <w:unhideWhenUsed/>
    <w:rsid w:val="00D566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11141866">
      <w:bodyDiv w:val="1"/>
      <w:marLeft w:val="0"/>
      <w:marRight w:val="0"/>
      <w:marTop w:val="0"/>
      <w:marBottom w:val="0"/>
      <w:divBdr>
        <w:top w:val="none" w:sz="0" w:space="0" w:color="auto"/>
        <w:left w:val="none" w:sz="0" w:space="0" w:color="auto"/>
        <w:bottom w:val="none" w:sz="0" w:space="0" w:color="auto"/>
        <w:right w:val="none" w:sz="0" w:space="0" w:color="auto"/>
      </w:divBdr>
    </w:div>
    <w:div w:id="753817226">
      <w:bodyDiv w:val="1"/>
      <w:marLeft w:val="0"/>
      <w:marRight w:val="0"/>
      <w:marTop w:val="0"/>
      <w:marBottom w:val="0"/>
      <w:divBdr>
        <w:top w:val="none" w:sz="0" w:space="0" w:color="auto"/>
        <w:left w:val="none" w:sz="0" w:space="0" w:color="auto"/>
        <w:bottom w:val="none" w:sz="0" w:space="0" w:color="auto"/>
        <w:right w:val="none" w:sz="0" w:space="0" w:color="auto"/>
      </w:divBdr>
    </w:div>
    <w:div w:id="844326252">
      <w:bodyDiv w:val="1"/>
      <w:marLeft w:val="0"/>
      <w:marRight w:val="0"/>
      <w:marTop w:val="0"/>
      <w:marBottom w:val="0"/>
      <w:divBdr>
        <w:top w:val="none" w:sz="0" w:space="0" w:color="auto"/>
        <w:left w:val="none" w:sz="0" w:space="0" w:color="auto"/>
        <w:bottom w:val="none" w:sz="0" w:space="0" w:color="auto"/>
        <w:right w:val="none" w:sz="0" w:space="0" w:color="auto"/>
      </w:divBdr>
    </w:div>
    <w:div w:id="866286580">
      <w:bodyDiv w:val="1"/>
      <w:marLeft w:val="0"/>
      <w:marRight w:val="0"/>
      <w:marTop w:val="0"/>
      <w:marBottom w:val="0"/>
      <w:divBdr>
        <w:top w:val="none" w:sz="0" w:space="0" w:color="auto"/>
        <w:left w:val="none" w:sz="0" w:space="0" w:color="auto"/>
        <w:bottom w:val="none" w:sz="0" w:space="0" w:color="auto"/>
        <w:right w:val="none" w:sz="0" w:space="0" w:color="auto"/>
      </w:divBdr>
    </w:div>
    <w:div w:id="1009867857">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4554666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60782009">
      <w:bodyDiv w:val="1"/>
      <w:marLeft w:val="0"/>
      <w:marRight w:val="0"/>
      <w:marTop w:val="0"/>
      <w:marBottom w:val="0"/>
      <w:divBdr>
        <w:top w:val="none" w:sz="0" w:space="0" w:color="auto"/>
        <w:left w:val="none" w:sz="0" w:space="0" w:color="auto"/>
        <w:bottom w:val="none" w:sz="0" w:space="0" w:color="auto"/>
        <w:right w:val="none" w:sz="0" w:space="0" w:color="auto"/>
      </w:divBdr>
    </w:div>
    <w:div w:id="212291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ocs.microsoft.com/en-us/gaming/xbox-live/xbox-live-sandboxe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2021-08-05T23:08:00Z</dcterms:created>
  <dcterms:modified xsi:type="dcterms:W3CDTF">2021-08-05T23:08:00Z</dcterms:modified>
</cp:coreProperties>
</file>