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465A" w14:textId="77777777" w:rsidR="00764B3A" w:rsidRPr="00AE567F" w:rsidRDefault="009F5072" w:rsidP="00AE567F">
      <w:pPr>
        <w:pStyle w:val="Title"/>
      </w:pPr>
      <w:r>
        <w:rPr>
          <w:lang w:val="zh-CN" w:bidi="zh-CN"/>
        </w:rPr>
        <w:t>游戏手柄示例</w:t>
      </w:r>
    </w:p>
    <w:p w14:paraId="5AB52FC2" w14:textId="77777777" w:rsidR="00061F50" w:rsidRDefault="00061F50" w:rsidP="00061F50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5C38D706" w14:textId="77777777" w:rsidR="00A153DA" w:rsidRPr="00A153DA" w:rsidRDefault="00A153DA" w:rsidP="00A153DA"/>
    <w:p w14:paraId="598D653B" w14:textId="77777777" w:rsidR="00764B3A" w:rsidRDefault="00281D12" w:rsidP="00AE567F">
      <w:pPr>
        <w:pStyle w:val="Heading1"/>
        <w:spacing w:before="0"/>
      </w:pPr>
      <w:r>
        <w:rPr>
          <w:lang w:val="zh-CN" w:bidi="zh-CN"/>
        </w:rPr>
        <w:t>说明</w:t>
      </w:r>
    </w:p>
    <w:p w14:paraId="20717083" w14:textId="52748456" w:rsidR="00445092" w:rsidRDefault="00445092" w:rsidP="00281D12">
      <w:r>
        <w:rPr>
          <w:lang w:val="zh-CN" w:bidi="zh-CN"/>
        </w:rPr>
        <w:t>本示例演示如何从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的游戏手柄读取输入</w:t>
      </w:r>
    </w:p>
    <w:p w14:paraId="3AF61088" w14:textId="77777777" w:rsidR="00FB2713" w:rsidRDefault="00FB2713" w:rsidP="00281D12">
      <w:pPr>
        <w:rPr>
          <w:noProof/>
        </w:rPr>
      </w:pPr>
    </w:p>
    <w:p w14:paraId="0CE4FB10" w14:textId="77777777" w:rsidR="008428C5" w:rsidRDefault="00601DCA" w:rsidP="00281D12">
      <w:r>
        <w:rPr>
          <w:noProof/>
          <w:lang w:val="zh-CN" w:bidi="zh-CN"/>
        </w:rPr>
        <w:drawing>
          <wp:inline distT="0" distB="0" distL="0" distR="0" wp14:anchorId="7BBCDE41" wp14:editId="17A75415">
            <wp:extent cx="5943600" cy="334810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099"/>
                    <a:stretch/>
                  </pic:blipFill>
                  <pic:spPr bwMode="auto">
                    <a:xfrm>
                      <a:off x="0" y="0"/>
                      <a:ext cx="5943600" cy="3348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46B01C" w14:textId="77777777" w:rsidR="00B63D4A" w:rsidRDefault="00B63D4A" w:rsidP="00B63D4A">
      <w:pPr>
        <w:pStyle w:val="Heading1"/>
      </w:pPr>
      <w:r>
        <w:rPr>
          <w:lang w:val="zh-CN" w:bidi="zh-CN"/>
        </w:rPr>
        <w:t>构建示例</w:t>
      </w:r>
    </w:p>
    <w:p w14:paraId="25DECAA3" w14:textId="77777777" w:rsidR="00B63D4A" w:rsidRDefault="00B63D4A" w:rsidP="00B63D4A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6F1085FC" w14:textId="77777777" w:rsidR="00B63D4A" w:rsidRDefault="00B63D4A" w:rsidP="00B63D4A"/>
    <w:p w14:paraId="67F10C48" w14:textId="77777777" w:rsidR="00B63D4A" w:rsidRDefault="00B63D4A" w:rsidP="00B63D4A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25710A30" w14:textId="77777777" w:rsidR="00B63D4A" w:rsidRDefault="00B63D4A" w:rsidP="00B63D4A"/>
    <w:p w14:paraId="7CA099B8" w14:textId="77777777" w:rsidR="00B63D4A" w:rsidRDefault="00B63D4A" w:rsidP="00B63D4A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47805D7E" w14:textId="77777777" w:rsidR="00281D12" w:rsidRDefault="00281D12" w:rsidP="00281D12">
      <w:pPr>
        <w:pStyle w:val="Heading1"/>
      </w:pPr>
      <w:r>
        <w:rPr>
          <w:lang w:val="zh-CN" w:bidi="zh-CN"/>
        </w:rPr>
        <w:t>使用示例</w:t>
      </w:r>
    </w:p>
    <w:p w14:paraId="228F8BF5" w14:textId="77777777" w:rsidR="00575766" w:rsidRDefault="00601DCA" w:rsidP="00445092">
      <w:r>
        <w:rPr>
          <w:lang w:val="zh-CN" w:bidi="zh-CN"/>
        </w:rPr>
        <w:t>按下按钮查看显示的输入，并移动控制杆和触发器以查看其读取内容。</w:t>
      </w:r>
    </w:p>
    <w:p w14:paraId="77F90008" w14:textId="77777777" w:rsidR="003D3EF7" w:rsidRDefault="003D3EF7" w:rsidP="003D3EF7">
      <w:pPr>
        <w:pStyle w:val="Heading1"/>
      </w:pPr>
      <w:r>
        <w:rPr>
          <w:lang w:val="zh-CN" w:bidi="zh-CN"/>
        </w:rPr>
        <w:t>实现说明</w:t>
      </w:r>
    </w:p>
    <w:p w14:paraId="26831E6E" w14:textId="2D49A84E" w:rsidR="00AD00F5" w:rsidRDefault="00445092" w:rsidP="003D3EF7">
      <w:r>
        <w:rPr>
          <w:lang w:val="zh-CN" w:bidi="zh-CN"/>
        </w:rPr>
        <w:t>本示例演示如何使用全新的</w:t>
      </w:r>
      <w:r>
        <w:rPr>
          <w:lang w:val="zh-CN" w:bidi="zh-CN"/>
        </w:rPr>
        <w:t xml:space="preserve"> GameInput API </w:t>
      </w:r>
      <w:r>
        <w:rPr>
          <w:lang w:val="zh-CN" w:bidi="zh-CN"/>
        </w:rPr>
        <w:t>读取来自游戏手柄（包括控制杆和触发器）的输入。</w:t>
      </w:r>
    </w:p>
    <w:p w14:paraId="49D70AD6" w14:textId="32F8B69D" w:rsidR="002D73BD" w:rsidRDefault="002D73BD" w:rsidP="002D73BD">
      <w:pPr>
        <w:pStyle w:val="Heading1"/>
      </w:pPr>
      <w:bookmarkStart w:id="0" w:name="ID2EMD"/>
      <w:bookmarkEnd w:id="0"/>
      <w:r>
        <w:rPr>
          <w:lang w:val="zh-CN" w:bidi="zh-CN"/>
        </w:rPr>
        <w:t>版本历史记录</w:t>
      </w:r>
    </w:p>
    <w:p w14:paraId="59C79154" w14:textId="0497FA79" w:rsidR="002D73BD" w:rsidRDefault="002D73BD" w:rsidP="002D73BD">
      <w:r>
        <w:rPr>
          <w:lang w:val="zh-CN" w:bidi="zh-CN"/>
        </w:rPr>
        <w:t xml:space="preserve">2018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10 </w:t>
      </w:r>
      <w:r>
        <w:rPr>
          <w:lang w:val="zh-CN" w:bidi="zh-CN"/>
        </w:rPr>
        <w:t>月：初始发布</w:t>
      </w:r>
      <w:r>
        <w:rPr>
          <w:lang w:val="zh-CN" w:bidi="zh-CN"/>
        </w:rPr>
        <w:t xml:space="preserve"> GDK</w:t>
      </w:r>
    </w:p>
    <w:p w14:paraId="55709946" w14:textId="5BB4E2EF" w:rsidR="002D73BD" w:rsidRDefault="002D73BD" w:rsidP="002D73BD"/>
    <w:p w14:paraId="4572D6DF" w14:textId="5C41C6FA" w:rsidR="002D73BD" w:rsidRDefault="002D73BD" w:rsidP="002D73BD">
      <w:r>
        <w:rPr>
          <w:lang w:val="zh-CN" w:bidi="zh-CN"/>
        </w:rPr>
        <w:lastRenderedPageBreak/>
        <w:t xml:space="preserve">2020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2 </w:t>
      </w:r>
      <w:r>
        <w:rPr>
          <w:lang w:val="zh-CN" w:bidi="zh-CN"/>
        </w:rPr>
        <w:t>月：更新了对</w:t>
      </w:r>
      <w:r>
        <w:rPr>
          <w:lang w:val="zh-CN" w:bidi="zh-CN"/>
        </w:rPr>
        <w:t xml:space="preserve"> GameInput API </w:t>
      </w:r>
      <w:r>
        <w:rPr>
          <w:lang w:val="zh-CN" w:bidi="zh-CN"/>
        </w:rPr>
        <w:t>的更改。</w:t>
      </w:r>
    </w:p>
    <w:p w14:paraId="19C2D508" w14:textId="340C33FC" w:rsidR="00527531" w:rsidRDefault="00527531" w:rsidP="00527531">
      <w:pPr>
        <w:pStyle w:val="Heading1"/>
      </w:pPr>
      <w:r>
        <w:rPr>
          <w:lang w:val="zh-CN" w:bidi="zh-CN"/>
        </w:rPr>
        <w:t>隐私声明</w:t>
      </w:r>
    </w:p>
    <w:p w14:paraId="6273625B" w14:textId="77777777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在编译和运行示例时，会将示例可执行文件的文件名发送给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，用于帮助跟踪示例使用情况。要选择退出此数据收集，你可以删除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示例使用遥测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7F911DB6" w14:textId="77777777" w:rsidR="00527531" w:rsidRPr="004B7280" w:rsidRDefault="00527531" w:rsidP="00527531">
      <w:pPr>
        <w:rPr>
          <w:rFonts w:cs="Segoe UI"/>
          <w:szCs w:val="20"/>
        </w:rPr>
      </w:pPr>
    </w:p>
    <w:p w14:paraId="7D2DDB74" w14:textId="7CA147DB" w:rsidR="00527531" w:rsidRPr="004B7280" w:rsidRDefault="00527531" w:rsidP="00527531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的一般隐私策略的详细信息，请参阅《</w:t>
      </w:r>
      <w:hyperlink r:id="rId8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ascii="Microsoft JhengHei" w:eastAsia="Microsoft JhengHei" w:hAnsi="Microsoft JhengHei" w:cs="Microsoft JhengHei" w:hint="eastAsia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》。</w:t>
      </w:r>
    </w:p>
    <w:p w14:paraId="7BDE49D1" w14:textId="77777777" w:rsidR="00527531" w:rsidRPr="00331038" w:rsidRDefault="00527531" w:rsidP="00331038"/>
    <w:sectPr w:rsidR="00527531" w:rsidRPr="00331038" w:rsidSect="00512DAE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DF1D0" w14:textId="77777777" w:rsidR="00D4078B" w:rsidRDefault="00D4078B" w:rsidP="0074610F">
      <w:r>
        <w:separator/>
      </w:r>
    </w:p>
  </w:endnote>
  <w:endnote w:type="continuationSeparator" w:id="0">
    <w:p w14:paraId="44D6D91D" w14:textId="77777777" w:rsidR="00D4078B" w:rsidRDefault="00D4078B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38F269B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4A30B09" w14:textId="1B14E299" w:rsidR="00843058" w:rsidRPr="00097CCA" w:rsidRDefault="00281D12" w:rsidP="005F77A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590D07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097CCA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61312" behindDoc="0" locked="0" layoutInCell="1" allowOverlap="0" wp14:anchorId="1DC1C207" wp14:editId="2D3D377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图片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示例：游戏手柄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DEB364E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3A0C5E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5C8BABC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035D055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F355900" w14:textId="1974373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590D07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="00843058"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2BAF9ECE" wp14:editId="0B6C153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图片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CA4253F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512DAE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B861CAE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F7EEF" w14:textId="77777777" w:rsidR="00D4078B" w:rsidRDefault="00D4078B" w:rsidP="0074610F">
      <w:r>
        <w:separator/>
      </w:r>
    </w:p>
  </w:footnote>
  <w:footnote w:type="continuationSeparator" w:id="0">
    <w:p w14:paraId="07726B3A" w14:textId="77777777" w:rsidR="00D4078B" w:rsidRDefault="00D4078B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DFA325A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3309838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76B497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0A4C8B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97B5A1" w14:textId="77777777" w:rsidR="000B6D5E" w:rsidRPr="000B6D5E" w:rsidRDefault="000B6D5E" w:rsidP="000B6D5E"/>
              <w:p w14:paraId="181FC166" w14:textId="77777777" w:rsidR="000B6D5E" w:rsidRDefault="000B6D5E" w:rsidP="000B6D5E"/>
              <w:p w14:paraId="154B2CB7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FFF26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7A86E4A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FF2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41D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EA9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E1E8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4518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08596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5B52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7FE43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63916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CCE4B2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125E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3A46E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BE7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EE7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9FD54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C6FB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A53A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88FCFA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7E5DB039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2085E7E3" wp14:editId="4C1DBB84">
                      <wp:extent cx="3291840" cy="228600"/>
                      <wp:effectExtent l="0" t="0" r="3810" b="0"/>
                      <wp:docPr id="60" name="图片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B3E7DC1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03F2F92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9EEAA9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13DB9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68DD180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4EFF0B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1B4CD7A9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26A9D3C" w14:textId="77777777" w:rsidR="00CF3729" w:rsidRDefault="00CF3729">
    <w:pPr>
      <w:pStyle w:val="Header"/>
      <w:rPr>
        <w:sz w:val="2"/>
        <w:szCs w:val="2"/>
      </w:rPr>
    </w:pPr>
  </w:p>
  <w:p w14:paraId="3F1EC80F" w14:textId="77777777" w:rsidR="000B6D5E" w:rsidRDefault="000B6D5E">
    <w:pPr>
      <w:pStyle w:val="Header"/>
      <w:rPr>
        <w:sz w:val="2"/>
        <w:szCs w:val="2"/>
      </w:rPr>
    </w:pPr>
  </w:p>
  <w:p w14:paraId="1AEDC94F" w14:textId="77777777" w:rsidR="000B6D5E" w:rsidRDefault="000B6D5E">
    <w:pPr>
      <w:pStyle w:val="Header"/>
      <w:rPr>
        <w:sz w:val="2"/>
        <w:szCs w:val="2"/>
      </w:rPr>
    </w:pPr>
  </w:p>
  <w:p w14:paraId="2F5097B8" w14:textId="77777777" w:rsidR="000B6D5E" w:rsidRDefault="000B6D5E">
    <w:pPr>
      <w:pStyle w:val="Header"/>
      <w:rPr>
        <w:sz w:val="2"/>
        <w:szCs w:val="2"/>
      </w:rPr>
    </w:pPr>
  </w:p>
  <w:p w14:paraId="41D93447" w14:textId="77777777" w:rsidR="000B6D5E" w:rsidRDefault="000B6D5E">
    <w:pPr>
      <w:pStyle w:val="Header"/>
      <w:rPr>
        <w:sz w:val="2"/>
        <w:szCs w:val="2"/>
      </w:rPr>
    </w:pPr>
  </w:p>
  <w:p w14:paraId="44B757BE" w14:textId="77777777" w:rsidR="000B6D5E" w:rsidRDefault="000B6D5E">
    <w:pPr>
      <w:pStyle w:val="Header"/>
      <w:rPr>
        <w:sz w:val="2"/>
        <w:szCs w:val="2"/>
      </w:rPr>
    </w:pPr>
  </w:p>
  <w:p w14:paraId="48ADE698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468E6"/>
    <w:rsid w:val="00061F50"/>
    <w:rsid w:val="00091003"/>
    <w:rsid w:val="00097CCA"/>
    <w:rsid w:val="000B275C"/>
    <w:rsid w:val="000B6D5E"/>
    <w:rsid w:val="00107034"/>
    <w:rsid w:val="00150ED8"/>
    <w:rsid w:val="001C132C"/>
    <w:rsid w:val="001C4CBF"/>
    <w:rsid w:val="00203869"/>
    <w:rsid w:val="00236457"/>
    <w:rsid w:val="0024713D"/>
    <w:rsid w:val="002741D2"/>
    <w:rsid w:val="002748E9"/>
    <w:rsid w:val="00281D12"/>
    <w:rsid w:val="00287A4C"/>
    <w:rsid w:val="00294A1B"/>
    <w:rsid w:val="002953FF"/>
    <w:rsid w:val="00295B04"/>
    <w:rsid w:val="002D73BD"/>
    <w:rsid w:val="002E7BBB"/>
    <w:rsid w:val="00303D44"/>
    <w:rsid w:val="00320E56"/>
    <w:rsid w:val="00321170"/>
    <w:rsid w:val="00331038"/>
    <w:rsid w:val="00355166"/>
    <w:rsid w:val="00367D08"/>
    <w:rsid w:val="003A0C5E"/>
    <w:rsid w:val="003C7C97"/>
    <w:rsid w:val="003D3EF7"/>
    <w:rsid w:val="003D4096"/>
    <w:rsid w:val="003E429D"/>
    <w:rsid w:val="00403BD1"/>
    <w:rsid w:val="004074FE"/>
    <w:rsid w:val="00425592"/>
    <w:rsid w:val="00445092"/>
    <w:rsid w:val="004B59F8"/>
    <w:rsid w:val="004B7DDA"/>
    <w:rsid w:val="00512119"/>
    <w:rsid w:val="00512DAE"/>
    <w:rsid w:val="00527531"/>
    <w:rsid w:val="00550D29"/>
    <w:rsid w:val="00551F7C"/>
    <w:rsid w:val="005640ED"/>
    <w:rsid w:val="00567016"/>
    <w:rsid w:val="00575766"/>
    <w:rsid w:val="00575F36"/>
    <w:rsid w:val="00585527"/>
    <w:rsid w:val="00590D07"/>
    <w:rsid w:val="005B4DA9"/>
    <w:rsid w:val="005E3DA1"/>
    <w:rsid w:val="005F77A6"/>
    <w:rsid w:val="00601DCA"/>
    <w:rsid w:val="00617B06"/>
    <w:rsid w:val="0063434F"/>
    <w:rsid w:val="00657011"/>
    <w:rsid w:val="006A532D"/>
    <w:rsid w:val="006B7433"/>
    <w:rsid w:val="006D6721"/>
    <w:rsid w:val="00707E22"/>
    <w:rsid w:val="007114C8"/>
    <w:rsid w:val="0074610F"/>
    <w:rsid w:val="007624A4"/>
    <w:rsid w:val="00764B3A"/>
    <w:rsid w:val="007806DC"/>
    <w:rsid w:val="007836C4"/>
    <w:rsid w:val="0079369B"/>
    <w:rsid w:val="007A0848"/>
    <w:rsid w:val="008428C5"/>
    <w:rsid w:val="00843058"/>
    <w:rsid w:val="00883D06"/>
    <w:rsid w:val="00886E89"/>
    <w:rsid w:val="00887700"/>
    <w:rsid w:val="008A4BF5"/>
    <w:rsid w:val="00917557"/>
    <w:rsid w:val="00937792"/>
    <w:rsid w:val="00975A33"/>
    <w:rsid w:val="00985949"/>
    <w:rsid w:val="00987A88"/>
    <w:rsid w:val="009A5996"/>
    <w:rsid w:val="009F5072"/>
    <w:rsid w:val="00A069B6"/>
    <w:rsid w:val="00A153DA"/>
    <w:rsid w:val="00A660BE"/>
    <w:rsid w:val="00A7349C"/>
    <w:rsid w:val="00AD00F5"/>
    <w:rsid w:val="00AE567F"/>
    <w:rsid w:val="00B00C96"/>
    <w:rsid w:val="00B12F01"/>
    <w:rsid w:val="00B15AAA"/>
    <w:rsid w:val="00B62C6B"/>
    <w:rsid w:val="00B63D4A"/>
    <w:rsid w:val="00B7215B"/>
    <w:rsid w:val="00B7582D"/>
    <w:rsid w:val="00BC1F23"/>
    <w:rsid w:val="00BE66AB"/>
    <w:rsid w:val="00C1767C"/>
    <w:rsid w:val="00CC77DE"/>
    <w:rsid w:val="00CF3729"/>
    <w:rsid w:val="00D4078B"/>
    <w:rsid w:val="00DC7DFC"/>
    <w:rsid w:val="00DD0606"/>
    <w:rsid w:val="00E01461"/>
    <w:rsid w:val="00E16AF8"/>
    <w:rsid w:val="00E6273F"/>
    <w:rsid w:val="00E62E72"/>
    <w:rsid w:val="00EE1732"/>
    <w:rsid w:val="00EE2624"/>
    <w:rsid w:val="00EF640D"/>
    <w:rsid w:val="00EF6973"/>
    <w:rsid w:val="00F36D53"/>
    <w:rsid w:val="00F373AD"/>
    <w:rsid w:val="00F40AC7"/>
    <w:rsid w:val="00F418C0"/>
    <w:rsid w:val="00F44C29"/>
    <w:rsid w:val="00F52ADD"/>
    <w:rsid w:val="00F7045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3D7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C2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2021-08-05T22:58:00Z</dcterms:created>
  <dcterms:modified xsi:type="dcterms:W3CDTF">2021-08-05T22:58:00Z</dcterms:modified>
</cp:coreProperties>
</file>