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5092C" w14:textId="171072B1" w:rsidR="00425D80" w:rsidRPr="001D7C1D" w:rsidRDefault="001D7C1D" w:rsidP="00BB5DF4">
      <w:pPr>
        <w:pBdr>
          <w:bottom w:val="single" w:sz="4" w:space="1" w:color="auto"/>
        </w:pBdr>
        <w:jc w:val="both"/>
        <w:rPr>
          <w:rFonts w:ascii="Open Sans" w:eastAsia="Times New Roman" w:hAnsi="Open Sans" w:cs="Times New Roman"/>
          <w:b/>
          <w:bCs/>
          <w:color w:val="2E3D49"/>
          <w:sz w:val="32"/>
          <w:szCs w:val="32"/>
          <w:shd w:val="clear" w:color="auto" w:fill="FAFBFC"/>
        </w:rPr>
      </w:pPr>
      <w:r>
        <w:rPr>
          <w:rFonts w:ascii="Open Sans" w:eastAsia="Times New Roman" w:hAnsi="Open Sans" w:cs="Times New Roman"/>
          <w:b/>
          <w:bCs/>
          <w:color w:val="2E3D49"/>
          <w:sz w:val="32"/>
          <w:szCs w:val="32"/>
          <w:shd w:val="clear" w:color="auto" w:fill="FAFBFC"/>
        </w:rPr>
        <w:t xml:space="preserve">Building a </w:t>
      </w:r>
      <w:r w:rsidR="00425D80" w:rsidRPr="001D7C1D">
        <w:rPr>
          <w:rFonts w:ascii="Open Sans" w:eastAsia="Times New Roman" w:hAnsi="Open Sans" w:cs="Times New Roman"/>
          <w:b/>
          <w:bCs/>
          <w:color w:val="2E3D49"/>
          <w:sz w:val="32"/>
          <w:szCs w:val="32"/>
          <w:shd w:val="clear" w:color="auto" w:fill="FAFBFC"/>
        </w:rPr>
        <w:t>Game-Playing Agent</w:t>
      </w:r>
    </w:p>
    <w:p w14:paraId="4E8DE308" w14:textId="1CE8E1CC" w:rsidR="00425D80" w:rsidRDefault="00425D80" w:rsidP="00BB5DF4">
      <w:pPr>
        <w:pBdr>
          <w:bottom w:val="single" w:sz="4" w:space="1" w:color="auto"/>
        </w:pBdr>
        <w:jc w:val="both"/>
        <w:rPr>
          <w:rFonts w:ascii="Open Sans" w:eastAsia="Times New Roman" w:hAnsi="Open Sans" w:cs="Times New Roman"/>
          <w:b/>
          <w:bCs/>
          <w:color w:val="2E3D49"/>
          <w:sz w:val="28"/>
          <w:szCs w:val="28"/>
          <w:shd w:val="clear" w:color="auto" w:fill="FAFBFC"/>
        </w:rPr>
      </w:pPr>
      <w:r w:rsidRPr="00425D80">
        <w:rPr>
          <w:rFonts w:ascii="Open Sans" w:eastAsia="Times New Roman" w:hAnsi="Open Sans" w:cs="Times New Roman"/>
          <w:b/>
          <w:bCs/>
          <w:color w:val="2E3D49"/>
          <w:sz w:val="28"/>
          <w:szCs w:val="28"/>
          <w:shd w:val="clear" w:color="auto" w:fill="FAFBFC"/>
        </w:rPr>
        <w:t>Heuristic Analysis</w:t>
      </w:r>
    </w:p>
    <w:p w14:paraId="0EFF2734" w14:textId="77777777" w:rsidR="00384728" w:rsidRPr="00EC3AE4" w:rsidRDefault="00384728" w:rsidP="00BB5DF4">
      <w:pPr>
        <w:pBdr>
          <w:bottom w:val="single" w:sz="4" w:space="1" w:color="auto"/>
        </w:pBdr>
        <w:jc w:val="both"/>
        <w:rPr>
          <w:rFonts w:ascii="Open Sans" w:eastAsia="Times New Roman" w:hAnsi="Open Sans" w:cs="Times New Roman"/>
          <w:b/>
          <w:bCs/>
          <w:color w:val="2E3D49"/>
          <w:sz w:val="28"/>
          <w:szCs w:val="28"/>
          <w:shd w:val="clear" w:color="auto" w:fill="FAFBFC"/>
        </w:rPr>
      </w:pPr>
    </w:p>
    <w:p w14:paraId="344B8219" w14:textId="77777777" w:rsidR="00425D80" w:rsidRPr="00EC3AE4" w:rsidRDefault="00425D80" w:rsidP="00BB5DF4">
      <w:pPr>
        <w:jc w:val="both"/>
        <w:rPr>
          <w:rFonts w:ascii="Open Sans" w:eastAsia="Times New Roman" w:hAnsi="Open Sans" w:cs="Times New Roman"/>
        </w:rPr>
      </w:pPr>
    </w:p>
    <w:p w14:paraId="4FCACAE7" w14:textId="6C8F3733" w:rsidR="00425D80" w:rsidRPr="001F4B43" w:rsidRDefault="001F4B43" w:rsidP="00BB5DF4">
      <w:pPr>
        <w:jc w:val="both"/>
        <w:rPr>
          <w:rFonts w:ascii="Open Sans" w:eastAsia="Times New Roman" w:hAnsi="Open Sans" w:cs="Times New Roman"/>
          <w:sz w:val="18"/>
          <w:szCs w:val="18"/>
        </w:rPr>
      </w:pPr>
      <w:r>
        <w:rPr>
          <w:rFonts w:ascii="Open Sans" w:eastAsia="Times New Roman" w:hAnsi="Open Sans" w:cs="Times New Roman"/>
          <w:sz w:val="18"/>
          <w:szCs w:val="18"/>
        </w:rPr>
        <w:t>We</w:t>
      </w:r>
      <w:r w:rsidR="009E16B4" w:rsidRPr="001F4B43">
        <w:rPr>
          <w:rFonts w:ascii="Open Sans" w:eastAsia="Times New Roman" w:hAnsi="Open Sans" w:cs="Times New Roman"/>
          <w:sz w:val="18"/>
          <w:szCs w:val="18"/>
        </w:rPr>
        <w:t xml:space="preserve"> </w:t>
      </w:r>
      <w:r>
        <w:rPr>
          <w:rFonts w:ascii="Open Sans" w:eastAsia="Times New Roman" w:hAnsi="Open Sans" w:cs="Times New Roman"/>
          <w:sz w:val="18"/>
          <w:szCs w:val="18"/>
        </w:rPr>
        <w:t>present</w:t>
      </w:r>
      <w:r w:rsidR="009E16B4" w:rsidRPr="001F4B43">
        <w:rPr>
          <w:rFonts w:ascii="Open Sans" w:eastAsia="Times New Roman" w:hAnsi="Open Sans" w:cs="Times New Roman"/>
          <w:sz w:val="18"/>
          <w:szCs w:val="18"/>
        </w:rPr>
        <w:t xml:space="preserve"> some of </w:t>
      </w:r>
      <w:r>
        <w:rPr>
          <w:rFonts w:ascii="Open Sans" w:eastAsia="Times New Roman" w:hAnsi="Open Sans" w:cs="Times New Roman"/>
          <w:sz w:val="18"/>
          <w:szCs w:val="18"/>
        </w:rPr>
        <w:t xml:space="preserve">the </w:t>
      </w:r>
      <w:r w:rsidR="009E16B4" w:rsidRPr="001F4B43">
        <w:rPr>
          <w:rFonts w:ascii="Open Sans" w:eastAsia="Times New Roman" w:hAnsi="Open Sans" w:cs="Times New Roman"/>
          <w:sz w:val="18"/>
          <w:szCs w:val="18"/>
        </w:rPr>
        <w:t>heuristic evaluation functions</w:t>
      </w:r>
      <w:r>
        <w:rPr>
          <w:rFonts w:ascii="Open Sans" w:eastAsia="Times New Roman" w:hAnsi="Open Sans" w:cs="Times New Roman"/>
          <w:sz w:val="18"/>
          <w:szCs w:val="18"/>
        </w:rPr>
        <w:t xml:space="preserve"> that </w:t>
      </w:r>
      <w:r w:rsidR="00304DC8">
        <w:rPr>
          <w:rFonts w:ascii="Open Sans" w:eastAsia="Times New Roman" w:hAnsi="Open Sans" w:cs="Times New Roman"/>
          <w:sz w:val="18"/>
          <w:szCs w:val="18"/>
        </w:rPr>
        <w:t>are</w:t>
      </w:r>
      <w:r>
        <w:rPr>
          <w:rFonts w:ascii="Open Sans" w:eastAsia="Times New Roman" w:hAnsi="Open Sans" w:cs="Times New Roman"/>
          <w:sz w:val="18"/>
          <w:szCs w:val="18"/>
        </w:rPr>
        <w:t xml:space="preserve"> used in conjunction with </w:t>
      </w:r>
      <w:proofErr w:type="spellStart"/>
      <w:r w:rsidRPr="001F4B43">
        <w:rPr>
          <w:rFonts w:ascii="Open Sans" w:eastAsia="Times New Roman" w:hAnsi="Open Sans" w:cs="Times New Roman"/>
          <w:i/>
          <w:sz w:val="18"/>
          <w:szCs w:val="18"/>
        </w:rPr>
        <w:t>Minimax</w:t>
      </w:r>
      <w:proofErr w:type="spellEnd"/>
      <w:r>
        <w:rPr>
          <w:rFonts w:ascii="Open Sans" w:eastAsia="Times New Roman" w:hAnsi="Open Sans" w:cs="Times New Roman"/>
          <w:sz w:val="18"/>
          <w:szCs w:val="18"/>
        </w:rPr>
        <w:t xml:space="preserve"> and </w:t>
      </w:r>
      <w:r w:rsidRPr="001F4B43">
        <w:rPr>
          <w:rFonts w:ascii="Open Sans" w:eastAsia="Times New Roman" w:hAnsi="Open Sans" w:cs="Times New Roman"/>
          <w:i/>
          <w:sz w:val="18"/>
          <w:szCs w:val="18"/>
        </w:rPr>
        <w:t>Alpha-Beta Pruning</w:t>
      </w:r>
      <w:r>
        <w:rPr>
          <w:rFonts w:ascii="Open Sans" w:eastAsia="Times New Roman" w:hAnsi="Open Sans" w:cs="Times New Roman"/>
          <w:sz w:val="18"/>
          <w:szCs w:val="18"/>
        </w:rPr>
        <w:t xml:space="preserve"> algorithms to create a game-playing agent for a modified version of </w:t>
      </w:r>
      <w:r w:rsidR="00304DC8">
        <w:rPr>
          <w:rFonts w:ascii="Open Sans" w:eastAsia="Times New Roman" w:hAnsi="Open Sans" w:cs="Times New Roman"/>
          <w:sz w:val="18"/>
          <w:szCs w:val="18"/>
        </w:rPr>
        <w:t xml:space="preserve">the game - </w:t>
      </w:r>
      <w:r w:rsidRPr="001F4B43">
        <w:rPr>
          <w:rFonts w:ascii="Open Sans" w:eastAsia="Times New Roman" w:hAnsi="Open Sans" w:cs="Times New Roman"/>
          <w:i/>
          <w:sz w:val="18"/>
          <w:szCs w:val="18"/>
        </w:rPr>
        <w:t>Isolation</w:t>
      </w:r>
      <w:r w:rsidR="00304DC8">
        <w:rPr>
          <w:rFonts w:ascii="Open Sans" w:eastAsia="Times New Roman" w:hAnsi="Open Sans" w:cs="Times New Roman"/>
          <w:sz w:val="18"/>
          <w:szCs w:val="18"/>
        </w:rPr>
        <w:t>. These functions are</w:t>
      </w:r>
      <w:r w:rsidR="009E16B4" w:rsidRPr="001F4B43">
        <w:rPr>
          <w:rFonts w:ascii="Open Sans" w:eastAsia="Times New Roman" w:hAnsi="Open Sans" w:cs="Times New Roman"/>
          <w:sz w:val="18"/>
          <w:szCs w:val="18"/>
        </w:rPr>
        <w:t xml:space="preserve"> </w:t>
      </w:r>
      <w:r>
        <w:rPr>
          <w:rFonts w:ascii="Open Sans" w:eastAsia="Times New Roman" w:hAnsi="Open Sans" w:cs="Times New Roman"/>
          <w:sz w:val="18"/>
          <w:szCs w:val="18"/>
        </w:rPr>
        <w:t>tested</w:t>
      </w:r>
      <w:r w:rsidR="009E16B4" w:rsidRPr="001F4B43">
        <w:rPr>
          <w:rFonts w:ascii="Open Sans" w:eastAsia="Times New Roman" w:hAnsi="Open Sans" w:cs="Times New Roman"/>
          <w:sz w:val="18"/>
          <w:szCs w:val="18"/>
        </w:rPr>
        <w:t xml:space="preserve"> against the </w:t>
      </w:r>
      <w:r w:rsidR="009E16B4" w:rsidRPr="001F4B43">
        <w:rPr>
          <w:rFonts w:ascii="Open Sans" w:eastAsia="Times New Roman" w:hAnsi="Open Sans" w:cs="Times New Roman" w:hint="eastAsia"/>
          <w:sz w:val="18"/>
          <w:szCs w:val="18"/>
        </w:rPr>
        <w:t>‘</w:t>
      </w:r>
      <w:proofErr w:type="spellStart"/>
      <w:r w:rsidR="009E16B4" w:rsidRPr="001F4B43">
        <w:rPr>
          <w:rFonts w:ascii="Open Sans" w:eastAsia="Times New Roman" w:hAnsi="Open Sans" w:cs="Times New Roman"/>
          <w:i/>
          <w:sz w:val="18"/>
          <w:szCs w:val="18"/>
        </w:rPr>
        <w:t>ID_Improved</w:t>
      </w:r>
      <w:proofErr w:type="spellEnd"/>
      <w:r w:rsidR="009E16B4" w:rsidRPr="001F4B43">
        <w:rPr>
          <w:rFonts w:ascii="Open Sans" w:eastAsia="Times New Roman" w:hAnsi="Open Sans" w:cs="Times New Roman" w:hint="eastAsia"/>
          <w:i/>
          <w:sz w:val="18"/>
          <w:szCs w:val="18"/>
        </w:rPr>
        <w:t>’</w:t>
      </w:r>
      <w:r w:rsidR="009E16B4" w:rsidRPr="001F4B43">
        <w:rPr>
          <w:rFonts w:ascii="Open Sans" w:eastAsia="Times New Roman" w:hAnsi="Open Sans" w:cs="Times New Roman"/>
          <w:i/>
          <w:sz w:val="18"/>
          <w:szCs w:val="18"/>
        </w:rPr>
        <w:t xml:space="preserve"> </w:t>
      </w:r>
      <w:r w:rsidR="00304DC8">
        <w:rPr>
          <w:rFonts w:ascii="Open Sans" w:eastAsia="Times New Roman" w:hAnsi="Open Sans" w:cs="Times New Roman"/>
          <w:i/>
          <w:sz w:val="18"/>
          <w:szCs w:val="18"/>
        </w:rPr>
        <w:t xml:space="preserve">baseline </w:t>
      </w:r>
      <w:r w:rsidRPr="001F4B43">
        <w:rPr>
          <w:rFonts w:ascii="Open Sans" w:eastAsia="Times New Roman" w:hAnsi="Open Sans" w:cs="Times New Roman"/>
          <w:sz w:val="18"/>
          <w:szCs w:val="18"/>
        </w:rPr>
        <w:t>heuristic</w:t>
      </w:r>
      <w:r w:rsidR="00304DC8">
        <w:rPr>
          <w:rFonts w:ascii="Open Sans" w:eastAsia="Times New Roman" w:hAnsi="Open Sans" w:cs="Times New Roman"/>
          <w:i/>
          <w:sz w:val="18"/>
          <w:szCs w:val="18"/>
        </w:rPr>
        <w:t xml:space="preserve">. </w:t>
      </w:r>
      <w:r w:rsidR="00304DC8">
        <w:rPr>
          <w:rFonts w:ascii="Open Sans" w:eastAsia="Times New Roman" w:hAnsi="Open Sans" w:cs="Times New Roman"/>
          <w:sz w:val="18"/>
          <w:szCs w:val="18"/>
        </w:rPr>
        <w:t>Additionally, one among them</w:t>
      </w:r>
      <w:r w:rsidR="009E16B4" w:rsidRPr="001F4B43">
        <w:rPr>
          <w:rFonts w:ascii="Open Sans" w:eastAsia="Times New Roman" w:hAnsi="Open Sans" w:cs="Times New Roman"/>
          <w:sz w:val="18"/>
          <w:szCs w:val="18"/>
        </w:rPr>
        <w:t xml:space="preserve"> </w:t>
      </w:r>
      <w:r w:rsidR="00304DC8">
        <w:rPr>
          <w:rFonts w:ascii="Open Sans" w:eastAsia="Times New Roman" w:hAnsi="Open Sans" w:cs="Times New Roman"/>
          <w:sz w:val="18"/>
          <w:szCs w:val="18"/>
        </w:rPr>
        <w:t>is identified and used in designing</w:t>
      </w:r>
      <w:r w:rsidR="009E16B4" w:rsidRPr="001F4B43">
        <w:rPr>
          <w:rFonts w:ascii="Open Sans" w:eastAsia="Times New Roman" w:hAnsi="Open Sans" w:cs="Times New Roman"/>
          <w:sz w:val="18"/>
          <w:szCs w:val="18"/>
        </w:rPr>
        <w:t xml:space="preserve"> a superior game-playing agent.</w:t>
      </w:r>
    </w:p>
    <w:p w14:paraId="31D6E73F" w14:textId="77777777" w:rsidR="00425D80" w:rsidRDefault="00425D80" w:rsidP="00BB5DF4">
      <w:pPr>
        <w:jc w:val="both"/>
        <w:rPr>
          <w:rFonts w:ascii="Open Sans" w:eastAsia="Times New Roman" w:hAnsi="Open Sans" w:cs="Times New Roman"/>
          <w:sz w:val="22"/>
          <w:szCs w:val="22"/>
        </w:rPr>
      </w:pPr>
    </w:p>
    <w:p w14:paraId="51615BC4" w14:textId="4434E246" w:rsidR="001F4B43" w:rsidRDefault="001D7C1D" w:rsidP="00BB5DF4">
      <w:pPr>
        <w:jc w:val="both"/>
        <w:rPr>
          <w:rFonts w:ascii="Open Sans" w:eastAsia="Times New Roman" w:hAnsi="Open Sans" w:cs="Times New Roman"/>
          <w:b/>
          <w:sz w:val="22"/>
          <w:szCs w:val="22"/>
        </w:rPr>
      </w:pPr>
      <w:r>
        <w:rPr>
          <w:rFonts w:ascii="Open Sans" w:eastAsia="Times New Roman" w:hAnsi="Open Sans" w:cs="Times New Roman"/>
          <w:b/>
          <w:sz w:val="22"/>
          <w:szCs w:val="22"/>
        </w:rPr>
        <w:t xml:space="preserve">1. </w:t>
      </w:r>
      <w:r w:rsidR="001F4B43">
        <w:rPr>
          <w:rFonts w:ascii="Open Sans" w:eastAsia="Times New Roman" w:hAnsi="Open Sans" w:cs="Times New Roman"/>
          <w:b/>
          <w:sz w:val="22"/>
          <w:szCs w:val="22"/>
        </w:rPr>
        <w:t>Introduction</w:t>
      </w:r>
    </w:p>
    <w:p w14:paraId="18C45476" w14:textId="77777777" w:rsidR="00696062" w:rsidRDefault="00696062" w:rsidP="00BB5DF4">
      <w:pPr>
        <w:jc w:val="both"/>
        <w:rPr>
          <w:rFonts w:ascii="Open Sans" w:eastAsia="Times New Roman" w:hAnsi="Open Sans" w:cs="Times New Roman"/>
          <w:sz w:val="20"/>
          <w:szCs w:val="20"/>
        </w:rPr>
      </w:pPr>
    </w:p>
    <w:p w14:paraId="6AA84694" w14:textId="37546E29" w:rsidR="001F4B43" w:rsidRDefault="00BB5DF4" w:rsidP="00BB5DF4">
      <w:pPr>
        <w:jc w:val="both"/>
        <w:rPr>
          <w:rFonts w:ascii="Open Sans" w:eastAsia="Times New Roman" w:hAnsi="Open Sans" w:cs="Times New Roman"/>
          <w:sz w:val="20"/>
          <w:szCs w:val="20"/>
        </w:rPr>
      </w:pPr>
      <w:r w:rsidRPr="00BB5DF4">
        <w:rPr>
          <w:rFonts w:ascii="Open Sans" w:eastAsia="Times New Roman" w:hAnsi="Open Sans" w:cs="Times New Roman"/>
          <w:sz w:val="20"/>
          <w:szCs w:val="20"/>
        </w:rPr>
        <w:t>I</w:t>
      </w:r>
      <w:r>
        <w:rPr>
          <w:rFonts w:ascii="Open Sans" w:eastAsia="Times New Roman" w:hAnsi="Open Sans" w:cs="Times New Roman"/>
          <w:sz w:val="20"/>
          <w:szCs w:val="20"/>
        </w:rPr>
        <w:t>solation is a simple board game, t</w:t>
      </w:r>
      <w:r w:rsidRPr="00BB5DF4">
        <w:rPr>
          <w:rFonts w:ascii="Open Sans" w:eastAsia="Times New Roman" w:hAnsi="Open Sans" w:cs="Times New Roman"/>
          <w:sz w:val="20"/>
          <w:szCs w:val="20"/>
        </w:rPr>
        <w:t xml:space="preserve">he object </w:t>
      </w:r>
      <w:r>
        <w:rPr>
          <w:rFonts w:ascii="Open Sans" w:eastAsia="Times New Roman" w:hAnsi="Open Sans" w:cs="Times New Roman"/>
          <w:sz w:val="20"/>
          <w:szCs w:val="20"/>
        </w:rPr>
        <w:t xml:space="preserve">of which </w:t>
      </w:r>
      <w:r w:rsidRPr="00BB5DF4">
        <w:rPr>
          <w:rFonts w:ascii="Open Sans" w:eastAsia="Times New Roman" w:hAnsi="Open Sans" w:cs="Times New Roman"/>
          <w:sz w:val="20"/>
          <w:szCs w:val="20"/>
        </w:rPr>
        <w:t>is to "</w:t>
      </w:r>
      <w:r>
        <w:rPr>
          <w:rFonts w:ascii="Open Sans" w:eastAsia="Times New Roman" w:hAnsi="Open Sans" w:cs="Times New Roman"/>
          <w:sz w:val="20"/>
          <w:szCs w:val="20"/>
        </w:rPr>
        <w:t xml:space="preserve">isolate" the opponent such they are left with no legal moves or alternately, be the last player with a legal move on the game-board. </w:t>
      </w:r>
      <w:r w:rsidR="00E93734">
        <w:rPr>
          <w:rFonts w:ascii="Open Sans" w:eastAsia="Times New Roman" w:hAnsi="Open Sans" w:cs="Times New Roman"/>
          <w:sz w:val="20"/>
          <w:szCs w:val="20"/>
        </w:rPr>
        <w:t>The</w:t>
      </w:r>
      <w:r w:rsidR="001F4B43" w:rsidRPr="009E16B4">
        <w:rPr>
          <w:rFonts w:ascii="Open Sans" w:eastAsia="Times New Roman" w:hAnsi="Open Sans" w:cs="Times New Roman"/>
          <w:sz w:val="20"/>
          <w:szCs w:val="20"/>
        </w:rPr>
        <w:t xml:space="preserve"> modified </w:t>
      </w:r>
      <w:r>
        <w:rPr>
          <w:rFonts w:ascii="Open Sans" w:eastAsia="Times New Roman" w:hAnsi="Open Sans" w:cs="Times New Roman"/>
          <w:sz w:val="20"/>
          <w:szCs w:val="20"/>
        </w:rPr>
        <w:t xml:space="preserve">version </w:t>
      </w:r>
      <w:r w:rsidR="001F4B43" w:rsidRPr="009E16B4">
        <w:rPr>
          <w:rFonts w:ascii="Open Sans" w:eastAsia="Times New Roman" w:hAnsi="Open Sans" w:cs="Times New Roman"/>
          <w:sz w:val="20"/>
          <w:szCs w:val="20"/>
        </w:rPr>
        <w:t xml:space="preserve">of </w:t>
      </w:r>
      <w:r>
        <w:rPr>
          <w:rFonts w:ascii="Open Sans" w:eastAsia="Times New Roman" w:hAnsi="Open Sans" w:cs="Times New Roman"/>
          <w:sz w:val="20"/>
          <w:szCs w:val="20"/>
        </w:rPr>
        <w:t>the game</w:t>
      </w:r>
      <w:r w:rsidR="00E93734">
        <w:rPr>
          <w:rFonts w:ascii="Open Sans" w:eastAsia="Times New Roman" w:hAnsi="Open Sans" w:cs="Times New Roman"/>
          <w:sz w:val="20"/>
          <w:szCs w:val="20"/>
        </w:rPr>
        <w:t>, where the pieces move like knights on a chess board,</w:t>
      </w:r>
      <w:r w:rsidR="001F4B43" w:rsidRPr="009E16B4">
        <w:rPr>
          <w:rFonts w:ascii="Open Sans" w:eastAsia="Times New Roman" w:hAnsi="Open Sans" w:cs="Times New Roman"/>
          <w:sz w:val="20"/>
          <w:szCs w:val="20"/>
        </w:rPr>
        <w:t xml:space="preserve"> </w:t>
      </w:r>
      <w:r>
        <w:rPr>
          <w:rFonts w:ascii="Open Sans" w:eastAsia="Times New Roman" w:hAnsi="Open Sans" w:cs="Times New Roman"/>
          <w:sz w:val="20"/>
          <w:szCs w:val="20"/>
        </w:rPr>
        <w:t>makes</w:t>
      </w:r>
      <w:r w:rsidR="001F4B43">
        <w:rPr>
          <w:rFonts w:ascii="Open Sans" w:eastAsia="Times New Roman" w:hAnsi="Open Sans" w:cs="Times New Roman"/>
          <w:sz w:val="20"/>
          <w:szCs w:val="20"/>
        </w:rPr>
        <w:t xml:space="preserve"> for</w:t>
      </w:r>
      <w:r w:rsidR="001F4B43" w:rsidRPr="009E16B4">
        <w:rPr>
          <w:rFonts w:ascii="Open Sans" w:eastAsia="Times New Roman" w:hAnsi="Open Sans" w:cs="Times New Roman"/>
          <w:sz w:val="20"/>
          <w:szCs w:val="20"/>
        </w:rPr>
        <w:t xml:space="preserve"> an array of interesting approaches</w:t>
      </w:r>
      <w:r w:rsidR="00E93734">
        <w:rPr>
          <w:rFonts w:ascii="Open Sans" w:eastAsia="Times New Roman" w:hAnsi="Open Sans" w:cs="Times New Roman"/>
          <w:sz w:val="20"/>
          <w:szCs w:val="20"/>
        </w:rPr>
        <w:t>.</w:t>
      </w:r>
      <w:r>
        <w:rPr>
          <w:rFonts w:ascii="Open Sans" w:eastAsia="Times New Roman" w:hAnsi="Open Sans" w:cs="Times New Roman"/>
          <w:sz w:val="20"/>
          <w:szCs w:val="20"/>
        </w:rPr>
        <w:t xml:space="preserve"> </w:t>
      </w:r>
    </w:p>
    <w:p w14:paraId="5E8F0326" w14:textId="77777777" w:rsidR="001F4B43" w:rsidRDefault="001F4B43" w:rsidP="00BB5DF4">
      <w:pPr>
        <w:jc w:val="both"/>
        <w:rPr>
          <w:rFonts w:ascii="Open Sans" w:eastAsia="Times New Roman" w:hAnsi="Open Sans" w:cs="Times New Roman"/>
          <w:b/>
          <w:sz w:val="22"/>
          <w:szCs w:val="22"/>
        </w:rPr>
      </w:pPr>
    </w:p>
    <w:p w14:paraId="48713A84" w14:textId="21B2A088" w:rsidR="00384728" w:rsidRDefault="001D7C1D" w:rsidP="001D7C1D">
      <w:pPr>
        <w:jc w:val="both"/>
        <w:rPr>
          <w:rFonts w:ascii="Open Sans" w:eastAsia="Times New Roman" w:hAnsi="Open Sans" w:cs="Times New Roman"/>
          <w:b/>
          <w:sz w:val="22"/>
          <w:szCs w:val="22"/>
        </w:rPr>
      </w:pPr>
      <w:r>
        <w:rPr>
          <w:rFonts w:ascii="Open Sans" w:eastAsia="Times New Roman" w:hAnsi="Open Sans" w:cs="Times New Roman"/>
          <w:b/>
          <w:sz w:val="22"/>
          <w:szCs w:val="22"/>
        </w:rPr>
        <w:t xml:space="preserve">2. </w:t>
      </w:r>
      <w:r w:rsidR="003809AD">
        <w:rPr>
          <w:rFonts w:ascii="Open Sans" w:eastAsia="Times New Roman" w:hAnsi="Open Sans" w:cs="Times New Roman"/>
          <w:b/>
          <w:sz w:val="22"/>
          <w:szCs w:val="22"/>
        </w:rPr>
        <w:t>A Good Heuristic</w:t>
      </w:r>
    </w:p>
    <w:p w14:paraId="1F29919F" w14:textId="77777777" w:rsidR="00696062" w:rsidRDefault="00696062" w:rsidP="00BB5DF4">
      <w:pPr>
        <w:jc w:val="both"/>
        <w:rPr>
          <w:rFonts w:ascii="Open Sans" w:eastAsia="Times New Roman" w:hAnsi="Open Sans" w:cs="Times New Roman"/>
          <w:sz w:val="20"/>
          <w:szCs w:val="20"/>
        </w:rPr>
      </w:pPr>
    </w:p>
    <w:p w14:paraId="418F0DF6" w14:textId="73EF5DEE" w:rsidR="00384728" w:rsidRDefault="003809AD" w:rsidP="00BB5DF4">
      <w:pPr>
        <w:jc w:val="both"/>
        <w:rPr>
          <w:rFonts w:ascii="Open Sans" w:eastAsia="Times New Roman" w:hAnsi="Open Sans" w:cs="Times New Roman"/>
          <w:sz w:val="20"/>
          <w:szCs w:val="20"/>
        </w:rPr>
      </w:pPr>
      <w:r>
        <w:rPr>
          <w:rFonts w:ascii="Open Sans" w:eastAsia="Times New Roman" w:hAnsi="Open Sans" w:cs="Times New Roman"/>
          <w:sz w:val="20"/>
          <w:szCs w:val="20"/>
        </w:rPr>
        <w:t xml:space="preserve">Russell and </w:t>
      </w:r>
      <w:proofErr w:type="spellStart"/>
      <w:r>
        <w:rPr>
          <w:rFonts w:ascii="Open Sans" w:eastAsia="Times New Roman" w:hAnsi="Open Sans" w:cs="Times New Roman"/>
          <w:sz w:val="20"/>
          <w:szCs w:val="20"/>
        </w:rPr>
        <w:t>Norvig</w:t>
      </w:r>
      <w:proofErr w:type="spellEnd"/>
      <w:r>
        <w:rPr>
          <w:rFonts w:ascii="Open Sans" w:eastAsia="Times New Roman" w:hAnsi="Open Sans" w:cs="Times New Roman"/>
          <w:sz w:val="20"/>
          <w:szCs w:val="20"/>
        </w:rPr>
        <w:t xml:space="preserve"> [1] set the following conditions for a good evaluation function.</w:t>
      </w:r>
    </w:p>
    <w:p w14:paraId="62C4E368" w14:textId="379C59B8" w:rsidR="00384728" w:rsidRDefault="003809AD" w:rsidP="00384728">
      <w:pPr>
        <w:pStyle w:val="ListParagraph"/>
        <w:numPr>
          <w:ilvl w:val="0"/>
          <w:numId w:val="1"/>
        </w:numPr>
        <w:jc w:val="both"/>
        <w:rPr>
          <w:rFonts w:ascii="Open Sans" w:eastAsia="Times New Roman" w:hAnsi="Open Sans" w:cs="Times New Roman"/>
          <w:sz w:val="20"/>
          <w:szCs w:val="20"/>
        </w:rPr>
      </w:pPr>
      <w:r>
        <w:rPr>
          <w:rFonts w:ascii="Open Sans" w:eastAsia="Times New Roman" w:hAnsi="Open Sans" w:cs="Times New Roman"/>
          <w:sz w:val="20"/>
          <w:szCs w:val="20"/>
        </w:rPr>
        <w:t>Terminal</w:t>
      </w:r>
      <w:r w:rsidR="00384728">
        <w:rPr>
          <w:rFonts w:ascii="Open Sans" w:eastAsia="Times New Roman" w:hAnsi="Open Sans" w:cs="Times New Roman"/>
          <w:sz w:val="20"/>
          <w:szCs w:val="20"/>
        </w:rPr>
        <w:t xml:space="preserve"> states </w:t>
      </w:r>
      <w:r>
        <w:rPr>
          <w:rFonts w:ascii="Open Sans" w:eastAsia="Times New Roman" w:hAnsi="Open Sans" w:cs="Times New Roman"/>
          <w:sz w:val="20"/>
          <w:szCs w:val="20"/>
        </w:rPr>
        <w:t>should be ordered</w:t>
      </w:r>
      <w:r w:rsidR="00384728">
        <w:rPr>
          <w:rFonts w:ascii="Open Sans" w:eastAsia="Times New Roman" w:hAnsi="Open Sans" w:cs="Times New Roman"/>
          <w:sz w:val="20"/>
          <w:szCs w:val="20"/>
        </w:rPr>
        <w:t xml:space="preserve"> just like they are in a utility function</w:t>
      </w:r>
    </w:p>
    <w:p w14:paraId="25EC22A4" w14:textId="66849A0C" w:rsidR="00384728" w:rsidRDefault="00E93734" w:rsidP="00384728">
      <w:pPr>
        <w:pStyle w:val="ListParagraph"/>
        <w:numPr>
          <w:ilvl w:val="0"/>
          <w:numId w:val="1"/>
        </w:numPr>
        <w:jc w:val="both"/>
        <w:rPr>
          <w:rFonts w:ascii="Open Sans" w:eastAsia="Times New Roman" w:hAnsi="Open Sans" w:cs="Times New Roman"/>
          <w:sz w:val="20"/>
          <w:szCs w:val="20"/>
        </w:rPr>
      </w:pPr>
      <w:r>
        <w:rPr>
          <w:rFonts w:ascii="Open Sans" w:eastAsia="Times New Roman" w:hAnsi="Open Sans" w:cs="Times New Roman"/>
          <w:sz w:val="20"/>
          <w:szCs w:val="20"/>
        </w:rPr>
        <w:t>The c</w:t>
      </w:r>
      <w:r w:rsidR="003809AD">
        <w:rPr>
          <w:rFonts w:ascii="Open Sans" w:eastAsia="Times New Roman" w:hAnsi="Open Sans" w:cs="Times New Roman"/>
          <w:sz w:val="20"/>
          <w:szCs w:val="20"/>
        </w:rPr>
        <w:t>omputation should be fast</w:t>
      </w:r>
    </w:p>
    <w:p w14:paraId="13982AA6" w14:textId="5B6AA439" w:rsidR="00384728" w:rsidRPr="00384728" w:rsidRDefault="003809AD" w:rsidP="00384728">
      <w:pPr>
        <w:pStyle w:val="ListParagraph"/>
        <w:numPr>
          <w:ilvl w:val="0"/>
          <w:numId w:val="1"/>
        </w:numPr>
        <w:jc w:val="both"/>
        <w:rPr>
          <w:rFonts w:ascii="Open Sans" w:eastAsia="Times New Roman" w:hAnsi="Open Sans" w:cs="Times New Roman"/>
          <w:sz w:val="20"/>
          <w:szCs w:val="20"/>
        </w:rPr>
      </w:pPr>
      <w:r>
        <w:rPr>
          <w:rFonts w:ascii="Open Sans" w:eastAsia="Times New Roman" w:hAnsi="Open Sans" w:cs="Times New Roman"/>
          <w:sz w:val="20"/>
          <w:szCs w:val="20"/>
        </w:rPr>
        <w:t>For non-terminal states, the function should strongly correlate with the actual chances of winning</w:t>
      </w:r>
    </w:p>
    <w:p w14:paraId="28175BD4" w14:textId="77777777" w:rsidR="00384728" w:rsidRPr="00384728" w:rsidRDefault="00384728" w:rsidP="00BB5DF4">
      <w:pPr>
        <w:jc w:val="both"/>
        <w:rPr>
          <w:rFonts w:ascii="Open Sans" w:eastAsia="Times New Roman" w:hAnsi="Open Sans" w:cs="Times New Roman"/>
          <w:sz w:val="20"/>
          <w:szCs w:val="20"/>
        </w:rPr>
      </w:pPr>
    </w:p>
    <w:p w14:paraId="602765FA" w14:textId="77777777" w:rsidR="003809AD" w:rsidRDefault="003809AD" w:rsidP="00BB5DF4">
      <w:pPr>
        <w:jc w:val="both"/>
        <w:rPr>
          <w:rFonts w:ascii="Open Sans" w:eastAsia="Times New Roman" w:hAnsi="Open Sans" w:cs="Times New Roman"/>
          <w:b/>
          <w:sz w:val="22"/>
          <w:szCs w:val="22"/>
        </w:rPr>
      </w:pPr>
    </w:p>
    <w:p w14:paraId="5329C2E4" w14:textId="54CA8CCD" w:rsidR="00837379" w:rsidRDefault="00837379" w:rsidP="00BB5DF4">
      <w:pPr>
        <w:jc w:val="both"/>
        <w:rPr>
          <w:rFonts w:ascii="Open Sans" w:eastAsia="Times New Roman" w:hAnsi="Open Sans" w:cs="Times New Roman"/>
          <w:b/>
          <w:sz w:val="22"/>
          <w:szCs w:val="22"/>
        </w:rPr>
      </w:pPr>
      <w:r>
        <w:rPr>
          <w:rFonts w:ascii="Open Sans" w:eastAsia="Times New Roman" w:hAnsi="Open Sans" w:cs="Times New Roman"/>
          <w:b/>
          <w:sz w:val="22"/>
          <w:szCs w:val="22"/>
        </w:rPr>
        <w:t>3. The Strategy</w:t>
      </w:r>
    </w:p>
    <w:p w14:paraId="0735E43C" w14:textId="40BA3855" w:rsidR="00837379" w:rsidRPr="00E93734" w:rsidRDefault="00E93734" w:rsidP="00837379">
      <w:pPr>
        <w:jc w:val="both"/>
        <w:rPr>
          <w:rFonts w:ascii="Open Sans" w:eastAsia="Times New Roman" w:hAnsi="Open Sans" w:cs="Times New Roman"/>
          <w:sz w:val="20"/>
          <w:szCs w:val="20"/>
        </w:rPr>
      </w:pPr>
      <w:r>
        <w:rPr>
          <w:rFonts w:ascii="Open Sans" w:eastAsia="Times New Roman" w:hAnsi="Open Sans" w:cs="Times New Roman"/>
          <w:sz w:val="20"/>
          <w:szCs w:val="20"/>
        </w:rPr>
        <w:t xml:space="preserve">To achieve a sustained winning percentage in the </w:t>
      </w:r>
      <w:r>
        <w:rPr>
          <w:rFonts w:ascii="Open Sans" w:eastAsia="Times New Roman" w:hAnsi="Open Sans" w:cs="Times New Roman" w:hint="eastAsia"/>
          <w:sz w:val="20"/>
          <w:szCs w:val="20"/>
        </w:rPr>
        <w:t>region</w:t>
      </w:r>
      <w:r>
        <w:rPr>
          <w:rFonts w:ascii="Open Sans" w:eastAsia="Times New Roman" w:hAnsi="Open Sans" w:cs="Times New Roman"/>
          <w:sz w:val="20"/>
          <w:szCs w:val="20"/>
        </w:rPr>
        <w:t xml:space="preserve"> of 63-80% we devised the following two pronged strategy</w:t>
      </w:r>
    </w:p>
    <w:p w14:paraId="6267D87F" w14:textId="77777777" w:rsidR="007A12EB" w:rsidRDefault="007A12EB" w:rsidP="00BB5DF4">
      <w:pPr>
        <w:jc w:val="both"/>
        <w:rPr>
          <w:rFonts w:ascii="Open Sans" w:eastAsia="Times New Roman" w:hAnsi="Open Sans" w:cs="Times New Roman"/>
          <w:sz w:val="20"/>
          <w:szCs w:val="20"/>
        </w:rPr>
      </w:pPr>
    </w:p>
    <w:p w14:paraId="0273951C" w14:textId="12DD31FA" w:rsidR="00837379" w:rsidRDefault="00837379" w:rsidP="00BB5DF4">
      <w:pPr>
        <w:jc w:val="both"/>
        <w:rPr>
          <w:rFonts w:ascii="Open Sans" w:eastAsia="Times New Roman" w:hAnsi="Open Sans" w:cs="Times New Roman"/>
          <w:sz w:val="20"/>
          <w:szCs w:val="20"/>
        </w:rPr>
      </w:pPr>
      <w:r w:rsidRPr="00837379">
        <w:rPr>
          <w:rFonts w:ascii="Open Sans" w:eastAsia="Times New Roman" w:hAnsi="Open Sans" w:cs="Times New Roman"/>
          <w:sz w:val="20"/>
          <w:szCs w:val="20"/>
        </w:rPr>
        <w:t xml:space="preserve">1. </w:t>
      </w:r>
      <w:r w:rsidR="00CF5820">
        <w:rPr>
          <w:rFonts w:ascii="Open Sans" w:eastAsia="Times New Roman" w:hAnsi="Open Sans" w:cs="Times New Roman"/>
          <w:sz w:val="20"/>
          <w:szCs w:val="20"/>
        </w:rPr>
        <w:t>Maximize board coverage by a</w:t>
      </w:r>
      <w:r w:rsidRPr="00837379">
        <w:rPr>
          <w:rFonts w:ascii="Open Sans" w:eastAsia="Times New Roman" w:hAnsi="Open Sans" w:cs="Times New Roman"/>
          <w:sz w:val="20"/>
          <w:szCs w:val="20"/>
        </w:rPr>
        <w:t>void the opponent</w:t>
      </w:r>
      <w:r w:rsidRPr="00837379">
        <w:rPr>
          <w:rFonts w:ascii="Open Sans" w:eastAsia="Times New Roman" w:hAnsi="Open Sans" w:cs="Times New Roman" w:hint="eastAsia"/>
          <w:sz w:val="20"/>
          <w:szCs w:val="20"/>
        </w:rPr>
        <w:t>’</w:t>
      </w:r>
      <w:r>
        <w:rPr>
          <w:rFonts w:ascii="Open Sans" w:eastAsia="Times New Roman" w:hAnsi="Open Sans" w:cs="Times New Roman"/>
          <w:sz w:val="20"/>
          <w:szCs w:val="20"/>
        </w:rPr>
        <w:t>s path duri</w:t>
      </w:r>
      <w:r w:rsidR="00EF2414">
        <w:rPr>
          <w:rFonts w:ascii="Open Sans" w:eastAsia="Times New Roman" w:hAnsi="Open Sans" w:cs="Times New Roman"/>
          <w:sz w:val="20"/>
          <w:szCs w:val="20"/>
        </w:rPr>
        <w:t xml:space="preserve">ng the initial phase and reach a stage of the game </w:t>
      </w:r>
      <w:r w:rsidR="003A1B20">
        <w:rPr>
          <w:rFonts w:ascii="Open Sans" w:eastAsia="Times New Roman" w:hAnsi="Open Sans" w:cs="Times New Roman"/>
          <w:sz w:val="20"/>
          <w:szCs w:val="20"/>
        </w:rPr>
        <w:t>that is deep enough for</w:t>
      </w:r>
      <w:r w:rsidR="00EF2414">
        <w:rPr>
          <w:rFonts w:ascii="Open Sans" w:eastAsia="Times New Roman" w:hAnsi="Open Sans" w:cs="Times New Roman"/>
          <w:sz w:val="20"/>
          <w:szCs w:val="20"/>
        </w:rPr>
        <w:t xml:space="preserve"> all scenarios </w:t>
      </w:r>
      <w:r w:rsidR="003A1B20">
        <w:rPr>
          <w:rFonts w:ascii="Open Sans" w:eastAsia="Times New Roman" w:hAnsi="Open Sans" w:cs="Times New Roman"/>
          <w:sz w:val="20"/>
          <w:szCs w:val="20"/>
        </w:rPr>
        <w:t>to be</w:t>
      </w:r>
      <w:r w:rsidR="00EF2414">
        <w:rPr>
          <w:rFonts w:ascii="Open Sans" w:eastAsia="Times New Roman" w:hAnsi="Open Sans" w:cs="Times New Roman"/>
          <w:sz w:val="20"/>
          <w:szCs w:val="20"/>
        </w:rPr>
        <w:t xml:space="preserve"> </w:t>
      </w:r>
      <w:r w:rsidR="003A1B20">
        <w:rPr>
          <w:rFonts w:ascii="Open Sans" w:eastAsia="Times New Roman" w:hAnsi="Open Sans" w:cs="Times New Roman"/>
          <w:sz w:val="20"/>
          <w:szCs w:val="20"/>
        </w:rPr>
        <w:t>computed</w:t>
      </w:r>
      <w:r w:rsidR="00EF2414">
        <w:rPr>
          <w:rFonts w:ascii="Open Sans" w:eastAsia="Times New Roman" w:hAnsi="Open Sans" w:cs="Times New Roman"/>
          <w:sz w:val="20"/>
          <w:szCs w:val="20"/>
        </w:rPr>
        <w:t xml:space="preserve"> quickly</w:t>
      </w:r>
      <w:r w:rsidR="003A1B20">
        <w:rPr>
          <w:rFonts w:ascii="Open Sans" w:eastAsia="Times New Roman" w:hAnsi="Open Sans" w:cs="Times New Roman"/>
          <w:sz w:val="20"/>
          <w:szCs w:val="20"/>
        </w:rPr>
        <w:t>.</w:t>
      </w:r>
    </w:p>
    <w:p w14:paraId="5FEDD5A2" w14:textId="4417035C" w:rsidR="00837379" w:rsidRDefault="00EF2414" w:rsidP="00BB5DF4">
      <w:pPr>
        <w:jc w:val="both"/>
        <w:rPr>
          <w:rFonts w:ascii="Open Sans" w:eastAsia="Times New Roman" w:hAnsi="Open Sans" w:cs="Times New Roman"/>
          <w:sz w:val="20"/>
          <w:szCs w:val="20"/>
        </w:rPr>
      </w:pPr>
      <w:r>
        <w:rPr>
          <w:rFonts w:ascii="Open Sans" w:eastAsia="Times New Roman" w:hAnsi="Open Sans" w:cs="Times New Roman"/>
          <w:sz w:val="20"/>
          <w:szCs w:val="20"/>
        </w:rPr>
        <w:t xml:space="preserve">2.  </w:t>
      </w:r>
      <w:r w:rsidR="003A1B20">
        <w:rPr>
          <w:rFonts w:ascii="Open Sans" w:eastAsia="Times New Roman" w:hAnsi="Open Sans" w:cs="Times New Roman"/>
          <w:sz w:val="20"/>
          <w:szCs w:val="20"/>
        </w:rPr>
        <w:t xml:space="preserve">Search </w:t>
      </w:r>
      <w:r w:rsidR="00E93734">
        <w:rPr>
          <w:rFonts w:ascii="Open Sans" w:eastAsia="Times New Roman" w:hAnsi="Open Sans" w:cs="Times New Roman"/>
          <w:sz w:val="20"/>
          <w:szCs w:val="20"/>
        </w:rPr>
        <w:t xml:space="preserve">all possible scenarios </w:t>
      </w:r>
      <w:r w:rsidR="003A1B20">
        <w:rPr>
          <w:rFonts w:ascii="Open Sans" w:eastAsia="Times New Roman" w:hAnsi="Open Sans" w:cs="Times New Roman"/>
          <w:sz w:val="20"/>
          <w:szCs w:val="20"/>
        </w:rPr>
        <w:t xml:space="preserve">of the partial game tree to select </w:t>
      </w:r>
      <w:r w:rsidR="00837379">
        <w:rPr>
          <w:rFonts w:ascii="Open Sans" w:eastAsia="Times New Roman" w:hAnsi="Open Sans" w:cs="Times New Roman"/>
          <w:sz w:val="20"/>
          <w:szCs w:val="20"/>
        </w:rPr>
        <w:t>the best next move.</w:t>
      </w:r>
      <w:r>
        <w:rPr>
          <w:rFonts w:ascii="Open Sans" w:eastAsia="Times New Roman" w:hAnsi="Open Sans" w:cs="Times New Roman"/>
          <w:sz w:val="20"/>
          <w:szCs w:val="20"/>
        </w:rPr>
        <w:t xml:space="preserve"> This should be deep enough to ensure quick computation however not so deep that the iterative search reaches </w:t>
      </w:r>
      <w:r w:rsidR="009753C0">
        <w:rPr>
          <w:rFonts w:ascii="Open Sans" w:eastAsia="Times New Roman" w:hAnsi="Open Sans" w:cs="Times New Roman"/>
          <w:sz w:val="20"/>
          <w:szCs w:val="20"/>
        </w:rPr>
        <w:t>the terminal stages and negate</w:t>
      </w:r>
      <w:r w:rsidR="003A1B20">
        <w:rPr>
          <w:rFonts w:ascii="Open Sans" w:eastAsia="Times New Roman" w:hAnsi="Open Sans" w:cs="Times New Roman"/>
          <w:sz w:val="20"/>
          <w:szCs w:val="20"/>
        </w:rPr>
        <w:t xml:space="preserve">s </w:t>
      </w:r>
      <w:proofErr w:type="spellStart"/>
      <w:r w:rsidR="003A1B20">
        <w:rPr>
          <w:rFonts w:ascii="Open Sans" w:eastAsia="Times New Roman" w:hAnsi="Open Sans" w:cs="Times New Roman"/>
          <w:sz w:val="20"/>
          <w:szCs w:val="20"/>
        </w:rPr>
        <w:t>heurstic</w:t>
      </w:r>
      <w:proofErr w:type="spellEnd"/>
      <w:r w:rsidR="009753C0">
        <w:rPr>
          <w:rFonts w:ascii="Open Sans" w:eastAsia="Times New Roman" w:hAnsi="Open Sans" w:cs="Times New Roman"/>
          <w:sz w:val="20"/>
          <w:szCs w:val="20"/>
        </w:rPr>
        <w:t xml:space="preserve"> the advantage over the other agents.</w:t>
      </w:r>
    </w:p>
    <w:p w14:paraId="42298177" w14:textId="77777777" w:rsidR="00837379" w:rsidRDefault="00837379" w:rsidP="00BB5DF4">
      <w:pPr>
        <w:jc w:val="both"/>
        <w:rPr>
          <w:rFonts w:ascii="Open Sans" w:eastAsia="Times New Roman" w:hAnsi="Open Sans" w:cs="Times New Roman"/>
          <w:sz w:val="20"/>
          <w:szCs w:val="20"/>
        </w:rPr>
      </w:pPr>
    </w:p>
    <w:p w14:paraId="40F35AF0" w14:textId="272C0CA5" w:rsidR="003809AD" w:rsidRPr="00837379" w:rsidRDefault="00837379" w:rsidP="00BB5DF4">
      <w:pPr>
        <w:jc w:val="both"/>
        <w:rPr>
          <w:rFonts w:ascii="Open Sans" w:eastAsia="Times New Roman" w:hAnsi="Open Sans" w:cs="Times New Roman"/>
          <w:sz w:val="20"/>
          <w:szCs w:val="20"/>
        </w:rPr>
      </w:pPr>
      <w:r>
        <w:rPr>
          <w:rFonts w:ascii="Open Sans" w:eastAsia="Times New Roman" w:hAnsi="Open Sans" w:cs="Times New Roman"/>
          <w:b/>
          <w:sz w:val="22"/>
          <w:szCs w:val="22"/>
        </w:rPr>
        <w:t>4</w:t>
      </w:r>
      <w:r w:rsidR="001D7C1D">
        <w:rPr>
          <w:rFonts w:ascii="Open Sans" w:eastAsia="Times New Roman" w:hAnsi="Open Sans" w:cs="Times New Roman"/>
          <w:b/>
          <w:sz w:val="22"/>
          <w:szCs w:val="22"/>
        </w:rPr>
        <w:t xml:space="preserve">. </w:t>
      </w:r>
      <w:r w:rsidR="003809AD" w:rsidRPr="003809AD">
        <w:rPr>
          <w:rFonts w:ascii="Open Sans" w:eastAsia="Times New Roman" w:hAnsi="Open Sans" w:cs="Times New Roman"/>
          <w:b/>
          <w:sz w:val="22"/>
          <w:szCs w:val="22"/>
        </w:rPr>
        <w:t>Th</w:t>
      </w:r>
      <w:r w:rsidR="003809AD">
        <w:rPr>
          <w:rFonts w:ascii="Open Sans" w:eastAsia="Times New Roman" w:hAnsi="Open Sans" w:cs="Times New Roman"/>
          <w:b/>
          <w:sz w:val="22"/>
          <w:szCs w:val="22"/>
        </w:rPr>
        <w:t>e Candidates</w:t>
      </w:r>
    </w:p>
    <w:p w14:paraId="4E57F39C" w14:textId="77777777" w:rsidR="00696062" w:rsidRDefault="00696062" w:rsidP="00BB5DF4">
      <w:pPr>
        <w:jc w:val="both"/>
        <w:rPr>
          <w:rFonts w:ascii="Open Sans" w:eastAsia="Times New Roman" w:hAnsi="Open Sans" w:cs="Times New Roman"/>
          <w:sz w:val="22"/>
          <w:szCs w:val="22"/>
        </w:rPr>
      </w:pPr>
    </w:p>
    <w:p w14:paraId="62801B19" w14:textId="72D56554" w:rsidR="003809AD" w:rsidRPr="00837379" w:rsidRDefault="001D7C1D" w:rsidP="00BB5DF4">
      <w:pPr>
        <w:jc w:val="both"/>
        <w:rPr>
          <w:rFonts w:ascii="Open Sans" w:eastAsia="Times New Roman" w:hAnsi="Open Sans" w:cs="Times New Roman"/>
          <w:sz w:val="20"/>
          <w:szCs w:val="20"/>
        </w:rPr>
      </w:pPr>
      <w:r w:rsidRPr="00837379">
        <w:rPr>
          <w:rFonts w:ascii="Open Sans" w:eastAsia="Times New Roman" w:hAnsi="Open Sans" w:cs="Times New Roman"/>
          <w:sz w:val="20"/>
          <w:szCs w:val="20"/>
        </w:rPr>
        <w:t>The Student Agent powered by the heuristic that we create, is pitted against</w:t>
      </w:r>
      <w:r w:rsidR="00696062" w:rsidRPr="00837379">
        <w:rPr>
          <w:rFonts w:ascii="Open Sans" w:eastAsia="Times New Roman" w:hAnsi="Open Sans" w:cs="Times New Roman"/>
          <w:sz w:val="20"/>
          <w:szCs w:val="20"/>
        </w:rPr>
        <w:t xml:space="preserve"> four different evaluation functions – Random, Null, Open Move Score, Improved Score. </w:t>
      </w:r>
    </w:p>
    <w:p w14:paraId="7F9D4D7C" w14:textId="77777777" w:rsidR="00696062" w:rsidRDefault="00696062" w:rsidP="001D7C1D">
      <w:pPr>
        <w:jc w:val="both"/>
        <w:rPr>
          <w:rFonts w:ascii="Open Sans" w:eastAsia="Times New Roman" w:hAnsi="Open Sans" w:cs="Times New Roman"/>
          <w:b/>
          <w:sz w:val="20"/>
          <w:szCs w:val="20"/>
        </w:rPr>
      </w:pPr>
    </w:p>
    <w:p w14:paraId="259784FB" w14:textId="00F39F2C" w:rsidR="001D7C1D" w:rsidRDefault="001D7C1D" w:rsidP="001D7C1D">
      <w:pPr>
        <w:jc w:val="both"/>
        <w:rPr>
          <w:rFonts w:ascii="Open Sans" w:eastAsia="Times New Roman" w:hAnsi="Open Sans" w:cs="Times New Roman"/>
          <w:b/>
          <w:sz w:val="20"/>
          <w:szCs w:val="20"/>
        </w:rPr>
      </w:pPr>
      <w:r>
        <w:rPr>
          <w:rFonts w:ascii="Open Sans" w:eastAsia="Times New Roman" w:hAnsi="Open Sans" w:cs="Times New Roman"/>
          <w:b/>
          <w:sz w:val="20"/>
          <w:szCs w:val="20"/>
        </w:rPr>
        <w:t xml:space="preserve">3.1. </w:t>
      </w:r>
      <w:r w:rsidR="003809AD" w:rsidRPr="001D7C1D">
        <w:rPr>
          <w:rFonts w:ascii="Open Sans" w:eastAsia="Times New Roman" w:hAnsi="Open Sans" w:cs="Times New Roman"/>
          <w:b/>
          <w:sz w:val="20"/>
          <w:szCs w:val="20"/>
        </w:rPr>
        <w:t>Diverge and Converge</w:t>
      </w:r>
    </w:p>
    <w:p w14:paraId="3EE8E239" w14:textId="77777777" w:rsidR="00696062" w:rsidRDefault="00696062" w:rsidP="001D7C1D">
      <w:pPr>
        <w:jc w:val="both"/>
        <w:rPr>
          <w:rFonts w:ascii="Open Sans" w:eastAsia="Times New Roman" w:hAnsi="Open Sans" w:cs="Times New Roman"/>
          <w:sz w:val="22"/>
          <w:szCs w:val="22"/>
        </w:rPr>
      </w:pPr>
    </w:p>
    <w:p w14:paraId="58E0D414" w14:textId="3028437F" w:rsidR="001D7C1D" w:rsidRPr="00837379" w:rsidRDefault="00696062" w:rsidP="001D7C1D">
      <w:pPr>
        <w:jc w:val="both"/>
        <w:rPr>
          <w:rFonts w:ascii="Open Sans" w:eastAsia="Times New Roman" w:hAnsi="Open Sans" w:cs="Times New Roman"/>
          <w:b/>
          <w:sz w:val="20"/>
          <w:szCs w:val="20"/>
        </w:rPr>
      </w:pPr>
      <w:r w:rsidRPr="00837379">
        <w:rPr>
          <w:rFonts w:ascii="Open Sans" w:eastAsia="Times New Roman" w:hAnsi="Open Sans" w:cs="Times New Roman"/>
          <w:sz w:val="20"/>
          <w:szCs w:val="20"/>
        </w:rPr>
        <w:t xml:space="preserve">To begin with, we refined the Improved Score functions such that we pick those squares which the opponent does not move to. We named this function </w:t>
      </w:r>
      <w:r w:rsidRPr="00837379">
        <w:rPr>
          <w:rFonts w:ascii="Open Sans" w:eastAsia="Times New Roman" w:hAnsi="Open Sans" w:cs="Times New Roman"/>
          <w:i/>
          <w:sz w:val="20"/>
          <w:szCs w:val="20"/>
        </w:rPr>
        <w:t xml:space="preserve">Diverge </w:t>
      </w:r>
      <w:r w:rsidRPr="00837379">
        <w:rPr>
          <w:rFonts w:ascii="Open Sans" w:eastAsia="Times New Roman" w:hAnsi="Open Sans" w:cs="Times New Roman"/>
          <w:sz w:val="20"/>
          <w:szCs w:val="20"/>
        </w:rPr>
        <w:t>and as can be surmised, this ensure</w:t>
      </w:r>
      <w:r w:rsidR="00C21844">
        <w:rPr>
          <w:rFonts w:ascii="Open Sans" w:eastAsia="Times New Roman" w:hAnsi="Open Sans" w:cs="Times New Roman"/>
          <w:sz w:val="20"/>
          <w:szCs w:val="20"/>
        </w:rPr>
        <w:t>d longer gameplay (more moves) and t</w:t>
      </w:r>
      <w:r w:rsidRPr="00837379">
        <w:rPr>
          <w:rFonts w:ascii="Open Sans" w:eastAsia="Times New Roman" w:hAnsi="Open Sans" w:cs="Times New Roman"/>
          <w:sz w:val="20"/>
          <w:szCs w:val="20"/>
        </w:rPr>
        <w:t>he results were on</w:t>
      </w:r>
      <w:r w:rsidR="00C21844">
        <w:rPr>
          <w:rFonts w:ascii="Open Sans" w:eastAsia="Times New Roman" w:hAnsi="Open Sans" w:cs="Times New Roman"/>
          <w:sz w:val="20"/>
          <w:szCs w:val="20"/>
        </w:rPr>
        <w:t xml:space="preserve"> par with the </w:t>
      </w:r>
      <w:proofErr w:type="spellStart"/>
      <w:r w:rsidR="00C21844" w:rsidRPr="00C21844">
        <w:rPr>
          <w:rFonts w:ascii="Open Sans" w:eastAsia="Times New Roman" w:hAnsi="Open Sans" w:cs="Times New Roman"/>
          <w:i/>
          <w:sz w:val="20"/>
          <w:szCs w:val="20"/>
        </w:rPr>
        <w:t>ID_Improved</w:t>
      </w:r>
      <w:proofErr w:type="spellEnd"/>
      <w:r w:rsidR="00C21844">
        <w:rPr>
          <w:rFonts w:ascii="Open Sans" w:eastAsia="Times New Roman" w:hAnsi="Open Sans" w:cs="Times New Roman"/>
          <w:sz w:val="20"/>
          <w:szCs w:val="20"/>
        </w:rPr>
        <w:t xml:space="preserve"> heuristic </w:t>
      </w:r>
      <w:r w:rsidR="009802A1" w:rsidRPr="00837379">
        <w:rPr>
          <w:rFonts w:ascii="Open Sans" w:eastAsia="Times New Roman" w:hAnsi="Open Sans" w:cs="Times New Roman"/>
          <w:sz w:val="20"/>
          <w:szCs w:val="20"/>
        </w:rPr>
        <w:t>(~52-54%)</w:t>
      </w:r>
      <w:r w:rsidRPr="00837379">
        <w:rPr>
          <w:rFonts w:ascii="Open Sans" w:eastAsia="Times New Roman" w:hAnsi="Open Sans" w:cs="Times New Roman"/>
          <w:sz w:val="20"/>
          <w:szCs w:val="20"/>
        </w:rPr>
        <w:t xml:space="preserve">. To make things more interesting and arrive at a result before terminal nodes are reached in the iterative search, we introduced a </w:t>
      </w:r>
      <w:r w:rsidRPr="00837379">
        <w:rPr>
          <w:rFonts w:ascii="Open Sans" w:eastAsia="Times New Roman" w:hAnsi="Open Sans" w:cs="Times New Roman"/>
          <w:i/>
          <w:sz w:val="20"/>
          <w:szCs w:val="20"/>
        </w:rPr>
        <w:t xml:space="preserve">Converge </w:t>
      </w:r>
      <w:r w:rsidRPr="00837379">
        <w:rPr>
          <w:rFonts w:ascii="Open Sans" w:eastAsia="Times New Roman" w:hAnsi="Open Sans" w:cs="Times New Roman"/>
          <w:sz w:val="20"/>
          <w:szCs w:val="20"/>
        </w:rPr>
        <w:t xml:space="preserve">heuristic which kicked into action when the game was nearing </w:t>
      </w:r>
      <w:proofErr w:type="gramStart"/>
      <w:r w:rsidRPr="00837379">
        <w:rPr>
          <w:rFonts w:ascii="Open Sans" w:eastAsia="Times New Roman" w:hAnsi="Open Sans" w:cs="Times New Roman"/>
          <w:sz w:val="20"/>
          <w:szCs w:val="20"/>
        </w:rPr>
        <w:t>it</w:t>
      </w:r>
      <w:r w:rsidRPr="00837379">
        <w:rPr>
          <w:rFonts w:ascii="Open Sans" w:eastAsia="Times New Roman" w:hAnsi="Open Sans" w:cs="Times New Roman" w:hint="eastAsia"/>
          <w:sz w:val="20"/>
          <w:szCs w:val="20"/>
        </w:rPr>
        <w:t>’</w:t>
      </w:r>
      <w:r w:rsidRPr="00837379">
        <w:rPr>
          <w:rFonts w:ascii="Open Sans" w:eastAsia="Times New Roman" w:hAnsi="Open Sans" w:cs="Times New Roman"/>
          <w:sz w:val="20"/>
          <w:szCs w:val="20"/>
        </w:rPr>
        <w:t>s</w:t>
      </w:r>
      <w:proofErr w:type="gramEnd"/>
      <w:r w:rsidRPr="00837379">
        <w:rPr>
          <w:rFonts w:ascii="Open Sans" w:eastAsia="Times New Roman" w:hAnsi="Open Sans" w:cs="Times New Roman"/>
          <w:sz w:val="20"/>
          <w:szCs w:val="20"/>
        </w:rPr>
        <w:t xml:space="preserve"> end (</w:t>
      </w:r>
      <w:r w:rsidR="00C21844">
        <w:rPr>
          <w:rFonts w:ascii="Open Sans" w:eastAsia="Times New Roman" w:hAnsi="Open Sans" w:cs="Times New Roman"/>
          <w:sz w:val="20"/>
          <w:szCs w:val="20"/>
        </w:rPr>
        <w:t>based on</w:t>
      </w:r>
      <w:r w:rsidRPr="00837379">
        <w:rPr>
          <w:rFonts w:ascii="Open Sans" w:eastAsia="Times New Roman" w:hAnsi="Open Sans" w:cs="Times New Roman"/>
          <w:sz w:val="20"/>
          <w:szCs w:val="20"/>
        </w:rPr>
        <w:t xml:space="preserve"> the number of blank spaces remaining). </w:t>
      </w:r>
      <w:r w:rsidR="009802A1" w:rsidRPr="00837379">
        <w:rPr>
          <w:rFonts w:ascii="Open Sans" w:eastAsia="Times New Roman" w:hAnsi="Open Sans" w:cs="Times New Roman"/>
          <w:sz w:val="20"/>
          <w:szCs w:val="20"/>
        </w:rPr>
        <w:t>While we found an uptick in winning percentage, t</w:t>
      </w:r>
      <w:r w:rsidR="00C21844">
        <w:rPr>
          <w:rFonts w:ascii="Open Sans" w:eastAsia="Times New Roman" w:hAnsi="Open Sans" w:cs="Times New Roman"/>
          <w:sz w:val="20"/>
          <w:szCs w:val="20"/>
        </w:rPr>
        <w:t xml:space="preserve">he heuristic still struggled </w:t>
      </w:r>
      <w:r w:rsidR="009802A1" w:rsidRPr="00837379">
        <w:rPr>
          <w:rFonts w:ascii="Open Sans" w:eastAsia="Times New Roman" w:hAnsi="Open Sans" w:cs="Times New Roman"/>
          <w:sz w:val="20"/>
          <w:szCs w:val="20"/>
        </w:rPr>
        <w:t>(48-58%) to achieve a sustained advant</w:t>
      </w:r>
      <w:r w:rsidR="00C21844">
        <w:rPr>
          <w:rFonts w:ascii="Open Sans" w:eastAsia="Times New Roman" w:hAnsi="Open Sans" w:cs="Times New Roman"/>
          <w:sz w:val="20"/>
          <w:szCs w:val="20"/>
        </w:rPr>
        <w:t>age over the existing heuristic functions</w:t>
      </w:r>
      <w:r w:rsidR="009802A1" w:rsidRPr="00837379">
        <w:rPr>
          <w:rFonts w:ascii="Open Sans" w:eastAsia="Times New Roman" w:hAnsi="Open Sans" w:cs="Times New Roman"/>
          <w:sz w:val="20"/>
          <w:szCs w:val="20"/>
        </w:rPr>
        <w:t>.</w:t>
      </w:r>
    </w:p>
    <w:p w14:paraId="1514AFD6" w14:textId="39565618" w:rsidR="001D7C1D" w:rsidRDefault="00E2305E" w:rsidP="001D7C1D">
      <w:pPr>
        <w:jc w:val="both"/>
        <w:rPr>
          <w:rFonts w:ascii="Open Sans" w:eastAsia="Times New Roman" w:hAnsi="Open Sans" w:cs="Times New Roman"/>
          <w:b/>
          <w:sz w:val="20"/>
          <w:szCs w:val="20"/>
        </w:rPr>
      </w:pPr>
      <w:r w:rsidRPr="00EC3AE4">
        <w:rPr>
          <w:rFonts w:ascii="Open Sans" w:hAnsi="Open Sans"/>
          <w:noProof/>
        </w:rPr>
        <w:drawing>
          <wp:anchor distT="0" distB="0" distL="114300" distR="114300" simplePos="0" relativeHeight="251658240" behindDoc="0" locked="0" layoutInCell="1" allowOverlap="1" wp14:anchorId="3CECD9A6" wp14:editId="4A35D351">
            <wp:simplePos x="0" y="0"/>
            <wp:positionH relativeFrom="column">
              <wp:posOffset>4280535</wp:posOffset>
            </wp:positionH>
            <wp:positionV relativeFrom="paragraph">
              <wp:posOffset>83185</wp:posOffset>
            </wp:positionV>
            <wp:extent cx="1447165" cy="1447165"/>
            <wp:effectExtent l="0" t="0" r="635" b="635"/>
            <wp:wrapTight wrapText="bothSides">
              <wp:wrapPolygon edited="0">
                <wp:start x="0" y="0"/>
                <wp:lineTo x="0" y="21230"/>
                <wp:lineTo x="21230" y="21230"/>
                <wp:lineTo x="212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0px-UncrossedKnightsPath7x7.svg.png"/>
                    <pic:cNvPicPr/>
                  </pic:nvPicPr>
                  <pic:blipFill>
                    <a:blip r:embed="rId7">
                      <a:grayscl/>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447165" cy="1447165"/>
                    </a:xfrm>
                    <a:prstGeom prst="rect">
                      <a:avLst/>
                    </a:prstGeom>
                  </pic:spPr>
                </pic:pic>
              </a:graphicData>
            </a:graphic>
            <wp14:sizeRelH relativeFrom="margin">
              <wp14:pctWidth>0</wp14:pctWidth>
            </wp14:sizeRelH>
            <wp14:sizeRelV relativeFrom="margin">
              <wp14:pctHeight>0</wp14:pctHeight>
            </wp14:sizeRelV>
          </wp:anchor>
        </w:drawing>
      </w:r>
    </w:p>
    <w:p w14:paraId="7709AE40" w14:textId="1D2E1103" w:rsidR="001D7C1D" w:rsidRDefault="001D7C1D" w:rsidP="00837379">
      <w:pPr>
        <w:jc w:val="both"/>
        <w:rPr>
          <w:rFonts w:ascii="Open Sans" w:eastAsia="Times New Roman" w:hAnsi="Open Sans" w:cs="Times New Roman"/>
          <w:b/>
          <w:sz w:val="20"/>
          <w:szCs w:val="20"/>
        </w:rPr>
      </w:pPr>
      <w:r>
        <w:rPr>
          <w:rFonts w:ascii="Open Sans" w:eastAsia="Times New Roman" w:hAnsi="Open Sans" w:cs="Times New Roman"/>
          <w:b/>
          <w:sz w:val="20"/>
          <w:szCs w:val="20"/>
        </w:rPr>
        <w:t xml:space="preserve">3.2. </w:t>
      </w:r>
      <w:r w:rsidR="00425D80" w:rsidRPr="001D7C1D">
        <w:rPr>
          <w:rFonts w:ascii="Open Sans" w:eastAsia="Times New Roman" w:hAnsi="Open Sans" w:cs="Times New Roman"/>
          <w:b/>
          <w:sz w:val="20"/>
          <w:szCs w:val="20"/>
        </w:rPr>
        <w:t>Knight’s Tour</w:t>
      </w:r>
      <w:r w:rsidR="00EC3AE4" w:rsidRPr="001D7C1D">
        <w:rPr>
          <w:rFonts w:ascii="Open Sans" w:eastAsia="Times New Roman" w:hAnsi="Open Sans" w:cs="Times New Roman"/>
          <w:b/>
          <w:sz w:val="20"/>
          <w:szCs w:val="20"/>
        </w:rPr>
        <w:t xml:space="preserve"> (</w:t>
      </w:r>
      <w:proofErr w:type="spellStart"/>
      <w:r w:rsidR="00EC3AE4" w:rsidRPr="001D7C1D">
        <w:rPr>
          <w:rFonts w:ascii="Open Sans" w:eastAsia="Times New Roman" w:hAnsi="Open Sans" w:cs="Times New Roman"/>
          <w:b/>
          <w:sz w:val="20"/>
          <w:szCs w:val="20"/>
        </w:rPr>
        <w:t>Warnsdorf's</w:t>
      </w:r>
      <w:proofErr w:type="spellEnd"/>
      <w:r w:rsidR="00EC3AE4" w:rsidRPr="001D7C1D">
        <w:rPr>
          <w:rFonts w:ascii="Open Sans" w:eastAsia="Times New Roman" w:hAnsi="Open Sans" w:cs="Times New Roman"/>
          <w:b/>
          <w:sz w:val="20"/>
          <w:szCs w:val="20"/>
        </w:rPr>
        <w:t xml:space="preserve"> Rule)</w:t>
      </w:r>
    </w:p>
    <w:p w14:paraId="7D0F214E" w14:textId="183DEFEF" w:rsidR="001D7C1D" w:rsidRDefault="001D7C1D" w:rsidP="00837379">
      <w:pPr>
        <w:jc w:val="both"/>
        <w:rPr>
          <w:rFonts w:ascii="Open Sans" w:eastAsia="Times New Roman" w:hAnsi="Open Sans" w:cs="Times New Roman"/>
          <w:b/>
          <w:sz w:val="20"/>
          <w:szCs w:val="20"/>
        </w:rPr>
      </w:pPr>
    </w:p>
    <w:p w14:paraId="7B5745D7" w14:textId="74352B47" w:rsidR="009802A1" w:rsidRDefault="00837379" w:rsidP="00837379">
      <w:pPr>
        <w:jc w:val="both"/>
        <w:rPr>
          <w:rFonts w:ascii="Open Sans" w:eastAsia="Times New Roman" w:hAnsi="Open Sans" w:cs="Times New Roman"/>
          <w:sz w:val="20"/>
          <w:szCs w:val="20"/>
        </w:rPr>
      </w:pPr>
      <w:r w:rsidRPr="00837379">
        <w:rPr>
          <w:rFonts w:ascii="Open Sans" w:eastAsia="Times New Roman" w:hAnsi="Open Sans" w:cs="Times New Roman"/>
          <w:sz w:val="20"/>
          <w:szCs w:val="20"/>
        </w:rPr>
        <w:t>A Knight</w:t>
      </w:r>
      <w:r w:rsidRPr="00837379">
        <w:rPr>
          <w:rFonts w:ascii="Open Sans" w:eastAsia="Times New Roman" w:hAnsi="Open Sans" w:cs="Times New Roman" w:hint="eastAsia"/>
          <w:sz w:val="20"/>
          <w:szCs w:val="20"/>
        </w:rPr>
        <w:t>’</w:t>
      </w:r>
      <w:r w:rsidRPr="00837379">
        <w:rPr>
          <w:rFonts w:ascii="Open Sans" w:eastAsia="Times New Roman" w:hAnsi="Open Sans" w:cs="Times New Roman"/>
          <w:sz w:val="20"/>
          <w:szCs w:val="20"/>
        </w:rPr>
        <w:t xml:space="preserve">s Tour is the path taken by the knight across an </w:t>
      </w:r>
      <w:r w:rsidRPr="00837379">
        <w:rPr>
          <w:rFonts w:ascii="Open Sans" w:eastAsia="Times New Roman" w:hAnsi="Open Sans" w:cs="Times New Roman"/>
          <w:i/>
          <w:sz w:val="20"/>
          <w:szCs w:val="20"/>
        </w:rPr>
        <w:t>n</w:t>
      </w:r>
      <w:r w:rsidRPr="00837379">
        <w:rPr>
          <w:rFonts w:ascii="Open Sans" w:eastAsia="Times New Roman" w:hAnsi="Open Sans" w:cs="Times New Roman"/>
          <w:sz w:val="20"/>
          <w:szCs w:val="20"/>
        </w:rPr>
        <w:t xml:space="preserve"> x </w:t>
      </w:r>
      <w:r w:rsidRPr="00837379">
        <w:rPr>
          <w:rFonts w:ascii="Open Sans" w:eastAsia="Times New Roman" w:hAnsi="Open Sans" w:cs="Times New Roman"/>
          <w:i/>
          <w:sz w:val="20"/>
          <w:szCs w:val="20"/>
        </w:rPr>
        <w:t>n</w:t>
      </w:r>
      <w:r w:rsidRPr="00837379">
        <w:rPr>
          <w:rFonts w:ascii="Open Sans" w:eastAsia="Times New Roman" w:hAnsi="Open Sans" w:cs="Times New Roman"/>
          <w:sz w:val="20"/>
          <w:szCs w:val="20"/>
        </w:rPr>
        <w:t xml:space="preserve"> chess board such that, it visits each square exactly once. W</w:t>
      </w:r>
      <w:r w:rsidRPr="00837379">
        <w:rPr>
          <w:rFonts w:ascii="Open Sans" w:eastAsia="Times New Roman" w:hAnsi="Open Sans" w:cs="Times New Roman" w:hint="eastAsia"/>
          <w:sz w:val="20"/>
          <w:szCs w:val="20"/>
        </w:rPr>
        <w:t>hen</w:t>
      </w:r>
      <w:r w:rsidRPr="00837379">
        <w:rPr>
          <w:rFonts w:ascii="Open Sans" w:eastAsia="Times New Roman" w:hAnsi="Open Sans" w:cs="Times New Roman"/>
          <w:sz w:val="20"/>
          <w:szCs w:val="20"/>
        </w:rPr>
        <w:t xml:space="preserve"> </w:t>
      </w:r>
      <w:r w:rsidRPr="00837379">
        <w:rPr>
          <w:rFonts w:ascii="Open Sans" w:eastAsia="Times New Roman" w:hAnsi="Open Sans" w:cs="Times New Roman"/>
          <w:i/>
          <w:sz w:val="20"/>
          <w:szCs w:val="20"/>
        </w:rPr>
        <w:t xml:space="preserve">n </w:t>
      </w:r>
      <w:r w:rsidRPr="00837379">
        <w:rPr>
          <w:rFonts w:ascii="Open Sans" w:eastAsia="Times New Roman" w:hAnsi="Open Sans" w:cs="Times New Roman"/>
          <w:sz w:val="20"/>
          <w:szCs w:val="20"/>
        </w:rPr>
        <w:t>is odd</w:t>
      </w:r>
      <w:r w:rsidR="00EF2414">
        <w:rPr>
          <w:rFonts w:ascii="Open Sans" w:eastAsia="Times New Roman" w:hAnsi="Open Sans" w:cs="Times New Roman"/>
          <w:sz w:val="20"/>
          <w:szCs w:val="20"/>
        </w:rPr>
        <w:t>,</w:t>
      </w:r>
      <w:r w:rsidRPr="00837379">
        <w:rPr>
          <w:rFonts w:ascii="Open Sans" w:eastAsia="Times New Roman" w:hAnsi="Open Sans" w:cs="Times New Roman"/>
          <w:sz w:val="20"/>
          <w:szCs w:val="20"/>
        </w:rPr>
        <w:t xml:space="preserve"> as is the case i</w:t>
      </w:r>
      <w:r w:rsidR="00E6751E">
        <w:rPr>
          <w:rFonts w:ascii="Open Sans" w:eastAsia="Times New Roman" w:hAnsi="Open Sans" w:cs="Times New Roman"/>
          <w:sz w:val="20"/>
          <w:szCs w:val="20"/>
        </w:rPr>
        <w:t>n our tests, the knight traverses a</w:t>
      </w:r>
      <w:r w:rsidR="00EF2414">
        <w:rPr>
          <w:rFonts w:ascii="Open Sans" w:eastAsia="Times New Roman" w:hAnsi="Open Sans" w:cs="Times New Roman"/>
          <w:sz w:val="20"/>
          <w:szCs w:val="20"/>
        </w:rPr>
        <w:t xml:space="preserve"> closed path tour across the board as show</w:t>
      </w:r>
      <w:r w:rsidR="00E6751E">
        <w:rPr>
          <w:rFonts w:ascii="Open Sans" w:eastAsia="Times New Roman" w:hAnsi="Open Sans" w:cs="Times New Roman"/>
          <w:sz w:val="20"/>
          <w:szCs w:val="20"/>
        </w:rPr>
        <w:t>n</w:t>
      </w:r>
      <w:r w:rsidR="00EF2414">
        <w:rPr>
          <w:rFonts w:ascii="Open Sans" w:eastAsia="Times New Roman" w:hAnsi="Open Sans" w:cs="Times New Roman"/>
          <w:sz w:val="20"/>
          <w:szCs w:val="20"/>
        </w:rPr>
        <w:t xml:space="preserve"> in Fig 1.</w:t>
      </w:r>
    </w:p>
    <w:p w14:paraId="253B6249" w14:textId="2F9AB6E9" w:rsidR="00EF2414" w:rsidRPr="009E4ABE" w:rsidRDefault="00EF2414" w:rsidP="009E4ABE">
      <w:pPr>
        <w:jc w:val="both"/>
        <w:rPr>
          <w:rFonts w:ascii="Open Sans" w:eastAsia="Times New Roman" w:hAnsi="Open Sans" w:cs="Times New Roman"/>
          <w:sz w:val="20"/>
          <w:szCs w:val="20"/>
        </w:rPr>
      </w:pPr>
      <w:r>
        <w:rPr>
          <w:noProof/>
        </w:rPr>
        <mc:AlternateContent>
          <mc:Choice Requires="wps">
            <w:drawing>
              <wp:anchor distT="0" distB="0" distL="114300" distR="114300" simplePos="0" relativeHeight="251660288" behindDoc="0" locked="0" layoutInCell="1" allowOverlap="1" wp14:anchorId="3B2288D9" wp14:editId="10216338">
                <wp:simplePos x="0" y="0"/>
                <wp:positionH relativeFrom="column">
                  <wp:posOffset>4279265</wp:posOffset>
                </wp:positionH>
                <wp:positionV relativeFrom="paragraph">
                  <wp:posOffset>654352</wp:posOffset>
                </wp:positionV>
                <wp:extent cx="1447165" cy="287655"/>
                <wp:effectExtent l="0" t="0" r="635" b="0"/>
                <wp:wrapTight wrapText="bothSides">
                  <wp:wrapPolygon edited="0">
                    <wp:start x="0" y="0"/>
                    <wp:lineTo x="0" y="19073"/>
                    <wp:lineTo x="21230" y="19073"/>
                    <wp:lineTo x="2123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447165" cy="287655"/>
                        </a:xfrm>
                        <a:prstGeom prst="rect">
                          <a:avLst/>
                        </a:prstGeom>
                        <a:solidFill>
                          <a:prstClr val="white"/>
                        </a:solidFill>
                        <a:ln>
                          <a:noFill/>
                        </a:ln>
                        <a:effectLst/>
                      </wps:spPr>
                      <wps:txbx>
                        <w:txbxContent>
                          <w:p w14:paraId="4B97E3D4" w14:textId="23D51E7C" w:rsidR="009802A1" w:rsidRPr="009802A1" w:rsidRDefault="009802A1" w:rsidP="009802A1">
                            <w:pPr>
                              <w:pStyle w:val="Caption"/>
                              <w:rPr>
                                <w:rFonts w:ascii="Open Sans" w:hAnsi="Open Sans"/>
                                <w:noProof/>
                                <w:color w:val="000000" w:themeColor="text1"/>
                              </w:rPr>
                            </w:pPr>
                            <w:r w:rsidRPr="009802A1">
                              <w:rPr>
                                <w:rFonts w:ascii="Open Sans" w:hAnsi="Open Sans"/>
                                <w:color w:val="000000" w:themeColor="text1"/>
                              </w:rPr>
                              <w:t xml:space="preserve">Figure </w:t>
                            </w:r>
                            <w:r w:rsidRPr="009802A1">
                              <w:rPr>
                                <w:rFonts w:ascii="Open Sans" w:hAnsi="Open Sans"/>
                                <w:color w:val="000000" w:themeColor="text1"/>
                              </w:rPr>
                              <w:fldChar w:fldCharType="begin"/>
                            </w:r>
                            <w:r w:rsidRPr="009802A1">
                              <w:rPr>
                                <w:rFonts w:ascii="Open Sans" w:hAnsi="Open Sans"/>
                                <w:color w:val="000000" w:themeColor="text1"/>
                              </w:rPr>
                              <w:instrText xml:space="preserve"> SEQ Figure \* ARABIC </w:instrText>
                            </w:r>
                            <w:r w:rsidRPr="009802A1">
                              <w:rPr>
                                <w:rFonts w:ascii="Open Sans" w:hAnsi="Open Sans"/>
                                <w:color w:val="000000" w:themeColor="text1"/>
                              </w:rPr>
                              <w:fldChar w:fldCharType="separate"/>
                            </w:r>
                            <w:r w:rsidR="005D3A20">
                              <w:rPr>
                                <w:rFonts w:ascii="Open Sans" w:hAnsi="Open Sans"/>
                                <w:noProof/>
                                <w:color w:val="000000" w:themeColor="text1"/>
                              </w:rPr>
                              <w:t>1</w:t>
                            </w:r>
                            <w:r w:rsidRPr="009802A1">
                              <w:rPr>
                                <w:rFonts w:ascii="Open Sans" w:hAnsi="Open Sans"/>
                                <w:color w:val="000000" w:themeColor="text1"/>
                              </w:rPr>
                              <w:fldChar w:fldCharType="end"/>
                            </w:r>
                            <w:r w:rsidRPr="009802A1">
                              <w:rPr>
                                <w:rFonts w:ascii="Open Sans" w:hAnsi="Open Sans"/>
                                <w:color w:val="000000" w:themeColor="text1"/>
                              </w:rPr>
                              <w:t>: Knight's Tour on 7x7 chess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2288D9" id="_x0000_t202" coordsize="21600,21600" o:spt="202" path="m0,0l0,21600,21600,21600,21600,0xe">
                <v:stroke joinstyle="miter"/>
                <v:path gradientshapeok="t" o:connecttype="rect"/>
              </v:shapetype>
              <v:shape id="Text_x0020_Box_x0020_6" o:spid="_x0000_s1026" type="#_x0000_t202" style="position:absolute;left:0;text-align:left;margin-left:336.95pt;margin-top:51.5pt;width:113.95pt;height:22.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RtPTMCAABuBAAADgAAAGRycy9lMm9Eb2MueG1srFTBbhoxEL1X6j9YvpcFFEiEWCJKRFUJJZGg&#10;ytl4bdaS7XFtw2769R17d0mb9lT1YsYz4zc7782wvG+NJhfhgwJb0sloTImwHCplTyX9dth+uqMk&#10;RGYrpsGKkr6KQO9XHz8sG7cQU6hBV8ITBLFh0biS1jG6RVEEXgvDwgicsBiU4A2LePWnovKsQXSj&#10;i+l4PC8a8JXzwEUI6H3ognSV8aUUPD5JGUQkuqT4bTGfPp/HdBarJVucPHO14v1nsH/4CsOUxaJX&#10;qAcWGTl79QeUUdxDABlHHEwBUioucg/YzWT8rpt9zZzIvSA5wV1pCv8Plj9enj1RVUnnlFhmUKKD&#10;aCP5DC2ZJ3YaFxaYtHeYFlt0o8qDP6AzNd1Kb9IvtkMwjjy/XrlNYDw9urm5ncxnlHCMTe9u57NZ&#10;gineXjsf4hcBhiSjpB61y5Syyy7ELnVIScUCaFVtldbpkgIb7cmFoc5NraLowX/L0jblWkivOsDO&#10;I/Kg9FVSw11jyYrtse1ZOEL1iiR46IYoOL5VWHbHQnxmHqcG+8ZNiE94SA1NSaG3KKnB//ibP+Wj&#10;mBilpMEpLGn4fmZeUKK/WpQ5jexg+ME4DoY9mw1gwxPcMceziQ981IMpPZgXXJB1qoIhZjnWKmkc&#10;zE3sdgEXjIv1OifhYDoWd3bveIIe6D20L8y7XpyIsj7CMJ9s8U6jLrcje32OIFUWMBHasYjCpwsO&#10;dR6BfgHT1vx6z1lvfxOrnwAAAP//AwBQSwMEFAAGAAgAAAAhAGtYS2PgAAAACwEAAA8AAABkcnMv&#10;ZG93bnJldi54bWxMj8FOwzAQRO9I/IO1SFwQtdug0qZxKmjhBoeWqmc33iYR8TqKnSb9e5YTHHfm&#10;aXYmW4+uERfsQu1Jw3SiQCAV3tZUajh8vT8uQIRoyJrGE2q4YoB1fnuTmdT6gXZ42cdScAiF1Gio&#10;YmxTKUNRoTNh4lsk9s6+cyby2ZXSdmbgcNfImVJz6UxN/KEyLW4qLL73vdMw33b9sKPNw/bw9mE+&#10;23J2fL0etb6/G19WICKO8Q+G3/pcHXLudPI92SAaznhOloyyoRIexcRSTXnMiZWnRQIyz+T/DfkP&#10;AAAA//8DAFBLAQItABQABgAIAAAAIQDkmcPA+wAAAOEBAAATAAAAAAAAAAAAAAAAAAAAAABbQ29u&#10;dGVudF9UeXBlc10ueG1sUEsBAi0AFAAGAAgAAAAhACOyauHXAAAAlAEAAAsAAAAAAAAAAAAAAAAA&#10;LAEAAF9yZWxzLy5yZWxzUEsBAi0AFAAGAAgAAAAhADjkbT0zAgAAbgQAAA4AAAAAAAAAAAAAAAAA&#10;LAIAAGRycy9lMm9Eb2MueG1sUEsBAi0AFAAGAAgAAAAhAGtYS2PgAAAACwEAAA8AAAAAAAAAAAAA&#10;AAAAiwQAAGRycy9kb3ducmV2LnhtbFBLBQYAAAAABAAEAPMAAACYBQAAAAA=&#10;" stroked="f">
                <v:textbox inset="0,0,0,0">
                  <w:txbxContent>
                    <w:p w14:paraId="4B97E3D4" w14:textId="23D51E7C" w:rsidR="009802A1" w:rsidRPr="009802A1" w:rsidRDefault="009802A1" w:rsidP="009802A1">
                      <w:pPr>
                        <w:pStyle w:val="Caption"/>
                        <w:rPr>
                          <w:rFonts w:ascii="Open Sans" w:hAnsi="Open Sans"/>
                          <w:noProof/>
                          <w:color w:val="000000" w:themeColor="text1"/>
                        </w:rPr>
                      </w:pPr>
                      <w:r w:rsidRPr="009802A1">
                        <w:rPr>
                          <w:rFonts w:ascii="Open Sans" w:hAnsi="Open Sans"/>
                          <w:color w:val="000000" w:themeColor="text1"/>
                        </w:rPr>
                        <w:t xml:space="preserve">Figure </w:t>
                      </w:r>
                      <w:r w:rsidRPr="009802A1">
                        <w:rPr>
                          <w:rFonts w:ascii="Open Sans" w:hAnsi="Open Sans"/>
                          <w:color w:val="000000" w:themeColor="text1"/>
                        </w:rPr>
                        <w:fldChar w:fldCharType="begin"/>
                      </w:r>
                      <w:r w:rsidRPr="009802A1">
                        <w:rPr>
                          <w:rFonts w:ascii="Open Sans" w:hAnsi="Open Sans"/>
                          <w:color w:val="000000" w:themeColor="text1"/>
                        </w:rPr>
                        <w:instrText xml:space="preserve"> SEQ Figure \* ARABIC </w:instrText>
                      </w:r>
                      <w:r w:rsidRPr="009802A1">
                        <w:rPr>
                          <w:rFonts w:ascii="Open Sans" w:hAnsi="Open Sans"/>
                          <w:color w:val="000000" w:themeColor="text1"/>
                        </w:rPr>
                        <w:fldChar w:fldCharType="separate"/>
                      </w:r>
                      <w:r w:rsidR="005D3A20">
                        <w:rPr>
                          <w:rFonts w:ascii="Open Sans" w:hAnsi="Open Sans"/>
                          <w:noProof/>
                          <w:color w:val="000000" w:themeColor="text1"/>
                        </w:rPr>
                        <w:t>1</w:t>
                      </w:r>
                      <w:r w:rsidRPr="009802A1">
                        <w:rPr>
                          <w:rFonts w:ascii="Open Sans" w:hAnsi="Open Sans"/>
                          <w:color w:val="000000" w:themeColor="text1"/>
                        </w:rPr>
                        <w:fldChar w:fldCharType="end"/>
                      </w:r>
                      <w:r w:rsidRPr="009802A1">
                        <w:rPr>
                          <w:rFonts w:ascii="Open Sans" w:hAnsi="Open Sans"/>
                          <w:color w:val="000000" w:themeColor="text1"/>
                        </w:rPr>
                        <w:t>: Knight's Tour on 7x7 chess board</w:t>
                      </w:r>
                    </w:p>
                  </w:txbxContent>
                </v:textbox>
                <w10:wrap type="tight"/>
              </v:shape>
            </w:pict>
          </mc:Fallback>
        </mc:AlternateContent>
      </w:r>
      <w:r w:rsidR="00837379">
        <w:rPr>
          <w:rFonts w:ascii="Open Sans" w:eastAsia="Times New Roman" w:hAnsi="Open Sans" w:cs="Times New Roman"/>
          <w:sz w:val="20"/>
          <w:szCs w:val="20"/>
        </w:rPr>
        <w:t xml:space="preserve">This ties in well with our strategy </w:t>
      </w:r>
      <w:r w:rsidR="00E93734">
        <w:rPr>
          <w:rFonts w:ascii="Open Sans" w:eastAsia="Times New Roman" w:hAnsi="Open Sans" w:cs="Times New Roman"/>
          <w:sz w:val="20"/>
          <w:szCs w:val="20"/>
        </w:rPr>
        <w:t xml:space="preserve">laid out earlier, since </w:t>
      </w:r>
      <w:proofErr w:type="spellStart"/>
      <w:r w:rsidR="00E93734">
        <w:rPr>
          <w:rFonts w:ascii="Open Sans" w:eastAsia="Times New Roman" w:hAnsi="Open Sans" w:cs="Times New Roman"/>
          <w:sz w:val="20"/>
          <w:szCs w:val="20"/>
        </w:rPr>
        <w:t>Warnsdorf</w:t>
      </w:r>
      <w:r w:rsidR="00E93734">
        <w:rPr>
          <w:rFonts w:ascii="Open Sans" w:eastAsia="Times New Roman" w:hAnsi="Open Sans" w:cs="Times New Roman" w:hint="eastAsia"/>
          <w:sz w:val="20"/>
          <w:szCs w:val="20"/>
        </w:rPr>
        <w:t>’</w:t>
      </w:r>
      <w:r w:rsidR="00E93734">
        <w:rPr>
          <w:rFonts w:ascii="Open Sans" w:eastAsia="Times New Roman" w:hAnsi="Open Sans" w:cs="Times New Roman"/>
          <w:sz w:val="20"/>
          <w:szCs w:val="20"/>
        </w:rPr>
        <w:t>s</w:t>
      </w:r>
      <w:proofErr w:type="spellEnd"/>
      <w:r w:rsidR="00E93734">
        <w:rPr>
          <w:rFonts w:ascii="Open Sans" w:eastAsia="Times New Roman" w:hAnsi="Open Sans" w:cs="Times New Roman"/>
          <w:sz w:val="20"/>
          <w:szCs w:val="20"/>
        </w:rPr>
        <w:t xml:space="preserve"> rule ensure</w:t>
      </w:r>
      <w:r w:rsidR="00E6751E">
        <w:rPr>
          <w:rFonts w:ascii="Open Sans" w:eastAsia="Times New Roman" w:hAnsi="Open Sans" w:cs="Times New Roman"/>
          <w:sz w:val="20"/>
          <w:szCs w:val="20"/>
        </w:rPr>
        <w:t>s</w:t>
      </w:r>
      <w:r w:rsidR="00E93734">
        <w:rPr>
          <w:rFonts w:ascii="Open Sans" w:eastAsia="Times New Roman" w:hAnsi="Open Sans" w:cs="Times New Roman"/>
          <w:sz w:val="20"/>
          <w:szCs w:val="20"/>
        </w:rPr>
        <w:t xml:space="preserve"> that the squares with the least possible moves are traversed first. This makes for extended game play with an average round </w:t>
      </w:r>
      <w:r w:rsidR="00E6751E">
        <w:rPr>
          <w:rFonts w:ascii="Open Sans" w:eastAsia="Times New Roman" w:hAnsi="Open Sans" w:cs="Times New Roman"/>
          <w:sz w:val="20"/>
          <w:szCs w:val="20"/>
        </w:rPr>
        <w:t xml:space="preserve">containing </w:t>
      </w:r>
      <w:r w:rsidR="00E93734">
        <w:rPr>
          <w:rFonts w:ascii="Open Sans" w:eastAsia="Times New Roman" w:hAnsi="Open Sans" w:cs="Times New Roman"/>
          <w:sz w:val="20"/>
          <w:szCs w:val="20"/>
        </w:rPr>
        <w:t xml:space="preserve">l8-19 moves. The winning percentage hovered around 56 to 63% and was thus superior to the earlier </w:t>
      </w:r>
      <w:r w:rsidR="00E6751E">
        <w:rPr>
          <w:rFonts w:ascii="Open Sans" w:eastAsia="Times New Roman" w:hAnsi="Open Sans" w:cs="Times New Roman"/>
          <w:sz w:val="20"/>
          <w:szCs w:val="20"/>
        </w:rPr>
        <w:t>heuristic</w:t>
      </w:r>
      <w:r w:rsidR="00E93734">
        <w:rPr>
          <w:rFonts w:ascii="Open Sans" w:eastAsia="Times New Roman" w:hAnsi="Open Sans" w:cs="Times New Roman"/>
          <w:sz w:val="20"/>
          <w:szCs w:val="20"/>
        </w:rPr>
        <w:t>. However</w:t>
      </w:r>
      <w:r>
        <w:rPr>
          <w:rFonts w:ascii="Open Sans" w:eastAsia="Times New Roman" w:hAnsi="Open Sans" w:cs="Times New Roman"/>
          <w:sz w:val="20"/>
          <w:szCs w:val="20"/>
        </w:rPr>
        <w:t xml:space="preserve">, there were still improvements to be made to reach our </w:t>
      </w:r>
      <w:r>
        <w:rPr>
          <w:rFonts w:ascii="Open Sans" w:eastAsia="Times New Roman" w:hAnsi="Open Sans" w:cs="Times New Roman" w:hint="eastAsia"/>
          <w:sz w:val="20"/>
          <w:szCs w:val="20"/>
        </w:rPr>
        <w:t>targeted</w:t>
      </w:r>
      <w:r>
        <w:rPr>
          <w:rFonts w:ascii="Open Sans" w:eastAsia="Times New Roman" w:hAnsi="Open Sans" w:cs="Times New Roman"/>
          <w:sz w:val="20"/>
          <w:szCs w:val="20"/>
        </w:rPr>
        <w:t xml:space="preserve"> winning percentage.</w:t>
      </w:r>
    </w:p>
    <w:p w14:paraId="0F3E4B93" w14:textId="36993679" w:rsidR="003809AD" w:rsidRPr="001D7C1D" w:rsidRDefault="001D7C1D" w:rsidP="001D7C1D">
      <w:pPr>
        <w:rPr>
          <w:rFonts w:ascii="Open Sans" w:eastAsia="Times New Roman" w:hAnsi="Open Sans" w:cs="Times New Roman"/>
          <w:b/>
          <w:sz w:val="20"/>
          <w:szCs w:val="20"/>
        </w:rPr>
      </w:pPr>
      <w:r>
        <w:rPr>
          <w:rFonts w:ascii="Open Sans" w:eastAsia="Times New Roman" w:hAnsi="Open Sans" w:cs="Times New Roman"/>
          <w:b/>
          <w:sz w:val="20"/>
          <w:szCs w:val="20"/>
        </w:rPr>
        <w:lastRenderedPageBreak/>
        <w:t xml:space="preserve">3.3. </w:t>
      </w:r>
      <w:r w:rsidR="003809AD" w:rsidRPr="001D7C1D">
        <w:rPr>
          <w:rFonts w:ascii="Open Sans" w:eastAsia="Times New Roman" w:hAnsi="Open Sans" w:cs="Times New Roman"/>
          <w:b/>
          <w:sz w:val="20"/>
          <w:szCs w:val="20"/>
        </w:rPr>
        <w:t>Knight’s Tour Improved</w:t>
      </w:r>
    </w:p>
    <w:p w14:paraId="1FE780A0" w14:textId="2ECB99DF" w:rsidR="003809AD" w:rsidRPr="00EC3AE4" w:rsidRDefault="009E4ABE" w:rsidP="00BB5DF4">
      <w:pPr>
        <w:jc w:val="both"/>
        <w:rPr>
          <w:rFonts w:ascii="Open Sans" w:eastAsia="Times New Roman" w:hAnsi="Open Sans" w:cs="Times New Roman"/>
          <w:sz w:val="22"/>
          <w:szCs w:val="22"/>
        </w:rPr>
      </w:pPr>
      <w:r w:rsidRPr="00EF2414">
        <w:rPr>
          <w:rFonts w:ascii="Open Sans" w:eastAsia="Times New Roman" w:hAnsi="Open Sans" w:cs="Times New Roman" w:hint="cs"/>
          <w:noProof/>
          <w:sz w:val="20"/>
          <w:szCs w:val="20"/>
        </w:rPr>
        <w:drawing>
          <wp:anchor distT="0" distB="0" distL="114300" distR="114300" simplePos="0" relativeHeight="251661312" behindDoc="0" locked="0" layoutInCell="1" allowOverlap="1" wp14:anchorId="7B16BC84" wp14:editId="51D969C5">
            <wp:simplePos x="0" y="0"/>
            <wp:positionH relativeFrom="column">
              <wp:posOffset>4052570</wp:posOffset>
            </wp:positionH>
            <wp:positionV relativeFrom="page">
              <wp:posOffset>1211528</wp:posOffset>
            </wp:positionV>
            <wp:extent cx="1956435" cy="1532890"/>
            <wp:effectExtent l="0" t="0" r="0" b="0"/>
            <wp:wrapTight wrapText="bothSides">
              <wp:wrapPolygon edited="0">
                <wp:start x="0" y="0"/>
                <wp:lineTo x="0" y="21117"/>
                <wp:lineTo x="21313" y="21117"/>
                <wp:lineTo x="213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3-16 at 8.43.09 pm.png"/>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956435" cy="1532890"/>
                    </a:xfrm>
                    <a:prstGeom prst="rect">
                      <a:avLst/>
                    </a:prstGeom>
                  </pic:spPr>
                </pic:pic>
              </a:graphicData>
            </a:graphic>
            <wp14:sizeRelH relativeFrom="page">
              <wp14:pctWidth>0</wp14:pctWidth>
            </wp14:sizeRelH>
            <wp14:sizeRelV relativeFrom="page">
              <wp14:pctHeight>0</wp14:pctHeight>
            </wp14:sizeRelV>
          </wp:anchor>
        </w:drawing>
      </w:r>
    </w:p>
    <w:p w14:paraId="5F1D07FE" w14:textId="149C4F5D" w:rsidR="00425D80" w:rsidRPr="00EF2414" w:rsidRDefault="00EF2414" w:rsidP="00EF2414">
      <w:pPr>
        <w:jc w:val="both"/>
        <w:rPr>
          <w:rFonts w:ascii="Open Sans" w:eastAsia="Times New Roman" w:hAnsi="Open Sans" w:cs="Times New Roman"/>
          <w:sz w:val="20"/>
          <w:szCs w:val="20"/>
          <w:lang w:bidi="hi-IN"/>
        </w:rPr>
      </w:pPr>
      <w:r w:rsidRPr="00EF2414">
        <w:rPr>
          <w:rFonts w:ascii="Open Sans" w:eastAsia="Times New Roman" w:hAnsi="Open Sans" w:cs="Times New Roman"/>
          <w:sz w:val="20"/>
          <w:szCs w:val="20"/>
          <w:lang w:bidi="hi-IN"/>
        </w:rPr>
        <w:t>The Knight</w:t>
      </w:r>
      <w:r w:rsidRPr="00EF2414">
        <w:rPr>
          <w:rFonts w:ascii="Open Sans" w:eastAsia="Times New Roman" w:hAnsi="Open Sans" w:cs="Times New Roman" w:hint="eastAsia"/>
          <w:sz w:val="20"/>
          <w:szCs w:val="20"/>
          <w:lang w:bidi="hi-IN"/>
        </w:rPr>
        <w:t>’</w:t>
      </w:r>
      <w:r w:rsidRPr="00EF2414">
        <w:rPr>
          <w:rFonts w:ascii="Open Sans" w:eastAsia="Times New Roman" w:hAnsi="Open Sans" w:cs="Times New Roman"/>
          <w:sz w:val="20"/>
          <w:szCs w:val="20"/>
          <w:lang w:bidi="hi-IN"/>
        </w:rPr>
        <w:t xml:space="preserve">s tour serves us well for the initial phase of the game, however </w:t>
      </w:r>
      <w:r w:rsidR="00E2305E">
        <w:rPr>
          <w:rFonts w:ascii="Open Sans" w:eastAsia="Times New Roman" w:hAnsi="Open Sans" w:cs="Times New Roman"/>
          <w:sz w:val="20"/>
          <w:szCs w:val="20"/>
          <w:lang w:bidi="hi-IN"/>
        </w:rPr>
        <w:t xml:space="preserve">we </w:t>
      </w:r>
      <w:r w:rsidRPr="00EF2414">
        <w:rPr>
          <w:rFonts w:ascii="Open Sans" w:eastAsia="Times New Roman" w:hAnsi="Open Sans" w:cs="Times New Roman"/>
          <w:sz w:val="20"/>
          <w:szCs w:val="20"/>
          <w:lang w:bidi="hi-IN"/>
        </w:rPr>
        <w:t xml:space="preserve">need </w:t>
      </w:r>
      <w:r w:rsidR="00E2305E">
        <w:rPr>
          <w:rFonts w:ascii="Open Sans" w:eastAsia="Times New Roman" w:hAnsi="Open Sans" w:cs="Times New Roman"/>
          <w:sz w:val="20"/>
          <w:szCs w:val="20"/>
          <w:lang w:bidi="hi-IN"/>
        </w:rPr>
        <w:t>a</w:t>
      </w:r>
      <w:r w:rsidRPr="00EF2414">
        <w:rPr>
          <w:rFonts w:ascii="Open Sans" w:eastAsia="Times New Roman" w:hAnsi="Open Sans" w:cs="Times New Roman"/>
          <w:sz w:val="20"/>
          <w:szCs w:val="20"/>
          <w:lang w:bidi="hi-IN"/>
        </w:rPr>
        <w:t xml:space="preserve"> quick kill strategy for lesser agents and a more opportunistic one when dealing with the stronger agents.</w:t>
      </w:r>
    </w:p>
    <w:p w14:paraId="417E2376" w14:textId="511B90A7" w:rsidR="009E4ABE" w:rsidRDefault="009E4ABE" w:rsidP="00BB5DF4">
      <w:pPr>
        <w:jc w:val="both"/>
        <w:rPr>
          <w:rFonts w:ascii="Open Sans" w:eastAsia="Times New Roman" w:hAnsi="Open Sans" w:cs="Times New Roman"/>
          <w:sz w:val="20"/>
          <w:szCs w:val="20"/>
        </w:rPr>
      </w:pPr>
    </w:p>
    <w:p w14:paraId="7E47A85A" w14:textId="4547C847" w:rsidR="009F139C" w:rsidRPr="009E4ABE" w:rsidRDefault="009E4ABE" w:rsidP="00BB5DF4">
      <w:pPr>
        <w:jc w:val="both"/>
        <w:rPr>
          <w:rFonts w:ascii="Open Sans" w:eastAsia="Times New Roman" w:hAnsi="Open Sans" w:cs="Times New Roman"/>
          <w:sz w:val="20"/>
          <w:szCs w:val="20"/>
        </w:rPr>
      </w:pPr>
      <w:r w:rsidRPr="007A12EB">
        <w:rPr>
          <w:b/>
          <w:noProof/>
          <w:sz w:val="22"/>
          <w:szCs w:val="22"/>
        </w:rPr>
        <mc:AlternateContent>
          <mc:Choice Requires="wps">
            <w:drawing>
              <wp:anchor distT="0" distB="0" distL="114300" distR="114300" simplePos="0" relativeHeight="251665408" behindDoc="0" locked="0" layoutInCell="1" allowOverlap="1" wp14:anchorId="4F7BD321" wp14:editId="0C3D8F8F">
                <wp:simplePos x="0" y="0"/>
                <wp:positionH relativeFrom="column">
                  <wp:posOffset>4279900</wp:posOffset>
                </wp:positionH>
                <wp:positionV relativeFrom="paragraph">
                  <wp:posOffset>960755</wp:posOffset>
                </wp:positionV>
                <wp:extent cx="1600835" cy="389890"/>
                <wp:effectExtent l="0" t="0" r="0" b="0"/>
                <wp:wrapTight wrapText="bothSides">
                  <wp:wrapPolygon edited="0">
                    <wp:start x="0" y="0"/>
                    <wp:lineTo x="0" y="19700"/>
                    <wp:lineTo x="21249" y="19700"/>
                    <wp:lineTo x="21249"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1600835" cy="389890"/>
                        </a:xfrm>
                        <a:prstGeom prst="rect">
                          <a:avLst/>
                        </a:prstGeom>
                        <a:solidFill>
                          <a:prstClr val="white"/>
                        </a:solidFill>
                        <a:ln>
                          <a:noFill/>
                        </a:ln>
                        <a:effectLst/>
                      </wps:spPr>
                      <wps:txbx>
                        <w:txbxContent>
                          <w:p w14:paraId="4EF7890D" w14:textId="6974A1BD" w:rsidR="009F139C" w:rsidRPr="009802A1" w:rsidRDefault="009F139C" w:rsidP="009F139C">
                            <w:pPr>
                              <w:pStyle w:val="Caption"/>
                              <w:rPr>
                                <w:rFonts w:ascii="Open Sans" w:hAnsi="Open Sans"/>
                                <w:noProof/>
                                <w:color w:val="000000" w:themeColor="text1"/>
                              </w:rPr>
                            </w:pPr>
                            <w:r w:rsidRPr="009802A1">
                              <w:rPr>
                                <w:rFonts w:ascii="Open Sans" w:hAnsi="Open Sans"/>
                                <w:color w:val="000000" w:themeColor="text1"/>
                              </w:rPr>
                              <w:t xml:space="preserve">Figure </w:t>
                            </w:r>
                            <w:r>
                              <w:rPr>
                                <w:rFonts w:ascii="Open Sans" w:hAnsi="Open Sans"/>
                                <w:color w:val="000000" w:themeColor="text1"/>
                              </w:rPr>
                              <w:t>2</w:t>
                            </w:r>
                            <w:r w:rsidRPr="009802A1">
                              <w:rPr>
                                <w:rFonts w:ascii="Open Sans" w:hAnsi="Open Sans"/>
                                <w:color w:val="000000" w:themeColor="text1"/>
                              </w:rPr>
                              <w:t xml:space="preserve">: </w:t>
                            </w:r>
                            <w:r>
                              <w:rPr>
                                <w:rFonts w:ascii="Open Sans" w:hAnsi="Open Sans"/>
                                <w:color w:val="000000" w:themeColor="text1"/>
                              </w:rPr>
                              <w:t>Decision making using distance factor.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7BD321" id="Text_x0020_Box_x0020_7" o:spid="_x0000_s1027" type="#_x0000_t202" style="position:absolute;left:0;text-align:left;margin-left:337pt;margin-top:75.65pt;width:126.05pt;height:30.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ygiDcCAAB1BAAADgAAAGRycy9lMm9Eb2MueG1srFTfb9owEH6ftP/B8vsItFpLI0LFqJgmobYS&#10;TH02jkMi2T7vbEjYX7+zQ2jX7Wnai3O+n77vu8vsvjOaHRX6BmzBJ6MxZ8pKKBu7L/j37erTlDMf&#10;hC2FBqsKflKe388/fpi1LldXUIMuFTJKYn3euoLXIbg8y7yslRF+BE5ZMlaARgS64j4rUbSU3ejs&#10;ajy+yVrA0iFI5T1pH3ojn6f8VaVkeKoqrwLTBae3hXRiOnfxzOYzke9RuLqR52eIf3iFEY2lopdU&#10;DyIIdsDmj1SmkQgeqjCSYDKoqkaq1AN1Mxm/62ZTC6dSLwSOdxeY/P9LKx+Pz8iasuC3nFlhiKKt&#10;6gL7Ah27jei0zufktHHkFjpSE8uD3pMyNt1VaOKX2mFkJ5xPF2xjMhmDbsbj6fVnziTZrqd307sE&#10;fvYa7dCHrwoMi0LBkbhLkIrj2gd6CbkOLrGYB92Uq0breImGpUZ2FMRzWzdBxTdSxG9e2kZfCzGq&#10;N/calQblXCU23DcWpdDtugTPpekdlCfCAqGfJe/kqqHqa+HDs0AaHmqfFiI80VFpaAsOZ4mzGvDn&#10;3/TRnzglK2ctDWPB/Y+DQMWZ/maJ7Ti5g4CDsBsEezBLoL4ntGpOJpECMOhBrBDMC+3JIlYhk7CS&#10;ahU8DOIy9CtBeybVYpGcaD6dCGu7cTKmHlDedi8C3ZmjQOw+wjCmIn9HVe+byHKLQyDcE48R1x5F&#10;oiheaLYTWec9jMvz9p68Xv8W818AAAD//wMAUEsDBBQABgAIAAAAIQBwGdud4gAAAAsBAAAPAAAA&#10;ZHJzL2Rvd25yZXYueG1sTI8xT8MwFIR3JP6D9ZBYEHWShhRCnKqqYIClInRhc+PXOBA/R7bThn+P&#10;mWA83enuu2o9m4Gd0PnekoB0kQBDaq3qqROwf3++vQfmgyQlB0so4Bs9rOvLi0qWyp7pDU9N6Fgs&#10;IV9KATqEseTctxqN9As7IkXvaJ2RIUrXceXkOZabgWdJUnAje4oLWo641dh+NZMRsMs/dvpmOj69&#10;bvKle9lP2+Kza4S4vpo3j8ACzuEvDL/4ER3qyHSwEynPBgHFKo9fQjTu0iWwmHjIihTYQUCWZivg&#10;dcX/f6h/AAAA//8DAFBLAQItABQABgAIAAAAIQDkmcPA+wAAAOEBAAATAAAAAAAAAAAAAAAAAAAA&#10;AABbQ29udGVudF9UeXBlc10ueG1sUEsBAi0AFAAGAAgAAAAhACOyauHXAAAAlAEAAAsAAAAAAAAA&#10;AAAAAAAALAEAAF9yZWxzLy5yZWxzUEsBAi0AFAAGAAgAAAAhAOTsoIg3AgAAdQQAAA4AAAAAAAAA&#10;AAAAAAAALAIAAGRycy9lMm9Eb2MueG1sUEsBAi0AFAAGAAgAAAAhAHAZ253iAAAACwEAAA8AAAAA&#10;AAAAAAAAAAAAjwQAAGRycy9kb3ducmV2LnhtbFBLBQYAAAAABAAEAPMAAACeBQAAAAA=&#10;" stroked="f">
                <v:textbox style="mso-fit-shape-to-text:t" inset="0,0,0,0">
                  <w:txbxContent>
                    <w:p w14:paraId="4EF7890D" w14:textId="6974A1BD" w:rsidR="009F139C" w:rsidRPr="009802A1" w:rsidRDefault="009F139C" w:rsidP="009F139C">
                      <w:pPr>
                        <w:pStyle w:val="Caption"/>
                        <w:rPr>
                          <w:rFonts w:ascii="Open Sans" w:hAnsi="Open Sans"/>
                          <w:noProof/>
                          <w:color w:val="000000" w:themeColor="text1"/>
                        </w:rPr>
                      </w:pPr>
                      <w:r w:rsidRPr="009802A1">
                        <w:rPr>
                          <w:rFonts w:ascii="Open Sans" w:hAnsi="Open Sans"/>
                          <w:color w:val="000000" w:themeColor="text1"/>
                        </w:rPr>
                        <w:t xml:space="preserve">Figure </w:t>
                      </w:r>
                      <w:r>
                        <w:rPr>
                          <w:rFonts w:ascii="Open Sans" w:hAnsi="Open Sans"/>
                          <w:color w:val="000000" w:themeColor="text1"/>
                        </w:rPr>
                        <w:t>2</w:t>
                      </w:r>
                      <w:r w:rsidRPr="009802A1">
                        <w:rPr>
                          <w:rFonts w:ascii="Open Sans" w:hAnsi="Open Sans"/>
                          <w:color w:val="000000" w:themeColor="text1"/>
                        </w:rPr>
                        <w:t xml:space="preserve">: </w:t>
                      </w:r>
                      <w:r>
                        <w:rPr>
                          <w:rFonts w:ascii="Open Sans" w:hAnsi="Open Sans"/>
                          <w:color w:val="000000" w:themeColor="text1"/>
                        </w:rPr>
                        <w:t>Decision making using distance factor.</w:t>
                      </w:r>
                    </w:p>
                  </w:txbxContent>
                </v:textbox>
                <w10:wrap type="tight"/>
              </v:shape>
            </w:pict>
          </mc:Fallback>
        </mc:AlternateContent>
      </w:r>
      <w:proofErr w:type="spellStart"/>
      <w:r>
        <w:rPr>
          <w:rFonts w:ascii="Open Sans" w:eastAsia="Times New Roman" w:hAnsi="Open Sans" w:cs="Times New Roman"/>
          <w:sz w:val="20"/>
          <w:szCs w:val="20"/>
        </w:rPr>
        <w:t>Warnsdorf</w:t>
      </w:r>
      <w:r>
        <w:rPr>
          <w:rFonts w:ascii="Open Sans" w:eastAsia="Times New Roman" w:hAnsi="Open Sans" w:cs="Times New Roman" w:hint="eastAsia"/>
          <w:sz w:val="20"/>
          <w:szCs w:val="20"/>
        </w:rPr>
        <w:t>’</w:t>
      </w:r>
      <w:r>
        <w:rPr>
          <w:rFonts w:ascii="Open Sans" w:eastAsia="Times New Roman" w:hAnsi="Open Sans" w:cs="Times New Roman"/>
          <w:sz w:val="20"/>
          <w:szCs w:val="20"/>
        </w:rPr>
        <w:t>s</w:t>
      </w:r>
      <w:proofErr w:type="spellEnd"/>
      <w:r>
        <w:rPr>
          <w:rFonts w:ascii="Open Sans" w:eastAsia="Times New Roman" w:hAnsi="Open Sans" w:cs="Times New Roman"/>
          <w:sz w:val="20"/>
          <w:szCs w:val="20"/>
        </w:rPr>
        <w:t xml:space="preserve"> rule of choosing any square with the lowest moves works very well for boards with </w:t>
      </w:r>
      <w:r w:rsidRPr="009E4ABE">
        <w:rPr>
          <w:rFonts w:ascii="Open Sans" w:eastAsia="Times New Roman" w:hAnsi="Open Sans" w:cs="Times New Roman"/>
          <w:i/>
          <w:sz w:val="20"/>
          <w:szCs w:val="20"/>
        </w:rPr>
        <w:t>n</w:t>
      </w:r>
      <w:r>
        <w:rPr>
          <w:rFonts w:ascii="Open Sans" w:eastAsia="Times New Roman" w:hAnsi="Open Sans" w:cs="Times New Roman"/>
          <w:i/>
          <w:sz w:val="20"/>
          <w:szCs w:val="20"/>
        </w:rPr>
        <w:t xml:space="preserve"> </w:t>
      </w:r>
      <w:r w:rsidRPr="009E4ABE">
        <w:rPr>
          <w:rFonts w:ascii="Open Sans" w:eastAsia="Times New Roman" w:hAnsi="Open Sans" w:cs="Times New Roman"/>
          <w:sz w:val="20"/>
          <w:szCs w:val="20"/>
        </w:rPr>
        <w:t>&lt;</w:t>
      </w:r>
      <w:r>
        <w:rPr>
          <w:rFonts w:ascii="Open Sans" w:eastAsia="Times New Roman" w:hAnsi="Open Sans" w:cs="Times New Roman"/>
          <w:sz w:val="20"/>
          <w:szCs w:val="20"/>
        </w:rPr>
        <w:t xml:space="preserve"> </w:t>
      </w:r>
      <w:r w:rsidRPr="009E4ABE">
        <w:rPr>
          <w:rFonts w:ascii="Open Sans" w:eastAsia="Times New Roman" w:hAnsi="Open Sans" w:cs="Times New Roman"/>
          <w:sz w:val="20"/>
          <w:szCs w:val="20"/>
        </w:rPr>
        <w:t>50</w:t>
      </w:r>
      <w:r>
        <w:rPr>
          <w:rFonts w:ascii="Open Sans" w:eastAsia="Times New Roman" w:hAnsi="Open Sans" w:cs="Times New Roman"/>
          <w:i/>
          <w:sz w:val="20"/>
          <w:szCs w:val="20"/>
        </w:rPr>
        <w:t xml:space="preserve">. </w:t>
      </w:r>
      <w:r>
        <w:rPr>
          <w:rFonts w:ascii="Open Sans" w:eastAsia="Times New Roman" w:hAnsi="Open Sans" w:cs="Times New Roman"/>
          <w:sz w:val="20"/>
          <w:szCs w:val="20"/>
        </w:rPr>
        <w:t>However, for larger boards, we need devise a way to break a tie, without which the knight will fail to visit all squares. Similarly</w:t>
      </w:r>
      <w:r w:rsidR="00CF5820">
        <w:rPr>
          <w:rFonts w:ascii="Open Sans" w:eastAsia="Times New Roman" w:hAnsi="Open Sans" w:cs="Times New Roman"/>
          <w:sz w:val="20"/>
          <w:szCs w:val="20"/>
        </w:rPr>
        <w:t>,</w:t>
      </w:r>
      <w:r>
        <w:rPr>
          <w:rFonts w:ascii="Open Sans" w:eastAsia="Times New Roman" w:hAnsi="Open Sans" w:cs="Times New Roman"/>
          <w:sz w:val="20"/>
          <w:szCs w:val="20"/>
        </w:rPr>
        <w:t xml:space="preserve"> in our case, since we are dealing with an adversary</w:t>
      </w:r>
      <w:r w:rsidR="00CF5820">
        <w:rPr>
          <w:rFonts w:ascii="Open Sans" w:eastAsia="Times New Roman" w:hAnsi="Open Sans" w:cs="Times New Roman"/>
          <w:sz w:val="20"/>
          <w:szCs w:val="20"/>
        </w:rPr>
        <w:t>,</w:t>
      </w:r>
      <w:r>
        <w:rPr>
          <w:rFonts w:ascii="Open Sans" w:eastAsia="Times New Roman" w:hAnsi="Open Sans" w:cs="Times New Roman"/>
          <w:sz w:val="20"/>
          <w:szCs w:val="20"/>
        </w:rPr>
        <w:t xml:space="preserve"> we use a distance factor to break the tie. For example</w:t>
      </w:r>
      <w:r w:rsidR="002D63B7">
        <w:rPr>
          <w:rFonts w:ascii="Open Sans" w:eastAsia="Times New Roman" w:hAnsi="Open Sans" w:cs="Times New Roman"/>
          <w:sz w:val="20"/>
          <w:szCs w:val="20"/>
        </w:rPr>
        <w:t>,</w:t>
      </w:r>
      <w:r>
        <w:rPr>
          <w:rFonts w:ascii="Open Sans" w:eastAsia="Times New Roman" w:hAnsi="Open Sans" w:cs="Times New Roman"/>
          <w:sz w:val="20"/>
          <w:szCs w:val="20"/>
        </w:rPr>
        <w:t xml:space="preserve"> in figure 2, player 1 can move to either </w:t>
      </w:r>
      <w:r w:rsidRPr="009E4ABE">
        <w:rPr>
          <w:rFonts w:ascii="Open Sans" w:eastAsia="Times New Roman" w:hAnsi="Open Sans" w:cs="Times New Roman"/>
          <w:i/>
          <w:sz w:val="18"/>
          <w:szCs w:val="18"/>
        </w:rPr>
        <w:t xml:space="preserve">(0, 2) </w:t>
      </w:r>
      <w:r w:rsidRPr="009E4ABE">
        <w:rPr>
          <w:rFonts w:ascii="Open Sans" w:eastAsia="Times New Roman" w:hAnsi="Open Sans" w:cs="Times New Roman"/>
          <w:sz w:val="20"/>
          <w:szCs w:val="20"/>
        </w:rPr>
        <w:t>or</w:t>
      </w:r>
      <w:r w:rsidRPr="009E4ABE">
        <w:rPr>
          <w:rFonts w:ascii="Open Sans" w:eastAsia="Times New Roman" w:hAnsi="Open Sans" w:cs="Times New Roman"/>
          <w:i/>
          <w:sz w:val="18"/>
          <w:szCs w:val="18"/>
        </w:rPr>
        <w:t xml:space="preserve"> (0, 4)</w:t>
      </w:r>
      <w:r>
        <w:rPr>
          <w:rFonts w:ascii="Open Sans" w:eastAsia="Times New Roman" w:hAnsi="Open Sans" w:cs="Times New Roman"/>
          <w:i/>
          <w:sz w:val="18"/>
          <w:szCs w:val="18"/>
        </w:rPr>
        <w:t xml:space="preserve">. </w:t>
      </w:r>
      <w:r>
        <w:rPr>
          <w:rFonts w:ascii="Open Sans" w:eastAsia="Times New Roman" w:hAnsi="Open Sans" w:cs="Times New Roman"/>
          <w:sz w:val="20"/>
          <w:szCs w:val="20"/>
        </w:rPr>
        <w:t>We use distance formula to compute the distance between these points and the opponent</w:t>
      </w:r>
      <w:r>
        <w:rPr>
          <w:rFonts w:ascii="Open Sans" w:eastAsia="Times New Roman" w:hAnsi="Open Sans" w:cs="Times New Roman" w:hint="eastAsia"/>
          <w:sz w:val="20"/>
          <w:szCs w:val="20"/>
        </w:rPr>
        <w:t>’</w:t>
      </w:r>
      <w:r>
        <w:rPr>
          <w:rFonts w:ascii="Open Sans" w:eastAsia="Times New Roman" w:hAnsi="Open Sans" w:cs="Times New Roman"/>
          <w:sz w:val="20"/>
          <w:szCs w:val="20"/>
        </w:rPr>
        <w:t>s pos</w:t>
      </w:r>
      <w:r w:rsidRPr="009E4ABE">
        <w:rPr>
          <w:rFonts w:ascii="Open Sans" w:eastAsia="Times New Roman" w:hAnsi="Open Sans" w:cs="Times New Roman"/>
          <w:sz w:val="20"/>
          <w:szCs w:val="20"/>
        </w:rPr>
        <w:t xml:space="preserve">ition and go ahead with the point that is further away, that is </w:t>
      </w:r>
      <w:r w:rsidRPr="009E4ABE">
        <w:rPr>
          <w:rFonts w:ascii="Open Sans" w:eastAsia="Times New Roman" w:hAnsi="Open Sans" w:cs="Times New Roman"/>
          <w:i/>
          <w:sz w:val="18"/>
          <w:szCs w:val="18"/>
        </w:rPr>
        <w:t>(0, 4)</w:t>
      </w:r>
      <w:r w:rsidRPr="009E4ABE">
        <w:rPr>
          <w:rFonts w:ascii="Open Sans" w:eastAsia="Times New Roman" w:hAnsi="Open Sans" w:cs="Times New Roman"/>
          <w:sz w:val="20"/>
          <w:szCs w:val="20"/>
        </w:rPr>
        <w:t xml:space="preserve"> in </w:t>
      </w:r>
      <w:r>
        <w:rPr>
          <w:rFonts w:ascii="Open Sans" w:eastAsia="Times New Roman" w:hAnsi="Open Sans" w:cs="Times New Roman"/>
          <w:sz w:val="20"/>
          <w:szCs w:val="20"/>
        </w:rPr>
        <w:t>this</w:t>
      </w:r>
      <w:r w:rsidRPr="009E4ABE">
        <w:rPr>
          <w:rFonts w:ascii="Open Sans" w:eastAsia="Times New Roman" w:hAnsi="Open Sans" w:cs="Times New Roman"/>
          <w:sz w:val="20"/>
          <w:szCs w:val="20"/>
        </w:rPr>
        <w:t xml:space="preserve"> case.</w:t>
      </w:r>
    </w:p>
    <w:p w14:paraId="5483A981" w14:textId="152CDA30" w:rsidR="00425D80" w:rsidRPr="00D70FB7" w:rsidRDefault="00425D80" w:rsidP="00BB5DF4">
      <w:pPr>
        <w:jc w:val="both"/>
        <w:rPr>
          <w:rFonts w:ascii="Open Sans" w:eastAsia="Times New Roman" w:hAnsi="Open Sans" w:cs="Times New Roman"/>
          <w:sz w:val="20"/>
          <w:szCs w:val="20"/>
        </w:rPr>
      </w:pPr>
    </w:p>
    <w:p w14:paraId="6449C11E" w14:textId="4FBBFE26" w:rsidR="00425D80" w:rsidRPr="00D70FB7" w:rsidRDefault="009E4ABE" w:rsidP="009753C0">
      <w:pPr>
        <w:jc w:val="both"/>
        <w:rPr>
          <w:rFonts w:ascii="Open Sans" w:eastAsia="Times New Roman" w:hAnsi="Open Sans" w:cs="Times New Roman"/>
          <w:sz w:val="20"/>
          <w:szCs w:val="20"/>
          <w:lang w:bidi="hi-IN"/>
        </w:rPr>
      </w:pPr>
      <w:r w:rsidRPr="00D70FB7">
        <w:rPr>
          <w:rFonts w:ascii="Open Sans" w:eastAsia="Times New Roman" w:hAnsi="Open Sans" w:cs="Times New Roman"/>
          <w:noProof/>
          <w:sz w:val="20"/>
          <w:szCs w:val="20"/>
        </w:rPr>
        <w:drawing>
          <wp:anchor distT="0" distB="0" distL="114300" distR="114300" simplePos="0" relativeHeight="251662336" behindDoc="0" locked="0" layoutInCell="1" allowOverlap="1" wp14:anchorId="41208779" wp14:editId="56EBCB48">
            <wp:simplePos x="0" y="0"/>
            <wp:positionH relativeFrom="column">
              <wp:posOffset>4316095</wp:posOffset>
            </wp:positionH>
            <wp:positionV relativeFrom="page">
              <wp:posOffset>3202940</wp:posOffset>
            </wp:positionV>
            <wp:extent cx="1447800" cy="1945640"/>
            <wp:effectExtent l="0" t="0" r="0" b="10160"/>
            <wp:wrapTight wrapText="bothSides">
              <wp:wrapPolygon edited="0">
                <wp:start x="0" y="0"/>
                <wp:lineTo x="0" y="21431"/>
                <wp:lineTo x="21221" y="21431"/>
                <wp:lineTo x="212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16 at 8.08.18 pm.png"/>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447800" cy="1945640"/>
                    </a:xfrm>
                    <a:prstGeom prst="rect">
                      <a:avLst/>
                    </a:prstGeom>
                  </pic:spPr>
                </pic:pic>
              </a:graphicData>
            </a:graphic>
            <wp14:sizeRelH relativeFrom="page">
              <wp14:pctWidth>0</wp14:pctWidth>
            </wp14:sizeRelH>
            <wp14:sizeRelV relativeFrom="page">
              <wp14:pctHeight>0</wp14:pctHeight>
            </wp14:sizeRelV>
          </wp:anchor>
        </w:drawing>
      </w:r>
      <w:r w:rsidR="00766814">
        <w:rPr>
          <w:rFonts w:ascii="Open Sans" w:eastAsia="Times New Roman" w:hAnsi="Open Sans" w:cs="Times New Roman"/>
          <w:sz w:val="20"/>
          <w:szCs w:val="20"/>
        </w:rPr>
        <w:t>Based on the match data, we observe that s</w:t>
      </w:r>
      <w:r w:rsidR="00425D80" w:rsidRPr="00D70FB7">
        <w:rPr>
          <w:rFonts w:ascii="Open Sans" w:eastAsia="Times New Roman" w:hAnsi="Open Sans" w:cs="Times New Roman"/>
          <w:sz w:val="20"/>
          <w:szCs w:val="20"/>
        </w:rPr>
        <w:t xml:space="preserve">witching from Knight’s Tour to </w:t>
      </w:r>
      <w:r w:rsidR="00766814">
        <w:rPr>
          <w:rFonts w:ascii="Open Sans" w:eastAsia="Times New Roman" w:hAnsi="Open Sans" w:cs="Times New Roman"/>
          <w:sz w:val="20"/>
          <w:szCs w:val="20"/>
        </w:rPr>
        <w:t>a max legal moves strategy after 8 moves gives the best results.</w:t>
      </w:r>
      <w:r w:rsidR="00E240D7">
        <w:rPr>
          <w:rFonts w:ascii="Open Sans" w:eastAsia="Times New Roman" w:hAnsi="Open Sans" w:cs="Times New Roman"/>
          <w:sz w:val="20"/>
          <w:szCs w:val="20"/>
        </w:rPr>
        <w:t xml:space="preserve"> Additionally, we are now able go traverse the entire game tree and factor in the branching and depth of each available scenario</w:t>
      </w:r>
      <w:r w:rsidR="002D63B7">
        <w:rPr>
          <w:rFonts w:ascii="Open Sans" w:eastAsia="Times New Roman" w:hAnsi="Open Sans" w:cs="Times New Roman"/>
          <w:sz w:val="20"/>
          <w:szCs w:val="20"/>
        </w:rPr>
        <w:t>, backing up these values to the root</w:t>
      </w:r>
      <w:r w:rsidR="00E240D7">
        <w:rPr>
          <w:rFonts w:ascii="Open Sans" w:eastAsia="Times New Roman" w:hAnsi="Open Sans" w:cs="Times New Roman"/>
          <w:sz w:val="20"/>
          <w:szCs w:val="20"/>
        </w:rPr>
        <w:t xml:space="preserve">. These factors ensure that we are best placed to </w:t>
      </w:r>
      <w:r w:rsidR="00112A85">
        <w:rPr>
          <w:rFonts w:ascii="Open Sans" w:eastAsia="Times New Roman" w:hAnsi="Open Sans" w:cs="Times New Roman" w:hint="eastAsia"/>
          <w:sz w:val="20"/>
          <w:szCs w:val="20"/>
        </w:rPr>
        <w:t>realize</w:t>
      </w:r>
      <w:r w:rsidR="002D63B7">
        <w:rPr>
          <w:rFonts w:ascii="Open Sans" w:eastAsia="Times New Roman" w:hAnsi="Open Sans" w:cs="Times New Roman"/>
          <w:sz w:val="20"/>
          <w:szCs w:val="20"/>
        </w:rPr>
        <w:t xml:space="preserve"> our</w:t>
      </w:r>
      <w:r w:rsidR="00112A85">
        <w:rPr>
          <w:rFonts w:ascii="Open Sans" w:eastAsia="Times New Roman" w:hAnsi="Open Sans" w:cs="Times New Roman"/>
          <w:sz w:val="20"/>
          <w:szCs w:val="20"/>
        </w:rPr>
        <w:t xml:space="preserve"> initial goal.</w:t>
      </w:r>
    </w:p>
    <w:p w14:paraId="7C8298E0" w14:textId="0A801A43" w:rsidR="00425D80" w:rsidRPr="00425D80" w:rsidRDefault="00425D80" w:rsidP="00BB5DF4">
      <w:pPr>
        <w:jc w:val="both"/>
        <w:rPr>
          <w:rFonts w:ascii="Open Sans" w:eastAsia="Times New Roman" w:hAnsi="Open Sans" w:cs="Times New Roman"/>
          <w:sz w:val="22"/>
          <w:szCs w:val="22"/>
        </w:rPr>
      </w:pPr>
    </w:p>
    <w:p w14:paraId="392FC8AE" w14:textId="38AD0145" w:rsidR="00425D80" w:rsidRPr="007A12EB" w:rsidRDefault="007A12EB" w:rsidP="00BB5DF4">
      <w:pPr>
        <w:jc w:val="both"/>
        <w:rPr>
          <w:rFonts w:ascii="Open Sans" w:hAnsi="Open Sans"/>
          <w:b/>
          <w:sz w:val="22"/>
          <w:szCs w:val="22"/>
          <w:lang w:bidi="hi-IN"/>
        </w:rPr>
      </w:pPr>
      <w:r w:rsidRPr="007A12EB">
        <w:rPr>
          <w:rFonts w:ascii="Open Sans" w:hAnsi="Open Sans"/>
          <w:b/>
          <w:sz w:val="22"/>
          <w:szCs w:val="22"/>
          <w:lang w:bidi="hi-IN"/>
        </w:rPr>
        <w:t>4. Results</w:t>
      </w:r>
    </w:p>
    <w:p w14:paraId="224DFF43" w14:textId="56F206A2" w:rsidR="00346956" w:rsidRDefault="00346956" w:rsidP="00BB5DF4">
      <w:pPr>
        <w:jc w:val="both"/>
        <w:rPr>
          <w:rFonts w:ascii="Open Sans" w:hAnsi="Open Sans"/>
          <w:lang w:bidi="hi-IN"/>
        </w:rPr>
      </w:pPr>
    </w:p>
    <w:p w14:paraId="5FBA35E8" w14:textId="276E7939" w:rsidR="00E6751E" w:rsidRDefault="00112A85" w:rsidP="00BB5DF4">
      <w:pPr>
        <w:jc w:val="both"/>
        <w:rPr>
          <w:rFonts w:ascii="Open Sans" w:hAnsi="Open Sans"/>
          <w:sz w:val="20"/>
          <w:szCs w:val="20"/>
          <w:lang w:bidi="hi-IN"/>
        </w:rPr>
      </w:pPr>
      <w:r w:rsidRPr="007A12EB">
        <w:rPr>
          <w:b/>
          <w:noProof/>
          <w:sz w:val="22"/>
          <w:szCs w:val="22"/>
        </w:rPr>
        <mc:AlternateContent>
          <mc:Choice Requires="wps">
            <w:drawing>
              <wp:anchor distT="0" distB="0" distL="114300" distR="114300" simplePos="0" relativeHeight="251667456" behindDoc="0" locked="0" layoutInCell="1" allowOverlap="1" wp14:anchorId="0DA96FDE" wp14:editId="23C70EFD">
                <wp:simplePos x="0" y="0"/>
                <wp:positionH relativeFrom="column">
                  <wp:posOffset>4282440</wp:posOffset>
                </wp:positionH>
                <wp:positionV relativeFrom="paragraph">
                  <wp:posOffset>797768</wp:posOffset>
                </wp:positionV>
                <wp:extent cx="1600835" cy="521335"/>
                <wp:effectExtent l="0" t="0" r="0" b="12065"/>
                <wp:wrapTight wrapText="bothSides">
                  <wp:wrapPolygon edited="0">
                    <wp:start x="0" y="0"/>
                    <wp:lineTo x="0" y="21048"/>
                    <wp:lineTo x="21249" y="21048"/>
                    <wp:lineTo x="21249"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600835" cy="521335"/>
                        </a:xfrm>
                        <a:prstGeom prst="rect">
                          <a:avLst/>
                        </a:prstGeom>
                        <a:solidFill>
                          <a:prstClr val="white"/>
                        </a:solidFill>
                        <a:ln>
                          <a:noFill/>
                        </a:ln>
                        <a:effectLst/>
                      </wps:spPr>
                      <wps:txbx>
                        <w:txbxContent>
                          <w:p w14:paraId="631179A6" w14:textId="4BF955F2" w:rsidR="007A12EB" w:rsidRPr="009802A1" w:rsidRDefault="007A12EB" w:rsidP="007A12EB">
                            <w:pPr>
                              <w:pStyle w:val="Caption"/>
                              <w:rPr>
                                <w:rFonts w:ascii="Open Sans" w:hAnsi="Open Sans"/>
                                <w:noProof/>
                                <w:color w:val="000000" w:themeColor="text1"/>
                              </w:rPr>
                            </w:pPr>
                            <w:r w:rsidRPr="009802A1">
                              <w:rPr>
                                <w:rFonts w:ascii="Open Sans" w:hAnsi="Open Sans"/>
                                <w:color w:val="000000" w:themeColor="text1"/>
                              </w:rPr>
                              <w:t xml:space="preserve">Figure </w:t>
                            </w:r>
                            <w:r>
                              <w:rPr>
                                <w:rFonts w:ascii="Open Sans" w:hAnsi="Open Sans"/>
                                <w:color w:val="000000" w:themeColor="text1"/>
                              </w:rPr>
                              <w:t>3</w:t>
                            </w:r>
                            <w:r w:rsidRPr="009802A1">
                              <w:rPr>
                                <w:rFonts w:ascii="Open Sans" w:hAnsi="Open Sans"/>
                                <w:color w:val="000000" w:themeColor="text1"/>
                              </w:rPr>
                              <w:t xml:space="preserve">: </w:t>
                            </w:r>
                            <w:r>
                              <w:rPr>
                                <w:rFonts w:ascii="Open Sans" w:hAnsi="Open Sans"/>
                                <w:color w:val="000000" w:themeColor="text1"/>
                              </w:rPr>
                              <w:t xml:space="preserve">Match results after 40 rounds with each agent. 68.57% vs 55.36% for </w:t>
                            </w:r>
                            <w:proofErr w:type="spellStart"/>
                            <w:r>
                              <w:rPr>
                                <w:rFonts w:ascii="Open Sans" w:hAnsi="Open Sans"/>
                                <w:color w:val="000000" w:themeColor="text1"/>
                              </w:rPr>
                              <w:t>ID_Improved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A96FDE" id="Text_x0020_Box_x0020_8" o:spid="_x0000_s1028" type="#_x0000_t202" style="position:absolute;left:0;text-align:left;margin-left:337.2pt;margin-top:62.8pt;width:126.05pt;height:41.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NFjzQCAAB1BAAADgAAAGRycy9lMm9Eb2MueG1srFTBbtswDL0P2D8Iui92UrQIgjhFliLDgKAt&#10;0Aw9K7IcG5BEjVJiZ18/SrbTrdtp2EWhSIr0e4/M8r4zmp0V+gZswaeTnDNlJZSNPRb82377ac6Z&#10;D8KWQoNVBb8oz+9XHz8sW7dQM6hBlwoZFbF+0bqC1yG4RZZ5WSsj/AScshSsAI0IdMVjVqJoqbrR&#10;2SzP77IWsHQIUnlP3oc+yFepflUpGZ6qyqvAdMHp20I6MZ2HeGarpVgcUbi6kcNniH/4CiMaS02v&#10;pR5EEOyEzR+lTCMRPFRhIsFkUFWNVAkDoZnm79C81MKphIXI8e5Kk/9/ZeXj+RlZUxachLLCkER7&#10;1QX2GTo2j+y0zi8o6cVRWujITSqPfk/OCLqr0MRfgsMoTjxfrtzGYjI+usvz+c0tZ5Jit7PpDdlU&#10;Pnt77dCHLwoMi0bBkbRLlIrzzoc+dUyJzTzoptw2WsdLDGw0srMgndu6CWoo/luWtjHXQnzVF+w9&#10;Kg3K0CUC7oFFK3SHLtEzG0EfoLwQFwj9LHkntw113wkfngXS8BB8WojwREeloS04DBZnNeCPv/lj&#10;PmlKUc5aGsaC++8ngYoz/dWS2nFyRwNH4zAa9mQ2QLintGpOJpMeYNCjWSGYV9qTdexCIWEl9Sp4&#10;GM1N6FeC9kyq9Tol0Xw6EXb2xclYemR5370KdINGgdR9hHFMxeKdVH1uEsutT4F4TzpGXnsWSf94&#10;odlOkzDsYVyeX+8p6+3fYvUTAAD//wMAUEsDBBQABgAIAAAAIQB9XtaM4gAAAAsBAAAPAAAAZHJz&#10;L2Rvd25yZXYueG1sTI8xT8MwEIV3JP6DdUgsiDqE1IEQp6oqGOhSEbqwufE1DsTnKHba8O8xE4yn&#10;9+m978rVbHt2wtF3jiTcLRJgSI3THbUS9u8vtw/AfFCkVe8IJXyjh1V1eVGqQrszveGpDi2LJeQL&#10;JcGEMBSc+8agVX7hBqSYHd1oVYjn2HI9qnMstz1Pk0RwqzqKC0YNuDHYfNWTlbDLPnbmZjo+b9fZ&#10;/fi6nzbis62lvL6a10/AAs7hD4Zf/agOVXQ6uIm0Z70EkWdZRGOQLgWwSDymYgnsICFN8hx4VfL/&#10;P1Q/AAAA//8DAFBLAQItABQABgAIAAAAIQDkmcPA+wAAAOEBAAATAAAAAAAAAAAAAAAAAAAAAABb&#10;Q29udGVudF9UeXBlc10ueG1sUEsBAi0AFAAGAAgAAAAhACOyauHXAAAAlAEAAAsAAAAAAAAAAAAA&#10;AAAALAEAAF9yZWxzLy5yZWxzUEsBAi0AFAAGAAgAAAAhADZTRY80AgAAdQQAAA4AAAAAAAAAAAAA&#10;AAAALAIAAGRycy9lMm9Eb2MueG1sUEsBAi0AFAAGAAgAAAAhAH1e1oziAAAACwEAAA8AAAAAAAAA&#10;AAAAAAAAjAQAAGRycy9kb3ducmV2LnhtbFBLBQYAAAAABAAEAPMAAACbBQAAAAA=&#10;" stroked="f">
                <v:textbox style="mso-fit-shape-to-text:t" inset="0,0,0,0">
                  <w:txbxContent>
                    <w:p w14:paraId="631179A6" w14:textId="4BF955F2" w:rsidR="007A12EB" w:rsidRPr="009802A1" w:rsidRDefault="007A12EB" w:rsidP="007A12EB">
                      <w:pPr>
                        <w:pStyle w:val="Caption"/>
                        <w:rPr>
                          <w:rFonts w:ascii="Open Sans" w:hAnsi="Open Sans"/>
                          <w:noProof/>
                          <w:color w:val="000000" w:themeColor="text1"/>
                        </w:rPr>
                      </w:pPr>
                      <w:r w:rsidRPr="009802A1">
                        <w:rPr>
                          <w:rFonts w:ascii="Open Sans" w:hAnsi="Open Sans"/>
                          <w:color w:val="000000" w:themeColor="text1"/>
                        </w:rPr>
                        <w:t xml:space="preserve">Figure </w:t>
                      </w:r>
                      <w:r>
                        <w:rPr>
                          <w:rFonts w:ascii="Open Sans" w:hAnsi="Open Sans"/>
                          <w:color w:val="000000" w:themeColor="text1"/>
                        </w:rPr>
                        <w:t>3</w:t>
                      </w:r>
                      <w:r w:rsidRPr="009802A1">
                        <w:rPr>
                          <w:rFonts w:ascii="Open Sans" w:hAnsi="Open Sans"/>
                          <w:color w:val="000000" w:themeColor="text1"/>
                        </w:rPr>
                        <w:t xml:space="preserve">: </w:t>
                      </w:r>
                      <w:r>
                        <w:rPr>
                          <w:rFonts w:ascii="Open Sans" w:hAnsi="Open Sans"/>
                          <w:color w:val="000000" w:themeColor="text1"/>
                        </w:rPr>
                        <w:t xml:space="preserve">Match results after 40 rounds with each agent. 68.57% vs 55.36% for </w:t>
                      </w:r>
                      <w:proofErr w:type="spellStart"/>
                      <w:r>
                        <w:rPr>
                          <w:rFonts w:ascii="Open Sans" w:hAnsi="Open Sans"/>
                          <w:color w:val="000000" w:themeColor="text1"/>
                        </w:rPr>
                        <w:t>ID_Improved</w:t>
                      </w:r>
                      <w:proofErr w:type="spellEnd"/>
                    </w:p>
                  </w:txbxContent>
                </v:textbox>
                <w10:wrap type="tight"/>
              </v:shape>
            </w:pict>
          </mc:Fallback>
        </mc:AlternateContent>
      </w:r>
      <w:r>
        <w:rPr>
          <w:rFonts w:ascii="Open Sans" w:hAnsi="Open Sans"/>
          <w:sz w:val="20"/>
          <w:szCs w:val="20"/>
          <w:lang w:bidi="hi-IN"/>
        </w:rPr>
        <w:t xml:space="preserve">Based on our study of board configuration and game data we tweaked a well researched algorithm to create a game-playing agent which can outperform </w:t>
      </w:r>
      <w:proofErr w:type="spellStart"/>
      <w:r w:rsidRPr="00112A85">
        <w:rPr>
          <w:rFonts w:ascii="Open Sans" w:hAnsi="Open Sans"/>
          <w:i/>
          <w:sz w:val="20"/>
          <w:szCs w:val="20"/>
          <w:lang w:bidi="hi-IN"/>
        </w:rPr>
        <w:t>ID_Improved</w:t>
      </w:r>
      <w:proofErr w:type="spellEnd"/>
      <w:r>
        <w:rPr>
          <w:rFonts w:ascii="Open Sans" w:hAnsi="Open Sans"/>
          <w:i/>
          <w:sz w:val="20"/>
          <w:szCs w:val="20"/>
          <w:lang w:bidi="hi-IN"/>
        </w:rPr>
        <w:t xml:space="preserve">. </w:t>
      </w:r>
      <w:r>
        <w:rPr>
          <w:rFonts w:ascii="Open Sans" w:hAnsi="Open Sans"/>
          <w:sz w:val="20"/>
          <w:szCs w:val="20"/>
          <w:lang w:bidi="hi-IN"/>
        </w:rPr>
        <w:t xml:space="preserve">As can be seen from figure 3 and 4 our Student Agent has a winning percentage of 64% to 80%. This amounts to a performance of 20-41% better than </w:t>
      </w:r>
      <w:proofErr w:type="spellStart"/>
      <w:r w:rsidRPr="00112A85">
        <w:rPr>
          <w:rFonts w:ascii="Open Sans" w:hAnsi="Open Sans"/>
          <w:i/>
          <w:sz w:val="20"/>
          <w:szCs w:val="20"/>
          <w:lang w:bidi="hi-IN"/>
        </w:rPr>
        <w:t>ID_Improved</w:t>
      </w:r>
      <w:proofErr w:type="spellEnd"/>
      <w:r>
        <w:rPr>
          <w:rFonts w:ascii="Open Sans" w:hAnsi="Open Sans"/>
          <w:sz w:val="20"/>
          <w:szCs w:val="20"/>
          <w:lang w:bidi="hi-IN"/>
        </w:rPr>
        <w:t>. Also the game data shows that the average moves per round is 16.32 and games involving Random and Improved Agents average less than 15 moves.</w:t>
      </w:r>
      <w:r w:rsidR="00B12ECF">
        <w:rPr>
          <w:rFonts w:ascii="Open Sans" w:hAnsi="Open Sans"/>
          <w:sz w:val="20"/>
          <w:szCs w:val="20"/>
          <w:lang w:bidi="hi-IN"/>
        </w:rPr>
        <w:t xml:space="preserve"> </w:t>
      </w:r>
    </w:p>
    <w:p w14:paraId="05B2FA40" w14:textId="34428376" w:rsidR="00E6751E" w:rsidRDefault="00E6751E" w:rsidP="00BB5DF4">
      <w:pPr>
        <w:jc w:val="both"/>
        <w:rPr>
          <w:rFonts w:ascii="Open Sans" w:hAnsi="Open Sans"/>
          <w:sz w:val="20"/>
          <w:szCs w:val="20"/>
          <w:lang w:bidi="hi-IN"/>
        </w:rPr>
      </w:pPr>
    </w:p>
    <w:p w14:paraId="36BAD13F" w14:textId="77777777" w:rsidR="002D63B7" w:rsidRDefault="002D63B7" w:rsidP="00BB5DF4">
      <w:pPr>
        <w:jc w:val="both"/>
        <w:rPr>
          <w:rFonts w:ascii="Open Sans" w:hAnsi="Open Sans"/>
          <w:b/>
          <w:sz w:val="22"/>
          <w:szCs w:val="22"/>
          <w:lang w:bidi="hi-IN"/>
        </w:rPr>
      </w:pPr>
    </w:p>
    <w:p w14:paraId="3E37221F" w14:textId="700264F4" w:rsidR="00E6751E" w:rsidRPr="002D63B7" w:rsidRDefault="002D63B7" w:rsidP="00BB5DF4">
      <w:pPr>
        <w:jc w:val="both"/>
        <w:rPr>
          <w:rFonts w:ascii="Open Sans" w:hAnsi="Open Sans"/>
          <w:b/>
          <w:sz w:val="22"/>
          <w:szCs w:val="22"/>
          <w:lang w:bidi="hi-IN"/>
        </w:rPr>
      </w:pPr>
      <w:r w:rsidRPr="002D63B7">
        <w:rPr>
          <w:rFonts w:ascii="Open Sans" w:hAnsi="Open Sans"/>
          <w:b/>
          <w:sz w:val="22"/>
          <w:szCs w:val="22"/>
          <w:lang w:bidi="hi-IN"/>
        </w:rPr>
        <w:t>5. Conclusion</w:t>
      </w:r>
    </w:p>
    <w:p w14:paraId="73E3350A" w14:textId="180C1690" w:rsidR="00E6751E" w:rsidRDefault="00E6751E" w:rsidP="00BB5DF4">
      <w:pPr>
        <w:jc w:val="both"/>
        <w:rPr>
          <w:rFonts w:ascii="Open Sans" w:hAnsi="Open Sans"/>
          <w:sz w:val="20"/>
          <w:szCs w:val="20"/>
          <w:lang w:bidi="hi-IN"/>
        </w:rPr>
      </w:pPr>
    </w:p>
    <w:p w14:paraId="1AE35EC0" w14:textId="46E5AD16" w:rsidR="002D63B7" w:rsidRDefault="002D63B7" w:rsidP="00BB5DF4">
      <w:pPr>
        <w:jc w:val="both"/>
        <w:rPr>
          <w:rFonts w:ascii="Open Sans" w:hAnsi="Open Sans"/>
          <w:sz w:val="20"/>
          <w:szCs w:val="20"/>
          <w:lang w:bidi="hi-IN"/>
        </w:rPr>
      </w:pPr>
      <w:r>
        <w:rPr>
          <w:rFonts w:ascii="Open Sans" w:hAnsi="Open Sans"/>
          <w:sz w:val="20"/>
          <w:szCs w:val="20"/>
          <w:lang w:bidi="hi-IN"/>
        </w:rPr>
        <w:t xml:space="preserve">Based on the results, we find this technique to consistently outperform the </w:t>
      </w:r>
      <w:proofErr w:type="spellStart"/>
      <w:r w:rsidRPr="002D63B7">
        <w:rPr>
          <w:rFonts w:ascii="Open Sans" w:hAnsi="Open Sans"/>
          <w:i/>
          <w:sz w:val="20"/>
          <w:szCs w:val="20"/>
          <w:lang w:bidi="hi-IN"/>
        </w:rPr>
        <w:t>ID_Improved</w:t>
      </w:r>
      <w:proofErr w:type="spellEnd"/>
      <w:r>
        <w:rPr>
          <w:rFonts w:ascii="Open Sans" w:hAnsi="Open Sans"/>
          <w:i/>
          <w:sz w:val="20"/>
          <w:szCs w:val="20"/>
          <w:lang w:bidi="hi-IN"/>
        </w:rPr>
        <w:t xml:space="preserve"> </w:t>
      </w:r>
      <w:r>
        <w:rPr>
          <w:rFonts w:ascii="Open Sans" w:hAnsi="Open Sans"/>
          <w:sz w:val="20"/>
          <w:szCs w:val="20"/>
          <w:lang w:bidi="hi-IN"/>
        </w:rPr>
        <w:t xml:space="preserve">heuristic. The key strategies of making good opening moves to </w:t>
      </w:r>
      <w:r>
        <w:rPr>
          <w:rFonts w:ascii="Open Sans" w:hAnsi="Open Sans" w:hint="eastAsia"/>
          <w:sz w:val="20"/>
          <w:szCs w:val="20"/>
          <w:lang w:bidi="hi-IN"/>
        </w:rPr>
        <w:t>maximize</w:t>
      </w:r>
      <w:r>
        <w:rPr>
          <w:rFonts w:ascii="Open Sans" w:hAnsi="Open Sans"/>
          <w:sz w:val="20"/>
          <w:szCs w:val="20"/>
          <w:lang w:bidi="hi-IN"/>
        </w:rPr>
        <w:t xml:space="preserve"> board coverage, move decisions based on both board configuration and opponent location and finally traversing the game tree to obtain the best move towards the end of the game work synergistically to deliver these results.</w:t>
      </w:r>
    </w:p>
    <w:p w14:paraId="595E2B1E" w14:textId="147F35E3" w:rsidR="00E6751E" w:rsidRDefault="002D63B7" w:rsidP="00BB5DF4">
      <w:pPr>
        <w:jc w:val="both"/>
        <w:rPr>
          <w:rFonts w:ascii="Open Sans" w:hAnsi="Open Sans"/>
          <w:sz w:val="20"/>
          <w:szCs w:val="20"/>
          <w:lang w:bidi="hi-IN"/>
        </w:rPr>
      </w:pPr>
      <w:r>
        <w:rPr>
          <w:rFonts w:ascii="Open Sans" w:hAnsi="Open Sans"/>
          <w:sz w:val="20"/>
          <w:szCs w:val="20"/>
          <w:lang w:bidi="hi-IN"/>
        </w:rPr>
        <w:t xml:space="preserve">However, there is further scope for improvement in terms of getting more meaningful information from the board </w:t>
      </w:r>
      <w:r>
        <w:rPr>
          <w:rFonts w:ascii="Open Sans" w:hAnsi="Open Sans" w:hint="eastAsia"/>
          <w:sz w:val="20"/>
          <w:szCs w:val="20"/>
          <w:lang w:bidi="hi-IN"/>
        </w:rPr>
        <w:t>configuration</w:t>
      </w:r>
      <w:r>
        <w:rPr>
          <w:rFonts w:ascii="Open Sans" w:hAnsi="Open Sans"/>
          <w:sz w:val="20"/>
          <w:szCs w:val="20"/>
          <w:lang w:bidi="hi-IN"/>
        </w:rPr>
        <w:t xml:space="preserve"> to </w:t>
      </w:r>
      <w:r w:rsidRPr="002D63B7">
        <w:rPr>
          <w:rFonts w:ascii="Open Sans" w:hAnsi="Open Sans"/>
          <w:i/>
          <w:sz w:val="20"/>
          <w:szCs w:val="20"/>
          <w:lang w:bidi="hi-IN"/>
        </w:rPr>
        <w:t>toggle</w:t>
      </w:r>
      <w:r>
        <w:rPr>
          <w:rFonts w:ascii="Open Sans" w:hAnsi="Open Sans"/>
          <w:sz w:val="20"/>
          <w:szCs w:val="20"/>
          <w:lang w:bidi="hi-IN"/>
        </w:rPr>
        <w:t xml:space="preserve"> between attack and defense.</w:t>
      </w:r>
      <w:r w:rsidR="00E240D7">
        <w:rPr>
          <w:rFonts w:ascii="Open Sans" w:eastAsia="Times New Roman" w:hAnsi="Open Sans" w:cs="Times New Roman"/>
          <w:noProof/>
          <w:sz w:val="20"/>
          <w:szCs w:val="20"/>
        </w:rPr>
        <w:drawing>
          <wp:anchor distT="0" distB="0" distL="114300" distR="114300" simplePos="0" relativeHeight="251670528" behindDoc="0" locked="0" layoutInCell="1" allowOverlap="1" wp14:anchorId="76F7CADE" wp14:editId="623E3FEE">
            <wp:simplePos x="0" y="0"/>
            <wp:positionH relativeFrom="column">
              <wp:posOffset>4279900</wp:posOffset>
            </wp:positionH>
            <wp:positionV relativeFrom="page">
              <wp:posOffset>5715666</wp:posOffset>
            </wp:positionV>
            <wp:extent cx="2113915" cy="2627630"/>
            <wp:effectExtent l="0" t="0" r="0" b="0"/>
            <wp:wrapTight wrapText="bothSides">
              <wp:wrapPolygon edited="0">
                <wp:start x="0" y="0"/>
                <wp:lineTo x="0" y="21297"/>
                <wp:lineTo x="21282" y="21297"/>
                <wp:lineTo x="2128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3-17 at 12.46.21 am.png"/>
                    <pic:cNvPicPr/>
                  </pic:nvPicPr>
                  <pic:blipFill>
                    <a:blip r:embed="rId13">
                      <a:extLst>
                        <a:ext uri="{28A0092B-C50C-407E-A947-70E740481C1C}">
                          <a14:useLocalDpi xmlns:a14="http://schemas.microsoft.com/office/drawing/2010/main" val="0"/>
                        </a:ext>
                      </a:extLst>
                    </a:blip>
                    <a:stretch>
                      <a:fillRect/>
                    </a:stretch>
                  </pic:blipFill>
                  <pic:spPr>
                    <a:xfrm>
                      <a:off x="0" y="0"/>
                      <a:ext cx="2113915" cy="2627630"/>
                    </a:xfrm>
                    <a:prstGeom prst="rect">
                      <a:avLst/>
                    </a:prstGeom>
                  </pic:spPr>
                </pic:pic>
              </a:graphicData>
            </a:graphic>
            <wp14:sizeRelH relativeFrom="page">
              <wp14:pctWidth>0</wp14:pctWidth>
            </wp14:sizeRelH>
            <wp14:sizeRelV relativeFrom="page">
              <wp14:pctHeight>0</wp14:pctHeight>
            </wp14:sizeRelV>
          </wp:anchor>
        </w:drawing>
      </w:r>
    </w:p>
    <w:p w14:paraId="66D00588" w14:textId="1BCB0874" w:rsidR="00E6751E" w:rsidRDefault="00E6751E" w:rsidP="00BB5DF4">
      <w:pPr>
        <w:jc w:val="both"/>
        <w:rPr>
          <w:rFonts w:ascii="Open Sans" w:hAnsi="Open Sans"/>
          <w:sz w:val="20"/>
          <w:szCs w:val="20"/>
          <w:lang w:bidi="hi-IN"/>
        </w:rPr>
      </w:pPr>
    </w:p>
    <w:p w14:paraId="55713142" w14:textId="48EBFFEA" w:rsidR="00E6751E" w:rsidRDefault="00E6751E" w:rsidP="00BB5DF4">
      <w:pPr>
        <w:jc w:val="both"/>
        <w:rPr>
          <w:rFonts w:ascii="Open Sans" w:hAnsi="Open Sans"/>
          <w:sz w:val="20"/>
          <w:szCs w:val="20"/>
          <w:lang w:bidi="hi-IN"/>
        </w:rPr>
      </w:pPr>
    </w:p>
    <w:p w14:paraId="727B9EAB" w14:textId="23CE972F" w:rsidR="00E6751E" w:rsidRDefault="00E6751E" w:rsidP="00BB5DF4">
      <w:pPr>
        <w:jc w:val="both"/>
        <w:rPr>
          <w:rFonts w:ascii="Open Sans" w:hAnsi="Open Sans"/>
          <w:sz w:val="20"/>
          <w:szCs w:val="20"/>
          <w:lang w:bidi="hi-IN"/>
        </w:rPr>
      </w:pPr>
    </w:p>
    <w:p w14:paraId="0B830354" w14:textId="4CDE468E" w:rsidR="00E6751E" w:rsidRDefault="00E6751E" w:rsidP="00BB5DF4">
      <w:pPr>
        <w:jc w:val="both"/>
        <w:rPr>
          <w:rFonts w:ascii="Open Sans" w:hAnsi="Open Sans"/>
          <w:sz w:val="20"/>
          <w:szCs w:val="20"/>
          <w:lang w:bidi="hi-IN"/>
        </w:rPr>
      </w:pPr>
    </w:p>
    <w:p w14:paraId="3C237513" w14:textId="3B75E680" w:rsidR="00E6751E" w:rsidRDefault="00E6751E" w:rsidP="00BB5DF4">
      <w:pPr>
        <w:jc w:val="both"/>
        <w:rPr>
          <w:rFonts w:ascii="Open Sans" w:hAnsi="Open Sans"/>
          <w:sz w:val="20"/>
          <w:szCs w:val="20"/>
          <w:lang w:bidi="hi-IN"/>
        </w:rPr>
      </w:pPr>
    </w:p>
    <w:p w14:paraId="374F1F49" w14:textId="2425B842" w:rsidR="00E6751E" w:rsidRDefault="00E6751E" w:rsidP="00BB5DF4">
      <w:pPr>
        <w:jc w:val="both"/>
        <w:rPr>
          <w:rFonts w:ascii="Open Sans" w:hAnsi="Open Sans"/>
          <w:sz w:val="20"/>
          <w:szCs w:val="20"/>
          <w:lang w:bidi="hi-IN"/>
        </w:rPr>
      </w:pPr>
      <w:bookmarkStart w:id="0" w:name="_GoBack"/>
      <w:bookmarkEnd w:id="0"/>
    </w:p>
    <w:p w14:paraId="71701500" w14:textId="053C1EC2" w:rsidR="00E6751E" w:rsidRDefault="00E6751E" w:rsidP="00BB5DF4">
      <w:pPr>
        <w:jc w:val="both"/>
        <w:rPr>
          <w:rFonts w:ascii="Open Sans" w:hAnsi="Open Sans"/>
          <w:sz w:val="20"/>
          <w:szCs w:val="20"/>
          <w:lang w:bidi="hi-IN"/>
        </w:rPr>
      </w:pPr>
    </w:p>
    <w:p w14:paraId="73E286E6" w14:textId="6F4DC138" w:rsidR="00E6751E" w:rsidRDefault="00E6751E" w:rsidP="00BB5DF4">
      <w:pPr>
        <w:jc w:val="both"/>
        <w:rPr>
          <w:rFonts w:ascii="Open Sans" w:hAnsi="Open Sans"/>
          <w:sz w:val="20"/>
          <w:szCs w:val="20"/>
          <w:lang w:bidi="hi-IN"/>
        </w:rPr>
      </w:pPr>
    </w:p>
    <w:p w14:paraId="545E26F4" w14:textId="0D681A47" w:rsidR="00E6751E" w:rsidRDefault="00E6751E" w:rsidP="00BB5DF4">
      <w:pPr>
        <w:jc w:val="both"/>
        <w:rPr>
          <w:rFonts w:ascii="Open Sans" w:hAnsi="Open Sans"/>
          <w:sz w:val="20"/>
          <w:szCs w:val="20"/>
          <w:lang w:bidi="hi-IN"/>
        </w:rPr>
      </w:pPr>
    </w:p>
    <w:p w14:paraId="41B57344" w14:textId="4109AED7" w:rsidR="00E6751E" w:rsidRDefault="000C6421" w:rsidP="00BB5DF4">
      <w:pPr>
        <w:jc w:val="both"/>
        <w:rPr>
          <w:rFonts w:ascii="Open Sans" w:hAnsi="Open Sans"/>
          <w:sz w:val="20"/>
          <w:szCs w:val="20"/>
          <w:lang w:bidi="hi-IN"/>
        </w:rPr>
      </w:pPr>
      <w:r w:rsidRPr="007A12EB">
        <w:rPr>
          <w:b/>
          <w:noProof/>
          <w:sz w:val="22"/>
          <w:szCs w:val="22"/>
        </w:rPr>
        <mc:AlternateContent>
          <mc:Choice Requires="wps">
            <w:drawing>
              <wp:anchor distT="0" distB="0" distL="114300" distR="114300" simplePos="0" relativeHeight="251672576" behindDoc="0" locked="0" layoutInCell="1" allowOverlap="1" wp14:anchorId="7E272B7B" wp14:editId="6689B8A4">
                <wp:simplePos x="0" y="0"/>
                <wp:positionH relativeFrom="column">
                  <wp:posOffset>4279900</wp:posOffset>
                </wp:positionH>
                <wp:positionV relativeFrom="paragraph">
                  <wp:posOffset>81249</wp:posOffset>
                </wp:positionV>
                <wp:extent cx="2058035" cy="521335"/>
                <wp:effectExtent l="0" t="0" r="0" b="12065"/>
                <wp:wrapTight wrapText="bothSides">
                  <wp:wrapPolygon edited="0">
                    <wp:start x="0" y="0"/>
                    <wp:lineTo x="0" y="21048"/>
                    <wp:lineTo x="21327" y="21048"/>
                    <wp:lineTo x="21327"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058035" cy="521335"/>
                        </a:xfrm>
                        <a:prstGeom prst="rect">
                          <a:avLst/>
                        </a:prstGeom>
                        <a:solidFill>
                          <a:prstClr val="white"/>
                        </a:solidFill>
                        <a:ln>
                          <a:noFill/>
                        </a:ln>
                        <a:effectLst/>
                      </wps:spPr>
                      <wps:txbx>
                        <w:txbxContent>
                          <w:p w14:paraId="7A55C82E" w14:textId="2F8D906F" w:rsidR="00E240D7" w:rsidRPr="009802A1" w:rsidRDefault="00E240D7" w:rsidP="00E240D7">
                            <w:pPr>
                              <w:pStyle w:val="Caption"/>
                              <w:rPr>
                                <w:rFonts w:ascii="Open Sans" w:hAnsi="Open Sans"/>
                                <w:noProof/>
                                <w:color w:val="000000" w:themeColor="text1"/>
                              </w:rPr>
                            </w:pPr>
                            <w:r w:rsidRPr="009802A1">
                              <w:rPr>
                                <w:rFonts w:ascii="Open Sans" w:hAnsi="Open Sans"/>
                                <w:color w:val="000000" w:themeColor="text1"/>
                              </w:rPr>
                              <w:t xml:space="preserve">Figure </w:t>
                            </w:r>
                            <w:r>
                              <w:rPr>
                                <w:rFonts w:ascii="Open Sans" w:hAnsi="Open Sans"/>
                                <w:color w:val="000000" w:themeColor="text1"/>
                              </w:rPr>
                              <w:t>4</w:t>
                            </w:r>
                            <w:r w:rsidRPr="009802A1">
                              <w:rPr>
                                <w:rFonts w:ascii="Open Sans" w:hAnsi="Open Sans"/>
                                <w:color w:val="000000" w:themeColor="text1"/>
                              </w:rPr>
                              <w:t xml:space="preserve">: </w:t>
                            </w:r>
                            <w:r>
                              <w:rPr>
                                <w:rFonts w:ascii="Open Sans" w:hAnsi="Open Sans"/>
                                <w:color w:val="000000" w:themeColor="text1"/>
                              </w:rPr>
                              <w:t xml:space="preserve">Match results after 20 rounds with each agent. Student 74.29% vs 53.57% for </w:t>
                            </w:r>
                            <w:proofErr w:type="spellStart"/>
                            <w:r>
                              <w:rPr>
                                <w:rFonts w:ascii="Open Sans" w:hAnsi="Open Sans"/>
                                <w:color w:val="000000" w:themeColor="text1"/>
                              </w:rPr>
                              <w:t>ID_Improved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E272B7B" id="_x0000_t202" coordsize="21600,21600" o:spt="202" path="m0,0l0,21600,21600,21600,21600,0xe">
                <v:stroke joinstyle="miter"/>
                <v:path gradientshapeok="t" o:connecttype="rect"/>
              </v:shapetype>
              <v:shape id="Text_x0020_Box_x0020_11" o:spid="_x0000_s1029" type="#_x0000_t202" style="position:absolute;left:0;text-align:left;margin-left:337pt;margin-top:6.4pt;width:162.05pt;height:41.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QvvDUCAAB3BAAADgAAAGRycy9lMm9Eb2MueG1srFTBbtswDL0P2D8Iuq92UnQojDhFlqLDgKIt&#10;kBQ9K7IcG5BFTVJid1+/JzlOt26nYReFIp9J8T0yi5uh0+yonG/JlHx2kXOmjKSqNfuSP2/vPl1z&#10;5oMwldBkVMlflec3y48fFr0t1Jwa0pVyDEmML3pb8iYEW2SZl43qhL8gqwyCNblOBFzdPquc6JG9&#10;09k8zz9nPbnKOpLKe3hvxyBfpvx1rWR4rGuvAtMlx9tCOl06d/HMlgtR7J2wTStPzxD/8IpOtAZF&#10;z6luRRDs4No/UnWtdOSpDheSuozqupUq9YBuZvm7bjaNsCr1AnK8PdPk/19a+XB8cqytoN2MMyM6&#10;aLRVQ2BfaGBwgZ/e+gKwjQUwDPADO/k9nLHtoXZd/EVDDHEw/XpmN2aTcM7zq+v88oozidjVfHYJ&#10;G+mzt6+t8+Groo5Fo+QO6iVSxfHehxE6QWIxT7qt7lqt4yUG1tqxo4DSfdMGdUr+G0qbiDUUvxoT&#10;jh6VRuVUJTY8NhatMOyGRNDl1PSOqldw4WicJm/lXYvq98KHJ+EwPmgfKxEecdSa+pLTyeKsIffj&#10;b/6Ih6qIctZjHEvuvx+EU5zpbwZ6x9mdDDcZu8kwh25N6BsS4jXJxAcu6MmsHXUv2JRVrIKQMBK1&#10;Sh4mcx3GpcCmSbVaJRAm1IpwbzZWxtQTy9vhRTh70ihA3QeaBlUU76QasUksuzoE8J50jLyOLEL/&#10;eMF0p0k4bWJcn1/vCfX2f7H8CQAA//8DAFBLAwQUAAYACAAAACEA/0PAguEAAAAJAQAADwAAAGRy&#10;cy9kb3ducmV2LnhtbEyPwU7DMBBE70j8g7VIXFDrtEShCXGqqoIDXCpCL7258TYOxHZkO234e5ZT&#10;ue1oRrPzyvVkenZGHzpnBSzmCTC0jVOdbQXsP19nK2AhSqtk7ywK+MEA6+r2ppSFchf7gec6toxK&#10;bCikAB3jUHAeGo1Ghrkb0JJ3ct7ISNK3XHl5oXLT82WSZNzIztIHLQfcamy+69EI2KWHnX4YTy/v&#10;m/TRv+3HbfbV1kLc302bZ2ARp3gNw998mg4VbTq60arAegHZU0oskYwlIVAgz1cLYEc60hx4VfL/&#10;BNUvAAAA//8DAFBLAQItABQABgAIAAAAIQDkmcPA+wAAAOEBAAATAAAAAAAAAAAAAAAAAAAAAABb&#10;Q29udGVudF9UeXBlc10ueG1sUEsBAi0AFAAGAAgAAAAhACOyauHXAAAAlAEAAAsAAAAAAAAAAAAA&#10;AAAALAEAAF9yZWxzLy5yZWxzUEsBAi0AFAAGAAgAAAAhAIXUL7w1AgAAdwQAAA4AAAAAAAAAAAAA&#10;AAAALAIAAGRycy9lMm9Eb2MueG1sUEsBAi0AFAAGAAgAAAAhAP9DwILhAAAACQEAAA8AAAAAAAAA&#10;AAAAAAAAjQQAAGRycy9kb3ducmV2LnhtbFBLBQYAAAAABAAEAPMAAACbBQAAAAA=&#10;" stroked="f">
                <v:textbox style="mso-fit-shape-to-text:t" inset="0,0,0,0">
                  <w:txbxContent>
                    <w:p w14:paraId="7A55C82E" w14:textId="2F8D906F" w:rsidR="00E240D7" w:rsidRPr="009802A1" w:rsidRDefault="00E240D7" w:rsidP="00E240D7">
                      <w:pPr>
                        <w:pStyle w:val="Caption"/>
                        <w:rPr>
                          <w:rFonts w:ascii="Open Sans" w:hAnsi="Open Sans"/>
                          <w:noProof/>
                          <w:color w:val="000000" w:themeColor="text1"/>
                        </w:rPr>
                      </w:pPr>
                      <w:r w:rsidRPr="009802A1">
                        <w:rPr>
                          <w:rFonts w:ascii="Open Sans" w:hAnsi="Open Sans"/>
                          <w:color w:val="000000" w:themeColor="text1"/>
                        </w:rPr>
                        <w:t xml:space="preserve">Figure </w:t>
                      </w:r>
                      <w:r>
                        <w:rPr>
                          <w:rFonts w:ascii="Open Sans" w:hAnsi="Open Sans"/>
                          <w:color w:val="000000" w:themeColor="text1"/>
                        </w:rPr>
                        <w:t>4</w:t>
                      </w:r>
                      <w:r w:rsidRPr="009802A1">
                        <w:rPr>
                          <w:rFonts w:ascii="Open Sans" w:hAnsi="Open Sans"/>
                          <w:color w:val="000000" w:themeColor="text1"/>
                        </w:rPr>
                        <w:t xml:space="preserve">: </w:t>
                      </w:r>
                      <w:r>
                        <w:rPr>
                          <w:rFonts w:ascii="Open Sans" w:hAnsi="Open Sans"/>
                          <w:color w:val="000000" w:themeColor="text1"/>
                        </w:rPr>
                        <w:t xml:space="preserve">Match results after 20 rounds with each agent. Student 74.29% vs 53.57% for </w:t>
                      </w:r>
                      <w:proofErr w:type="spellStart"/>
                      <w:r>
                        <w:rPr>
                          <w:rFonts w:ascii="Open Sans" w:hAnsi="Open Sans"/>
                          <w:color w:val="000000" w:themeColor="text1"/>
                        </w:rPr>
                        <w:t>ID_Improved</w:t>
                      </w:r>
                      <w:proofErr w:type="spellEnd"/>
                    </w:p>
                  </w:txbxContent>
                </v:textbox>
                <w10:wrap type="tight"/>
              </v:shape>
            </w:pict>
          </mc:Fallback>
        </mc:AlternateContent>
      </w:r>
    </w:p>
    <w:p w14:paraId="6913D07E" w14:textId="7C9D7E78" w:rsidR="00E6751E" w:rsidRDefault="00E6751E" w:rsidP="00BB5DF4">
      <w:pPr>
        <w:jc w:val="both"/>
        <w:rPr>
          <w:rFonts w:ascii="Open Sans" w:hAnsi="Open Sans"/>
          <w:sz w:val="20"/>
          <w:szCs w:val="20"/>
          <w:lang w:bidi="hi-IN"/>
        </w:rPr>
      </w:pPr>
    </w:p>
    <w:p w14:paraId="383254FB" w14:textId="6EF584F5" w:rsidR="00E6751E" w:rsidRDefault="00E6751E" w:rsidP="00BB5DF4">
      <w:pPr>
        <w:jc w:val="both"/>
        <w:rPr>
          <w:rFonts w:ascii="Open Sans" w:hAnsi="Open Sans"/>
          <w:sz w:val="20"/>
          <w:szCs w:val="20"/>
          <w:lang w:bidi="hi-IN"/>
        </w:rPr>
      </w:pPr>
    </w:p>
    <w:p w14:paraId="7DF2E78A" w14:textId="1D5F889F" w:rsidR="00E6751E" w:rsidRDefault="00E6751E" w:rsidP="00BB5DF4">
      <w:pPr>
        <w:jc w:val="both"/>
        <w:rPr>
          <w:rFonts w:ascii="Open Sans" w:hAnsi="Open Sans"/>
          <w:sz w:val="20"/>
          <w:szCs w:val="20"/>
          <w:lang w:bidi="hi-IN"/>
        </w:rPr>
      </w:pPr>
    </w:p>
    <w:p w14:paraId="4C7D4BDC" w14:textId="77777777" w:rsidR="000C6421" w:rsidRDefault="000C6421" w:rsidP="00BB5DF4">
      <w:pPr>
        <w:jc w:val="both"/>
        <w:rPr>
          <w:rFonts w:ascii="Open Sans" w:hAnsi="Open Sans"/>
          <w:sz w:val="20"/>
          <w:szCs w:val="20"/>
          <w:lang w:bidi="hi-IN"/>
        </w:rPr>
      </w:pPr>
    </w:p>
    <w:p w14:paraId="616188E4" w14:textId="11D5E2F8" w:rsidR="00384728" w:rsidRPr="000C6421" w:rsidRDefault="00384728" w:rsidP="00BB5DF4">
      <w:pPr>
        <w:jc w:val="both"/>
        <w:rPr>
          <w:rFonts w:ascii="Open Sans" w:hAnsi="Open Sans"/>
          <w:sz w:val="18"/>
          <w:szCs w:val="18"/>
          <w:lang w:bidi="hi-IN"/>
        </w:rPr>
      </w:pPr>
      <w:r w:rsidRPr="000C6421">
        <w:rPr>
          <w:rFonts w:ascii="Open Sans" w:hAnsi="Open Sans"/>
          <w:sz w:val="18"/>
          <w:szCs w:val="18"/>
          <w:lang w:bidi="hi-IN"/>
        </w:rPr>
        <w:t>References</w:t>
      </w:r>
    </w:p>
    <w:p w14:paraId="79BA658A" w14:textId="79FEE434" w:rsidR="00384728" w:rsidRPr="000C6421" w:rsidRDefault="00384728" w:rsidP="00BB5DF4">
      <w:pPr>
        <w:jc w:val="both"/>
        <w:rPr>
          <w:rFonts w:ascii="Open Sans" w:hAnsi="Open Sans"/>
          <w:sz w:val="16"/>
          <w:szCs w:val="16"/>
          <w:lang w:bidi="hi-IN"/>
        </w:rPr>
      </w:pPr>
      <w:r w:rsidRPr="000C6421">
        <w:rPr>
          <w:rFonts w:ascii="Open Sans" w:hAnsi="Open Sans"/>
          <w:sz w:val="16"/>
          <w:szCs w:val="16"/>
          <w:lang w:bidi="hi-IN"/>
        </w:rPr>
        <w:t xml:space="preserve">1. Stuart Russell, Peter </w:t>
      </w:r>
      <w:proofErr w:type="spellStart"/>
      <w:r w:rsidRPr="000C6421">
        <w:rPr>
          <w:rFonts w:ascii="Open Sans" w:hAnsi="Open Sans"/>
          <w:sz w:val="16"/>
          <w:szCs w:val="16"/>
          <w:lang w:bidi="hi-IN"/>
        </w:rPr>
        <w:t>Norvig</w:t>
      </w:r>
      <w:proofErr w:type="spellEnd"/>
      <w:r w:rsidRPr="000C6421">
        <w:rPr>
          <w:rFonts w:ascii="Open Sans" w:hAnsi="Open Sans"/>
          <w:sz w:val="16"/>
          <w:szCs w:val="16"/>
          <w:lang w:bidi="hi-IN"/>
        </w:rPr>
        <w:t>, Artificial Intelligence – A Modern Approach</w:t>
      </w:r>
      <w:r w:rsidR="00732FC6" w:rsidRPr="000C6421">
        <w:rPr>
          <w:rFonts w:ascii="Open Sans" w:hAnsi="Open Sans"/>
          <w:sz w:val="16"/>
          <w:szCs w:val="16"/>
          <w:lang w:bidi="hi-IN"/>
        </w:rPr>
        <w:t xml:space="preserve"> (Pearson)</w:t>
      </w:r>
    </w:p>
    <w:p w14:paraId="7ED657C4" w14:textId="7EF561E3" w:rsidR="00384728" w:rsidRPr="000C6421" w:rsidRDefault="00384728" w:rsidP="00BB5DF4">
      <w:pPr>
        <w:jc w:val="both"/>
        <w:rPr>
          <w:rFonts w:ascii="Open Sans" w:hAnsi="Open Sans"/>
          <w:sz w:val="16"/>
          <w:szCs w:val="16"/>
          <w:lang w:bidi="hi-IN"/>
        </w:rPr>
      </w:pPr>
      <w:r w:rsidRPr="000C6421">
        <w:rPr>
          <w:rFonts w:ascii="Open Sans" w:hAnsi="Open Sans"/>
          <w:sz w:val="16"/>
          <w:szCs w:val="16"/>
          <w:lang w:bidi="hi-IN"/>
        </w:rPr>
        <w:t xml:space="preserve">2. </w:t>
      </w:r>
      <w:r w:rsidR="001D7C1D" w:rsidRPr="000C6421">
        <w:rPr>
          <w:rFonts w:ascii="Open Sans" w:hAnsi="Open Sans"/>
          <w:sz w:val="16"/>
          <w:szCs w:val="16"/>
          <w:lang w:bidi="hi-IN"/>
        </w:rPr>
        <w:t>Judea Pearl, Heuristics Intelligent Search Strategies for Computer Problem Solving (Addison-Wesley Publishing Company)</w:t>
      </w:r>
    </w:p>
    <w:p w14:paraId="7DEFDE41" w14:textId="630D147D" w:rsidR="00384728" w:rsidRPr="000C6421" w:rsidRDefault="00384728" w:rsidP="00BB5DF4">
      <w:pPr>
        <w:jc w:val="both"/>
        <w:rPr>
          <w:rFonts w:ascii="Open Sans" w:hAnsi="Open Sans"/>
          <w:sz w:val="16"/>
          <w:szCs w:val="16"/>
          <w:lang w:bidi="hi-IN"/>
        </w:rPr>
      </w:pPr>
      <w:r w:rsidRPr="000C6421">
        <w:rPr>
          <w:rFonts w:ascii="Open Sans" w:hAnsi="Open Sans"/>
          <w:sz w:val="16"/>
          <w:szCs w:val="16"/>
          <w:lang w:bidi="hi-IN"/>
        </w:rPr>
        <w:t>3.</w:t>
      </w:r>
      <w:r w:rsidR="001D7C1D" w:rsidRPr="000C6421">
        <w:rPr>
          <w:rFonts w:ascii="Open Sans" w:hAnsi="Open Sans"/>
          <w:sz w:val="16"/>
          <w:szCs w:val="16"/>
          <w:lang w:bidi="hi-IN"/>
        </w:rPr>
        <w:t xml:space="preserve"> Ronald L. </w:t>
      </w:r>
      <w:proofErr w:type="spellStart"/>
      <w:r w:rsidR="001D7C1D" w:rsidRPr="000C6421">
        <w:rPr>
          <w:rFonts w:ascii="Open Sans" w:hAnsi="Open Sans"/>
          <w:sz w:val="16"/>
          <w:szCs w:val="16"/>
          <w:lang w:bidi="hi-IN"/>
        </w:rPr>
        <w:t>Rivest</w:t>
      </w:r>
      <w:proofErr w:type="spellEnd"/>
      <w:r w:rsidR="001D7C1D" w:rsidRPr="000C6421">
        <w:rPr>
          <w:rFonts w:ascii="Open Sans" w:hAnsi="Open Sans"/>
          <w:sz w:val="16"/>
          <w:szCs w:val="16"/>
          <w:lang w:bidi="hi-IN"/>
        </w:rPr>
        <w:t>, Game Tree Searching by Min/Max Approximation*</w:t>
      </w:r>
    </w:p>
    <w:p w14:paraId="6AE0AFE1" w14:textId="77777777" w:rsidR="00384728" w:rsidRPr="00384728" w:rsidRDefault="00384728" w:rsidP="00BB5DF4">
      <w:pPr>
        <w:jc w:val="both"/>
        <w:rPr>
          <w:rFonts w:ascii="Open Sans" w:hAnsi="Open Sans"/>
          <w:lang w:bidi="hi-IN"/>
        </w:rPr>
      </w:pPr>
    </w:p>
    <w:sectPr w:rsidR="00384728" w:rsidRPr="00384728" w:rsidSect="00D172B2">
      <w:headerReference w:type="default"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7D3E6" w14:textId="77777777" w:rsidR="00AA1D51" w:rsidRDefault="00AA1D51" w:rsidP="00304DC8">
      <w:r>
        <w:separator/>
      </w:r>
    </w:p>
  </w:endnote>
  <w:endnote w:type="continuationSeparator" w:id="0">
    <w:p w14:paraId="624B2C7E" w14:textId="77777777" w:rsidR="00AA1D51" w:rsidRDefault="00AA1D51" w:rsidP="00304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4213E" w14:textId="459E65C2" w:rsidR="00304DC8" w:rsidRPr="00304DC8" w:rsidRDefault="00304DC8" w:rsidP="00304DC8">
    <w:pPr>
      <w:pStyle w:val="Header"/>
      <w:jc w:val="right"/>
      <w:rPr>
        <w:rFonts w:ascii="Open Sans" w:hAnsi="Open Sans"/>
        <w:sz w:val="13"/>
        <w:szCs w:val="13"/>
      </w:rPr>
    </w:pPr>
    <w:r>
      <w:rPr>
        <w:rFonts w:ascii="Open Sans" w:hAnsi="Open Sans"/>
        <w:sz w:val="16"/>
        <w:szCs w:val="16"/>
      </w:rPr>
      <w:tab/>
    </w:r>
    <w:r>
      <w:rPr>
        <w:rFonts w:ascii="Open Sans" w:hAnsi="Open Sans"/>
        <w:sz w:val="16"/>
        <w:szCs w:val="16"/>
      </w:rPr>
      <w:tab/>
    </w:r>
    <w:proofErr w:type="spellStart"/>
    <w:r w:rsidRPr="00304DC8">
      <w:rPr>
        <w:rFonts w:ascii="Open Sans" w:hAnsi="Open Sans"/>
        <w:sz w:val="13"/>
        <w:szCs w:val="13"/>
      </w:rPr>
      <w:t>Akshay</w:t>
    </w:r>
    <w:proofErr w:type="spellEnd"/>
    <w:r w:rsidRPr="00304DC8">
      <w:rPr>
        <w:rFonts w:ascii="Open Sans" w:hAnsi="Open Sans"/>
        <w:sz w:val="13"/>
        <w:szCs w:val="13"/>
      </w:rPr>
      <w:t xml:space="preserve"> </w:t>
    </w:r>
    <w:proofErr w:type="spellStart"/>
    <w:r w:rsidRPr="00304DC8">
      <w:rPr>
        <w:rFonts w:ascii="Open Sans" w:hAnsi="Open Sans"/>
        <w:sz w:val="13"/>
        <w:szCs w:val="13"/>
      </w:rPr>
      <w:t>Philar</w:t>
    </w:r>
    <w:proofErr w:type="spellEnd"/>
  </w:p>
  <w:p w14:paraId="3FBC26E8" w14:textId="77777777" w:rsidR="00304DC8" w:rsidRPr="00304DC8" w:rsidRDefault="00304DC8" w:rsidP="00304DC8">
    <w:pPr>
      <w:pStyle w:val="Header"/>
      <w:jc w:val="right"/>
      <w:rPr>
        <w:rFonts w:ascii="Open Sans" w:hAnsi="Open Sans"/>
        <w:sz w:val="13"/>
        <w:szCs w:val="13"/>
      </w:rPr>
    </w:pPr>
    <w:r w:rsidRPr="00304DC8">
      <w:rPr>
        <w:rFonts w:ascii="Open Sans" w:hAnsi="Open Sans"/>
        <w:sz w:val="13"/>
        <w:szCs w:val="13"/>
      </w:rPr>
      <w:tab/>
    </w:r>
    <w:r w:rsidRPr="00304DC8">
      <w:rPr>
        <w:rFonts w:ascii="Open Sans" w:hAnsi="Open Sans"/>
        <w:sz w:val="13"/>
        <w:szCs w:val="13"/>
      </w:rPr>
      <w:tab/>
      <w:t>AIND-Isolation</w:t>
    </w:r>
  </w:p>
  <w:p w14:paraId="284D8282" w14:textId="77777777" w:rsidR="00304DC8" w:rsidRPr="00304DC8" w:rsidRDefault="00304DC8">
    <w:pPr>
      <w:pStyle w:val="Footer"/>
      <w:rPr>
        <w:sz w:val="13"/>
        <w:szCs w:val="13"/>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7D2F0" w14:textId="77777777" w:rsidR="00AA1D51" w:rsidRDefault="00AA1D51" w:rsidP="00304DC8">
      <w:r>
        <w:separator/>
      </w:r>
    </w:p>
  </w:footnote>
  <w:footnote w:type="continuationSeparator" w:id="0">
    <w:p w14:paraId="4E4532F6" w14:textId="77777777" w:rsidR="00AA1D51" w:rsidRDefault="00AA1D51" w:rsidP="00304D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4955C" w14:textId="58BB0D19" w:rsidR="00304DC8" w:rsidRPr="00304DC8" w:rsidRDefault="00304DC8" w:rsidP="00304DC8">
    <w:pPr>
      <w:pStyle w:val="Header"/>
      <w:rPr>
        <w:rFonts w:ascii="Open Sans" w:hAnsi="Open Sans"/>
        <w:sz w:val="16"/>
        <w:szCs w:val="16"/>
      </w:rP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D4580"/>
    <w:multiLevelType w:val="hybridMultilevel"/>
    <w:tmpl w:val="4718F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4B6F82"/>
    <w:multiLevelType w:val="hybridMultilevel"/>
    <w:tmpl w:val="25C6845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427AF0"/>
    <w:multiLevelType w:val="hybridMultilevel"/>
    <w:tmpl w:val="25AC8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2E4699"/>
    <w:multiLevelType w:val="hybridMultilevel"/>
    <w:tmpl w:val="883000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F70F41"/>
    <w:multiLevelType w:val="hybridMultilevel"/>
    <w:tmpl w:val="9FD2D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0B7C55"/>
    <w:multiLevelType w:val="hybridMultilevel"/>
    <w:tmpl w:val="751E8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956"/>
    <w:rsid w:val="000C6421"/>
    <w:rsid w:val="00112A85"/>
    <w:rsid w:val="001D7C1D"/>
    <w:rsid w:val="001F4B43"/>
    <w:rsid w:val="002D63B7"/>
    <w:rsid w:val="00304DC8"/>
    <w:rsid w:val="00346956"/>
    <w:rsid w:val="003809AD"/>
    <w:rsid w:val="00384728"/>
    <w:rsid w:val="003A1B20"/>
    <w:rsid w:val="003D4068"/>
    <w:rsid w:val="00425D80"/>
    <w:rsid w:val="0050271B"/>
    <w:rsid w:val="005D3A20"/>
    <w:rsid w:val="00696062"/>
    <w:rsid w:val="00732FC6"/>
    <w:rsid w:val="00766814"/>
    <w:rsid w:val="007A12EB"/>
    <w:rsid w:val="008346F1"/>
    <w:rsid w:val="00837379"/>
    <w:rsid w:val="009753C0"/>
    <w:rsid w:val="009802A1"/>
    <w:rsid w:val="009E16B4"/>
    <w:rsid w:val="009E4ABE"/>
    <w:rsid w:val="009F139C"/>
    <w:rsid w:val="00AA1D51"/>
    <w:rsid w:val="00B12ECF"/>
    <w:rsid w:val="00BB5DF4"/>
    <w:rsid w:val="00C21844"/>
    <w:rsid w:val="00C94652"/>
    <w:rsid w:val="00CF16A0"/>
    <w:rsid w:val="00CF5820"/>
    <w:rsid w:val="00D172B2"/>
    <w:rsid w:val="00D70FB7"/>
    <w:rsid w:val="00D92C74"/>
    <w:rsid w:val="00E2305E"/>
    <w:rsid w:val="00E240D7"/>
    <w:rsid w:val="00E6751E"/>
    <w:rsid w:val="00E93734"/>
    <w:rsid w:val="00EA0375"/>
    <w:rsid w:val="00EC3AE4"/>
    <w:rsid w:val="00EF2414"/>
    <w:rsid w:val="00F52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11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C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C3AE4"/>
    <w:rPr>
      <w:rFonts w:ascii="Courier New" w:hAnsi="Courier New" w:cs="Courier New"/>
      <w:sz w:val="20"/>
      <w:szCs w:val="20"/>
    </w:rPr>
  </w:style>
  <w:style w:type="paragraph" w:styleId="Header">
    <w:name w:val="header"/>
    <w:basedOn w:val="Normal"/>
    <w:link w:val="HeaderChar"/>
    <w:uiPriority w:val="99"/>
    <w:unhideWhenUsed/>
    <w:rsid w:val="00304DC8"/>
    <w:pPr>
      <w:tabs>
        <w:tab w:val="center" w:pos="4513"/>
        <w:tab w:val="right" w:pos="9026"/>
      </w:tabs>
    </w:pPr>
  </w:style>
  <w:style w:type="character" w:customStyle="1" w:styleId="HeaderChar">
    <w:name w:val="Header Char"/>
    <w:basedOn w:val="DefaultParagraphFont"/>
    <w:link w:val="Header"/>
    <w:uiPriority w:val="99"/>
    <w:rsid w:val="00304DC8"/>
  </w:style>
  <w:style w:type="paragraph" w:styleId="Footer">
    <w:name w:val="footer"/>
    <w:basedOn w:val="Normal"/>
    <w:link w:val="FooterChar"/>
    <w:uiPriority w:val="99"/>
    <w:unhideWhenUsed/>
    <w:rsid w:val="00304DC8"/>
    <w:pPr>
      <w:tabs>
        <w:tab w:val="center" w:pos="4513"/>
        <w:tab w:val="right" w:pos="9026"/>
      </w:tabs>
    </w:pPr>
  </w:style>
  <w:style w:type="character" w:customStyle="1" w:styleId="FooterChar">
    <w:name w:val="Footer Char"/>
    <w:basedOn w:val="DefaultParagraphFont"/>
    <w:link w:val="Footer"/>
    <w:uiPriority w:val="99"/>
    <w:rsid w:val="00304DC8"/>
  </w:style>
  <w:style w:type="character" w:styleId="PageNumber">
    <w:name w:val="page number"/>
    <w:basedOn w:val="DefaultParagraphFont"/>
    <w:uiPriority w:val="99"/>
    <w:semiHidden/>
    <w:unhideWhenUsed/>
    <w:rsid w:val="00304DC8"/>
  </w:style>
  <w:style w:type="paragraph" w:styleId="ListParagraph">
    <w:name w:val="List Paragraph"/>
    <w:basedOn w:val="Normal"/>
    <w:uiPriority w:val="34"/>
    <w:qFormat/>
    <w:rsid w:val="00384728"/>
    <w:pPr>
      <w:ind w:left="720"/>
      <w:contextualSpacing/>
    </w:pPr>
  </w:style>
  <w:style w:type="paragraph" w:styleId="Caption">
    <w:name w:val="caption"/>
    <w:basedOn w:val="Normal"/>
    <w:next w:val="Normal"/>
    <w:uiPriority w:val="35"/>
    <w:unhideWhenUsed/>
    <w:qFormat/>
    <w:rsid w:val="009802A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966189">
      <w:bodyDiv w:val="1"/>
      <w:marLeft w:val="0"/>
      <w:marRight w:val="0"/>
      <w:marTop w:val="0"/>
      <w:marBottom w:val="0"/>
      <w:divBdr>
        <w:top w:val="none" w:sz="0" w:space="0" w:color="auto"/>
        <w:left w:val="none" w:sz="0" w:space="0" w:color="auto"/>
        <w:bottom w:val="none" w:sz="0" w:space="0" w:color="auto"/>
        <w:right w:val="none" w:sz="0" w:space="0" w:color="auto"/>
      </w:divBdr>
    </w:div>
    <w:div w:id="1279531776">
      <w:bodyDiv w:val="1"/>
      <w:marLeft w:val="0"/>
      <w:marRight w:val="0"/>
      <w:marTop w:val="0"/>
      <w:marBottom w:val="0"/>
      <w:divBdr>
        <w:top w:val="none" w:sz="0" w:space="0" w:color="auto"/>
        <w:left w:val="none" w:sz="0" w:space="0" w:color="auto"/>
        <w:bottom w:val="none" w:sz="0" w:space="0" w:color="auto"/>
        <w:right w:val="none" w:sz="0" w:space="0" w:color="auto"/>
      </w:divBdr>
    </w:div>
    <w:div w:id="1511292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microsoft.com/office/2007/relationships/hdphoto" Target="media/hdphoto3.wdp"/><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microsoft.com/office/2007/relationships/hdphoto" Target="media/hdphoto1.wdp"/><Relationship Id="rId9" Type="http://schemas.openxmlformats.org/officeDocument/2006/relationships/image" Target="media/image2.jpeg"/><Relationship Id="rId10"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867</Words>
  <Characters>4948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2017-03-17T06:04:00Z</cp:lastPrinted>
  <dcterms:created xsi:type="dcterms:W3CDTF">2017-03-17T06:04:00Z</dcterms:created>
  <dcterms:modified xsi:type="dcterms:W3CDTF">2017-03-17T06:06:00Z</dcterms:modified>
</cp:coreProperties>
</file>