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E81" w:rsidRPr="007D3E81" w:rsidRDefault="007D3E81" w:rsidP="007D3E81">
      <w:pPr>
        <w:pStyle w:val="Titre1"/>
        <w:rPr>
          <w:b/>
          <w:lang w:val="en-CA"/>
        </w:rPr>
      </w:pPr>
      <w:r w:rsidRPr="007D3E81">
        <w:rPr>
          <w:b/>
          <w:lang w:val="en-CA"/>
        </w:rPr>
        <w:t>Summary of “</w:t>
      </w:r>
      <w:r w:rsidRPr="007D3E81">
        <w:rPr>
          <w:b/>
          <w:lang w:val="en-CA"/>
        </w:rPr>
        <w:t>Mastering the game of Go with deep</w:t>
      </w:r>
      <w:r w:rsidRPr="007D3E81">
        <w:rPr>
          <w:b/>
          <w:lang w:val="en-CA"/>
        </w:rPr>
        <w:t xml:space="preserve"> </w:t>
      </w:r>
      <w:r w:rsidRPr="007D3E81">
        <w:rPr>
          <w:b/>
          <w:lang w:val="en-CA"/>
        </w:rPr>
        <w:t>neural networks and tree search</w:t>
      </w:r>
      <w:r w:rsidRPr="007D3E81">
        <w:rPr>
          <w:b/>
          <w:lang w:val="en-CA"/>
        </w:rPr>
        <w:t xml:space="preserve">” </w:t>
      </w:r>
    </w:p>
    <w:p w:rsidR="007D3E81" w:rsidRPr="007D3E81" w:rsidRDefault="007D3E81" w:rsidP="007D3E81">
      <w:pPr>
        <w:rPr>
          <w:lang w:val="en-CA"/>
        </w:rPr>
      </w:pPr>
      <w:r w:rsidRPr="007D3E81">
        <w:rPr>
          <w:lang w:val="en-CA"/>
        </w:rPr>
        <w:t>(AlphaGo article)</w:t>
      </w:r>
    </w:p>
    <w:p w:rsidR="007D3E81" w:rsidRDefault="007D3E81" w:rsidP="007D3E81">
      <w:pPr>
        <w:pStyle w:val="Titre2"/>
        <w:rPr>
          <w:b/>
          <w:lang w:val="en-CA"/>
        </w:rPr>
      </w:pPr>
      <w:r w:rsidRPr="007D3E81">
        <w:rPr>
          <w:b/>
          <w:lang w:val="en-CA"/>
        </w:rPr>
        <w:t>Goals</w:t>
      </w:r>
      <w:bookmarkStart w:id="0" w:name="_GoBack"/>
      <w:bookmarkEnd w:id="0"/>
    </w:p>
    <w:p w:rsidR="007D3E81" w:rsidRDefault="00080494" w:rsidP="007D3E81">
      <w:pPr>
        <w:rPr>
          <w:lang w:val="en-CA"/>
        </w:rPr>
      </w:pPr>
      <w:r>
        <w:rPr>
          <w:lang w:val="en-CA"/>
        </w:rPr>
        <w:t>P</w:t>
      </w:r>
      <w:r w:rsidR="007D3E81">
        <w:rPr>
          <w:lang w:val="en-CA"/>
        </w:rPr>
        <w:t xml:space="preserve">erfect information games such as Chess and Checkers </w:t>
      </w:r>
      <w:r>
        <w:rPr>
          <w:lang w:val="en-CA"/>
        </w:rPr>
        <w:t xml:space="preserve">always have a perfect optimal value function, but depending on the game rules, the search space to find them can be intractable. While strategies to restrict </w:t>
      </w:r>
      <w:proofErr w:type="gramStart"/>
      <w:r>
        <w:rPr>
          <w:lang w:val="en-CA"/>
        </w:rPr>
        <w:t>search</w:t>
      </w:r>
      <w:proofErr w:type="gramEnd"/>
      <w:r>
        <w:rPr>
          <w:lang w:val="en-CA"/>
        </w:rPr>
        <w:t xml:space="preserve"> space have worked well in the past for many of those games, in Go the search space is so big that they could at best achieve amateur level.</w:t>
      </w:r>
      <w:r w:rsidR="00856109">
        <w:rPr>
          <w:lang w:val="en-CA"/>
        </w:rPr>
        <w:t xml:space="preserve"> </w:t>
      </w:r>
      <w:r>
        <w:rPr>
          <w:lang w:val="en-CA"/>
        </w:rPr>
        <w:t xml:space="preserve">The goal of the research is to use deep convolutional neural networks to reduce the depth and breadth of </w:t>
      </w:r>
      <w:r w:rsidR="002323B4">
        <w:rPr>
          <w:lang w:val="en-CA"/>
        </w:rPr>
        <w:t>the search space.</w:t>
      </w:r>
    </w:p>
    <w:p w:rsidR="007D3E81" w:rsidRDefault="007D3E81" w:rsidP="007D3E81">
      <w:pPr>
        <w:pStyle w:val="Titre2"/>
        <w:rPr>
          <w:b/>
          <w:lang w:val="en-CA"/>
        </w:rPr>
      </w:pPr>
      <w:r w:rsidRPr="007D3E81">
        <w:rPr>
          <w:b/>
          <w:lang w:val="en-CA"/>
        </w:rPr>
        <w:t>Techniques</w:t>
      </w:r>
    </w:p>
    <w:p w:rsidR="007D3E81" w:rsidRDefault="002323B4" w:rsidP="007D3E81">
      <w:pPr>
        <w:rPr>
          <w:lang w:val="en-CA"/>
        </w:rPr>
      </w:pPr>
      <w:r>
        <w:rPr>
          <w:lang w:val="en-CA"/>
        </w:rPr>
        <w:t xml:space="preserve">The training pipeline </w:t>
      </w:r>
      <w:r w:rsidR="00E67E37">
        <w:rPr>
          <w:lang w:val="en-CA"/>
        </w:rPr>
        <w:t>is</w:t>
      </w:r>
      <w:r>
        <w:rPr>
          <w:lang w:val="en-CA"/>
        </w:rPr>
        <w:t xml:space="preserve"> comple</w:t>
      </w:r>
      <w:r w:rsidR="000B4ABA">
        <w:rPr>
          <w:lang w:val="en-CA"/>
        </w:rPr>
        <w:t xml:space="preserve">x and composed of several </w:t>
      </w:r>
      <w:r w:rsidR="00E67E37">
        <w:rPr>
          <w:lang w:val="en-CA"/>
        </w:rPr>
        <w:t>layers</w:t>
      </w:r>
      <w:r w:rsidR="000B4ABA">
        <w:rPr>
          <w:lang w:val="en-CA"/>
        </w:rPr>
        <w:t xml:space="preserve">, summarized in </w:t>
      </w:r>
      <w:r w:rsidR="00E67E37">
        <w:rPr>
          <w:lang w:val="en-CA"/>
        </w:rPr>
        <w:t xml:space="preserve">this </w:t>
      </w:r>
      <w:r w:rsidR="000B4ABA">
        <w:rPr>
          <w:lang w:val="en-CA"/>
        </w:rPr>
        <w:t>picture:</w:t>
      </w:r>
    </w:p>
    <w:p w:rsidR="000B4ABA" w:rsidRDefault="000B4ABA" w:rsidP="00E67E37">
      <w:pPr>
        <w:jc w:val="center"/>
        <w:rPr>
          <w:lang w:val="en-CA"/>
        </w:rPr>
      </w:pPr>
      <w:r w:rsidRPr="000B4ABA">
        <w:rPr>
          <w:lang w:val="en-CA"/>
        </w:rPr>
        <w:drawing>
          <wp:inline distT="0" distB="0" distL="0" distR="0" wp14:anchorId="6B0DBB52" wp14:editId="5C2BB248">
            <wp:extent cx="4152900" cy="2236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912" cy="22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BA" w:rsidRDefault="000B4ABA" w:rsidP="000B4ABA">
      <w:pPr>
        <w:pStyle w:val="Paragraphedeliste"/>
        <w:numPr>
          <w:ilvl w:val="0"/>
          <w:numId w:val="1"/>
        </w:numPr>
        <w:rPr>
          <w:lang w:val="en-CA"/>
        </w:rPr>
      </w:pPr>
      <w:r w:rsidRPr="00E67E37">
        <w:rPr>
          <w:lang w:val="en-CA"/>
        </w:rPr>
        <w:t xml:space="preserve">Supervised </w:t>
      </w:r>
      <w:r w:rsidR="00E67E37">
        <w:rPr>
          <w:lang w:val="en-CA"/>
        </w:rPr>
        <w:t>L</w:t>
      </w:r>
      <w:r w:rsidRPr="00E67E37">
        <w:rPr>
          <w:lang w:val="en-CA"/>
        </w:rPr>
        <w:t xml:space="preserve">earning of a policy </w:t>
      </w:r>
      <w:r w:rsidR="00E67E37" w:rsidRPr="00E67E37">
        <w:rPr>
          <w:lang w:val="en-CA"/>
        </w:rPr>
        <w:t>network</w:t>
      </w:r>
      <w:r w:rsidRPr="00E67E37">
        <w:rPr>
          <w:lang w:val="en-CA"/>
        </w:rPr>
        <w:t xml:space="preserve">, based on expert knowledge from human games. A neural network of 13 layers is trained against a database of 30 million moves. </w:t>
      </w:r>
    </w:p>
    <w:p w:rsidR="00E67E37" w:rsidRDefault="00E67E37" w:rsidP="000B4ABA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Then they improve the policy network with Reinforcement Learning. By playing games between the current policy network and a random previous version of it, the algorithm train weights that are updated by stochastic gradient ascent.</w:t>
      </w:r>
    </w:p>
    <w:p w:rsidR="00E67E37" w:rsidRPr="00E67E37" w:rsidRDefault="00E67E37" w:rsidP="000B4ABA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final stage focusses on position evaluation by estimating a value function </w:t>
      </w:r>
      <w:r w:rsidR="00856109">
        <w:rPr>
          <w:lang w:val="en-CA"/>
        </w:rPr>
        <w:t>that is trained on a database of 30 million distinct positions, generated by the previous RL policy network by playing against itself over and over again.</w:t>
      </w:r>
    </w:p>
    <w:p w:rsidR="007D3E81" w:rsidRDefault="00856109" w:rsidP="007D3E81">
      <w:pPr>
        <w:rPr>
          <w:lang w:val="en-CA"/>
        </w:rPr>
      </w:pPr>
      <w:r>
        <w:rPr>
          <w:lang w:val="en-CA"/>
        </w:rPr>
        <w:t>Evaluating policy and value networks like that requires a lot more computational power than the search heuristics we saw so far in the course. Thus, AlphaGo used 48 CPUs to compute playing simulation and 8 GPUs for training of these networks.</w:t>
      </w:r>
    </w:p>
    <w:p w:rsidR="007D3E81" w:rsidRDefault="007D3E81" w:rsidP="007D3E81">
      <w:pPr>
        <w:pStyle w:val="Titre2"/>
        <w:rPr>
          <w:b/>
          <w:lang w:val="en-CA"/>
        </w:rPr>
      </w:pPr>
      <w:r w:rsidRPr="007D3E81">
        <w:rPr>
          <w:b/>
          <w:lang w:val="en-CA"/>
        </w:rPr>
        <w:t>Results</w:t>
      </w:r>
    </w:p>
    <w:p w:rsidR="007D3E81" w:rsidRPr="007D3E81" w:rsidRDefault="00856109" w:rsidP="007D3E81">
      <w:pPr>
        <w:rPr>
          <w:lang w:val="en-CA"/>
        </w:rPr>
      </w:pPr>
      <w:r>
        <w:rPr>
          <w:lang w:val="en-CA"/>
        </w:rPr>
        <w:t>AlphaGo has beaten other previous Go programs/AIs in 99.8% of all games, and was the first time a Go AI has beaten a human champion, a feat believed to still be at least a decade away.</w:t>
      </w:r>
    </w:p>
    <w:sectPr w:rsidR="007D3E81" w:rsidRPr="007D3E81" w:rsidSect="00856109">
      <w:pgSz w:w="12240" w:h="15840"/>
      <w:pgMar w:top="1440" w:right="1183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36562"/>
    <w:multiLevelType w:val="hybridMultilevel"/>
    <w:tmpl w:val="E4CAD7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81"/>
    <w:rsid w:val="000131F2"/>
    <w:rsid w:val="00080494"/>
    <w:rsid w:val="000B4ABA"/>
    <w:rsid w:val="00205098"/>
    <w:rsid w:val="002323B4"/>
    <w:rsid w:val="0032728D"/>
    <w:rsid w:val="00440B97"/>
    <w:rsid w:val="005B336A"/>
    <w:rsid w:val="006A674B"/>
    <w:rsid w:val="007D3E81"/>
    <w:rsid w:val="00856109"/>
    <w:rsid w:val="009027ED"/>
    <w:rsid w:val="00C86910"/>
    <w:rsid w:val="00E6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A843"/>
  <w15:chartTrackingRefBased/>
  <w15:docId w15:val="{76FF03C2-B269-4B16-8A2A-9F786EB5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3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23B4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3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2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3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Tex Pine</dc:creator>
  <cp:keywords/>
  <dc:description/>
  <cp:lastModifiedBy>Tiago Tex Pine</cp:lastModifiedBy>
  <cp:revision>1</cp:revision>
  <dcterms:created xsi:type="dcterms:W3CDTF">2017-11-06T02:32:00Z</dcterms:created>
  <dcterms:modified xsi:type="dcterms:W3CDTF">2017-11-06T03:38:00Z</dcterms:modified>
</cp:coreProperties>
</file>