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пользователя и итоги проекта</w:t>
      </w:r>
    </w:p>
    <w:p>
      <w:r>
        <w:t>Программная инженерия. Задание 5</w:t>
      </w:r>
    </w:p>
    <w:p>
      <w:r>
        <w:t>Давлетов Аллан Русланович, АД-23</w:t>
        <w:br/>
        <w:t>Система записи к врачу</w:t>
        <w:br/>
        <w:t>24 октября 2026 года</w:t>
      </w:r>
    </w:p>
    <w:p>
      <w:r>
        <w:t>Написано руководство для пациента по исправленным требованиям, README дополнен до полного описания проекта. Итоговая версия документации 1.1.2.</w:t>
      </w:r>
    </w:p>
    <w:p>
      <w:r>
        <w:t xml:space="preserve">Репозиторий: </w:t>
      </w:r>
      <w:hyperlink r:id="rId10">
        <w:r>
          <w:rPr>
            <w:color w:val="1A4D80"/>
            <w:sz w:val="20"/>
          </w:rPr>
          <w:t>https://github.com/2lotrouble/doctor-appointment-software-engineering</w:t>
        </w:r>
      </w:hyperlink>
    </w:p>
    <w:p>
      <w:pPr>
        <w:pStyle w:val="Heading1"/>
      </w:pPr>
      <w:r>
        <w:t>Руководство пациента</w:t>
      </w:r>
    </w:p>
    <w:p>
      <w:r>
        <w:t>Файл docs/user-guide.md. Выбран пациент, потому что он основной пользователь системы и не знает, как она устроена.</w:t>
      </w:r>
    </w:p>
    <w:p>
      <w:pPr>
        <w:pStyle w:val="Heading2"/>
      </w:pPr>
      <w:r>
        <w:t>Как записаться к врачу</w:t>
      </w:r>
    </w:p>
    <w:p>
      <w:r>
        <w:t>1. Откройте сайт клиники. Введите email и пароль, нажмите «Войти».</w:t>
      </w:r>
    </w:p>
    <w:p>
      <w:r>
        <w:t>2. Откройте раздел «Запись на приём».</w:t>
      </w:r>
    </w:p>
    <w:p>
      <w:r>
        <w:t>3. Выберите специальность, например «Терапевт».</w:t>
      </w:r>
    </w:p>
    <w:p>
      <w:r>
        <w:t>4. Выберите врача из списка.</w:t>
      </w:r>
    </w:p>
    <w:p>
      <w:r>
        <w:t>5. Выберите дату и свободное время. Занятое время в списке не показывается.</w:t>
      </w:r>
    </w:p>
    <w:p>
      <w:r>
        <w:t>6. Нажмите «Записаться».</w:t>
      </w:r>
    </w:p>
    <w:p>
      <w:r>
        <w:t>7. Дождитесь сообщения «Вы записаны» с номером записи. На email придёт письмо: врач, дата, время и кабинет.</w:t>
      </w:r>
    </w:p>
    <w:p>
      <w:pPr>
        <w:pStyle w:val="Heading2"/>
      </w:pPr>
      <w:r>
        <w:t>Как отменить или перенести запись</w:t>
      </w:r>
    </w:p>
    <w:p>
      <w:r>
        <w:t>1. Войдите на сайт и откройте личный кабинет, раздел «Мои записи».</w:t>
      </w:r>
    </w:p>
    <w:p>
      <w:r>
        <w:t>2. Найдите нужную предстоящую запись.</w:t>
      </w:r>
    </w:p>
    <w:p>
      <w:r>
        <w:t>3. Чтобы отменить, нажмите «Отменить» и подтвердите. Запись останется со статусом «Отменена», время освободится.</w:t>
      </w:r>
    </w:p>
    <w:p>
      <w:r>
        <w:t>4. Чтобы перенести, нажмите «Перенести», выберите другое свободное время у того же врача и нажмите «Подтвердить».</w:t>
      </w:r>
    </w:p>
    <w:p>
      <w:r>
        <w:t>Отменить или перенести запись можно до начала приёма. Чтобы попасть к другому врачу, отмените запись и запишитесь заново.</w:t>
      </w:r>
    </w:p>
    <w:p>
      <w:pPr>
        <w:pStyle w:val="Heading1"/>
      </w:pPr>
      <w:r>
        <w:t>Возможные проблемы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/>
          <w:tblHeader/>
        </w:trPr>
        <w:tc>
          <w:tcPr>
            <w:tcW w:type="dxa" w:w="3685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Что вы видите</w:t>
            </w:r>
          </w:p>
        </w:tc>
        <w:tc>
          <w:tcPr>
            <w:tcW w:type="dxa" w:w="5953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«Неверный email или пароль»</w:t>
            </w:r>
          </w:p>
        </w:tc>
        <w:tc>
          <w:tcPr>
            <w:tcW w:type="dxa" w:w="595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Проверьте, что вводите email, указанный при регистрации, и раскладку клавиатуры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«Слишком много попыток входа. Повторите через 15 минут»</w:t>
            </w:r>
          </w:p>
        </w:tc>
        <w:tc>
          <w:tcPr>
            <w:tcW w:type="dxa" w:w="5953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Подождите 15 минут: раньше вход не сработает даже с верным паролем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«Слот уже занят, выберите другое время»</w:t>
            </w:r>
          </w:p>
        </w:tc>
        <w:tc>
          <w:tcPr>
            <w:tcW w:type="dxa" w:w="595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Это время только что занял другой пациент. Выберите другое время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У врача нет свободного времени</w:t>
            </w:r>
          </w:p>
        </w:tc>
        <w:tc>
          <w:tcPr>
            <w:tcW w:type="dxa" w:w="5953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Выберите другую дату или другого врача той же специальности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У записи нет кнопок «Отменить» и «Перенести»</w:t>
            </w:r>
          </w:p>
        </w:tc>
        <w:tc>
          <w:tcPr>
            <w:tcW w:type="dxa" w:w="595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Приём уже начался. Позвоните в регистратуру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Не пришло письмо с подтверждением</w:t>
            </w:r>
          </w:p>
        </w:tc>
        <w:tc>
          <w:tcPr>
            <w:tcW w:type="dxa" w:w="5953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Откройте «Мои записи»: если запись там есть, вы записаны. Проверьте папку «Спам»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Пропала связь после нажатия «Записаться»</w:t>
            </w:r>
          </w:p>
        </w:tc>
        <w:tc>
          <w:tcPr>
            <w:tcW w:type="dxa" w:w="595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Не записывайтесь ещё раз. Проверьте в «Моих записях», создана ли запись</w:t>
            </w:r>
          </w:p>
        </w:tc>
      </w:tr>
    </w:tbl>
    <w:p>
      <w:pPr>
        <w:spacing w:after="20"/>
      </w:pPr>
    </w:p>
    <w:p>
      <w:pPr>
        <w:pStyle w:val="Heading1"/>
      </w:pPr>
      <w:r>
        <w:t>Связь с требованиями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rPr>
          <w:cantSplit/>
          <w:tblHeader/>
        </w:trPr>
        <w:tc>
          <w:tcPr>
            <w:tcW w:type="dxa" w:w="5102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Что в руководстве</w:t>
            </w:r>
          </w:p>
        </w:tc>
        <w:tc>
          <w:tcPr>
            <w:tcW w:type="dxa" w:w="4535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Откуда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Вход по email, сообщение «Неверный email или пароль»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ФТ-02, исправлено в задании 2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Шаги записи и сообщение «Вы записаны»</w:t>
            </w:r>
          </w:p>
        </w:tc>
        <w:tc>
          <w:tcPr>
            <w:tcW w:type="dxa" w:w="453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СЦ-01, ФТ-03–ФТ-05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«Слот уже занят, выберите другое время»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ФТ-09, ТК-02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Отмена и перенос до начала приёма, перенос к тому же врачу</w:t>
            </w:r>
          </w:p>
        </w:tc>
        <w:tc>
          <w:tcPr>
            <w:tcW w:type="dxa" w:w="453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ФТ-06, ФТ-07, исправлено в задании 2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Напоминание только если до приёма больше суток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ФТ-11, исправлено в задании 2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«Слишком много попыток входа»</w:t>
            </w:r>
          </w:p>
        </w:tc>
        <w:tc>
          <w:tcPr>
            <w:tcW w:type="dxa" w:w="453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НФТ-13, добавлено в задании 4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Не записываться повторно после обрыва связи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НФТ-08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README и итоговая версия</w:t>
      </w:r>
    </w:p>
    <w:p>
      <w:r>
        <w:t>В README есть назначение системы, три роли, семь основных возможностей, таблица всех документов с пояснениями, ссылки на отчёты, текущая версия 1.1.2 и автор.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04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Коммиты задания 5 и теги версий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0000" cy="869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read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69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README на GitHub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82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gu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Руководство пациента на GitHub</w:t>
      </w:r>
    </w:p>
    <w:p>
      <w:r>
        <w:br w:type="page"/>
      </w:r>
    </w:p>
    <w:p>
      <w:pPr>
        <w:pStyle w:val="Heading1"/>
      </w:pPr>
      <w:r>
        <w:t>Итоговые выводы</w:t>
      </w:r>
    </w:p>
    <w:p>
      <w:r>
        <w:t>Какие ошибки прошлого семестра найдены и почему их не заметили сразу?</w:t>
      </w:r>
    </w:p>
    <w:p>
      <w:r>
        <w:t>При регистрации указывался email, а при входе непонятный «логин». У отмены и переноса не было срока, связь слота только с одной записью не позволяла хранить отменённые записи, а тест ждал блокировку входа, которой не было в требованиях. Для врача и администратора не было ни одного теста, а мер против подбора пароля и потери базы не было вовсе. Каждая работа писалась и проверялась отдельно, а такие ошибки видны только при сравнении документов между собой — это показали чек-лист и матрица связей.</w:t>
      </w:r>
    </w:p>
    <w:p>
      <w:r>
        <w:t>Какая практика семестра оказалась самой полезной и почему?</w:t>
      </w:r>
    </w:p>
    <w:p>
      <w:r>
        <w:t>Самой полезной оказалось ревью с матрицей связей. Одна таблица сразу показала пустые ячейки: функции врача и администратора без тестов. Управление изменениями показало то же с другой стороны: один запрос CR-01 затронул пять документов, и без запроса часть из них осталась бы без правок. Git позволил видеть каждое исправление отдельным коммитом и вернуться к любой версии по тегу.</w:t>
      </w:r>
    </w:p>
    <w:p>
      <w:r>
        <w:t>Что нужно сделать в первую очередь, если проект начнут реально разрабатывать?</w:t>
      </w:r>
    </w:p>
    <w:p>
      <w:r>
        <w:t>Сначала согласовать с клиникой правила, которые мы приняли сами: отмена до начала приёма без ограничения по часам и уведомления только по email. Затем выполнить спринт 1 из задания 3: вход, врачи и расписание, запись с подтверждением. С первого спринта нужны HTTPS, хеш паролей, ограничение попыток входа и ночные копии, потому что система хранит данные о здоровье. До запуска нужно получать от пациентов согласие на обработку персональных данных по 152-ФЗ.</w:t>
      </w:r>
    </w:p>
    <w:p>
      <w:pPr>
        <w:pStyle w:val="Heading1"/>
      </w:pPr>
      <w:r>
        <w:t>Итоговая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272"/>
        <w:gridCol w:w="3402"/>
      </w:tblGrid>
      <w:tr>
        <w:trPr>
          <w:cantSplit/>
          <w:tblHeader/>
        </w:trPr>
        <w:tc>
          <w:tcPr>
            <w:tcW w:type="dxa" w:w="96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5272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Что в репозитории</w:t>
            </w:r>
          </w:p>
        </w:tc>
        <w:tc>
          <w:tcPr>
            <w:tcW w:type="dxa" w:w="3402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Где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Папка docs с материалами, 8 коммитов, слитая ветка docs/add-features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Тег v1.0.0 (lab1-git)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Шесть коммитов с исправлениями документов после ревью</w:t>
            </w:r>
          </w:p>
        </w:tc>
        <w:tc>
          <w:tcPr>
            <w:tcW w:type="dxa" w:w="340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Тег lab2-review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CHANGELOG.md, теги версий, запрос CR-01 и план спринта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CHANGELOG.md, docs/06, тег v1.1.0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27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Риски и угрозы, новые НФТ-13, НФТ-14 и тесты ТК-19, ТК-20</w:t>
            </w:r>
          </w:p>
        </w:tc>
        <w:tc>
          <w:tcPr>
            <w:tcW w:type="dxa" w:w="340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docs/03, 05, 07, тег v1.1.1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2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Руководство пациента, полный README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docs/user-guide.md, README.md, тег v1.1.2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35" w:right="907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</w:pPr>
    <w:rPr>
      <w:rFonts w:ascii="Times New Roman" w:hAnsi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2lotrouble/doctor-appointment-software-engineering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и итоги проекта</dc:title>
  <dc:subject/>
  <dc:creator>Давлетов Аллан Русланович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