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76F" w:rsidRPr="009F5212" w:rsidRDefault="00A0376F" w:rsidP="00A0376F">
      <w:pPr>
        <w:shd w:val="clear" w:color="auto" w:fill="FFFFFF"/>
        <w:spacing w:line="360" w:lineRule="auto"/>
        <w:ind w:left="-567" w:firstLine="1276"/>
        <w:jc w:val="both"/>
        <w:rPr>
          <w:spacing w:val="-4"/>
          <w:sz w:val="28"/>
          <w:szCs w:val="28"/>
        </w:rPr>
      </w:pPr>
      <w:r w:rsidRPr="009F5212">
        <w:rPr>
          <w:spacing w:val="-4"/>
          <w:sz w:val="28"/>
          <w:szCs w:val="28"/>
          <w:u w:val="single"/>
        </w:rPr>
        <w:t>Задача 25</w:t>
      </w:r>
      <w:r w:rsidRPr="009F5212">
        <w:rPr>
          <w:spacing w:val="-4"/>
          <w:sz w:val="28"/>
          <w:szCs w:val="28"/>
        </w:rPr>
        <w:t>. Провести ан</w:t>
      </w:r>
      <w:bookmarkStart w:id="0" w:name="_GoBack"/>
      <w:bookmarkEnd w:id="0"/>
      <w:r w:rsidRPr="009F5212">
        <w:rPr>
          <w:spacing w:val="-4"/>
          <w:sz w:val="28"/>
          <w:szCs w:val="28"/>
        </w:rPr>
        <w:t>аліз впливу факторів на рентабельність підприємства методом ланцюгових підстановок. Визначити величину неподільного зал</w:t>
      </w:r>
      <w:r w:rsidRPr="009F5212">
        <w:rPr>
          <w:spacing w:val="-4"/>
          <w:sz w:val="28"/>
          <w:szCs w:val="28"/>
        </w:rPr>
        <w:t>и</w:t>
      </w:r>
      <w:r w:rsidRPr="009F5212">
        <w:rPr>
          <w:spacing w:val="-4"/>
          <w:sz w:val="28"/>
          <w:szCs w:val="28"/>
        </w:rPr>
        <w:t>шку.</w:t>
      </w:r>
    </w:p>
    <w:p w:rsidR="00A0376F" w:rsidRPr="009F5212" w:rsidRDefault="00A0376F" w:rsidP="00A0376F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F5212">
        <w:rPr>
          <w:sz w:val="28"/>
          <w:szCs w:val="28"/>
        </w:rPr>
        <w:t>Таблиця 19</w:t>
      </w:r>
    </w:p>
    <w:tbl>
      <w:tblPr>
        <w:tblW w:w="0" w:type="auto"/>
        <w:tblInd w:w="-434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663"/>
        <w:gridCol w:w="1559"/>
        <w:gridCol w:w="1417"/>
      </w:tblGrid>
      <w:tr w:rsidR="00A0376F" w:rsidRPr="009F5212" w:rsidTr="00A0376F">
        <w:tblPrEx>
          <w:tblCellMar>
            <w:top w:w="0" w:type="dxa"/>
            <w:bottom w:w="0" w:type="dxa"/>
          </w:tblCellMar>
        </w:tblPrEx>
        <w:trPr>
          <w:trHeight w:hRule="exact" w:val="308"/>
        </w:trPr>
        <w:tc>
          <w:tcPr>
            <w:tcW w:w="6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76F" w:rsidRPr="009F5212" w:rsidRDefault="00A0376F" w:rsidP="00625A68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>Показники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76F" w:rsidRPr="009F5212" w:rsidRDefault="00A0376F" w:rsidP="00625A68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>План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76F" w:rsidRPr="009F5212" w:rsidRDefault="00A0376F" w:rsidP="00625A68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>Факт</w:t>
            </w:r>
          </w:p>
        </w:tc>
      </w:tr>
      <w:tr w:rsidR="00A0376F" w:rsidRPr="009F5212" w:rsidTr="00A0376F">
        <w:tblPrEx>
          <w:tblCellMar>
            <w:top w:w="0" w:type="dxa"/>
            <w:bottom w:w="0" w:type="dxa"/>
          </w:tblCellMar>
        </w:tblPrEx>
        <w:trPr>
          <w:trHeight w:hRule="exact" w:val="308"/>
        </w:trPr>
        <w:tc>
          <w:tcPr>
            <w:tcW w:w="6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76F" w:rsidRPr="009F5212" w:rsidRDefault="00A0376F" w:rsidP="00A0376F">
            <w:pPr>
              <w:shd w:val="clear" w:color="auto" w:fill="FFFFFF"/>
              <w:ind w:left="-652"/>
              <w:jc w:val="both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 xml:space="preserve">Чистий прибуток підприємства, тис. грн.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76F" w:rsidRPr="009F5212" w:rsidRDefault="00A0376F" w:rsidP="00625A68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>2000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76F" w:rsidRPr="009F5212" w:rsidRDefault="00A0376F" w:rsidP="00625A68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>2240</w:t>
            </w:r>
          </w:p>
        </w:tc>
      </w:tr>
      <w:tr w:rsidR="00A0376F" w:rsidRPr="009F5212" w:rsidTr="00A0376F">
        <w:tblPrEx>
          <w:tblCellMar>
            <w:top w:w="0" w:type="dxa"/>
            <w:bottom w:w="0" w:type="dxa"/>
          </w:tblCellMar>
        </w:tblPrEx>
        <w:trPr>
          <w:trHeight w:hRule="exact" w:val="296"/>
        </w:trPr>
        <w:tc>
          <w:tcPr>
            <w:tcW w:w="6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76F" w:rsidRPr="009F5212" w:rsidRDefault="00A0376F" w:rsidP="00625A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 xml:space="preserve">Основні виробничі фонди, тис. грн.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76F" w:rsidRPr="009F5212" w:rsidRDefault="00A0376F" w:rsidP="00625A68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>8000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76F" w:rsidRPr="009F5212" w:rsidRDefault="00A0376F" w:rsidP="00625A68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>8800</w:t>
            </w:r>
          </w:p>
        </w:tc>
      </w:tr>
      <w:tr w:rsidR="00A0376F" w:rsidRPr="009F5212" w:rsidTr="00A0376F">
        <w:tblPrEx>
          <w:tblCellMar>
            <w:top w:w="0" w:type="dxa"/>
            <w:bottom w:w="0" w:type="dxa"/>
          </w:tblCellMar>
        </w:tblPrEx>
        <w:trPr>
          <w:trHeight w:hRule="exact" w:val="317"/>
        </w:trPr>
        <w:tc>
          <w:tcPr>
            <w:tcW w:w="6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76F" w:rsidRPr="009F5212" w:rsidRDefault="00A0376F" w:rsidP="00625A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 xml:space="preserve">Оборотні кошти, тис. грн. 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76F" w:rsidRPr="009F5212" w:rsidRDefault="00A0376F" w:rsidP="00625A68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>4000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0376F" w:rsidRPr="009F5212" w:rsidRDefault="00A0376F" w:rsidP="00625A68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>3700</w:t>
            </w:r>
          </w:p>
        </w:tc>
      </w:tr>
    </w:tbl>
    <w:p w:rsidR="00A0376F" w:rsidRPr="009F5212" w:rsidRDefault="00A0376F">
      <w:pPr>
        <w:rPr>
          <w:sz w:val="28"/>
          <w:szCs w:val="28"/>
        </w:rPr>
      </w:pPr>
    </w:p>
    <w:p w:rsidR="009F5212" w:rsidRPr="009F5212" w:rsidRDefault="009F5212">
      <w:pPr>
        <w:rPr>
          <w:sz w:val="28"/>
          <w:szCs w:val="28"/>
        </w:rPr>
      </w:pPr>
    </w:p>
    <w:p w:rsidR="00A0376F" w:rsidRPr="009F5212" w:rsidRDefault="009F5212">
      <w:pPr>
        <w:rPr>
          <w:sz w:val="28"/>
          <w:szCs w:val="28"/>
        </w:rPr>
      </w:pPr>
      <w:r w:rsidRPr="009F5212">
        <w:rPr>
          <w:rFonts w:eastAsia="Segoe UI Symbol"/>
          <w:sz w:val="28"/>
          <w:szCs w:val="28"/>
        </w:rPr>
        <w:t xml:space="preserve">  </w:t>
      </w:r>
      <w:r w:rsidR="00A0376F" w:rsidRPr="009F5212">
        <w:rPr>
          <w:rFonts w:eastAsia="Segoe UI Symbol"/>
          <w:sz w:val="28"/>
          <w:szCs w:val="28"/>
        </w:rPr>
        <w:t>♦</w:t>
      </w:r>
      <w:r w:rsidR="00A0376F" w:rsidRPr="009F5212">
        <w:rPr>
          <w:i/>
          <w:sz w:val="28"/>
          <w:szCs w:val="28"/>
        </w:rPr>
        <w:t>Розв’язування</w:t>
      </w:r>
      <w:r w:rsidR="00A0376F" w:rsidRPr="009F5212">
        <w:rPr>
          <w:sz w:val="28"/>
          <w:szCs w:val="28"/>
        </w:rPr>
        <w:t xml:space="preserve">.  </w:t>
      </w:r>
    </w:p>
    <w:p w:rsidR="00A0376F" w:rsidRPr="009F5212" w:rsidRDefault="00A0376F">
      <w:pPr>
        <w:rPr>
          <w:sz w:val="28"/>
          <w:szCs w:val="28"/>
        </w:rPr>
      </w:pPr>
      <w:proofErr w:type="spellStart"/>
      <w:r w:rsidRPr="009F5212">
        <w:rPr>
          <w:sz w:val="28"/>
          <w:szCs w:val="28"/>
          <w:lang w:val="ru-RU"/>
        </w:rPr>
        <w:t>Тоді</w:t>
      </w:r>
      <w:proofErr w:type="spellEnd"/>
      <w:r w:rsidRPr="009F5212">
        <w:rPr>
          <w:sz w:val="28"/>
          <w:szCs w:val="28"/>
          <w:lang w:val="ru-RU"/>
        </w:rPr>
        <w:t xml:space="preserve"> п</w:t>
      </w:r>
      <w:r w:rsidRPr="009F5212">
        <w:rPr>
          <w:sz w:val="28"/>
          <w:szCs w:val="28"/>
        </w:rPr>
        <w:t xml:space="preserve">означимо вхідні фактори у зручному для нас форматі, а також, обрахуємо </w:t>
      </w:r>
      <w:r w:rsidR="00586B80" w:rsidRPr="009F5212">
        <w:rPr>
          <w:sz w:val="28"/>
          <w:szCs w:val="28"/>
        </w:rPr>
        <w:t>дані для аналізу</w:t>
      </w:r>
      <w:r w:rsidRPr="009F5212">
        <w:rPr>
          <w:sz w:val="28"/>
          <w:szCs w:val="28"/>
        </w:rPr>
        <w:t>:</w:t>
      </w:r>
    </w:p>
    <w:p w:rsidR="00586B80" w:rsidRPr="009F5212" w:rsidRDefault="00586B80">
      <w:pPr>
        <w:rPr>
          <w:sz w:val="28"/>
          <w:szCs w:val="28"/>
        </w:rPr>
      </w:pPr>
    </w:p>
    <w:tbl>
      <w:tblPr>
        <w:tblW w:w="8600" w:type="dxa"/>
        <w:tblInd w:w="-10" w:type="dxa"/>
        <w:tblLook w:val="04A0" w:firstRow="1" w:lastRow="0" w:firstColumn="1" w:lastColumn="0" w:noHBand="0" w:noVBand="1"/>
      </w:tblPr>
      <w:tblGrid>
        <w:gridCol w:w="1585"/>
        <w:gridCol w:w="2149"/>
        <w:gridCol w:w="908"/>
        <w:gridCol w:w="855"/>
        <w:gridCol w:w="1571"/>
        <w:gridCol w:w="1532"/>
      </w:tblGrid>
      <w:tr w:rsidR="00AB6E68" w:rsidRPr="009F5212" w:rsidTr="00AB6E68">
        <w:trPr>
          <w:trHeight w:val="1275"/>
        </w:trPr>
        <w:tc>
          <w:tcPr>
            <w:tcW w:w="13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166" w:rsidRPr="00182166" w:rsidRDefault="00182166" w:rsidP="00182166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182166">
              <w:rPr>
                <w:color w:val="000000"/>
                <w:sz w:val="28"/>
                <w:szCs w:val="28"/>
                <w:lang w:val="ru-RU"/>
              </w:rPr>
              <w:t>Умовні</w:t>
            </w:r>
            <w:proofErr w:type="spellEnd"/>
            <w:r w:rsidRPr="00182166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182166">
              <w:rPr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182166">
              <w:rPr>
                <w:color w:val="000000"/>
                <w:sz w:val="28"/>
                <w:szCs w:val="28"/>
                <w:lang w:val="ru-RU"/>
              </w:rPr>
              <w:t>позначення</w:t>
            </w:r>
            <w:proofErr w:type="spellEnd"/>
            <w:r w:rsidRPr="00182166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6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82166" w:rsidRPr="00182166" w:rsidRDefault="00182166" w:rsidP="00182166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182166">
              <w:rPr>
                <w:color w:val="000000"/>
                <w:sz w:val="28"/>
                <w:szCs w:val="28"/>
              </w:rPr>
              <w:t>Показники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82166" w:rsidRPr="009F5212" w:rsidRDefault="00182166" w:rsidP="00182166">
            <w:pPr>
              <w:autoSpaceDE/>
              <w:autoSpaceDN/>
              <w:jc w:val="center"/>
              <w:rPr>
                <w:color w:val="000000"/>
                <w:sz w:val="28"/>
                <w:szCs w:val="28"/>
              </w:rPr>
            </w:pPr>
            <w:r w:rsidRPr="00182166">
              <w:rPr>
                <w:color w:val="000000"/>
                <w:sz w:val="28"/>
                <w:szCs w:val="28"/>
              </w:rPr>
              <w:t>План</w:t>
            </w:r>
            <w:r w:rsidR="00AB6E68" w:rsidRPr="009F5212">
              <w:rPr>
                <w:color w:val="000000"/>
                <w:sz w:val="28"/>
                <w:szCs w:val="28"/>
              </w:rPr>
              <w:t>,</w:t>
            </w:r>
          </w:p>
          <w:p w:rsidR="00AB6E68" w:rsidRPr="00182166" w:rsidRDefault="00AB6E68" w:rsidP="00182166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F5212">
              <w:rPr>
                <w:color w:val="000000"/>
                <w:sz w:val="28"/>
                <w:szCs w:val="28"/>
              </w:rPr>
              <w:t>Млн.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82166" w:rsidRPr="00182166" w:rsidRDefault="00182166" w:rsidP="00182166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182166">
              <w:rPr>
                <w:color w:val="000000"/>
                <w:sz w:val="28"/>
                <w:szCs w:val="28"/>
              </w:rPr>
              <w:t>Факт</w:t>
            </w:r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166" w:rsidRPr="00182166" w:rsidRDefault="00182166" w:rsidP="00182166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182166">
              <w:rPr>
                <w:color w:val="000000"/>
                <w:sz w:val="28"/>
                <w:szCs w:val="28"/>
              </w:rPr>
              <w:t>Абсолютне відхилення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166" w:rsidRPr="00182166" w:rsidRDefault="00182166" w:rsidP="00182166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182166">
              <w:rPr>
                <w:color w:val="000000"/>
                <w:sz w:val="28"/>
                <w:szCs w:val="28"/>
                <w:lang w:val="ru-RU"/>
              </w:rPr>
              <w:t>Виконання</w:t>
            </w:r>
            <w:proofErr w:type="spellEnd"/>
            <w:r w:rsidRPr="00182166">
              <w:rPr>
                <w:color w:val="000000"/>
                <w:sz w:val="28"/>
                <w:szCs w:val="28"/>
                <w:lang w:val="ru-RU"/>
              </w:rPr>
              <w:t xml:space="preserve"> плану, %</w:t>
            </w:r>
          </w:p>
        </w:tc>
      </w:tr>
      <w:tr w:rsidR="00AB6E68" w:rsidRPr="009F5212" w:rsidTr="00AB6E68">
        <w:trPr>
          <w:trHeight w:val="645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166" w:rsidRPr="00182166" w:rsidRDefault="00182166" w:rsidP="00182166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182166">
              <w:rPr>
                <w:color w:val="000000"/>
                <w:sz w:val="28"/>
                <w:szCs w:val="28"/>
                <w:lang w:val="ru-RU"/>
              </w:rPr>
              <w:t>ЧП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82166" w:rsidRPr="00182166" w:rsidRDefault="00182166" w:rsidP="00182166">
            <w:pPr>
              <w:autoSpaceDE/>
              <w:autoSpaceDN/>
              <w:rPr>
                <w:color w:val="000000"/>
                <w:sz w:val="28"/>
                <w:szCs w:val="28"/>
                <w:lang w:val="ru-RU"/>
              </w:rPr>
            </w:pPr>
            <w:r w:rsidRPr="00182166">
              <w:rPr>
                <w:color w:val="000000"/>
                <w:sz w:val="28"/>
                <w:szCs w:val="28"/>
              </w:rPr>
              <w:t xml:space="preserve">Чистий прибуток підприємства, тис. грн. 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82166" w:rsidRPr="00182166" w:rsidRDefault="00182166" w:rsidP="00182166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182166">
              <w:rPr>
                <w:color w:val="000000"/>
                <w:sz w:val="28"/>
                <w:szCs w:val="28"/>
              </w:rPr>
              <w:t>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82166" w:rsidRPr="00182166" w:rsidRDefault="00182166" w:rsidP="00182166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182166">
              <w:rPr>
                <w:color w:val="000000"/>
                <w:sz w:val="28"/>
                <w:szCs w:val="28"/>
              </w:rPr>
              <w:t>2240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166" w:rsidRPr="00182166" w:rsidRDefault="00182166" w:rsidP="00182166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182166">
              <w:rPr>
                <w:color w:val="000000"/>
                <w:sz w:val="28"/>
                <w:szCs w:val="28"/>
                <w:lang w:val="ru-RU"/>
              </w:rPr>
              <w:t>240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166" w:rsidRPr="00182166" w:rsidRDefault="00182166" w:rsidP="00182166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182166">
              <w:rPr>
                <w:color w:val="000000"/>
                <w:sz w:val="28"/>
                <w:szCs w:val="28"/>
                <w:lang w:val="ru-RU"/>
              </w:rPr>
              <w:t>1,12</w:t>
            </w:r>
          </w:p>
        </w:tc>
      </w:tr>
      <w:tr w:rsidR="00AB6E68" w:rsidRPr="009F5212" w:rsidTr="00AB6E68">
        <w:trPr>
          <w:trHeight w:val="645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166" w:rsidRPr="00182166" w:rsidRDefault="00182166" w:rsidP="00182166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182166">
              <w:rPr>
                <w:color w:val="000000"/>
                <w:sz w:val="28"/>
                <w:szCs w:val="28"/>
                <w:lang w:val="ru-RU"/>
              </w:rPr>
              <w:t>ВФ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82166" w:rsidRPr="00182166" w:rsidRDefault="00182166" w:rsidP="00182166">
            <w:pPr>
              <w:autoSpaceDE/>
              <w:autoSpaceDN/>
              <w:rPr>
                <w:color w:val="000000"/>
                <w:sz w:val="28"/>
                <w:szCs w:val="28"/>
                <w:lang w:val="ru-RU"/>
              </w:rPr>
            </w:pPr>
            <w:r w:rsidRPr="00182166">
              <w:rPr>
                <w:color w:val="000000"/>
                <w:sz w:val="28"/>
                <w:szCs w:val="28"/>
              </w:rPr>
              <w:t xml:space="preserve">Основні виробничі фонди, тис. грн. 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82166" w:rsidRPr="00182166" w:rsidRDefault="00182166" w:rsidP="00182166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182166">
              <w:rPr>
                <w:color w:val="000000"/>
                <w:sz w:val="28"/>
                <w:szCs w:val="28"/>
              </w:rPr>
              <w:t>8000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82166" w:rsidRPr="00182166" w:rsidRDefault="00182166" w:rsidP="00182166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182166">
              <w:rPr>
                <w:color w:val="000000"/>
                <w:sz w:val="28"/>
                <w:szCs w:val="28"/>
              </w:rPr>
              <w:t>8800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166" w:rsidRPr="00182166" w:rsidRDefault="00182166" w:rsidP="00182166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182166">
              <w:rPr>
                <w:color w:val="000000"/>
                <w:sz w:val="28"/>
                <w:szCs w:val="28"/>
                <w:lang w:val="ru-RU"/>
              </w:rPr>
              <w:t>800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166" w:rsidRPr="00182166" w:rsidRDefault="00182166" w:rsidP="00182166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182166">
              <w:rPr>
                <w:color w:val="000000"/>
                <w:sz w:val="28"/>
                <w:szCs w:val="28"/>
                <w:lang w:val="ru-RU"/>
              </w:rPr>
              <w:t>1,1</w:t>
            </w:r>
          </w:p>
        </w:tc>
      </w:tr>
      <w:tr w:rsidR="00AB6E68" w:rsidRPr="009F5212" w:rsidTr="00AB6E68">
        <w:trPr>
          <w:trHeight w:val="630"/>
        </w:trPr>
        <w:tc>
          <w:tcPr>
            <w:tcW w:w="13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166" w:rsidRPr="00182166" w:rsidRDefault="00182166" w:rsidP="00182166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182166">
              <w:rPr>
                <w:color w:val="000000"/>
                <w:sz w:val="28"/>
                <w:szCs w:val="28"/>
                <w:lang w:val="ru-RU"/>
              </w:rPr>
              <w:t>ОК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82166" w:rsidRPr="00182166" w:rsidRDefault="00182166" w:rsidP="00182166">
            <w:pPr>
              <w:autoSpaceDE/>
              <w:autoSpaceDN/>
              <w:rPr>
                <w:color w:val="000000"/>
                <w:sz w:val="28"/>
                <w:szCs w:val="28"/>
                <w:lang w:val="ru-RU"/>
              </w:rPr>
            </w:pPr>
            <w:r w:rsidRPr="00182166">
              <w:rPr>
                <w:color w:val="000000"/>
                <w:sz w:val="28"/>
                <w:szCs w:val="28"/>
              </w:rPr>
              <w:t xml:space="preserve">Оборотні кошти, тис. грн. </w:t>
            </w:r>
          </w:p>
        </w:tc>
        <w:tc>
          <w:tcPr>
            <w:tcW w:w="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82166" w:rsidRPr="00182166" w:rsidRDefault="00182166" w:rsidP="00182166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182166">
              <w:rPr>
                <w:color w:val="000000"/>
                <w:sz w:val="28"/>
                <w:szCs w:val="28"/>
              </w:rPr>
              <w:t>4000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82166" w:rsidRPr="00182166" w:rsidRDefault="00182166" w:rsidP="00182166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182166">
              <w:rPr>
                <w:color w:val="000000"/>
                <w:sz w:val="28"/>
                <w:szCs w:val="28"/>
              </w:rPr>
              <w:t>3700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166" w:rsidRPr="00182166" w:rsidRDefault="00182166" w:rsidP="00182166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182166">
              <w:rPr>
                <w:color w:val="000000"/>
                <w:sz w:val="28"/>
                <w:szCs w:val="28"/>
                <w:lang w:val="ru-RU"/>
              </w:rPr>
              <w:t>-300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2166" w:rsidRPr="00182166" w:rsidRDefault="00182166" w:rsidP="00182166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182166">
              <w:rPr>
                <w:color w:val="000000"/>
                <w:sz w:val="28"/>
                <w:szCs w:val="28"/>
                <w:lang w:val="ru-RU"/>
              </w:rPr>
              <w:t>0,93</w:t>
            </w:r>
          </w:p>
        </w:tc>
      </w:tr>
    </w:tbl>
    <w:p w:rsidR="00586B80" w:rsidRPr="009F5212" w:rsidRDefault="00586B80">
      <w:pPr>
        <w:rPr>
          <w:sz w:val="28"/>
          <w:szCs w:val="28"/>
        </w:rPr>
      </w:pPr>
    </w:p>
    <w:p w:rsidR="00586B80" w:rsidRPr="009F5212" w:rsidRDefault="00946BBF" w:rsidP="00586B80">
      <w:pPr>
        <w:tabs>
          <w:tab w:val="left" w:pos="9632"/>
        </w:tabs>
        <w:spacing w:line="360" w:lineRule="auto"/>
        <w:jc w:val="both"/>
        <w:rPr>
          <w:sz w:val="28"/>
          <w:szCs w:val="28"/>
        </w:rPr>
      </w:pPr>
      <w:r w:rsidRPr="009F5212">
        <w:rPr>
          <w:sz w:val="28"/>
          <w:szCs w:val="28"/>
        </w:rPr>
        <w:t xml:space="preserve">Залежність </w:t>
      </w:r>
      <w:proofErr w:type="spellStart"/>
      <w:r w:rsidRPr="009F5212">
        <w:rPr>
          <w:spacing w:val="-4"/>
          <w:sz w:val="28"/>
          <w:szCs w:val="28"/>
        </w:rPr>
        <w:t>рентабельністі</w:t>
      </w:r>
      <w:proofErr w:type="spellEnd"/>
      <w:r w:rsidRPr="009F5212">
        <w:rPr>
          <w:spacing w:val="-4"/>
          <w:sz w:val="28"/>
          <w:szCs w:val="28"/>
        </w:rPr>
        <w:t xml:space="preserve"> підприємства </w:t>
      </w:r>
      <w:r w:rsidRPr="009F5212">
        <w:rPr>
          <w:sz w:val="28"/>
          <w:szCs w:val="28"/>
        </w:rPr>
        <w:t>від факторів описується наступною моделлю:</w:t>
      </w:r>
    </w:p>
    <w:p w:rsidR="00A0376F" w:rsidRPr="009F5212" w:rsidRDefault="00AB6E68" w:rsidP="00182166">
      <w:pPr>
        <w:tabs>
          <w:tab w:val="left" w:pos="9632"/>
        </w:tabs>
        <w:spacing w:line="360" w:lineRule="auto"/>
        <w:jc w:val="both"/>
        <w:rPr>
          <w:sz w:val="28"/>
          <w:szCs w:val="28"/>
        </w:rPr>
      </w:pPr>
      <w:r w:rsidRPr="009F5212">
        <w:rPr>
          <w:color w:val="000000"/>
          <w:sz w:val="28"/>
          <w:szCs w:val="28"/>
          <w:lang w:val="ru-RU"/>
        </w:rPr>
        <w:t>В</w:t>
      </w:r>
      <w:r w:rsidRPr="009F5212">
        <w:rPr>
          <w:sz w:val="28"/>
          <w:szCs w:val="28"/>
        </w:rPr>
        <w:t xml:space="preserve"> </w:t>
      </w:r>
      <w:r w:rsidR="00182166" w:rsidRPr="009F5212">
        <w:rPr>
          <w:sz w:val="28"/>
          <w:szCs w:val="28"/>
        </w:rPr>
        <w:t xml:space="preserve">= ЧП х ВФ </w:t>
      </w:r>
      <w:r w:rsidR="00182166" w:rsidRPr="009F5212">
        <w:rPr>
          <w:sz w:val="28"/>
          <w:szCs w:val="28"/>
        </w:rPr>
        <w:t>х</w:t>
      </w:r>
      <w:r w:rsidR="00182166" w:rsidRPr="009F5212">
        <w:rPr>
          <w:sz w:val="28"/>
          <w:szCs w:val="28"/>
        </w:rPr>
        <w:t xml:space="preserve"> ОК</w:t>
      </w:r>
      <w:r w:rsidR="00A0376F" w:rsidRPr="009F5212">
        <w:rPr>
          <w:sz w:val="28"/>
          <w:szCs w:val="28"/>
        </w:rPr>
        <w:t>;</w:t>
      </w:r>
    </w:p>
    <w:p w:rsidR="00AB6E68" w:rsidRPr="009F5212" w:rsidRDefault="00AB6E68" w:rsidP="00182166">
      <w:pPr>
        <w:tabs>
          <w:tab w:val="left" w:pos="9632"/>
        </w:tabs>
        <w:spacing w:line="360" w:lineRule="auto"/>
        <w:jc w:val="both"/>
        <w:rPr>
          <w:sz w:val="28"/>
          <w:szCs w:val="28"/>
        </w:rPr>
      </w:pPr>
      <w:r w:rsidRPr="009F5212">
        <w:rPr>
          <w:color w:val="000000"/>
          <w:sz w:val="28"/>
          <w:szCs w:val="28"/>
          <w:lang w:val="ru-RU"/>
        </w:rPr>
        <w:t>В</w:t>
      </w:r>
      <w:r w:rsidRPr="009F5212">
        <w:rPr>
          <w:sz w:val="28"/>
          <w:szCs w:val="28"/>
        </w:rPr>
        <w:t xml:space="preserve"> =</w:t>
      </w:r>
      <w:r w:rsidRPr="009F5212">
        <w:rPr>
          <w:sz w:val="28"/>
          <w:szCs w:val="28"/>
        </w:rPr>
        <w:t xml:space="preserve"> 64 000 </w:t>
      </w:r>
      <w:proofErr w:type="spellStart"/>
      <w:r w:rsidRPr="009F5212">
        <w:rPr>
          <w:sz w:val="28"/>
          <w:szCs w:val="28"/>
        </w:rPr>
        <w:t>млн.грн</w:t>
      </w:r>
      <w:proofErr w:type="spellEnd"/>
      <w:r w:rsidRPr="009F5212">
        <w:rPr>
          <w:sz w:val="28"/>
          <w:szCs w:val="28"/>
        </w:rPr>
        <w:t>.</w:t>
      </w:r>
    </w:p>
    <w:p w:rsidR="00946BBF" w:rsidRPr="009F5212" w:rsidRDefault="00946BBF" w:rsidP="00182166">
      <w:pPr>
        <w:tabs>
          <w:tab w:val="left" w:pos="9632"/>
        </w:tabs>
        <w:spacing w:line="360" w:lineRule="auto"/>
        <w:jc w:val="both"/>
        <w:rPr>
          <w:sz w:val="28"/>
          <w:szCs w:val="28"/>
        </w:rPr>
      </w:pPr>
      <w:r w:rsidRPr="009F5212">
        <w:rPr>
          <w:sz w:val="28"/>
          <w:szCs w:val="28"/>
        </w:rPr>
        <w:t xml:space="preserve">* </w:t>
      </w:r>
      <w:r w:rsidRPr="009F5212">
        <w:rPr>
          <w:sz w:val="28"/>
          <w:szCs w:val="28"/>
        </w:rPr>
        <w:t>ЧП1, ВФ1, ОК1</w:t>
      </w:r>
      <w:r w:rsidRPr="009F5212">
        <w:rPr>
          <w:sz w:val="28"/>
          <w:szCs w:val="28"/>
        </w:rPr>
        <w:t xml:space="preserve"> – фактичні з-ня факторів;</w:t>
      </w:r>
    </w:p>
    <w:p w:rsidR="00946BBF" w:rsidRPr="009F5212" w:rsidRDefault="00946BBF" w:rsidP="00182166">
      <w:pPr>
        <w:tabs>
          <w:tab w:val="left" w:pos="9632"/>
        </w:tabs>
        <w:spacing w:line="360" w:lineRule="auto"/>
        <w:jc w:val="both"/>
        <w:rPr>
          <w:sz w:val="28"/>
          <w:szCs w:val="28"/>
        </w:rPr>
      </w:pPr>
      <w:r w:rsidRPr="009F5212">
        <w:rPr>
          <w:sz w:val="28"/>
          <w:szCs w:val="28"/>
        </w:rPr>
        <w:t xml:space="preserve">* </w:t>
      </w:r>
      <w:r w:rsidRPr="009F5212">
        <w:rPr>
          <w:sz w:val="28"/>
          <w:szCs w:val="28"/>
        </w:rPr>
        <w:t>ЧП</w:t>
      </w:r>
      <w:r w:rsidRPr="009F5212">
        <w:rPr>
          <w:sz w:val="28"/>
          <w:szCs w:val="28"/>
        </w:rPr>
        <w:t>0</w:t>
      </w:r>
      <w:r w:rsidRPr="009F5212">
        <w:rPr>
          <w:sz w:val="28"/>
          <w:szCs w:val="28"/>
        </w:rPr>
        <w:t>, ВФ</w:t>
      </w:r>
      <w:r w:rsidRPr="009F5212">
        <w:rPr>
          <w:sz w:val="28"/>
          <w:szCs w:val="28"/>
        </w:rPr>
        <w:t>0</w:t>
      </w:r>
      <w:r w:rsidRPr="009F5212">
        <w:rPr>
          <w:sz w:val="28"/>
          <w:szCs w:val="28"/>
        </w:rPr>
        <w:t>, ОК</w:t>
      </w:r>
      <w:r w:rsidRPr="009F5212">
        <w:rPr>
          <w:sz w:val="28"/>
          <w:szCs w:val="28"/>
        </w:rPr>
        <w:t>0</w:t>
      </w:r>
      <w:r w:rsidRPr="009F5212">
        <w:rPr>
          <w:sz w:val="28"/>
          <w:szCs w:val="28"/>
        </w:rPr>
        <w:t xml:space="preserve"> – </w:t>
      </w:r>
      <w:r w:rsidRPr="009F5212">
        <w:rPr>
          <w:sz w:val="28"/>
          <w:szCs w:val="28"/>
        </w:rPr>
        <w:t>планові</w:t>
      </w:r>
      <w:r w:rsidRPr="009F5212">
        <w:rPr>
          <w:sz w:val="28"/>
          <w:szCs w:val="28"/>
        </w:rPr>
        <w:t xml:space="preserve"> з-ня факторів</w:t>
      </w:r>
    </w:p>
    <w:p w:rsidR="00946BBF" w:rsidRPr="009F5212" w:rsidRDefault="00946BBF" w:rsidP="00416460">
      <w:pPr>
        <w:spacing w:line="360" w:lineRule="auto"/>
        <w:jc w:val="both"/>
        <w:rPr>
          <w:sz w:val="28"/>
          <w:szCs w:val="28"/>
        </w:rPr>
      </w:pPr>
      <w:proofErr w:type="spellStart"/>
      <w:r w:rsidRPr="009F5212">
        <w:rPr>
          <w:sz w:val="28"/>
          <w:szCs w:val="28"/>
        </w:rPr>
        <w:t>Ланцюгово</w:t>
      </w:r>
      <w:proofErr w:type="spellEnd"/>
      <w:r w:rsidRPr="009F5212">
        <w:rPr>
          <w:sz w:val="28"/>
          <w:szCs w:val="28"/>
        </w:rPr>
        <w:t xml:space="preserve"> підставляючи фактичні значення факторів (</w:t>
      </w:r>
      <w:r w:rsidRPr="009F5212">
        <w:rPr>
          <w:sz w:val="28"/>
          <w:szCs w:val="28"/>
        </w:rPr>
        <w:t xml:space="preserve">ЧП1, ВФ1, </w:t>
      </w:r>
      <w:r w:rsidRPr="009F5212">
        <w:rPr>
          <w:sz w:val="28"/>
          <w:szCs w:val="28"/>
        </w:rPr>
        <w:t>ОК</w:t>
      </w:r>
      <w:r w:rsidRPr="009F5212">
        <w:rPr>
          <w:sz w:val="28"/>
          <w:szCs w:val="28"/>
        </w:rPr>
        <w:t>1</w:t>
      </w:r>
      <w:r w:rsidRPr="009F5212">
        <w:rPr>
          <w:sz w:val="28"/>
          <w:szCs w:val="28"/>
        </w:rPr>
        <w:t>), визначимо їх вплив.</w:t>
      </w:r>
    </w:p>
    <w:p w:rsidR="00946BBF" w:rsidRPr="009F5212" w:rsidRDefault="00946BBF" w:rsidP="00946BBF">
      <w:pPr>
        <w:spacing w:line="360" w:lineRule="auto"/>
        <w:jc w:val="both"/>
        <w:rPr>
          <w:sz w:val="28"/>
          <w:szCs w:val="28"/>
        </w:rPr>
      </w:pPr>
      <w:r w:rsidRPr="009F5212">
        <w:rPr>
          <w:sz w:val="28"/>
          <w:szCs w:val="28"/>
        </w:rPr>
        <w:t xml:space="preserve">а) Визначимо вплив </w:t>
      </w:r>
      <w:r w:rsidRPr="009F5212">
        <w:rPr>
          <w:sz w:val="28"/>
          <w:szCs w:val="28"/>
        </w:rPr>
        <w:t>чистого прибутку</w:t>
      </w:r>
      <w:r w:rsidRPr="009F5212">
        <w:rPr>
          <w:sz w:val="28"/>
          <w:szCs w:val="28"/>
        </w:rPr>
        <w:t>:</w:t>
      </w:r>
    </w:p>
    <w:p w:rsidR="00946BBF" w:rsidRPr="009F5212" w:rsidRDefault="00AB6E68" w:rsidP="00946BBF">
      <w:pPr>
        <w:spacing w:line="360" w:lineRule="auto"/>
        <w:jc w:val="both"/>
        <w:rPr>
          <w:sz w:val="28"/>
          <w:szCs w:val="28"/>
        </w:rPr>
      </w:pPr>
      <w:r w:rsidRPr="009F5212">
        <w:rPr>
          <w:color w:val="000000"/>
          <w:sz w:val="28"/>
          <w:szCs w:val="28"/>
          <w:lang w:val="ru-RU"/>
        </w:rPr>
        <w:t>В</w:t>
      </w:r>
      <w:r w:rsidR="00946BBF" w:rsidRPr="009F5212">
        <w:rPr>
          <w:sz w:val="28"/>
          <w:szCs w:val="28"/>
        </w:rPr>
        <w:t>ЧР = ЧР1 ·</w:t>
      </w:r>
      <w:r w:rsidR="00C81CAE" w:rsidRPr="009F5212">
        <w:rPr>
          <w:sz w:val="28"/>
          <w:szCs w:val="28"/>
        </w:rPr>
        <w:t xml:space="preserve"> </w:t>
      </w:r>
      <w:r w:rsidR="00C81CAE" w:rsidRPr="009F5212">
        <w:rPr>
          <w:sz w:val="28"/>
          <w:szCs w:val="28"/>
        </w:rPr>
        <w:t>ВФ</w:t>
      </w:r>
      <w:proofErr w:type="gramStart"/>
      <w:r w:rsidR="00C81CAE" w:rsidRPr="009F5212">
        <w:rPr>
          <w:sz w:val="28"/>
          <w:szCs w:val="28"/>
        </w:rPr>
        <w:t>0</w:t>
      </w:r>
      <w:r w:rsidR="00C81CAE" w:rsidRPr="009F5212">
        <w:rPr>
          <w:sz w:val="28"/>
          <w:szCs w:val="28"/>
        </w:rPr>
        <w:t xml:space="preserve"> </w:t>
      </w:r>
      <w:r w:rsidR="00946BBF" w:rsidRPr="009F5212">
        <w:rPr>
          <w:sz w:val="28"/>
          <w:szCs w:val="28"/>
        </w:rPr>
        <w:t xml:space="preserve"> ·</w:t>
      </w:r>
      <w:proofErr w:type="gramEnd"/>
      <w:r w:rsidR="00946BBF" w:rsidRPr="009F5212">
        <w:rPr>
          <w:sz w:val="28"/>
          <w:szCs w:val="28"/>
        </w:rPr>
        <w:t xml:space="preserve"> </w:t>
      </w:r>
      <w:r w:rsidR="00C81CAE" w:rsidRPr="009F5212">
        <w:rPr>
          <w:sz w:val="28"/>
          <w:szCs w:val="28"/>
        </w:rPr>
        <w:t>ОК0</w:t>
      </w:r>
      <w:r w:rsidR="00946BBF" w:rsidRPr="009F5212">
        <w:rPr>
          <w:sz w:val="28"/>
          <w:szCs w:val="28"/>
        </w:rPr>
        <w:t xml:space="preserve"> </w:t>
      </w:r>
      <w:r w:rsidR="00C81CAE" w:rsidRPr="009F5212">
        <w:rPr>
          <w:sz w:val="28"/>
          <w:szCs w:val="28"/>
        </w:rPr>
        <w:t xml:space="preserve"> </w:t>
      </w:r>
      <w:r w:rsidR="00946BBF" w:rsidRPr="009F5212">
        <w:rPr>
          <w:sz w:val="28"/>
          <w:szCs w:val="28"/>
        </w:rPr>
        <w:t xml:space="preserve">= </w:t>
      </w:r>
      <w:r w:rsidR="00C81CAE" w:rsidRPr="009F5212">
        <w:rPr>
          <w:sz w:val="28"/>
          <w:szCs w:val="28"/>
        </w:rPr>
        <w:t>2240</w:t>
      </w:r>
      <w:r w:rsidR="00946BBF" w:rsidRPr="009F5212">
        <w:rPr>
          <w:sz w:val="28"/>
          <w:szCs w:val="28"/>
        </w:rPr>
        <w:t xml:space="preserve"> · </w:t>
      </w:r>
      <w:r w:rsidR="00C81CAE" w:rsidRPr="009F5212">
        <w:rPr>
          <w:sz w:val="28"/>
          <w:szCs w:val="28"/>
        </w:rPr>
        <w:t>8000</w:t>
      </w:r>
      <w:r w:rsidR="00946BBF" w:rsidRPr="009F5212">
        <w:rPr>
          <w:sz w:val="28"/>
          <w:szCs w:val="28"/>
        </w:rPr>
        <w:t xml:space="preserve"> · </w:t>
      </w:r>
      <w:r w:rsidR="00C81CAE" w:rsidRPr="009F5212">
        <w:rPr>
          <w:sz w:val="28"/>
          <w:szCs w:val="28"/>
        </w:rPr>
        <w:t>4000</w:t>
      </w:r>
      <w:r w:rsidR="00946BBF" w:rsidRPr="009F5212">
        <w:rPr>
          <w:sz w:val="28"/>
          <w:szCs w:val="28"/>
        </w:rPr>
        <w:t xml:space="preserve"> = </w:t>
      </w:r>
      <w:r w:rsidR="00416460" w:rsidRPr="009F5212">
        <w:rPr>
          <w:sz w:val="28"/>
          <w:szCs w:val="28"/>
        </w:rPr>
        <w:t>71</w:t>
      </w:r>
      <w:r w:rsidR="00946BBF" w:rsidRPr="009F5212">
        <w:rPr>
          <w:sz w:val="28"/>
          <w:szCs w:val="28"/>
        </w:rPr>
        <w:t> </w:t>
      </w:r>
      <w:r w:rsidR="00416460" w:rsidRPr="009F5212">
        <w:rPr>
          <w:sz w:val="28"/>
          <w:szCs w:val="28"/>
        </w:rPr>
        <w:t>680</w:t>
      </w:r>
      <w:r w:rsidR="00946BBF" w:rsidRPr="009F5212">
        <w:rPr>
          <w:sz w:val="28"/>
          <w:szCs w:val="28"/>
        </w:rPr>
        <w:t xml:space="preserve"> (</w:t>
      </w:r>
      <w:proofErr w:type="spellStart"/>
      <w:r w:rsidRPr="009F5212">
        <w:rPr>
          <w:sz w:val="28"/>
          <w:szCs w:val="28"/>
        </w:rPr>
        <w:t>млн.</w:t>
      </w:r>
      <w:r w:rsidR="00946BBF" w:rsidRPr="009F5212">
        <w:rPr>
          <w:sz w:val="28"/>
          <w:szCs w:val="28"/>
        </w:rPr>
        <w:t>грн</w:t>
      </w:r>
      <w:proofErr w:type="spellEnd"/>
      <w:r w:rsidR="00946BBF" w:rsidRPr="009F5212">
        <w:rPr>
          <w:sz w:val="28"/>
          <w:szCs w:val="28"/>
        </w:rPr>
        <w:t>.)</w:t>
      </w:r>
    </w:p>
    <w:p w:rsidR="00946BBF" w:rsidRPr="009F5212" w:rsidRDefault="00946BBF" w:rsidP="00946BBF">
      <w:pPr>
        <w:spacing w:line="360" w:lineRule="auto"/>
        <w:jc w:val="both"/>
        <w:rPr>
          <w:sz w:val="28"/>
          <w:szCs w:val="28"/>
        </w:rPr>
      </w:pPr>
      <w:r w:rsidRPr="009F5212">
        <w:rPr>
          <w:sz w:val="28"/>
          <w:szCs w:val="28"/>
        </w:rPr>
        <w:lastRenderedPageBreak/>
        <w:t>Δ</w:t>
      </w:r>
      <w:r w:rsidR="00C81CAE" w:rsidRPr="009F5212">
        <w:rPr>
          <w:sz w:val="28"/>
          <w:szCs w:val="28"/>
        </w:rPr>
        <w:t xml:space="preserve"> </w:t>
      </w:r>
      <w:r w:rsidR="00AB6E68" w:rsidRPr="009F5212">
        <w:rPr>
          <w:sz w:val="28"/>
          <w:szCs w:val="28"/>
        </w:rPr>
        <w:t>В</w:t>
      </w:r>
      <w:r w:rsidR="00C81CAE" w:rsidRPr="009F5212">
        <w:rPr>
          <w:sz w:val="28"/>
          <w:szCs w:val="28"/>
        </w:rPr>
        <w:t>ЧР</w:t>
      </w:r>
      <w:r w:rsidRPr="009F5212">
        <w:rPr>
          <w:sz w:val="28"/>
          <w:szCs w:val="28"/>
        </w:rPr>
        <w:t xml:space="preserve"> = </w:t>
      </w:r>
      <w:r w:rsidR="00AB6E68" w:rsidRPr="009F5212">
        <w:rPr>
          <w:sz w:val="28"/>
          <w:szCs w:val="28"/>
        </w:rPr>
        <w:t>В</w:t>
      </w:r>
      <w:r w:rsidR="00C81CAE" w:rsidRPr="009F5212">
        <w:rPr>
          <w:sz w:val="28"/>
          <w:szCs w:val="28"/>
        </w:rPr>
        <w:t>ЧР</w:t>
      </w:r>
      <w:r w:rsidR="00C81CAE" w:rsidRPr="009F5212">
        <w:rPr>
          <w:sz w:val="28"/>
          <w:szCs w:val="28"/>
        </w:rPr>
        <w:t xml:space="preserve"> </w:t>
      </w:r>
      <w:r w:rsidRPr="009F5212">
        <w:rPr>
          <w:sz w:val="28"/>
          <w:szCs w:val="28"/>
        </w:rPr>
        <w:t xml:space="preserve">– </w:t>
      </w:r>
      <w:r w:rsidR="009B318A" w:rsidRPr="009F5212">
        <w:rPr>
          <w:sz w:val="28"/>
          <w:szCs w:val="28"/>
        </w:rPr>
        <w:t>В</w:t>
      </w:r>
      <w:r w:rsidRPr="009F5212">
        <w:rPr>
          <w:sz w:val="28"/>
          <w:szCs w:val="28"/>
        </w:rPr>
        <w:t xml:space="preserve"> = </w:t>
      </w:r>
      <w:r w:rsidR="00416460" w:rsidRPr="009F5212">
        <w:rPr>
          <w:sz w:val="28"/>
          <w:szCs w:val="28"/>
        </w:rPr>
        <w:t>71</w:t>
      </w:r>
      <w:r w:rsidR="00416460" w:rsidRPr="009F5212">
        <w:rPr>
          <w:sz w:val="28"/>
          <w:szCs w:val="28"/>
        </w:rPr>
        <w:t> </w:t>
      </w:r>
      <w:r w:rsidR="00416460" w:rsidRPr="009F5212">
        <w:rPr>
          <w:sz w:val="28"/>
          <w:szCs w:val="28"/>
        </w:rPr>
        <w:t xml:space="preserve">680 </w:t>
      </w:r>
      <w:r w:rsidRPr="009F5212">
        <w:rPr>
          <w:sz w:val="28"/>
          <w:szCs w:val="28"/>
        </w:rPr>
        <w:t xml:space="preserve">– </w:t>
      </w:r>
      <w:r w:rsidR="00416460" w:rsidRPr="009F5212">
        <w:rPr>
          <w:sz w:val="28"/>
          <w:szCs w:val="28"/>
        </w:rPr>
        <w:t>64</w:t>
      </w:r>
      <w:r w:rsidR="00416460" w:rsidRPr="009F5212">
        <w:rPr>
          <w:sz w:val="28"/>
          <w:szCs w:val="28"/>
        </w:rPr>
        <w:t> </w:t>
      </w:r>
      <w:r w:rsidR="00416460" w:rsidRPr="009F5212">
        <w:rPr>
          <w:sz w:val="28"/>
          <w:szCs w:val="28"/>
        </w:rPr>
        <w:t xml:space="preserve">000 </w:t>
      </w:r>
      <w:r w:rsidR="00C81CAE" w:rsidRPr="009F5212">
        <w:rPr>
          <w:color w:val="000000"/>
          <w:sz w:val="28"/>
          <w:szCs w:val="28"/>
        </w:rPr>
        <w:t xml:space="preserve"> </w:t>
      </w:r>
      <w:r w:rsidRPr="009F5212">
        <w:rPr>
          <w:sz w:val="28"/>
          <w:szCs w:val="28"/>
        </w:rPr>
        <w:t xml:space="preserve">= </w:t>
      </w:r>
      <w:r w:rsidR="00416460" w:rsidRPr="009F5212">
        <w:rPr>
          <w:sz w:val="28"/>
          <w:szCs w:val="28"/>
        </w:rPr>
        <w:t>7 680</w:t>
      </w:r>
      <w:r w:rsidRPr="009F5212">
        <w:rPr>
          <w:sz w:val="28"/>
          <w:szCs w:val="28"/>
        </w:rPr>
        <w:t xml:space="preserve"> (</w:t>
      </w:r>
      <w:proofErr w:type="spellStart"/>
      <w:r w:rsidR="00416460" w:rsidRPr="009F5212">
        <w:rPr>
          <w:sz w:val="28"/>
          <w:szCs w:val="28"/>
        </w:rPr>
        <w:t>млн.</w:t>
      </w:r>
      <w:r w:rsidR="00416460" w:rsidRPr="009F5212">
        <w:rPr>
          <w:sz w:val="28"/>
          <w:szCs w:val="28"/>
        </w:rPr>
        <w:t>грн</w:t>
      </w:r>
      <w:proofErr w:type="spellEnd"/>
      <w:r w:rsidRPr="009F5212">
        <w:rPr>
          <w:sz w:val="28"/>
          <w:szCs w:val="28"/>
        </w:rPr>
        <w:t>.)</w:t>
      </w:r>
    </w:p>
    <w:p w:rsidR="00946BBF" w:rsidRPr="009F5212" w:rsidRDefault="00946BBF" w:rsidP="00946BBF">
      <w:pPr>
        <w:spacing w:line="360" w:lineRule="auto"/>
        <w:jc w:val="both"/>
        <w:rPr>
          <w:sz w:val="28"/>
          <w:szCs w:val="28"/>
        </w:rPr>
      </w:pPr>
    </w:p>
    <w:p w:rsidR="00946BBF" w:rsidRPr="009F5212" w:rsidRDefault="00946BBF" w:rsidP="00946BBF">
      <w:pPr>
        <w:spacing w:line="360" w:lineRule="auto"/>
        <w:jc w:val="both"/>
        <w:rPr>
          <w:sz w:val="28"/>
          <w:szCs w:val="28"/>
        </w:rPr>
      </w:pPr>
      <w:r w:rsidRPr="009F5212">
        <w:rPr>
          <w:sz w:val="28"/>
          <w:szCs w:val="28"/>
        </w:rPr>
        <w:t xml:space="preserve">б) Визначимо вплив </w:t>
      </w:r>
      <w:r w:rsidR="00416460" w:rsidRPr="009F5212">
        <w:rPr>
          <w:sz w:val="28"/>
          <w:szCs w:val="28"/>
        </w:rPr>
        <w:t>виробничих фондів</w:t>
      </w:r>
      <w:r w:rsidRPr="009F5212">
        <w:rPr>
          <w:sz w:val="28"/>
          <w:szCs w:val="28"/>
        </w:rPr>
        <w:t>:</w:t>
      </w:r>
    </w:p>
    <w:p w:rsidR="00416460" w:rsidRPr="009F5212" w:rsidRDefault="00416460" w:rsidP="00416460">
      <w:pPr>
        <w:spacing w:line="360" w:lineRule="auto"/>
        <w:jc w:val="both"/>
        <w:rPr>
          <w:sz w:val="28"/>
          <w:szCs w:val="28"/>
        </w:rPr>
      </w:pPr>
      <w:r w:rsidRPr="009F5212">
        <w:rPr>
          <w:sz w:val="28"/>
          <w:szCs w:val="28"/>
        </w:rPr>
        <w:t xml:space="preserve">ВВФ = ВФ1 · </w:t>
      </w:r>
      <w:r w:rsidRPr="009F5212">
        <w:rPr>
          <w:sz w:val="28"/>
          <w:szCs w:val="28"/>
        </w:rPr>
        <w:t>ЧП</w:t>
      </w:r>
      <w:r w:rsidRPr="009F5212">
        <w:rPr>
          <w:sz w:val="28"/>
          <w:szCs w:val="28"/>
        </w:rPr>
        <w:t>0  · ОК0  = 2</w:t>
      </w:r>
      <w:r w:rsidRPr="009F5212">
        <w:rPr>
          <w:sz w:val="28"/>
          <w:szCs w:val="28"/>
        </w:rPr>
        <w:t>00</w:t>
      </w:r>
      <w:r w:rsidRPr="009F5212">
        <w:rPr>
          <w:sz w:val="28"/>
          <w:szCs w:val="28"/>
        </w:rPr>
        <w:t xml:space="preserve">0 · </w:t>
      </w:r>
      <w:r w:rsidRPr="009F5212">
        <w:rPr>
          <w:sz w:val="28"/>
          <w:szCs w:val="28"/>
        </w:rPr>
        <w:t>88</w:t>
      </w:r>
      <w:r w:rsidRPr="009F5212">
        <w:rPr>
          <w:sz w:val="28"/>
          <w:szCs w:val="28"/>
        </w:rPr>
        <w:t>00 · 4000 = 7</w:t>
      </w:r>
      <w:r w:rsidRPr="009F5212">
        <w:rPr>
          <w:sz w:val="28"/>
          <w:szCs w:val="28"/>
        </w:rPr>
        <w:t>0</w:t>
      </w:r>
      <w:r w:rsidRPr="009F5212">
        <w:rPr>
          <w:sz w:val="28"/>
          <w:szCs w:val="28"/>
        </w:rPr>
        <w:t> </w:t>
      </w:r>
      <w:r w:rsidRPr="009F5212">
        <w:rPr>
          <w:sz w:val="28"/>
          <w:szCs w:val="28"/>
        </w:rPr>
        <w:t>40</w:t>
      </w:r>
      <w:r w:rsidRPr="009F5212">
        <w:rPr>
          <w:sz w:val="28"/>
          <w:szCs w:val="28"/>
        </w:rPr>
        <w:t>0 (</w:t>
      </w:r>
      <w:proofErr w:type="spellStart"/>
      <w:r w:rsidRPr="009F5212">
        <w:rPr>
          <w:sz w:val="28"/>
          <w:szCs w:val="28"/>
        </w:rPr>
        <w:t>млн.грн</w:t>
      </w:r>
      <w:proofErr w:type="spellEnd"/>
      <w:r w:rsidRPr="009F5212">
        <w:rPr>
          <w:sz w:val="28"/>
          <w:szCs w:val="28"/>
        </w:rPr>
        <w:t>.)</w:t>
      </w:r>
    </w:p>
    <w:p w:rsidR="00946BBF" w:rsidRPr="009F5212" w:rsidRDefault="00416460" w:rsidP="00416460">
      <w:pPr>
        <w:spacing w:line="360" w:lineRule="auto"/>
        <w:jc w:val="both"/>
        <w:rPr>
          <w:sz w:val="28"/>
          <w:szCs w:val="28"/>
        </w:rPr>
      </w:pPr>
      <w:r w:rsidRPr="009F5212">
        <w:rPr>
          <w:sz w:val="28"/>
          <w:szCs w:val="28"/>
        </w:rPr>
        <w:t>Δ ВВФ = ВВФ – СФ = 7</w:t>
      </w:r>
      <w:r w:rsidRPr="009F5212">
        <w:rPr>
          <w:sz w:val="28"/>
          <w:szCs w:val="28"/>
        </w:rPr>
        <w:t>0</w:t>
      </w:r>
      <w:r w:rsidRPr="009F5212">
        <w:rPr>
          <w:sz w:val="28"/>
          <w:szCs w:val="28"/>
        </w:rPr>
        <w:t> </w:t>
      </w:r>
      <w:r w:rsidRPr="009F5212">
        <w:rPr>
          <w:sz w:val="28"/>
          <w:szCs w:val="28"/>
        </w:rPr>
        <w:t>40</w:t>
      </w:r>
      <w:r w:rsidRPr="009F5212">
        <w:rPr>
          <w:sz w:val="28"/>
          <w:szCs w:val="28"/>
        </w:rPr>
        <w:t xml:space="preserve">0 – 64 000 </w:t>
      </w:r>
      <w:r w:rsidRPr="009F5212">
        <w:rPr>
          <w:color w:val="000000"/>
          <w:sz w:val="28"/>
          <w:szCs w:val="28"/>
        </w:rPr>
        <w:t xml:space="preserve"> </w:t>
      </w:r>
      <w:r w:rsidRPr="009F5212">
        <w:rPr>
          <w:sz w:val="28"/>
          <w:szCs w:val="28"/>
        </w:rPr>
        <w:t xml:space="preserve">= </w:t>
      </w:r>
      <w:r w:rsidRPr="009F5212">
        <w:rPr>
          <w:sz w:val="28"/>
          <w:szCs w:val="28"/>
        </w:rPr>
        <w:t>6 40</w:t>
      </w:r>
      <w:r w:rsidRPr="009F5212">
        <w:rPr>
          <w:sz w:val="28"/>
          <w:szCs w:val="28"/>
        </w:rPr>
        <w:t>0 (</w:t>
      </w:r>
      <w:proofErr w:type="spellStart"/>
      <w:r w:rsidRPr="009F5212">
        <w:rPr>
          <w:sz w:val="28"/>
          <w:szCs w:val="28"/>
        </w:rPr>
        <w:t>млн.грн</w:t>
      </w:r>
      <w:proofErr w:type="spellEnd"/>
      <w:r w:rsidRPr="009F5212">
        <w:rPr>
          <w:sz w:val="28"/>
          <w:szCs w:val="28"/>
        </w:rPr>
        <w:t>.)</w:t>
      </w:r>
    </w:p>
    <w:p w:rsidR="00416460" w:rsidRPr="009F5212" w:rsidRDefault="00416460" w:rsidP="00416460">
      <w:pPr>
        <w:spacing w:line="360" w:lineRule="auto"/>
        <w:jc w:val="both"/>
        <w:rPr>
          <w:sz w:val="28"/>
          <w:szCs w:val="28"/>
        </w:rPr>
      </w:pPr>
    </w:p>
    <w:p w:rsidR="00946BBF" w:rsidRPr="009F5212" w:rsidRDefault="00946BBF" w:rsidP="00946BBF">
      <w:pPr>
        <w:spacing w:line="360" w:lineRule="auto"/>
        <w:jc w:val="both"/>
        <w:rPr>
          <w:sz w:val="28"/>
          <w:szCs w:val="28"/>
        </w:rPr>
      </w:pPr>
      <w:r w:rsidRPr="009F5212">
        <w:rPr>
          <w:sz w:val="28"/>
          <w:szCs w:val="28"/>
        </w:rPr>
        <w:t>в) Визначимо вплив тривалості робочого дня:</w:t>
      </w:r>
    </w:p>
    <w:p w:rsidR="00416460" w:rsidRPr="009F5212" w:rsidRDefault="00416460" w:rsidP="00416460">
      <w:pPr>
        <w:spacing w:line="360" w:lineRule="auto"/>
        <w:jc w:val="both"/>
        <w:rPr>
          <w:sz w:val="28"/>
          <w:szCs w:val="28"/>
        </w:rPr>
      </w:pPr>
      <w:r w:rsidRPr="009F5212">
        <w:rPr>
          <w:sz w:val="28"/>
          <w:szCs w:val="28"/>
        </w:rPr>
        <w:t>В</w:t>
      </w:r>
      <w:r w:rsidRPr="009F5212">
        <w:rPr>
          <w:sz w:val="28"/>
          <w:szCs w:val="28"/>
        </w:rPr>
        <w:t>ОК</w:t>
      </w:r>
      <w:r w:rsidRPr="009F5212">
        <w:rPr>
          <w:sz w:val="28"/>
          <w:szCs w:val="28"/>
        </w:rPr>
        <w:t xml:space="preserve"> = </w:t>
      </w:r>
      <w:r w:rsidR="009B318A" w:rsidRPr="009F5212">
        <w:rPr>
          <w:sz w:val="28"/>
          <w:szCs w:val="28"/>
        </w:rPr>
        <w:t>ОК</w:t>
      </w:r>
      <w:r w:rsidRPr="009F5212">
        <w:rPr>
          <w:sz w:val="28"/>
          <w:szCs w:val="28"/>
        </w:rPr>
        <w:t xml:space="preserve">1 · ЧП0  · </w:t>
      </w:r>
      <w:r w:rsidR="009B318A" w:rsidRPr="009F5212">
        <w:rPr>
          <w:sz w:val="28"/>
          <w:szCs w:val="28"/>
        </w:rPr>
        <w:t>ВФ</w:t>
      </w:r>
      <w:r w:rsidRPr="009F5212">
        <w:rPr>
          <w:sz w:val="28"/>
          <w:szCs w:val="28"/>
        </w:rPr>
        <w:t xml:space="preserve">0  = 2000 · </w:t>
      </w:r>
      <w:r w:rsidR="009B318A" w:rsidRPr="009F5212">
        <w:rPr>
          <w:sz w:val="28"/>
          <w:szCs w:val="28"/>
        </w:rPr>
        <w:t>80</w:t>
      </w:r>
      <w:r w:rsidRPr="009F5212">
        <w:rPr>
          <w:sz w:val="28"/>
          <w:szCs w:val="28"/>
        </w:rPr>
        <w:t xml:space="preserve">00 · </w:t>
      </w:r>
      <w:r w:rsidR="009B318A" w:rsidRPr="009F5212">
        <w:rPr>
          <w:sz w:val="28"/>
          <w:szCs w:val="28"/>
        </w:rPr>
        <w:t>37</w:t>
      </w:r>
      <w:r w:rsidRPr="009F5212">
        <w:rPr>
          <w:sz w:val="28"/>
          <w:szCs w:val="28"/>
        </w:rPr>
        <w:t xml:space="preserve">00 = </w:t>
      </w:r>
      <w:r w:rsidR="009B318A" w:rsidRPr="009F5212">
        <w:rPr>
          <w:sz w:val="28"/>
          <w:szCs w:val="28"/>
        </w:rPr>
        <w:t>59</w:t>
      </w:r>
      <w:r w:rsidRPr="009F5212">
        <w:rPr>
          <w:sz w:val="28"/>
          <w:szCs w:val="28"/>
        </w:rPr>
        <w:t> </w:t>
      </w:r>
      <w:r w:rsidR="009B318A" w:rsidRPr="009F5212">
        <w:rPr>
          <w:sz w:val="28"/>
          <w:szCs w:val="28"/>
        </w:rPr>
        <w:t>2</w:t>
      </w:r>
      <w:r w:rsidRPr="009F5212">
        <w:rPr>
          <w:sz w:val="28"/>
          <w:szCs w:val="28"/>
        </w:rPr>
        <w:t>00 (</w:t>
      </w:r>
      <w:proofErr w:type="spellStart"/>
      <w:r w:rsidRPr="009F5212">
        <w:rPr>
          <w:sz w:val="28"/>
          <w:szCs w:val="28"/>
        </w:rPr>
        <w:t>млн.грн</w:t>
      </w:r>
      <w:proofErr w:type="spellEnd"/>
      <w:r w:rsidRPr="009F5212">
        <w:rPr>
          <w:sz w:val="28"/>
          <w:szCs w:val="28"/>
        </w:rPr>
        <w:t>.)</w:t>
      </w:r>
    </w:p>
    <w:p w:rsidR="009B318A" w:rsidRPr="009F5212" w:rsidRDefault="00416460" w:rsidP="00416460">
      <w:pPr>
        <w:spacing w:line="360" w:lineRule="auto"/>
        <w:jc w:val="both"/>
        <w:rPr>
          <w:sz w:val="28"/>
          <w:szCs w:val="28"/>
        </w:rPr>
      </w:pPr>
      <w:r w:rsidRPr="009F5212">
        <w:rPr>
          <w:sz w:val="28"/>
          <w:szCs w:val="28"/>
        </w:rPr>
        <w:t xml:space="preserve">Δ </w:t>
      </w:r>
      <w:r w:rsidR="009B318A" w:rsidRPr="009F5212">
        <w:rPr>
          <w:sz w:val="28"/>
          <w:szCs w:val="28"/>
        </w:rPr>
        <w:t xml:space="preserve">ВОК </w:t>
      </w:r>
      <w:r w:rsidRPr="009F5212">
        <w:rPr>
          <w:sz w:val="28"/>
          <w:szCs w:val="28"/>
        </w:rPr>
        <w:t xml:space="preserve">= </w:t>
      </w:r>
      <w:r w:rsidR="009B318A" w:rsidRPr="009F5212">
        <w:rPr>
          <w:sz w:val="28"/>
          <w:szCs w:val="28"/>
        </w:rPr>
        <w:t xml:space="preserve">ВОК </w:t>
      </w:r>
      <w:r w:rsidRPr="009F5212">
        <w:rPr>
          <w:sz w:val="28"/>
          <w:szCs w:val="28"/>
        </w:rPr>
        <w:t xml:space="preserve">– </w:t>
      </w:r>
      <w:r w:rsidR="009B318A" w:rsidRPr="009F5212">
        <w:rPr>
          <w:sz w:val="28"/>
          <w:szCs w:val="28"/>
        </w:rPr>
        <w:t>В</w:t>
      </w:r>
      <w:r w:rsidRPr="009F5212">
        <w:rPr>
          <w:sz w:val="28"/>
          <w:szCs w:val="28"/>
        </w:rPr>
        <w:t xml:space="preserve"> = </w:t>
      </w:r>
      <w:r w:rsidR="009B318A" w:rsidRPr="009F5212">
        <w:rPr>
          <w:sz w:val="28"/>
          <w:szCs w:val="28"/>
        </w:rPr>
        <w:t>59</w:t>
      </w:r>
      <w:r w:rsidR="009B318A" w:rsidRPr="009F5212">
        <w:rPr>
          <w:sz w:val="28"/>
          <w:szCs w:val="28"/>
        </w:rPr>
        <w:t> </w:t>
      </w:r>
      <w:r w:rsidR="009B318A" w:rsidRPr="009F5212">
        <w:rPr>
          <w:sz w:val="28"/>
          <w:szCs w:val="28"/>
        </w:rPr>
        <w:t xml:space="preserve">200 </w:t>
      </w:r>
      <w:r w:rsidRPr="009F5212">
        <w:rPr>
          <w:sz w:val="28"/>
          <w:szCs w:val="28"/>
        </w:rPr>
        <w:t xml:space="preserve">– 64 000 </w:t>
      </w:r>
      <w:r w:rsidRPr="009F5212">
        <w:rPr>
          <w:color w:val="000000"/>
          <w:sz w:val="28"/>
          <w:szCs w:val="28"/>
        </w:rPr>
        <w:t xml:space="preserve"> </w:t>
      </w:r>
      <w:r w:rsidRPr="009F5212">
        <w:rPr>
          <w:sz w:val="28"/>
          <w:szCs w:val="28"/>
        </w:rPr>
        <w:t xml:space="preserve">= </w:t>
      </w:r>
      <w:r w:rsidR="009B318A" w:rsidRPr="009F5212">
        <w:rPr>
          <w:sz w:val="28"/>
          <w:szCs w:val="28"/>
        </w:rPr>
        <w:t>5 2</w:t>
      </w:r>
      <w:r w:rsidRPr="009F5212">
        <w:rPr>
          <w:sz w:val="28"/>
          <w:szCs w:val="28"/>
        </w:rPr>
        <w:t>00 (</w:t>
      </w:r>
      <w:proofErr w:type="spellStart"/>
      <w:r w:rsidRPr="009F5212">
        <w:rPr>
          <w:sz w:val="28"/>
          <w:szCs w:val="28"/>
        </w:rPr>
        <w:t>млн.грн</w:t>
      </w:r>
      <w:proofErr w:type="spellEnd"/>
      <w:r w:rsidRPr="009F5212">
        <w:rPr>
          <w:sz w:val="28"/>
          <w:szCs w:val="28"/>
        </w:rPr>
        <w:t>.)</w:t>
      </w:r>
      <w:r w:rsidR="009B318A" w:rsidRPr="009F5212">
        <w:rPr>
          <w:sz w:val="28"/>
          <w:szCs w:val="28"/>
        </w:rPr>
        <w:t>.</w:t>
      </w:r>
    </w:p>
    <w:p w:rsidR="001A1747" w:rsidRPr="009F5212" w:rsidRDefault="001A1747" w:rsidP="00416460">
      <w:pPr>
        <w:spacing w:line="360" w:lineRule="auto"/>
        <w:jc w:val="both"/>
        <w:rPr>
          <w:sz w:val="28"/>
          <w:szCs w:val="28"/>
        </w:rPr>
      </w:pPr>
      <w:r w:rsidRPr="009F5212">
        <w:rPr>
          <w:sz w:val="28"/>
          <w:szCs w:val="28"/>
        </w:rPr>
        <w:t xml:space="preserve">Отже, </w:t>
      </w:r>
      <w:r w:rsidR="005C6905">
        <w:rPr>
          <w:sz w:val="28"/>
          <w:szCs w:val="28"/>
        </w:rPr>
        <w:t>фактор,</w:t>
      </w:r>
      <w:r w:rsidRPr="009F5212">
        <w:rPr>
          <w:sz w:val="28"/>
          <w:szCs w:val="28"/>
        </w:rPr>
        <w:t xml:space="preserve"> чистий прибуток</w:t>
      </w:r>
      <w:r w:rsidR="005C6905">
        <w:rPr>
          <w:sz w:val="28"/>
          <w:szCs w:val="28"/>
        </w:rPr>
        <w:t xml:space="preserve"> найбільше впливає на </w:t>
      </w:r>
      <w:proofErr w:type="spellStart"/>
      <w:r w:rsidR="005C6905">
        <w:rPr>
          <w:sz w:val="28"/>
          <w:szCs w:val="28"/>
        </w:rPr>
        <w:t>рентабельністью</w:t>
      </w:r>
      <w:proofErr w:type="spellEnd"/>
      <w:r w:rsidRPr="009F5212">
        <w:rPr>
          <w:sz w:val="28"/>
          <w:szCs w:val="28"/>
        </w:rPr>
        <w:t>.</w:t>
      </w:r>
    </w:p>
    <w:p w:rsidR="001A1747" w:rsidRPr="009F5212" w:rsidRDefault="001A1747" w:rsidP="00416460">
      <w:pPr>
        <w:spacing w:line="360" w:lineRule="auto"/>
        <w:jc w:val="both"/>
        <w:rPr>
          <w:sz w:val="28"/>
          <w:szCs w:val="28"/>
        </w:rPr>
      </w:pPr>
    </w:p>
    <w:p w:rsidR="001A1747" w:rsidRPr="009F5212" w:rsidRDefault="001A1747" w:rsidP="001A1747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 w:rsidRPr="009F5212">
        <w:rPr>
          <w:sz w:val="28"/>
          <w:szCs w:val="28"/>
          <w:u w:val="single"/>
        </w:rPr>
        <w:t>Задача 27.</w:t>
      </w:r>
      <w:r w:rsidRPr="009F5212">
        <w:rPr>
          <w:sz w:val="28"/>
          <w:szCs w:val="28"/>
        </w:rPr>
        <w:t xml:space="preserve"> Провести аналіз впливу факторів на відхилення від плану в</w:t>
      </w:r>
      <w:r w:rsidRPr="009F5212">
        <w:rPr>
          <w:sz w:val="28"/>
          <w:szCs w:val="28"/>
        </w:rPr>
        <w:t>и</w:t>
      </w:r>
      <w:r w:rsidRPr="009F5212">
        <w:rPr>
          <w:sz w:val="28"/>
          <w:szCs w:val="28"/>
        </w:rPr>
        <w:t>пуску продукції способом відносних різниць у відсотках.</w:t>
      </w:r>
    </w:p>
    <w:p w:rsidR="001A1747" w:rsidRPr="009F5212" w:rsidRDefault="001A1747" w:rsidP="001A174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F5212">
        <w:rPr>
          <w:sz w:val="28"/>
          <w:szCs w:val="28"/>
        </w:rPr>
        <w:t>Таблиця 21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840"/>
        <w:gridCol w:w="1382"/>
        <w:gridCol w:w="1417"/>
      </w:tblGrid>
      <w:tr w:rsidR="001A1747" w:rsidRPr="009F5212" w:rsidTr="009F5212">
        <w:tblPrEx>
          <w:tblCellMar>
            <w:top w:w="0" w:type="dxa"/>
            <w:bottom w:w="0" w:type="dxa"/>
          </w:tblCellMar>
        </w:tblPrEx>
        <w:trPr>
          <w:trHeight w:hRule="exact" w:val="336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1747" w:rsidRPr="009F5212" w:rsidRDefault="001A1747" w:rsidP="00625A68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>Показники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1747" w:rsidRPr="009F5212" w:rsidRDefault="001A1747" w:rsidP="00625A68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>План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1747" w:rsidRPr="009F5212" w:rsidRDefault="001A1747" w:rsidP="00625A68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>Факт</w:t>
            </w:r>
          </w:p>
        </w:tc>
      </w:tr>
      <w:tr w:rsidR="001A1747" w:rsidRPr="009F5212" w:rsidTr="009F5212">
        <w:tblPrEx>
          <w:tblCellMar>
            <w:top w:w="0" w:type="dxa"/>
            <w:bottom w:w="0" w:type="dxa"/>
          </w:tblCellMar>
        </w:tblPrEx>
        <w:trPr>
          <w:trHeight w:hRule="exact" w:val="482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1747" w:rsidRPr="009F5212" w:rsidRDefault="001A1747" w:rsidP="00625A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 xml:space="preserve">Випуск продукції, </w:t>
            </w:r>
            <w:proofErr w:type="spellStart"/>
            <w:r w:rsidRPr="009F5212">
              <w:rPr>
                <w:sz w:val="28"/>
                <w:szCs w:val="28"/>
              </w:rPr>
              <w:t>тис.грн</w:t>
            </w:r>
            <w:proofErr w:type="spellEnd"/>
            <w:r w:rsidRPr="009F5212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1747" w:rsidRPr="009F5212" w:rsidRDefault="001A1747" w:rsidP="00625A68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>26032,5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1747" w:rsidRPr="009F5212" w:rsidRDefault="001A1747" w:rsidP="00625A68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>27134,2</w:t>
            </w:r>
          </w:p>
        </w:tc>
      </w:tr>
      <w:tr w:rsidR="001A1747" w:rsidRPr="009F5212" w:rsidTr="009F5212">
        <w:tblPrEx>
          <w:tblCellMar>
            <w:top w:w="0" w:type="dxa"/>
            <w:bottom w:w="0" w:type="dxa"/>
          </w:tblCellMar>
        </w:tblPrEx>
        <w:trPr>
          <w:trHeight w:hRule="exact" w:val="514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1747" w:rsidRPr="009F5212" w:rsidRDefault="001A1747" w:rsidP="00625A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proofErr w:type="spellStart"/>
            <w:r w:rsidRPr="009F5212">
              <w:rPr>
                <w:sz w:val="28"/>
                <w:szCs w:val="28"/>
              </w:rPr>
              <w:t>Середньоспискова</w:t>
            </w:r>
            <w:proofErr w:type="spellEnd"/>
            <w:r w:rsidRPr="009F5212">
              <w:rPr>
                <w:sz w:val="28"/>
                <w:szCs w:val="28"/>
              </w:rPr>
              <w:t xml:space="preserve"> чисельність робітників, </w:t>
            </w:r>
            <w:proofErr w:type="spellStart"/>
            <w:r w:rsidRPr="009F5212">
              <w:rPr>
                <w:sz w:val="28"/>
                <w:szCs w:val="28"/>
              </w:rPr>
              <w:t>чол</w:t>
            </w:r>
            <w:proofErr w:type="spellEnd"/>
            <w:r w:rsidRPr="009F5212">
              <w:rPr>
                <w:sz w:val="28"/>
                <w:szCs w:val="28"/>
              </w:rPr>
              <w:t xml:space="preserve">. 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1747" w:rsidRPr="009F5212" w:rsidRDefault="001A1747" w:rsidP="00625A68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>2850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1747" w:rsidRPr="009F5212" w:rsidRDefault="001A1747" w:rsidP="00625A68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>2790</w:t>
            </w:r>
          </w:p>
        </w:tc>
      </w:tr>
      <w:tr w:rsidR="001A1747" w:rsidRPr="009F5212" w:rsidTr="009F5212">
        <w:tblPrEx>
          <w:tblCellMar>
            <w:top w:w="0" w:type="dxa"/>
            <w:bottom w:w="0" w:type="dxa"/>
          </w:tblCellMar>
        </w:tblPrEx>
        <w:trPr>
          <w:trHeight w:hRule="exact" w:val="788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1747" w:rsidRPr="009F5212" w:rsidRDefault="001A1747" w:rsidP="00625A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 xml:space="preserve">Загальна кількість відпрацьованих всіма робітниками днів, тис. людино-днів 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1747" w:rsidRPr="009F5212" w:rsidRDefault="001A1747" w:rsidP="00625A68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>662.9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1747" w:rsidRPr="009F5212" w:rsidRDefault="001A1747" w:rsidP="00625A68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>644,2</w:t>
            </w:r>
          </w:p>
        </w:tc>
      </w:tr>
      <w:tr w:rsidR="001A1747" w:rsidRPr="009F5212" w:rsidTr="009F5212">
        <w:tblPrEx>
          <w:tblCellMar>
            <w:top w:w="0" w:type="dxa"/>
            <w:bottom w:w="0" w:type="dxa"/>
          </w:tblCellMar>
        </w:tblPrEx>
        <w:trPr>
          <w:trHeight w:hRule="exact" w:val="810"/>
        </w:trPr>
        <w:tc>
          <w:tcPr>
            <w:tcW w:w="6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1747" w:rsidRPr="009F5212" w:rsidRDefault="001A1747" w:rsidP="00625A68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 xml:space="preserve">Загальна кількість відпрацьованих всіма робітниками годин, тис. людино-годин </w:t>
            </w:r>
          </w:p>
        </w:tc>
        <w:tc>
          <w:tcPr>
            <w:tcW w:w="13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1747" w:rsidRPr="009F5212" w:rsidRDefault="001A1747" w:rsidP="00625A68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>5104,3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A1747" w:rsidRPr="009F5212" w:rsidRDefault="001A1747" w:rsidP="00625A68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9F5212">
              <w:rPr>
                <w:sz w:val="28"/>
                <w:szCs w:val="28"/>
              </w:rPr>
              <w:t>5024,8</w:t>
            </w:r>
          </w:p>
        </w:tc>
      </w:tr>
    </w:tbl>
    <w:p w:rsidR="001A1747" w:rsidRPr="009F5212" w:rsidRDefault="001A1747" w:rsidP="001A174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</w:p>
    <w:p w:rsidR="001A1747" w:rsidRPr="009F5212" w:rsidRDefault="001A1747" w:rsidP="001A1747">
      <w:pPr>
        <w:shd w:val="clear" w:color="auto" w:fill="FFFFFF"/>
        <w:spacing w:line="360" w:lineRule="auto"/>
        <w:ind w:firstLine="142"/>
        <w:jc w:val="both"/>
        <w:rPr>
          <w:sz w:val="28"/>
          <w:szCs w:val="28"/>
        </w:rPr>
      </w:pPr>
      <w:r w:rsidRPr="009F5212">
        <w:rPr>
          <w:rFonts w:eastAsia="Segoe UI Symbol"/>
          <w:sz w:val="28"/>
          <w:szCs w:val="28"/>
        </w:rPr>
        <w:t>♦</w:t>
      </w:r>
      <w:r w:rsidRPr="009F5212">
        <w:rPr>
          <w:i/>
          <w:sz w:val="28"/>
          <w:szCs w:val="28"/>
        </w:rPr>
        <w:t>Розв’язування</w:t>
      </w:r>
      <w:r w:rsidRPr="009F5212">
        <w:rPr>
          <w:sz w:val="28"/>
          <w:szCs w:val="28"/>
        </w:rPr>
        <w:t xml:space="preserve">.  </w:t>
      </w:r>
    </w:p>
    <w:p w:rsidR="001A1747" w:rsidRDefault="009F5212" w:rsidP="001A1747">
      <w:pPr>
        <w:shd w:val="clear" w:color="auto" w:fill="FFFFFF"/>
        <w:spacing w:line="360" w:lineRule="auto"/>
        <w:ind w:firstLine="142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1A1747" w:rsidRPr="009F5212">
        <w:rPr>
          <w:sz w:val="28"/>
          <w:szCs w:val="28"/>
        </w:rPr>
        <w:t>означимо вхідні фактори у зручному для нас форматі, а також, обрахуємо дані для аналізу:</w:t>
      </w:r>
    </w:p>
    <w:p w:rsidR="009F5212" w:rsidRDefault="009F5212" w:rsidP="001A1747">
      <w:pPr>
        <w:shd w:val="clear" w:color="auto" w:fill="FFFFFF"/>
        <w:spacing w:line="360" w:lineRule="auto"/>
        <w:ind w:firstLine="142"/>
        <w:jc w:val="both"/>
        <w:rPr>
          <w:sz w:val="28"/>
          <w:szCs w:val="28"/>
        </w:rPr>
      </w:pPr>
    </w:p>
    <w:p w:rsidR="009F5212" w:rsidRDefault="009F5212" w:rsidP="001A1747">
      <w:pPr>
        <w:shd w:val="clear" w:color="auto" w:fill="FFFFFF"/>
        <w:spacing w:line="360" w:lineRule="auto"/>
        <w:ind w:firstLine="142"/>
        <w:jc w:val="both"/>
        <w:rPr>
          <w:sz w:val="28"/>
          <w:szCs w:val="28"/>
        </w:rPr>
      </w:pPr>
    </w:p>
    <w:p w:rsidR="009F5212" w:rsidRDefault="009F5212" w:rsidP="001A1747">
      <w:pPr>
        <w:shd w:val="clear" w:color="auto" w:fill="FFFFFF"/>
        <w:spacing w:line="360" w:lineRule="auto"/>
        <w:ind w:firstLine="142"/>
        <w:jc w:val="both"/>
        <w:rPr>
          <w:sz w:val="28"/>
          <w:szCs w:val="28"/>
        </w:rPr>
      </w:pPr>
    </w:p>
    <w:p w:rsidR="009F5212" w:rsidRPr="009F5212" w:rsidRDefault="009F5212" w:rsidP="001A1747">
      <w:pPr>
        <w:shd w:val="clear" w:color="auto" w:fill="FFFFFF"/>
        <w:spacing w:line="360" w:lineRule="auto"/>
        <w:ind w:firstLine="142"/>
        <w:jc w:val="both"/>
        <w:rPr>
          <w:sz w:val="28"/>
          <w:szCs w:val="28"/>
        </w:rPr>
      </w:pPr>
    </w:p>
    <w:tbl>
      <w:tblPr>
        <w:tblW w:w="10565" w:type="dxa"/>
        <w:tblInd w:w="-908" w:type="dxa"/>
        <w:tblLayout w:type="fixed"/>
        <w:tblLook w:val="04A0" w:firstRow="1" w:lastRow="0" w:firstColumn="1" w:lastColumn="0" w:noHBand="0" w:noVBand="1"/>
      </w:tblPr>
      <w:tblGrid>
        <w:gridCol w:w="1182"/>
        <w:gridCol w:w="3685"/>
        <w:gridCol w:w="1149"/>
        <w:gridCol w:w="1446"/>
        <w:gridCol w:w="1571"/>
        <w:gridCol w:w="1532"/>
      </w:tblGrid>
      <w:tr w:rsidR="00995FB1" w:rsidRPr="009F5212" w:rsidTr="005C6905">
        <w:trPr>
          <w:trHeight w:val="960"/>
        </w:trPr>
        <w:tc>
          <w:tcPr>
            <w:tcW w:w="1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995FB1">
              <w:rPr>
                <w:color w:val="000000"/>
                <w:sz w:val="28"/>
                <w:szCs w:val="28"/>
                <w:lang w:val="ru-RU"/>
              </w:rPr>
              <w:lastRenderedPageBreak/>
              <w:t>Умовні</w:t>
            </w:r>
            <w:proofErr w:type="spellEnd"/>
            <w:r w:rsidRPr="00995FB1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Pr="00995FB1">
              <w:rPr>
                <w:color w:val="000000"/>
                <w:sz w:val="28"/>
                <w:szCs w:val="28"/>
                <w:lang w:val="ru-RU"/>
              </w:rPr>
              <w:br/>
            </w:r>
            <w:proofErr w:type="spellStart"/>
            <w:r w:rsidRPr="00995FB1">
              <w:rPr>
                <w:color w:val="000000"/>
                <w:sz w:val="28"/>
                <w:szCs w:val="28"/>
                <w:lang w:val="ru-RU"/>
              </w:rPr>
              <w:t>позначення</w:t>
            </w:r>
            <w:proofErr w:type="spellEnd"/>
            <w:r w:rsidRPr="00995FB1">
              <w:rPr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</w:rPr>
              <w:t>Показники</w:t>
            </w:r>
          </w:p>
        </w:tc>
        <w:tc>
          <w:tcPr>
            <w:tcW w:w="11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</w:rPr>
              <w:t>План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</w:rPr>
              <w:t>Факт</w:t>
            </w:r>
          </w:p>
        </w:tc>
        <w:tc>
          <w:tcPr>
            <w:tcW w:w="15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</w:rPr>
              <w:t>Абсолютне відхилення</w:t>
            </w:r>
          </w:p>
        </w:tc>
        <w:tc>
          <w:tcPr>
            <w:tcW w:w="15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995FB1">
              <w:rPr>
                <w:color w:val="000000"/>
                <w:sz w:val="28"/>
                <w:szCs w:val="28"/>
                <w:lang w:val="ru-RU"/>
              </w:rPr>
              <w:t>Виконання</w:t>
            </w:r>
            <w:proofErr w:type="spellEnd"/>
            <w:r w:rsidRPr="00995FB1">
              <w:rPr>
                <w:color w:val="000000"/>
                <w:sz w:val="28"/>
                <w:szCs w:val="28"/>
                <w:lang w:val="ru-RU"/>
              </w:rPr>
              <w:t xml:space="preserve"> плану, %</w:t>
            </w:r>
          </w:p>
        </w:tc>
      </w:tr>
      <w:tr w:rsidR="00995FB1" w:rsidRPr="009F5212" w:rsidTr="005C6905">
        <w:trPr>
          <w:trHeight w:val="56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  <w:lang w:val="ru-RU"/>
              </w:rPr>
              <w:t>ВП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</w:rPr>
              <w:t xml:space="preserve">Випуск продукції, </w:t>
            </w:r>
            <w:proofErr w:type="spellStart"/>
            <w:r w:rsidRPr="00995FB1">
              <w:rPr>
                <w:color w:val="000000"/>
                <w:sz w:val="28"/>
                <w:szCs w:val="28"/>
              </w:rPr>
              <w:t>тис.грн</w:t>
            </w:r>
            <w:proofErr w:type="spellEnd"/>
            <w:r w:rsidRPr="00995FB1">
              <w:rPr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</w:rPr>
              <w:t>26 033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</w:rPr>
              <w:t>27 134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  <w:lang w:val="ru-RU"/>
              </w:rPr>
              <w:t>1101,7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  <w:lang w:val="ru-RU"/>
              </w:rPr>
              <w:t>1,04</w:t>
            </w:r>
          </w:p>
        </w:tc>
      </w:tr>
      <w:tr w:rsidR="00995FB1" w:rsidRPr="009F5212" w:rsidTr="005C6905">
        <w:trPr>
          <w:trHeight w:val="645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  <w:lang w:val="ru-RU"/>
              </w:rPr>
              <w:t>ЧП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both"/>
              <w:rPr>
                <w:color w:val="000000"/>
                <w:sz w:val="28"/>
                <w:szCs w:val="28"/>
                <w:lang w:val="ru-RU"/>
              </w:rPr>
            </w:pPr>
            <w:proofErr w:type="spellStart"/>
            <w:r w:rsidRPr="00995FB1">
              <w:rPr>
                <w:color w:val="000000"/>
                <w:sz w:val="28"/>
                <w:szCs w:val="28"/>
              </w:rPr>
              <w:t>Середньоспискова</w:t>
            </w:r>
            <w:proofErr w:type="spellEnd"/>
            <w:r w:rsidRPr="00995FB1">
              <w:rPr>
                <w:color w:val="000000"/>
                <w:sz w:val="28"/>
                <w:szCs w:val="28"/>
              </w:rPr>
              <w:t xml:space="preserve"> чисельність робітників, </w:t>
            </w:r>
            <w:proofErr w:type="spellStart"/>
            <w:r w:rsidRPr="00995FB1">
              <w:rPr>
                <w:color w:val="000000"/>
                <w:sz w:val="28"/>
                <w:szCs w:val="28"/>
              </w:rPr>
              <w:t>чол</w:t>
            </w:r>
            <w:proofErr w:type="spellEnd"/>
            <w:r w:rsidRPr="00995FB1">
              <w:rPr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</w:rPr>
              <w:t>2 850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</w:rPr>
              <w:t>2 790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  <w:lang w:val="ru-RU"/>
              </w:rPr>
              <w:t>-60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  <w:lang w:val="ru-RU"/>
              </w:rPr>
              <w:t>0,98</w:t>
            </w:r>
          </w:p>
        </w:tc>
      </w:tr>
      <w:tr w:rsidR="00995FB1" w:rsidRPr="009F5212" w:rsidTr="005C6905">
        <w:trPr>
          <w:trHeight w:val="915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  <w:lang w:val="ru-RU"/>
              </w:rPr>
              <w:t>Д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</w:rPr>
              <w:t xml:space="preserve">Загальна кількість відпрацьованих всіма робітниками днів, тис. людино-днів 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</w:rPr>
              <w:t>663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</w:rPr>
              <w:t>644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  <w:lang w:val="ru-RU"/>
              </w:rPr>
              <w:t>-18,7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  <w:lang w:val="ru-RU"/>
              </w:rPr>
              <w:t>0,97</w:t>
            </w:r>
          </w:p>
        </w:tc>
      </w:tr>
      <w:tr w:rsidR="00995FB1" w:rsidRPr="009F5212" w:rsidTr="005C6905">
        <w:trPr>
          <w:trHeight w:val="915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  <w:lang w:val="ru-RU"/>
              </w:rPr>
              <w:t>Г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both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</w:rPr>
              <w:t xml:space="preserve">Загальна кількість відпрацьованих всіма робітниками годин, тис. людино-годин 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</w:rPr>
              <w:t>5 104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</w:rPr>
              <w:t>5 025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  <w:lang w:val="ru-RU"/>
              </w:rPr>
              <w:t>-79,5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5FB1" w:rsidRPr="00995FB1" w:rsidRDefault="00995FB1" w:rsidP="00995FB1">
            <w:pPr>
              <w:autoSpaceDE/>
              <w:autoSpaceDN/>
              <w:jc w:val="center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  <w:lang w:val="ru-RU"/>
              </w:rPr>
              <w:t>0,98</w:t>
            </w:r>
          </w:p>
        </w:tc>
      </w:tr>
      <w:tr w:rsidR="00995FB1" w:rsidRPr="009F5212" w:rsidTr="005C6905">
        <w:trPr>
          <w:trHeight w:val="600"/>
        </w:trPr>
        <w:tc>
          <w:tcPr>
            <w:tcW w:w="11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95FB1" w:rsidRPr="00995FB1" w:rsidRDefault="005C6905" w:rsidP="009F5212">
            <w:pPr>
              <w:autoSpaceDE/>
              <w:autoSpaceDN/>
              <w:ind w:left="-851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           </w:t>
            </w:r>
            <w:r w:rsidR="00995FB1" w:rsidRPr="00995FB1">
              <w:rPr>
                <w:color w:val="000000"/>
                <w:sz w:val="28"/>
                <w:szCs w:val="28"/>
                <w:lang w:val="ru-RU"/>
              </w:rPr>
              <w:t>В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5FB1" w:rsidRPr="00995FB1" w:rsidRDefault="009F5212" w:rsidP="0086106E">
            <w:pPr>
              <w:autoSpaceDE/>
              <w:autoSpaceDN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</w:rPr>
              <w:t>Загальна к-сть</w:t>
            </w:r>
            <w:r w:rsidR="00995FB1" w:rsidRPr="00995FB1">
              <w:rPr>
                <w:color w:val="000000"/>
                <w:sz w:val="28"/>
                <w:szCs w:val="28"/>
              </w:rPr>
              <w:t xml:space="preserve"> </w:t>
            </w:r>
            <w:r w:rsidR="0086106E">
              <w:rPr>
                <w:color w:val="000000"/>
                <w:sz w:val="28"/>
                <w:szCs w:val="28"/>
              </w:rPr>
              <w:t xml:space="preserve">продукції, </w:t>
            </w:r>
            <w:r w:rsidRPr="009F5212">
              <w:rPr>
                <w:sz w:val="28"/>
                <w:szCs w:val="28"/>
              </w:rPr>
              <w:t>млрд. грн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5FB1" w:rsidRPr="00995FB1" w:rsidRDefault="009F5212" w:rsidP="0086106E">
            <w:pPr>
              <w:autoSpaceDE/>
              <w:autoSpaceDN/>
              <w:ind w:left="-851"/>
              <w:jc w:val="right"/>
              <w:rPr>
                <w:color w:val="000000"/>
                <w:sz w:val="28"/>
                <w:szCs w:val="28"/>
                <w:lang w:val="ru-RU"/>
              </w:rPr>
            </w:pPr>
            <w:r w:rsidRPr="00995FB1">
              <w:rPr>
                <w:color w:val="000000"/>
                <w:sz w:val="28"/>
                <w:szCs w:val="28"/>
                <w:lang w:val="ru-RU"/>
              </w:rPr>
              <w:t>251 041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5FB1" w:rsidRPr="00995FB1" w:rsidRDefault="0086106E" w:rsidP="0086106E">
            <w:pPr>
              <w:autoSpaceDE/>
              <w:autoSpaceDN/>
              <w:ind w:left="-851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           </w:t>
            </w:r>
            <w:r w:rsidR="00995FB1" w:rsidRPr="00995FB1">
              <w:rPr>
                <w:color w:val="000000"/>
                <w:sz w:val="28"/>
                <w:szCs w:val="28"/>
                <w:lang w:val="ru-RU"/>
              </w:rPr>
              <w:t>245 053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5FB1" w:rsidRPr="00995FB1" w:rsidRDefault="0086106E" w:rsidP="0086106E">
            <w:pPr>
              <w:autoSpaceDE/>
              <w:autoSpaceDN/>
              <w:ind w:left="-851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          -5987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995FB1" w:rsidRPr="00995FB1" w:rsidRDefault="0086106E" w:rsidP="0086106E">
            <w:pPr>
              <w:autoSpaceDE/>
              <w:autoSpaceDN/>
              <w:ind w:left="-851"/>
              <w:jc w:val="center"/>
              <w:rPr>
                <w:color w:val="000000"/>
                <w:sz w:val="28"/>
                <w:szCs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/>
              </w:rPr>
              <w:t xml:space="preserve">            </w:t>
            </w:r>
            <w:r w:rsidR="00995FB1" w:rsidRPr="00995FB1">
              <w:rPr>
                <w:color w:val="000000"/>
                <w:sz w:val="28"/>
                <w:szCs w:val="28"/>
                <w:lang w:val="ru-RU"/>
              </w:rPr>
              <w:t>0,98</w:t>
            </w:r>
          </w:p>
        </w:tc>
      </w:tr>
    </w:tbl>
    <w:p w:rsidR="00995FB1" w:rsidRPr="009F5212" w:rsidRDefault="00995FB1" w:rsidP="009F5212">
      <w:pPr>
        <w:spacing w:line="360" w:lineRule="auto"/>
        <w:ind w:left="-851"/>
        <w:jc w:val="both"/>
        <w:rPr>
          <w:sz w:val="28"/>
          <w:szCs w:val="28"/>
          <w:lang w:val="ru-RU"/>
        </w:rPr>
      </w:pPr>
    </w:p>
    <w:p w:rsidR="00995FB1" w:rsidRPr="009F5212" w:rsidRDefault="00995FB1" w:rsidP="0086106E">
      <w:pPr>
        <w:spacing w:line="360" w:lineRule="auto"/>
        <w:ind w:left="-851" w:firstLine="142"/>
        <w:jc w:val="both"/>
        <w:rPr>
          <w:sz w:val="28"/>
          <w:szCs w:val="28"/>
        </w:rPr>
      </w:pPr>
      <w:r w:rsidRPr="009F5212">
        <w:rPr>
          <w:sz w:val="28"/>
          <w:szCs w:val="28"/>
        </w:rPr>
        <w:t>Знаходимо вплив кожного фактору на обсяг товарної продукції за формулами:</w:t>
      </w:r>
    </w:p>
    <w:p w:rsidR="00995FB1" w:rsidRPr="009F5212" w:rsidRDefault="00995FB1" w:rsidP="009F5212">
      <w:pPr>
        <w:shd w:val="clear" w:color="auto" w:fill="FFFFFF"/>
        <w:spacing w:line="360" w:lineRule="auto"/>
        <w:ind w:left="-851" w:firstLine="142"/>
        <w:jc w:val="both"/>
        <w:rPr>
          <w:sz w:val="28"/>
          <w:szCs w:val="28"/>
        </w:rPr>
      </w:pPr>
      <w:r w:rsidRPr="009F5212">
        <w:rPr>
          <w:sz w:val="28"/>
          <w:szCs w:val="28"/>
        </w:rPr>
        <w:t xml:space="preserve">а) вплив </w:t>
      </w:r>
      <w:r w:rsidR="00AE59DD" w:rsidRPr="009F5212">
        <w:rPr>
          <w:sz w:val="28"/>
          <w:szCs w:val="28"/>
        </w:rPr>
        <w:t>випуску продукції</w:t>
      </w:r>
      <w:r w:rsidRPr="009F5212">
        <w:rPr>
          <w:sz w:val="28"/>
          <w:szCs w:val="28"/>
        </w:rPr>
        <w:t>:</w:t>
      </w:r>
    </w:p>
    <w:p w:rsidR="00C10835" w:rsidRPr="009F5212" w:rsidRDefault="0073290A" w:rsidP="009F5212">
      <w:pPr>
        <w:spacing w:line="360" w:lineRule="auto"/>
        <w:ind w:left="-851" w:firstLine="709"/>
        <w:jc w:val="both"/>
        <w:rPr>
          <w:sz w:val="28"/>
          <w:szCs w:val="28"/>
        </w:rPr>
      </w:pPr>
      <w:r w:rsidRPr="009F5212">
        <w:rPr>
          <w:sz w:val="28"/>
          <w:szCs w:val="28"/>
        </w:rPr>
        <w:t xml:space="preserve">(1,04 </w:t>
      </w:r>
      <w:r w:rsidR="00995FB1" w:rsidRPr="009F5212">
        <w:rPr>
          <w:sz w:val="28"/>
          <w:szCs w:val="28"/>
        </w:rPr>
        <w:t xml:space="preserve">х </w:t>
      </w:r>
      <w:r w:rsidRPr="00995FB1">
        <w:rPr>
          <w:color w:val="000000"/>
          <w:sz w:val="28"/>
          <w:szCs w:val="28"/>
          <w:lang w:val="ru-RU"/>
        </w:rPr>
        <w:t>251 041</w:t>
      </w:r>
      <w:r w:rsidRPr="009F5212">
        <w:rPr>
          <w:sz w:val="28"/>
          <w:szCs w:val="28"/>
        </w:rPr>
        <w:t>) : 100 = 2 610</w:t>
      </w:r>
      <w:r w:rsidR="00487353" w:rsidRPr="009F5212">
        <w:rPr>
          <w:sz w:val="28"/>
          <w:szCs w:val="28"/>
        </w:rPr>
        <w:t xml:space="preserve"> (млрд</w:t>
      </w:r>
      <w:r w:rsidR="00C10835" w:rsidRPr="009F5212">
        <w:rPr>
          <w:sz w:val="28"/>
          <w:szCs w:val="28"/>
        </w:rPr>
        <w:t>. грн).</w:t>
      </w:r>
    </w:p>
    <w:p w:rsidR="00C10835" w:rsidRPr="009F5212" w:rsidRDefault="00C10835" w:rsidP="009F5212">
      <w:pPr>
        <w:shd w:val="clear" w:color="auto" w:fill="FFFFFF"/>
        <w:spacing w:line="360" w:lineRule="auto"/>
        <w:ind w:left="-851" w:firstLine="142"/>
        <w:jc w:val="both"/>
        <w:rPr>
          <w:sz w:val="28"/>
          <w:szCs w:val="28"/>
        </w:rPr>
      </w:pPr>
      <w:r w:rsidRPr="009F5212">
        <w:rPr>
          <w:sz w:val="28"/>
          <w:szCs w:val="28"/>
        </w:rPr>
        <w:t xml:space="preserve">б) </w:t>
      </w:r>
      <w:r w:rsidRPr="009F5212">
        <w:rPr>
          <w:sz w:val="28"/>
          <w:szCs w:val="28"/>
        </w:rPr>
        <w:t xml:space="preserve">вплив </w:t>
      </w:r>
      <w:r w:rsidRPr="009F5212">
        <w:rPr>
          <w:sz w:val="28"/>
          <w:szCs w:val="28"/>
        </w:rPr>
        <w:t>чисельності робітників</w:t>
      </w:r>
      <w:r w:rsidRPr="009F5212">
        <w:rPr>
          <w:sz w:val="28"/>
          <w:szCs w:val="28"/>
        </w:rPr>
        <w:t>:</w:t>
      </w:r>
    </w:p>
    <w:p w:rsidR="00C10835" w:rsidRPr="009F5212" w:rsidRDefault="00C10835" w:rsidP="009F5212">
      <w:pPr>
        <w:spacing w:line="360" w:lineRule="auto"/>
        <w:ind w:left="-851" w:firstLine="709"/>
        <w:jc w:val="both"/>
        <w:rPr>
          <w:sz w:val="28"/>
          <w:szCs w:val="28"/>
        </w:rPr>
      </w:pPr>
      <w:r w:rsidRPr="009F5212">
        <w:rPr>
          <w:sz w:val="28"/>
          <w:szCs w:val="28"/>
        </w:rPr>
        <w:t xml:space="preserve"> </w:t>
      </w:r>
      <w:r w:rsidRPr="009F5212">
        <w:rPr>
          <w:sz w:val="28"/>
          <w:szCs w:val="28"/>
        </w:rPr>
        <w:t>(-</w:t>
      </w:r>
      <w:r w:rsidR="0073290A" w:rsidRPr="009F5212">
        <w:rPr>
          <w:sz w:val="28"/>
          <w:szCs w:val="28"/>
        </w:rPr>
        <w:t>0,98</w:t>
      </w:r>
      <w:r w:rsidRPr="009F5212">
        <w:rPr>
          <w:sz w:val="28"/>
          <w:szCs w:val="28"/>
        </w:rPr>
        <w:t xml:space="preserve"> х </w:t>
      </w:r>
      <w:r w:rsidR="0073290A" w:rsidRPr="00995FB1">
        <w:rPr>
          <w:color w:val="000000"/>
          <w:sz w:val="28"/>
          <w:szCs w:val="28"/>
          <w:lang w:val="ru-RU"/>
        </w:rPr>
        <w:t>251 041</w:t>
      </w:r>
      <w:r w:rsidRPr="009F5212">
        <w:rPr>
          <w:sz w:val="28"/>
          <w:szCs w:val="28"/>
        </w:rPr>
        <w:t xml:space="preserve">) : 100 = </w:t>
      </w:r>
      <w:r w:rsidR="00487353" w:rsidRPr="009F5212">
        <w:rPr>
          <w:sz w:val="28"/>
          <w:szCs w:val="28"/>
        </w:rPr>
        <w:t>246</w:t>
      </w:r>
      <w:r w:rsidRPr="009F5212">
        <w:rPr>
          <w:sz w:val="28"/>
          <w:szCs w:val="28"/>
        </w:rPr>
        <w:t xml:space="preserve"> (</w:t>
      </w:r>
      <w:r w:rsidR="00487353" w:rsidRPr="009F5212">
        <w:rPr>
          <w:sz w:val="28"/>
          <w:szCs w:val="28"/>
        </w:rPr>
        <w:t>млрд. грн</w:t>
      </w:r>
      <w:r w:rsidRPr="009F5212">
        <w:rPr>
          <w:sz w:val="28"/>
          <w:szCs w:val="28"/>
        </w:rPr>
        <w:t>).</w:t>
      </w:r>
    </w:p>
    <w:p w:rsidR="00C10835" w:rsidRPr="009F5212" w:rsidRDefault="00C10835" w:rsidP="009F5212">
      <w:pPr>
        <w:shd w:val="clear" w:color="auto" w:fill="FFFFFF"/>
        <w:spacing w:line="360" w:lineRule="auto"/>
        <w:ind w:left="-851" w:firstLine="142"/>
        <w:jc w:val="both"/>
        <w:rPr>
          <w:sz w:val="28"/>
          <w:szCs w:val="28"/>
        </w:rPr>
      </w:pPr>
      <w:r w:rsidRPr="009F5212">
        <w:rPr>
          <w:sz w:val="28"/>
          <w:szCs w:val="28"/>
        </w:rPr>
        <w:t>в</w:t>
      </w:r>
      <w:r w:rsidRPr="009F5212">
        <w:rPr>
          <w:sz w:val="28"/>
          <w:szCs w:val="28"/>
        </w:rPr>
        <w:t xml:space="preserve">) вплив </w:t>
      </w:r>
      <w:r w:rsidRPr="009F5212">
        <w:rPr>
          <w:sz w:val="28"/>
          <w:szCs w:val="28"/>
        </w:rPr>
        <w:t>відпрацьованих днів</w:t>
      </w:r>
      <w:r w:rsidRPr="009F5212">
        <w:rPr>
          <w:sz w:val="28"/>
          <w:szCs w:val="28"/>
        </w:rPr>
        <w:t>:</w:t>
      </w:r>
    </w:p>
    <w:p w:rsidR="00C10835" w:rsidRPr="009F5212" w:rsidRDefault="00C10835" w:rsidP="009F5212">
      <w:pPr>
        <w:spacing w:line="360" w:lineRule="auto"/>
        <w:ind w:left="-851" w:firstLine="709"/>
        <w:jc w:val="both"/>
        <w:rPr>
          <w:sz w:val="28"/>
          <w:szCs w:val="28"/>
        </w:rPr>
      </w:pPr>
      <w:r w:rsidRPr="009F5212">
        <w:rPr>
          <w:sz w:val="28"/>
          <w:szCs w:val="28"/>
        </w:rPr>
        <w:t xml:space="preserve"> </w:t>
      </w:r>
      <w:r w:rsidR="00995FB1" w:rsidRPr="009F5212">
        <w:rPr>
          <w:sz w:val="28"/>
          <w:szCs w:val="28"/>
        </w:rPr>
        <w:t>(</w:t>
      </w:r>
      <w:r w:rsidR="0073290A" w:rsidRPr="009F5212">
        <w:rPr>
          <w:sz w:val="28"/>
          <w:szCs w:val="28"/>
        </w:rPr>
        <w:t xml:space="preserve">-0,97 </w:t>
      </w:r>
      <w:r w:rsidR="00995FB1" w:rsidRPr="009F5212">
        <w:rPr>
          <w:sz w:val="28"/>
          <w:szCs w:val="28"/>
        </w:rPr>
        <w:t xml:space="preserve">х </w:t>
      </w:r>
      <w:r w:rsidR="0073290A" w:rsidRPr="00995FB1">
        <w:rPr>
          <w:color w:val="000000"/>
          <w:sz w:val="28"/>
          <w:szCs w:val="28"/>
          <w:lang w:val="ru-RU"/>
        </w:rPr>
        <w:t>251 041</w:t>
      </w:r>
      <w:r w:rsidR="00995FB1" w:rsidRPr="009F5212">
        <w:rPr>
          <w:sz w:val="28"/>
          <w:szCs w:val="28"/>
        </w:rPr>
        <w:t xml:space="preserve">) : 100 = </w:t>
      </w:r>
      <w:r w:rsidR="00487353" w:rsidRPr="009F5212">
        <w:rPr>
          <w:sz w:val="28"/>
          <w:szCs w:val="28"/>
        </w:rPr>
        <w:t xml:space="preserve">244 </w:t>
      </w:r>
      <w:r w:rsidR="00995FB1" w:rsidRPr="009F5212">
        <w:rPr>
          <w:sz w:val="28"/>
          <w:szCs w:val="28"/>
        </w:rPr>
        <w:t>(</w:t>
      </w:r>
      <w:r w:rsidR="00487353" w:rsidRPr="009F5212">
        <w:rPr>
          <w:sz w:val="28"/>
          <w:szCs w:val="28"/>
        </w:rPr>
        <w:t>млрд. грн</w:t>
      </w:r>
      <w:r w:rsidR="00995FB1" w:rsidRPr="009F5212">
        <w:rPr>
          <w:sz w:val="28"/>
          <w:szCs w:val="28"/>
        </w:rPr>
        <w:t>).</w:t>
      </w:r>
    </w:p>
    <w:p w:rsidR="00C10835" w:rsidRPr="009F5212" w:rsidRDefault="00C10835" w:rsidP="009F5212">
      <w:pPr>
        <w:spacing w:line="360" w:lineRule="auto"/>
        <w:ind w:left="-851"/>
        <w:jc w:val="both"/>
        <w:rPr>
          <w:sz w:val="28"/>
          <w:szCs w:val="28"/>
        </w:rPr>
      </w:pPr>
      <w:r w:rsidRPr="009F5212">
        <w:rPr>
          <w:sz w:val="28"/>
          <w:szCs w:val="28"/>
        </w:rPr>
        <w:t xml:space="preserve">  г</w:t>
      </w:r>
      <w:r w:rsidRPr="009F5212">
        <w:rPr>
          <w:sz w:val="28"/>
          <w:szCs w:val="28"/>
        </w:rPr>
        <w:t xml:space="preserve">) вплив відпрацьованих </w:t>
      </w:r>
      <w:r w:rsidRPr="009F5212">
        <w:rPr>
          <w:sz w:val="28"/>
          <w:szCs w:val="28"/>
        </w:rPr>
        <w:t>годин</w:t>
      </w:r>
      <w:r w:rsidRPr="009F5212">
        <w:rPr>
          <w:sz w:val="28"/>
          <w:szCs w:val="28"/>
        </w:rPr>
        <w:t>:</w:t>
      </w:r>
    </w:p>
    <w:p w:rsidR="00C10835" w:rsidRPr="009F5212" w:rsidRDefault="00C10835" w:rsidP="009F5212">
      <w:pPr>
        <w:spacing w:line="360" w:lineRule="auto"/>
        <w:ind w:left="-851" w:firstLine="709"/>
        <w:jc w:val="both"/>
        <w:rPr>
          <w:sz w:val="28"/>
          <w:szCs w:val="28"/>
        </w:rPr>
      </w:pPr>
      <w:r w:rsidRPr="009F5212">
        <w:rPr>
          <w:sz w:val="28"/>
          <w:szCs w:val="28"/>
        </w:rPr>
        <w:t xml:space="preserve"> </w:t>
      </w:r>
      <w:r w:rsidRPr="009F5212">
        <w:rPr>
          <w:sz w:val="28"/>
          <w:szCs w:val="28"/>
        </w:rPr>
        <w:t>(</w:t>
      </w:r>
      <w:r w:rsidR="0073290A" w:rsidRPr="009F5212">
        <w:rPr>
          <w:sz w:val="28"/>
          <w:szCs w:val="28"/>
        </w:rPr>
        <w:t xml:space="preserve">-0,98 </w:t>
      </w:r>
      <w:r w:rsidRPr="009F5212">
        <w:rPr>
          <w:sz w:val="28"/>
          <w:szCs w:val="28"/>
        </w:rPr>
        <w:t xml:space="preserve">х </w:t>
      </w:r>
      <w:r w:rsidR="0073290A" w:rsidRPr="00995FB1">
        <w:rPr>
          <w:color w:val="000000"/>
          <w:sz w:val="28"/>
          <w:szCs w:val="28"/>
          <w:lang w:val="ru-RU"/>
        </w:rPr>
        <w:t>251 041</w:t>
      </w:r>
      <w:r w:rsidRPr="009F5212">
        <w:rPr>
          <w:sz w:val="28"/>
          <w:szCs w:val="28"/>
        </w:rPr>
        <w:t xml:space="preserve">) : 100 = </w:t>
      </w:r>
      <w:r w:rsidR="00487353" w:rsidRPr="009F5212">
        <w:rPr>
          <w:sz w:val="28"/>
          <w:szCs w:val="28"/>
        </w:rPr>
        <w:t xml:space="preserve">246 </w:t>
      </w:r>
      <w:r w:rsidRPr="009F5212">
        <w:rPr>
          <w:sz w:val="28"/>
          <w:szCs w:val="28"/>
        </w:rPr>
        <w:t>(</w:t>
      </w:r>
      <w:r w:rsidR="00487353" w:rsidRPr="009F5212">
        <w:rPr>
          <w:sz w:val="28"/>
          <w:szCs w:val="28"/>
        </w:rPr>
        <w:t>млрд. грн</w:t>
      </w:r>
      <w:r w:rsidRPr="009F5212">
        <w:rPr>
          <w:sz w:val="28"/>
          <w:szCs w:val="28"/>
        </w:rPr>
        <w:t>).</w:t>
      </w:r>
    </w:p>
    <w:p w:rsidR="00487353" w:rsidRPr="009F5212" w:rsidRDefault="00487353" w:rsidP="00487353">
      <w:pPr>
        <w:spacing w:line="360" w:lineRule="auto"/>
        <w:ind w:left="-1418" w:firstLine="709"/>
        <w:jc w:val="both"/>
        <w:rPr>
          <w:sz w:val="28"/>
          <w:szCs w:val="28"/>
        </w:rPr>
      </w:pPr>
    </w:p>
    <w:p w:rsidR="00995FB1" w:rsidRDefault="009F5212" w:rsidP="00995FB1">
      <w:pPr>
        <w:spacing w:line="360" w:lineRule="auto"/>
        <w:ind w:left="-709"/>
        <w:jc w:val="both"/>
        <w:rPr>
          <w:sz w:val="28"/>
          <w:szCs w:val="28"/>
        </w:rPr>
      </w:pPr>
      <w:r w:rsidRPr="009F5212">
        <w:rPr>
          <w:sz w:val="28"/>
          <w:szCs w:val="28"/>
        </w:rPr>
        <w:t xml:space="preserve">Зменшення кількості робітників, </w:t>
      </w:r>
      <w:r w:rsidR="00995FB1" w:rsidRPr="009F5212">
        <w:rPr>
          <w:sz w:val="28"/>
          <w:szCs w:val="28"/>
        </w:rPr>
        <w:t xml:space="preserve"> </w:t>
      </w:r>
      <w:r w:rsidRPr="009F5212">
        <w:rPr>
          <w:sz w:val="28"/>
          <w:szCs w:val="28"/>
        </w:rPr>
        <w:t>відпрацьованих днів</w:t>
      </w:r>
      <w:r w:rsidRPr="009F5212">
        <w:rPr>
          <w:sz w:val="28"/>
          <w:szCs w:val="28"/>
        </w:rPr>
        <w:t xml:space="preserve"> та </w:t>
      </w:r>
      <w:r w:rsidRPr="009F5212">
        <w:rPr>
          <w:sz w:val="28"/>
          <w:szCs w:val="28"/>
        </w:rPr>
        <w:t>відпрацьованих годин</w:t>
      </w:r>
      <w:r w:rsidRPr="009F5212">
        <w:rPr>
          <w:sz w:val="28"/>
          <w:szCs w:val="28"/>
        </w:rPr>
        <w:t xml:space="preserve">  </w:t>
      </w:r>
      <w:r w:rsidR="00995FB1" w:rsidRPr="009F5212">
        <w:rPr>
          <w:sz w:val="28"/>
          <w:szCs w:val="28"/>
        </w:rPr>
        <w:t xml:space="preserve">призвело до зменшення обсягу продукції на </w:t>
      </w:r>
      <w:r w:rsidR="00995FB1" w:rsidRPr="009F5212">
        <w:rPr>
          <w:sz w:val="28"/>
          <w:szCs w:val="28"/>
        </w:rPr>
        <w:t xml:space="preserve">    </w:t>
      </w:r>
      <w:r w:rsidRPr="009F5212">
        <w:rPr>
          <w:sz w:val="28"/>
          <w:szCs w:val="28"/>
        </w:rPr>
        <w:t>246</w:t>
      </w:r>
      <w:r w:rsidRPr="009F5212">
        <w:rPr>
          <w:sz w:val="28"/>
          <w:szCs w:val="28"/>
        </w:rPr>
        <w:t xml:space="preserve">, 244 та </w:t>
      </w:r>
      <w:r w:rsidRPr="009F5212">
        <w:rPr>
          <w:sz w:val="28"/>
          <w:szCs w:val="28"/>
        </w:rPr>
        <w:t>246</w:t>
      </w:r>
      <w:r w:rsidRPr="009F5212">
        <w:rPr>
          <w:sz w:val="28"/>
          <w:szCs w:val="28"/>
        </w:rPr>
        <w:t xml:space="preserve"> </w:t>
      </w:r>
      <w:r w:rsidR="00995FB1" w:rsidRPr="009F5212">
        <w:rPr>
          <w:sz w:val="28"/>
          <w:szCs w:val="28"/>
        </w:rPr>
        <w:t>(</w:t>
      </w:r>
      <w:r w:rsidRPr="009F5212">
        <w:rPr>
          <w:sz w:val="28"/>
          <w:szCs w:val="28"/>
        </w:rPr>
        <w:t xml:space="preserve">млрд. </w:t>
      </w:r>
      <w:r w:rsidRPr="009F5212">
        <w:rPr>
          <w:sz w:val="28"/>
          <w:szCs w:val="28"/>
        </w:rPr>
        <w:t>грн) відповідно.</w:t>
      </w:r>
    </w:p>
    <w:p w:rsidR="009F5212" w:rsidRPr="009F5212" w:rsidRDefault="009F5212" w:rsidP="0086106E">
      <w:pPr>
        <w:spacing w:line="360" w:lineRule="auto"/>
        <w:ind w:left="-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 урахуванням впливу </w:t>
      </w:r>
      <w:r w:rsidR="0086106E">
        <w:rPr>
          <w:sz w:val="28"/>
          <w:szCs w:val="28"/>
        </w:rPr>
        <w:t xml:space="preserve">усіх факторів обсяг </w:t>
      </w:r>
      <w:r w:rsidR="0086106E" w:rsidRPr="009F5212">
        <w:rPr>
          <w:sz w:val="28"/>
          <w:szCs w:val="28"/>
        </w:rPr>
        <w:t>товарної</w:t>
      </w:r>
      <w:r w:rsidR="0086106E">
        <w:rPr>
          <w:sz w:val="28"/>
          <w:szCs w:val="28"/>
        </w:rPr>
        <w:t xml:space="preserve"> продукції зменшився на - </w:t>
      </w:r>
      <w:r w:rsidR="0086106E" w:rsidRPr="0086106E">
        <w:rPr>
          <w:sz w:val="28"/>
          <w:szCs w:val="28"/>
        </w:rPr>
        <w:t>-5</w:t>
      </w:r>
      <w:r w:rsidR="0086106E">
        <w:rPr>
          <w:sz w:val="28"/>
          <w:szCs w:val="28"/>
        </w:rPr>
        <w:t> </w:t>
      </w:r>
      <w:r w:rsidR="0086106E" w:rsidRPr="0086106E">
        <w:rPr>
          <w:sz w:val="28"/>
          <w:szCs w:val="28"/>
        </w:rPr>
        <w:t>987</w:t>
      </w:r>
      <w:r w:rsidR="0086106E">
        <w:rPr>
          <w:sz w:val="28"/>
          <w:szCs w:val="28"/>
        </w:rPr>
        <w:t>.</w:t>
      </w:r>
    </w:p>
    <w:p w:rsidR="00A24DB5" w:rsidRPr="009F5212" w:rsidRDefault="00A24DB5" w:rsidP="001A1747">
      <w:pPr>
        <w:shd w:val="clear" w:color="auto" w:fill="FFFFFF"/>
        <w:spacing w:line="360" w:lineRule="auto"/>
        <w:ind w:firstLine="142"/>
        <w:jc w:val="both"/>
        <w:rPr>
          <w:sz w:val="28"/>
          <w:szCs w:val="28"/>
        </w:rPr>
      </w:pPr>
    </w:p>
    <w:p w:rsidR="001A1747" w:rsidRPr="009F5212" w:rsidRDefault="001A1747" w:rsidP="00416460">
      <w:pPr>
        <w:spacing w:line="360" w:lineRule="auto"/>
        <w:jc w:val="both"/>
        <w:rPr>
          <w:sz w:val="28"/>
          <w:szCs w:val="28"/>
        </w:rPr>
      </w:pPr>
    </w:p>
    <w:p w:rsidR="001A1747" w:rsidRPr="009F5212" w:rsidRDefault="001A1747" w:rsidP="00416460">
      <w:pPr>
        <w:spacing w:line="360" w:lineRule="auto"/>
        <w:jc w:val="both"/>
        <w:rPr>
          <w:sz w:val="28"/>
          <w:szCs w:val="28"/>
        </w:rPr>
      </w:pPr>
    </w:p>
    <w:sectPr w:rsidR="001A1747" w:rsidRPr="009F5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6F"/>
    <w:rsid w:val="0000714C"/>
    <w:rsid w:val="0001482C"/>
    <w:rsid w:val="00017EE2"/>
    <w:rsid w:val="00057B28"/>
    <w:rsid w:val="000622F5"/>
    <w:rsid w:val="00074A6D"/>
    <w:rsid w:val="00082E9E"/>
    <w:rsid w:val="000A7384"/>
    <w:rsid w:val="000C1281"/>
    <w:rsid w:val="000D6C2C"/>
    <w:rsid w:val="000D6E7E"/>
    <w:rsid w:val="00102243"/>
    <w:rsid w:val="001148E8"/>
    <w:rsid w:val="0012787E"/>
    <w:rsid w:val="00127FAE"/>
    <w:rsid w:val="00130624"/>
    <w:rsid w:val="001606AD"/>
    <w:rsid w:val="001726EA"/>
    <w:rsid w:val="00182166"/>
    <w:rsid w:val="0019133B"/>
    <w:rsid w:val="001A1747"/>
    <w:rsid w:val="001A3590"/>
    <w:rsid w:val="001E6A7A"/>
    <w:rsid w:val="001E6DF9"/>
    <w:rsid w:val="001F029E"/>
    <w:rsid w:val="001F7802"/>
    <w:rsid w:val="00214BF0"/>
    <w:rsid w:val="0023410D"/>
    <w:rsid w:val="00234C69"/>
    <w:rsid w:val="00284F27"/>
    <w:rsid w:val="00290535"/>
    <w:rsid w:val="002A1B8C"/>
    <w:rsid w:val="002A3F0B"/>
    <w:rsid w:val="002A49E9"/>
    <w:rsid w:val="002C3519"/>
    <w:rsid w:val="002C7E56"/>
    <w:rsid w:val="002F508E"/>
    <w:rsid w:val="00311E4A"/>
    <w:rsid w:val="003358C4"/>
    <w:rsid w:val="00337DC5"/>
    <w:rsid w:val="00354805"/>
    <w:rsid w:val="003647BA"/>
    <w:rsid w:val="00382781"/>
    <w:rsid w:val="003974EB"/>
    <w:rsid w:val="003A008C"/>
    <w:rsid w:val="003A6681"/>
    <w:rsid w:val="003E30E7"/>
    <w:rsid w:val="003F39C3"/>
    <w:rsid w:val="00404EEE"/>
    <w:rsid w:val="00416460"/>
    <w:rsid w:val="00425972"/>
    <w:rsid w:val="0045290F"/>
    <w:rsid w:val="0047694F"/>
    <w:rsid w:val="00487353"/>
    <w:rsid w:val="004C4915"/>
    <w:rsid w:val="004D622C"/>
    <w:rsid w:val="004E6936"/>
    <w:rsid w:val="0050412C"/>
    <w:rsid w:val="005045C4"/>
    <w:rsid w:val="00545008"/>
    <w:rsid w:val="005535EB"/>
    <w:rsid w:val="00586B80"/>
    <w:rsid w:val="00590A80"/>
    <w:rsid w:val="00592FE8"/>
    <w:rsid w:val="005A472C"/>
    <w:rsid w:val="005A5BF5"/>
    <w:rsid w:val="005B78D8"/>
    <w:rsid w:val="005C6905"/>
    <w:rsid w:val="005D1E37"/>
    <w:rsid w:val="005D2390"/>
    <w:rsid w:val="005E4AEA"/>
    <w:rsid w:val="0062133F"/>
    <w:rsid w:val="00630112"/>
    <w:rsid w:val="00640DF2"/>
    <w:rsid w:val="00661F07"/>
    <w:rsid w:val="0066292D"/>
    <w:rsid w:val="0066391A"/>
    <w:rsid w:val="00685BBF"/>
    <w:rsid w:val="0068612E"/>
    <w:rsid w:val="006B4BEB"/>
    <w:rsid w:val="007137C2"/>
    <w:rsid w:val="0072640C"/>
    <w:rsid w:val="0073290A"/>
    <w:rsid w:val="007619D8"/>
    <w:rsid w:val="00771496"/>
    <w:rsid w:val="00776F29"/>
    <w:rsid w:val="007B5AAC"/>
    <w:rsid w:val="007E1FA0"/>
    <w:rsid w:val="007E617C"/>
    <w:rsid w:val="00807099"/>
    <w:rsid w:val="00816A88"/>
    <w:rsid w:val="00834C63"/>
    <w:rsid w:val="0086106E"/>
    <w:rsid w:val="00862B1D"/>
    <w:rsid w:val="00874764"/>
    <w:rsid w:val="008867ED"/>
    <w:rsid w:val="008A00D5"/>
    <w:rsid w:val="008A6136"/>
    <w:rsid w:val="008B24A0"/>
    <w:rsid w:val="008E59BA"/>
    <w:rsid w:val="008F44BF"/>
    <w:rsid w:val="009064B0"/>
    <w:rsid w:val="00910B2A"/>
    <w:rsid w:val="00931242"/>
    <w:rsid w:val="0094567D"/>
    <w:rsid w:val="00946BBF"/>
    <w:rsid w:val="009538EE"/>
    <w:rsid w:val="0095797E"/>
    <w:rsid w:val="00962C2F"/>
    <w:rsid w:val="009719C3"/>
    <w:rsid w:val="00974203"/>
    <w:rsid w:val="009957DE"/>
    <w:rsid w:val="00995FB1"/>
    <w:rsid w:val="0099696D"/>
    <w:rsid w:val="0099766A"/>
    <w:rsid w:val="009A1584"/>
    <w:rsid w:val="009A74BB"/>
    <w:rsid w:val="009B318A"/>
    <w:rsid w:val="009C1E97"/>
    <w:rsid w:val="009F5212"/>
    <w:rsid w:val="00A02322"/>
    <w:rsid w:val="00A0376F"/>
    <w:rsid w:val="00A24B4F"/>
    <w:rsid w:val="00A24DB5"/>
    <w:rsid w:val="00A97F90"/>
    <w:rsid w:val="00AB0592"/>
    <w:rsid w:val="00AB6E68"/>
    <w:rsid w:val="00AC2848"/>
    <w:rsid w:val="00AC4E8E"/>
    <w:rsid w:val="00AD6002"/>
    <w:rsid w:val="00AE59DD"/>
    <w:rsid w:val="00B21DDD"/>
    <w:rsid w:val="00B21E1E"/>
    <w:rsid w:val="00B25C57"/>
    <w:rsid w:val="00B43CE5"/>
    <w:rsid w:val="00B504E5"/>
    <w:rsid w:val="00B56CDA"/>
    <w:rsid w:val="00B61F52"/>
    <w:rsid w:val="00B66963"/>
    <w:rsid w:val="00B66DAA"/>
    <w:rsid w:val="00B83199"/>
    <w:rsid w:val="00B90C68"/>
    <w:rsid w:val="00BA23A9"/>
    <w:rsid w:val="00BA2938"/>
    <w:rsid w:val="00BB3A7D"/>
    <w:rsid w:val="00BD5BEB"/>
    <w:rsid w:val="00BE415F"/>
    <w:rsid w:val="00C10835"/>
    <w:rsid w:val="00C13FC6"/>
    <w:rsid w:val="00C23A7E"/>
    <w:rsid w:val="00C24428"/>
    <w:rsid w:val="00C32A9E"/>
    <w:rsid w:val="00C3702F"/>
    <w:rsid w:val="00C413C0"/>
    <w:rsid w:val="00C6739A"/>
    <w:rsid w:val="00C759D7"/>
    <w:rsid w:val="00C81CAE"/>
    <w:rsid w:val="00C8644A"/>
    <w:rsid w:val="00C87153"/>
    <w:rsid w:val="00CA3404"/>
    <w:rsid w:val="00CE16ED"/>
    <w:rsid w:val="00D068BA"/>
    <w:rsid w:val="00D16702"/>
    <w:rsid w:val="00D23FBB"/>
    <w:rsid w:val="00D251CA"/>
    <w:rsid w:val="00D7223B"/>
    <w:rsid w:val="00D922FD"/>
    <w:rsid w:val="00D94450"/>
    <w:rsid w:val="00DB05F9"/>
    <w:rsid w:val="00DB343D"/>
    <w:rsid w:val="00DB49EC"/>
    <w:rsid w:val="00DB5A4F"/>
    <w:rsid w:val="00DB5BB9"/>
    <w:rsid w:val="00DF0F34"/>
    <w:rsid w:val="00E00041"/>
    <w:rsid w:val="00E25878"/>
    <w:rsid w:val="00E4174A"/>
    <w:rsid w:val="00E73168"/>
    <w:rsid w:val="00E811C5"/>
    <w:rsid w:val="00E973E3"/>
    <w:rsid w:val="00EA1393"/>
    <w:rsid w:val="00EA1F12"/>
    <w:rsid w:val="00ED338C"/>
    <w:rsid w:val="00EE2849"/>
    <w:rsid w:val="00EE34E6"/>
    <w:rsid w:val="00F10157"/>
    <w:rsid w:val="00F1038A"/>
    <w:rsid w:val="00F36AD2"/>
    <w:rsid w:val="00FA4DF3"/>
    <w:rsid w:val="00FE7853"/>
    <w:rsid w:val="00FF4D41"/>
    <w:rsid w:val="00FF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6D62"/>
  <w15:chartTrackingRefBased/>
  <w15:docId w15:val="{55EF36E4-C726-4DC4-9998-6669406F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76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4</cp:revision>
  <dcterms:created xsi:type="dcterms:W3CDTF">2019-03-21T22:10:00Z</dcterms:created>
  <dcterms:modified xsi:type="dcterms:W3CDTF">2019-03-22T04:52:00Z</dcterms:modified>
</cp:coreProperties>
</file>