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47C" w:rsidRDefault="00601CC7" w:rsidP="00A9247C">
      <w:pPr>
        <w:pStyle w:val="1"/>
        <w:spacing w:line="360" w:lineRule="auto"/>
        <w:rPr>
          <w:b w:val="0"/>
        </w:rPr>
      </w:pPr>
      <w:bookmarkStart w:id="0" w:name="_GoBack"/>
      <w:bookmarkEnd w:id="0"/>
      <w:r>
        <w:rPr>
          <w:b w:val="0"/>
        </w:rPr>
        <w:t>РОЗДІЛ 2 МЕТОДИ ТА З</w:t>
      </w:r>
      <w:r>
        <w:rPr>
          <w:b w:val="0"/>
          <w:lang w:val="ru-RU"/>
        </w:rPr>
        <w:t>А</w:t>
      </w:r>
      <w:r w:rsidR="00A9247C">
        <w:rPr>
          <w:b w:val="0"/>
        </w:rPr>
        <w:t>СОБИ ОБРОБКИ ІНФОРМАЦІЇ</w:t>
      </w:r>
    </w:p>
    <w:p w:rsidR="00BA2938" w:rsidRDefault="00A9247C" w:rsidP="00A9247C">
      <w:pPr>
        <w:rPr>
          <w:rFonts w:ascii="Times New Roman" w:eastAsia="Times New Roman" w:hAnsi="Times New Roman" w:cs="Times New Roman"/>
          <w:color w:val="000000"/>
          <w:sz w:val="28"/>
          <w:szCs w:val="28"/>
        </w:rPr>
      </w:pPr>
      <w:bookmarkStart w:id="1" w:name="_dcf41795lfpq" w:colFirst="0" w:colLast="0"/>
      <w:bookmarkEnd w:id="1"/>
      <w:r>
        <w:rPr>
          <w:rFonts w:ascii="Times New Roman" w:eastAsia="Times New Roman" w:hAnsi="Times New Roman" w:cs="Times New Roman"/>
          <w:color w:val="000000"/>
          <w:sz w:val="28"/>
          <w:szCs w:val="28"/>
        </w:rPr>
        <w:t>2.1 Первинна обробка даних для побудови моделі</w:t>
      </w:r>
      <w:r w:rsidR="00BC7D9D">
        <w:rPr>
          <w:rFonts w:ascii="Times New Roman" w:eastAsia="Times New Roman" w:hAnsi="Times New Roman" w:cs="Times New Roman"/>
          <w:color w:val="000000"/>
          <w:sz w:val="28"/>
          <w:szCs w:val="28"/>
        </w:rPr>
        <w:t>. Методи обробки</w:t>
      </w:r>
      <w:r w:rsidR="00DA23CC">
        <w:rPr>
          <w:rFonts w:ascii="Times New Roman" w:eastAsia="Times New Roman" w:hAnsi="Times New Roman" w:cs="Times New Roman"/>
          <w:color w:val="000000"/>
          <w:sz w:val="28"/>
          <w:szCs w:val="28"/>
        </w:rPr>
        <w:t xml:space="preserve"> та аналізу</w:t>
      </w:r>
      <w:r w:rsidR="00BC7D9D">
        <w:rPr>
          <w:rFonts w:ascii="Times New Roman" w:eastAsia="Times New Roman" w:hAnsi="Times New Roman" w:cs="Times New Roman"/>
          <w:color w:val="000000"/>
          <w:sz w:val="28"/>
          <w:szCs w:val="28"/>
        </w:rPr>
        <w:t xml:space="preserve"> даних</w:t>
      </w:r>
    </w:p>
    <w:p w:rsidR="00A9247C" w:rsidRPr="00A9247C" w:rsidRDefault="00A9247C" w:rsidP="00A9247C">
      <w:pPr>
        <w:rPr>
          <w:rFonts w:ascii="Times New Roman" w:eastAsia="Times New Roman" w:hAnsi="Times New Roman" w:cs="Times New Roman"/>
          <w:color w:val="000000"/>
          <w:sz w:val="28"/>
          <w:szCs w:val="28"/>
        </w:rPr>
      </w:pPr>
      <w:r w:rsidRPr="00A9247C">
        <w:rPr>
          <w:rFonts w:ascii="Times New Roman" w:eastAsia="Times New Roman" w:hAnsi="Times New Roman" w:cs="Times New Roman"/>
          <w:color w:val="000000"/>
          <w:sz w:val="28"/>
          <w:szCs w:val="28"/>
        </w:rPr>
        <w:t xml:space="preserve">Дано репрезентативну вибірку </w:t>
      </w:r>
      <w:r>
        <w:rPr>
          <w:rFonts w:ascii="Times New Roman" w:eastAsia="Times New Roman" w:hAnsi="Times New Roman" w:cs="Times New Roman"/>
          <w:color w:val="000000"/>
          <w:sz w:val="28"/>
          <w:szCs w:val="28"/>
        </w:rPr>
        <w:t>клієнтів банку(1000 клієнтів, 20</w:t>
      </w:r>
      <w:r w:rsidRPr="00A9247C">
        <w:rPr>
          <w:rFonts w:ascii="Times New Roman" w:eastAsia="Times New Roman" w:hAnsi="Times New Roman" w:cs="Times New Roman"/>
          <w:color w:val="000000"/>
          <w:sz w:val="28"/>
          <w:szCs w:val="28"/>
        </w:rPr>
        <w:t xml:space="preserve"> змінних). </w:t>
      </w:r>
    </w:p>
    <w:p w:rsidR="00A9247C" w:rsidRDefault="00A9247C" w:rsidP="00A9247C">
      <w:pPr>
        <w:rPr>
          <w:rFonts w:ascii="Times New Roman" w:eastAsia="Times New Roman" w:hAnsi="Times New Roman" w:cs="Times New Roman"/>
          <w:color w:val="000000"/>
          <w:sz w:val="28"/>
          <w:szCs w:val="28"/>
        </w:rPr>
      </w:pPr>
      <w:r w:rsidRPr="00A9247C">
        <w:rPr>
          <w:rFonts w:ascii="Times New Roman" w:eastAsia="Times New Roman" w:hAnsi="Times New Roman" w:cs="Times New Roman"/>
          <w:color w:val="000000"/>
          <w:sz w:val="28"/>
          <w:szCs w:val="28"/>
        </w:rPr>
        <w:t>* процес «</w:t>
      </w:r>
      <w:proofErr w:type="spellStart"/>
      <w:r w:rsidRPr="00A9247C">
        <w:rPr>
          <w:rFonts w:ascii="Times New Roman" w:eastAsia="Times New Roman" w:hAnsi="Times New Roman" w:cs="Times New Roman"/>
          <w:color w:val="000000"/>
          <w:sz w:val="28"/>
          <w:szCs w:val="28"/>
        </w:rPr>
        <w:t>Data</w:t>
      </w:r>
      <w:proofErr w:type="spellEnd"/>
      <w:r w:rsidRPr="00A9247C">
        <w:rPr>
          <w:rFonts w:ascii="Times New Roman" w:eastAsia="Times New Roman" w:hAnsi="Times New Roman" w:cs="Times New Roman"/>
          <w:color w:val="000000"/>
          <w:sz w:val="28"/>
          <w:szCs w:val="28"/>
        </w:rPr>
        <w:t xml:space="preserve"> </w:t>
      </w:r>
      <w:proofErr w:type="spellStart"/>
      <w:r w:rsidRPr="00A9247C">
        <w:rPr>
          <w:rFonts w:ascii="Times New Roman" w:eastAsia="Times New Roman" w:hAnsi="Times New Roman" w:cs="Times New Roman"/>
          <w:color w:val="000000"/>
          <w:sz w:val="28"/>
          <w:szCs w:val="28"/>
        </w:rPr>
        <w:t>Preparation</w:t>
      </w:r>
      <w:proofErr w:type="spellEnd"/>
      <w:r w:rsidRPr="00A9247C">
        <w:rPr>
          <w:rFonts w:ascii="Times New Roman" w:eastAsia="Times New Roman" w:hAnsi="Times New Roman" w:cs="Times New Roman"/>
          <w:color w:val="000000"/>
          <w:sz w:val="28"/>
          <w:szCs w:val="28"/>
        </w:rPr>
        <w:t xml:space="preserve">» реалізований на мові R, </w:t>
      </w:r>
      <w:proofErr w:type="spellStart"/>
      <w:r w:rsidRPr="00A9247C">
        <w:rPr>
          <w:rFonts w:ascii="Times New Roman" w:eastAsia="Times New Roman" w:hAnsi="Times New Roman" w:cs="Times New Roman"/>
          <w:color w:val="000000"/>
          <w:sz w:val="28"/>
          <w:szCs w:val="28"/>
        </w:rPr>
        <w:t>скрипт</w:t>
      </w:r>
      <w:proofErr w:type="spellEnd"/>
      <w:r w:rsidRPr="00A9247C">
        <w:rPr>
          <w:rFonts w:ascii="Times New Roman" w:eastAsia="Times New Roman" w:hAnsi="Times New Roman" w:cs="Times New Roman"/>
          <w:color w:val="000000"/>
          <w:sz w:val="28"/>
          <w:szCs w:val="28"/>
        </w:rPr>
        <w:t xml:space="preserve"> знаходиться у додатку до </w:t>
      </w:r>
      <w:r>
        <w:rPr>
          <w:rFonts w:ascii="Times New Roman" w:eastAsia="Times New Roman" w:hAnsi="Times New Roman" w:cs="Times New Roman"/>
          <w:color w:val="000000"/>
          <w:sz w:val="28"/>
          <w:szCs w:val="28"/>
        </w:rPr>
        <w:t>магістерської роботи</w:t>
      </w:r>
      <w:r w:rsidRPr="00A9247C">
        <w:rPr>
          <w:rFonts w:ascii="Times New Roman" w:eastAsia="Times New Roman" w:hAnsi="Times New Roman" w:cs="Times New Roman"/>
          <w:color w:val="000000"/>
          <w:sz w:val="28"/>
          <w:szCs w:val="28"/>
        </w:rPr>
        <w:t>.</w:t>
      </w:r>
    </w:p>
    <w:p w:rsidR="00A9247C" w:rsidRDefault="005072CE" w:rsidP="005072CE">
      <w:pPr>
        <w:rPr>
          <w:rFonts w:ascii="Times New Roman" w:eastAsia="Times New Roman" w:hAnsi="Times New Roman" w:cs="Times New Roman"/>
          <w:color w:val="000000"/>
          <w:sz w:val="28"/>
          <w:szCs w:val="28"/>
        </w:rPr>
      </w:pPr>
      <w:r w:rsidRPr="005072CE">
        <w:rPr>
          <w:rFonts w:ascii="Times New Roman" w:eastAsia="Times New Roman" w:hAnsi="Times New Roman" w:cs="Times New Roman"/>
          <w:color w:val="000000"/>
          <w:sz w:val="28"/>
          <w:szCs w:val="28"/>
        </w:rPr>
        <w:t>Підготовка даних - це не лише перший крок, а й багато повторних кроків(алгоритмів) протягом аналізу, коли з'являються нові проблеми або з'являються нові дані.</w:t>
      </w:r>
      <w:r>
        <w:rPr>
          <w:rFonts w:ascii="Times New Roman" w:eastAsia="Times New Roman" w:hAnsi="Times New Roman" w:cs="Times New Roman"/>
          <w:color w:val="000000"/>
          <w:sz w:val="28"/>
          <w:szCs w:val="28"/>
        </w:rPr>
        <w:t xml:space="preserve"> Тому не дивно, що є </w:t>
      </w:r>
      <w:r w:rsidRPr="005072CE">
        <w:rPr>
          <w:rFonts w:ascii="Times New Roman" w:eastAsia="Times New Roman" w:hAnsi="Times New Roman" w:cs="Times New Roman"/>
          <w:color w:val="000000"/>
          <w:sz w:val="28"/>
          <w:szCs w:val="28"/>
        </w:rPr>
        <w:t>поширена думка, що до 80% процесу аналізу даних - це час, витрачений на їх підготовку</w:t>
      </w:r>
      <w:r w:rsidRPr="005072CE">
        <w:rPr>
          <w:rFonts w:ascii="Times New Roman" w:eastAsia="Times New Roman" w:hAnsi="Times New Roman" w:cs="Times New Roman"/>
          <w:color w:val="000000"/>
          <w:sz w:val="28"/>
          <w:szCs w:val="28"/>
          <w:lang w:val="ru-RU"/>
        </w:rPr>
        <w:t>[12]</w:t>
      </w:r>
      <w:r w:rsidRPr="005072CE">
        <w:rPr>
          <w:rFonts w:ascii="Times New Roman" w:eastAsia="Times New Roman" w:hAnsi="Times New Roman" w:cs="Times New Roman"/>
          <w:color w:val="000000"/>
          <w:sz w:val="28"/>
          <w:szCs w:val="28"/>
        </w:rPr>
        <w:t>.</w:t>
      </w:r>
    </w:p>
    <w:p w:rsidR="005072CE" w:rsidRPr="005072CE" w:rsidRDefault="005072CE" w:rsidP="005072CE">
      <w:pPr>
        <w:rPr>
          <w:rFonts w:ascii="Times New Roman" w:eastAsia="Times New Roman" w:hAnsi="Times New Roman" w:cs="Times New Roman"/>
          <w:color w:val="000000"/>
          <w:sz w:val="28"/>
          <w:szCs w:val="28"/>
        </w:rPr>
      </w:pPr>
      <w:r w:rsidRPr="005072CE">
        <w:rPr>
          <w:rFonts w:ascii="Times New Roman" w:eastAsia="Times New Roman" w:hAnsi="Times New Roman" w:cs="Times New Roman"/>
          <w:color w:val="000000"/>
          <w:sz w:val="28"/>
          <w:szCs w:val="28"/>
        </w:rPr>
        <w:t>Дані для вибірки можуть мати неточності, «викривлені» значення та ін. Щоб зробити модель більш точною наведемо кілька прикладів вдосконалення перинної структури даних.</w:t>
      </w:r>
    </w:p>
    <w:p w:rsidR="005072CE" w:rsidRDefault="00DE28B1" w:rsidP="005072CE">
      <w:pPr>
        <w:rPr>
          <w:rFonts w:ascii="Times New Roman" w:eastAsia="Times New Roman" w:hAnsi="Times New Roman" w:cs="Times New Roman"/>
          <w:color w:val="000000"/>
          <w:sz w:val="28"/>
          <w:szCs w:val="28"/>
        </w:rPr>
      </w:pPr>
      <w:r w:rsidRPr="00601CC7">
        <w:rPr>
          <w:rFonts w:ascii="Times New Roman" w:eastAsia="Times New Roman" w:hAnsi="Times New Roman" w:cs="Times New Roman"/>
          <w:color w:val="000000"/>
          <w:sz w:val="28"/>
          <w:szCs w:val="28"/>
          <w:lang w:val="ru-RU"/>
        </w:rPr>
        <w:t xml:space="preserve"> 2.1.1.</w:t>
      </w:r>
      <w:r w:rsidR="005072CE" w:rsidRPr="005072C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Заміна пропущених </w:t>
      </w:r>
      <w:proofErr w:type="spellStart"/>
      <w:r>
        <w:rPr>
          <w:rFonts w:ascii="Times New Roman" w:eastAsia="Times New Roman" w:hAnsi="Times New Roman" w:cs="Times New Roman"/>
          <w:color w:val="000000"/>
          <w:sz w:val="28"/>
          <w:szCs w:val="28"/>
        </w:rPr>
        <w:t>значеннь</w:t>
      </w:r>
      <w:proofErr w:type="spellEnd"/>
    </w:p>
    <w:p w:rsidR="001913CF" w:rsidRPr="005072CE" w:rsidRDefault="001913CF" w:rsidP="001913CF">
      <w:pPr>
        <w:rPr>
          <w:rFonts w:ascii="Times New Roman" w:eastAsia="Times New Roman" w:hAnsi="Times New Roman" w:cs="Times New Roman"/>
          <w:color w:val="000000"/>
          <w:sz w:val="28"/>
          <w:szCs w:val="28"/>
        </w:rPr>
      </w:pPr>
      <w:r w:rsidRPr="001913CF">
        <w:rPr>
          <w:rFonts w:ascii="Times New Roman" w:eastAsia="Times New Roman" w:hAnsi="Times New Roman" w:cs="Times New Roman"/>
          <w:color w:val="000000"/>
          <w:sz w:val="28"/>
          <w:szCs w:val="28"/>
        </w:rPr>
        <w:t>Часто в даних, з якими необхідно працювати, присутні пропуски, в результаті чого аналітик виявляється перед вибором: відкинути або ж заповнити пропущені значення.</w:t>
      </w:r>
      <w:r>
        <w:rPr>
          <w:rFonts w:ascii="Times New Roman" w:eastAsia="Times New Roman" w:hAnsi="Times New Roman" w:cs="Times New Roman"/>
          <w:color w:val="000000"/>
          <w:sz w:val="28"/>
          <w:szCs w:val="28"/>
        </w:rPr>
        <w:t xml:space="preserve"> Взагалі існує кілька варіантів боротьби із пропущеними значеннями:</w:t>
      </w:r>
    </w:p>
    <w:p w:rsidR="001913CF" w:rsidRPr="005072CE" w:rsidRDefault="001913CF" w:rsidP="001913CF">
      <w:pPr>
        <w:ind w:firstLine="426"/>
        <w:rPr>
          <w:rFonts w:ascii="Times New Roman" w:eastAsia="Times New Roman" w:hAnsi="Times New Roman" w:cs="Times New Roman"/>
          <w:color w:val="000000"/>
          <w:sz w:val="28"/>
          <w:szCs w:val="28"/>
        </w:rPr>
      </w:pPr>
      <w:r w:rsidRPr="005072CE">
        <w:rPr>
          <w:rFonts w:ascii="Times New Roman" w:eastAsia="Times New Roman" w:hAnsi="Times New Roman" w:cs="Times New Roman"/>
          <w:color w:val="000000"/>
          <w:sz w:val="28"/>
          <w:szCs w:val="28"/>
        </w:rPr>
        <w:t>•</w:t>
      </w:r>
      <w:r w:rsidRPr="005072CE">
        <w:rPr>
          <w:rFonts w:ascii="Times New Roman" w:eastAsia="Times New Roman" w:hAnsi="Times New Roman" w:cs="Times New Roman"/>
          <w:color w:val="000000"/>
          <w:sz w:val="28"/>
          <w:szCs w:val="28"/>
        </w:rPr>
        <w:tab/>
        <w:t>якщо змінна має занадто багато відсутніх значень, то видаляємо її;</w:t>
      </w:r>
    </w:p>
    <w:p w:rsidR="001913CF" w:rsidRPr="005072CE" w:rsidRDefault="001913CF" w:rsidP="001913CF">
      <w:pPr>
        <w:ind w:firstLine="426"/>
        <w:rPr>
          <w:rFonts w:ascii="Times New Roman" w:eastAsia="Times New Roman" w:hAnsi="Times New Roman" w:cs="Times New Roman"/>
          <w:color w:val="000000"/>
          <w:sz w:val="28"/>
          <w:szCs w:val="28"/>
        </w:rPr>
      </w:pPr>
      <w:r w:rsidRPr="005072CE">
        <w:rPr>
          <w:rFonts w:ascii="Times New Roman" w:eastAsia="Times New Roman" w:hAnsi="Times New Roman" w:cs="Times New Roman"/>
          <w:color w:val="000000"/>
          <w:sz w:val="28"/>
          <w:szCs w:val="28"/>
        </w:rPr>
        <w:t>•</w:t>
      </w:r>
      <w:r w:rsidRPr="005072CE">
        <w:rPr>
          <w:rFonts w:ascii="Times New Roman" w:eastAsia="Times New Roman" w:hAnsi="Times New Roman" w:cs="Times New Roman"/>
          <w:color w:val="000000"/>
          <w:sz w:val="28"/>
          <w:szCs w:val="28"/>
        </w:rPr>
        <w:tab/>
        <w:t>Якщо у змінної дуже мало пропущених значень, то краще видалити клієнтів, у яких є пропущені значення;</w:t>
      </w:r>
    </w:p>
    <w:p w:rsidR="001913CF" w:rsidRDefault="001913CF" w:rsidP="001913CF">
      <w:pPr>
        <w:ind w:firstLine="426"/>
        <w:rPr>
          <w:rFonts w:ascii="Times New Roman" w:eastAsia="Times New Roman" w:hAnsi="Times New Roman" w:cs="Times New Roman"/>
          <w:color w:val="000000"/>
          <w:sz w:val="28"/>
          <w:szCs w:val="28"/>
        </w:rPr>
      </w:pPr>
      <w:r w:rsidRPr="005072CE">
        <w:rPr>
          <w:rFonts w:ascii="Times New Roman" w:eastAsia="Times New Roman" w:hAnsi="Times New Roman" w:cs="Times New Roman"/>
          <w:color w:val="000000"/>
          <w:sz w:val="28"/>
          <w:szCs w:val="28"/>
        </w:rPr>
        <w:t>•</w:t>
      </w:r>
      <w:r w:rsidRPr="005072CE">
        <w:rPr>
          <w:rFonts w:ascii="Times New Roman" w:eastAsia="Times New Roman" w:hAnsi="Times New Roman" w:cs="Times New Roman"/>
          <w:color w:val="000000"/>
          <w:sz w:val="28"/>
          <w:szCs w:val="28"/>
        </w:rPr>
        <w:tab/>
        <w:t xml:space="preserve">Якщо видалення клієнтів з відсутніми значеннями зменшить суттєво розмір вибірки, то заміняємо </w:t>
      </w:r>
      <w:proofErr w:type="spellStart"/>
      <w:r w:rsidRPr="005072CE">
        <w:rPr>
          <w:rFonts w:ascii="Times New Roman" w:eastAsia="Times New Roman" w:hAnsi="Times New Roman" w:cs="Times New Roman"/>
          <w:color w:val="000000"/>
          <w:sz w:val="28"/>
          <w:szCs w:val="28"/>
        </w:rPr>
        <w:t>прощущені</w:t>
      </w:r>
      <w:proofErr w:type="spellEnd"/>
      <w:r>
        <w:rPr>
          <w:rFonts w:ascii="Times New Roman" w:eastAsia="Times New Roman" w:hAnsi="Times New Roman" w:cs="Times New Roman"/>
          <w:color w:val="000000"/>
          <w:sz w:val="28"/>
          <w:szCs w:val="28"/>
        </w:rPr>
        <w:t xml:space="preserve"> значення</w:t>
      </w:r>
      <w:r w:rsidRPr="005072CE">
        <w:rPr>
          <w:rFonts w:ascii="Times New Roman" w:eastAsia="Times New Roman" w:hAnsi="Times New Roman" w:cs="Times New Roman"/>
          <w:color w:val="000000"/>
          <w:sz w:val="28"/>
          <w:szCs w:val="28"/>
        </w:rPr>
        <w:t>.</w:t>
      </w:r>
      <w:r w:rsidRPr="001913CF">
        <w:rPr>
          <w:rFonts w:ascii="Times New Roman" w:eastAsia="Times New Roman" w:hAnsi="Times New Roman" w:cs="Times New Roman"/>
          <w:color w:val="000000"/>
          <w:sz w:val="28"/>
          <w:szCs w:val="28"/>
        </w:rPr>
        <w:t xml:space="preserve"> </w:t>
      </w:r>
    </w:p>
    <w:p w:rsidR="001913CF" w:rsidRPr="001913CF" w:rsidRDefault="001913CF" w:rsidP="001913CF">
      <w:pPr>
        <w:ind w:firstLine="426"/>
        <w:rPr>
          <w:rFonts w:ascii="Times New Roman" w:eastAsia="Times New Roman" w:hAnsi="Times New Roman" w:cs="Times New Roman"/>
          <w:color w:val="000000"/>
          <w:sz w:val="28"/>
          <w:szCs w:val="28"/>
        </w:rPr>
      </w:pPr>
      <w:r w:rsidRPr="001913CF">
        <w:rPr>
          <w:rFonts w:ascii="Times New Roman" w:eastAsia="Times New Roman" w:hAnsi="Times New Roman" w:cs="Times New Roman"/>
          <w:color w:val="000000"/>
          <w:sz w:val="28"/>
          <w:szCs w:val="28"/>
        </w:rPr>
        <w:t>Заповнення пропусків часто, і цілком обґрунтовано, здається більш привабливим рішенням. Однак це не завжди так. Невдалий вибір методу заповнення пропусків може не тільки не поліпшити, а й сильно погіршити результати</w:t>
      </w:r>
      <w:r>
        <w:rPr>
          <w:rFonts w:ascii="Times New Roman" w:eastAsia="Times New Roman" w:hAnsi="Times New Roman" w:cs="Times New Roman"/>
          <w:color w:val="000000"/>
          <w:sz w:val="28"/>
          <w:szCs w:val="28"/>
        </w:rPr>
        <w:t xml:space="preserve"> моделі</w:t>
      </w:r>
      <w:r w:rsidRPr="001913CF">
        <w:rPr>
          <w:rFonts w:ascii="Times New Roman" w:eastAsia="Times New Roman" w:hAnsi="Times New Roman" w:cs="Times New Roman"/>
          <w:color w:val="000000"/>
          <w:sz w:val="28"/>
          <w:szCs w:val="28"/>
        </w:rPr>
        <w:t xml:space="preserve">. </w:t>
      </w:r>
    </w:p>
    <w:p w:rsidR="001913CF" w:rsidRPr="001913CF" w:rsidRDefault="001913CF" w:rsidP="001913C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Виняток</w:t>
      </w:r>
      <w:r w:rsidRPr="001913CF">
        <w:rPr>
          <w:rFonts w:ascii="Times New Roman" w:eastAsia="Times New Roman" w:hAnsi="Times New Roman" w:cs="Times New Roman"/>
          <w:color w:val="000000"/>
          <w:sz w:val="28"/>
          <w:szCs w:val="28"/>
        </w:rPr>
        <w:t xml:space="preserve"> ігнорування рядків з пропущеними значеннями стало рішенням за замовчуванням в деяких популярних прикладних пакетах, в результаті може виникнути уявлення, що дане рішення - правильне. Крім того, існують досить прості в реалізації і використанні методи обробки пропусків, що отримали назву «</w:t>
      </w:r>
      <w:proofErr w:type="spellStart"/>
      <w:r w:rsidRPr="001913CF">
        <w:rPr>
          <w:rFonts w:ascii="Times New Roman" w:eastAsia="Times New Roman" w:hAnsi="Times New Roman" w:cs="Times New Roman"/>
          <w:color w:val="000000"/>
          <w:sz w:val="28"/>
          <w:szCs w:val="28"/>
        </w:rPr>
        <w:t>ad-hoc</w:t>
      </w:r>
      <w:proofErr w:type="spellEnd"/>
      <w:r w:rsidRPr="001913CF">
        <w:rPr>
          <w:rFonts w:ascii="Times New Roman" w:eastAsia="Times New Roman" w:hAnsi="Times New Roman" w:cs="Times New Roman"/>
          <w:color w:val="000000"/>
          <w:sz w:val="28"/>
          <w:szCs w:val="28"/>
        </w:rPr>
        <w:t xml:space="preserve"> методи»: з</w:t>
      </w:r>
      <w:r>
        <w:rPr>
          <w:rFonts w:ascii="Times New Roman" w:eastAsia="Times New Roman" w:hAnsi="Times New Roman" w:cs="Times New Roman"/>
          <w:color w:val="000000"/>
          <w:sz w:val="28"/>
          <w:szCs w:val="28"/>
        </w:rPr>
        <w:t xml:space="preserve">аповнення пропусків нулями, </w:t>
      </w:r>
      <w:proofErr w:type="spellStart"/>
      <w:r>
        <w:rPr>
          <w:rFonts w:ascii="Times New Roman" w:eastAsia="Times New Roman" w:hAnsi="Times New Roman" w:cs="Times New Roman"/>
          <w:color w:val="000000"/>
          <w:sz w:val="28"/>
          <w:szCs w:val="28"/>
        </w:rPr>
        <w:t>меді</w:t>
      </w:r>
      <w:r w:rsidRPr="001913CF">
        <w:rPr>
          <w:rFonts w:ascii="Times New Roman" w:eastAsia="Times New Roman" w:hAnsi="Times New Roman" w:cs="Times New Roman"/>
          <w:color w:val="000000"/>
          <w:sz w:val="28"/>
          <w:szCs w:val="28"/>
        </w:rPr>
        <w:t>аной</w:t>
      </w:r>
      <w:proofErr w:type="spellEnd"/>
      <w:r w:rsidRPr="001913CF">
        <w:rPr>
          <w:rFonts w:ascii="Times New Roman" w:eastAsia="Times New Roman" w:hAnsi="Times New Roman" w:cs="Times New Roman"/>
          <w:color w:val="000000"/>
          <w:sz w:val="28"/>
          <w:szCs w:val="28"/>
        </w:rPr>
        <w:t>, середнім арифметичним значенням, введення індикаторних змінних тощо, простота яких може послужити причиною для вибору саме цих методів .</w:t>
      </w:r>
    </w:p>
    <w:p w:rsidR="001913CF" w:rsidRPr="001913CF" w:rsidRDefault="001913CF" w:rsidP="001913CF">
      <w:pPr>
        <w:rPr>
          <w:rFonts w:ascii="Times New Roman" w:eastAsia="Times New Roman" w:hAnsi="Times New Roman" w:cs="Times New Roman"/>
          <w:color w:val="000000"/>
          <w:sz w:val="28"/>
          <w:szCs w:val="28"/>
        </w:rPr>
      </w:pPr>
    </w:p>
    <w:p w:rsidR="001913CF" w:rsidRPr="001913CF" w:rsidRDefault="001913CF" w:rsidP="001913CF">
      <w:pPr>
        <w:rPr>
          <w:rFonts w:ascii="Times New Roman" w:eastAsia="Times New Roman" w:hAnsi="Times New Roman" w:cs="Times New Roman"/>
          <w:color w:val="000000"/>
          <w:sz w:val="28"/>
          <w:szCs w:val="28"/>
        </w:rPr>
      </w:pPr>
      <w:r w:rsidRPr="001913CF">
        <w:rPr>
          <w:rFonts w:ascii="Times New Roman" w:eastAsia="Times New Roman" w:hAnsi="Times New Roman" w:cs="Times New Roman"/>
          <w:color w:val="000000"/>
          <w:sz w:val="28"/>
          <w:szCs w:val="28"/>
        </w:rPr>
        <w:lastRenderedPageBreak/>
        <w:t xml:space="preserve">Ймовірно, саме через свою простоту </w:t>
      </w:r>
      <w:proofErr w:type="spellStart"/>
      <w:r w:rsidRPr="001913CF">
        <w:rPr>
          <w:rFonts w:ascii="Times New Roman" w:eastAsia="Times New Roman" w:hAnsi="Times New Roman" w:cs="Times New Roman"/>
          <w:color w:val="000000"/>
          <w:sz w:val="28"/>
          <w:szCs w:val="28"/>
        </w:rPr>
        <w:t>ad-hoc</w:t>
      </w:r>
      <w:proofErr w:type="spellEnd"/>
      <w:r w:rsidRPr="001913CF">
        <w:rPr>
          <w:rFonts w:ascii="Times New Roman" w:eastAsia="Times New Roman" w:hAnsi="Times New Roman" w:cs="Times New Roman"/>
          <w:color w:val="000000"/>
          <w:sz w:val="28"/>
          <w:szCs w:val="28"/>
        </w:rPr>
        <w:t xml:space="preserve"> методи широко використовувалися на зорі розвитку сучасної теорії обробки пропусків. І хоча за станом на сьогоднішній день відомо, що застосування цих методів може призводити до спотворення статистичних властивостей вибірки і, як наслідок, до погіршення результатів, одержуваних після такої обробки пропусків [</w:t>
      </w:r>
      <w:r>
        <w:rPr>
          <w:rFonts w:ascii="Times New Roman" w:eastAsia="Times New Roman" w:hAnsi="Times New Roman" w:cs="Times New Roman"/>
          <w:color w:val="000000"/>
          <w:sz w:val="28"/>
          <w:szCs w:val="28"/>
        </w:rPr>
        <w:t>13</w:t>
      </w:r>
      <w:r w:rsidRPr="001913CF">
        <w:rPr>
          <w:rFonts w:ascii="Times New Roman" w:eastAsia="Times New Roman" w:hAnsi="Times New Roman" w:cs="Times New Roman"/>
          <w:color w:val="000000"/>
          <w:sz w:val="28"/>
          <w:szCs w:val="28"/>
        </w:rPr>
        <w:t>], їх як і раніше часто використовують. Так, відомі статті, присвячені збору та оцінки статистики використання методів заповнення пропусків в наукових роботах медичної тематики [</w:t>
      </w:r>
      <w:r>
        <w:rPr>
          <w:rFonts w:ascii="Times New Roman" w:eastAsia="Times New Roman" w:hAnsi="Times New Roman" w:cs="Times New Roman"/>
          <w:color w:val="000000"/>
          <w:sz w:val="28"/>
          <w:szCs w:val="28"/>
        </w:rPr>
        <w:t>14</w:t>
      </w:r>
      <w:r w:rsidRPr="001913CF">
        <w:rPr>
          <w:rFonts w:ascii="Times New Roman" w:eastAsia="Times New Roman" w:hAnsi="Times New Roman" w:cs="Times New Roman"/>
          <w:color w:val="000000"/>
          <w:sz w:val="28"/>
          <w:szCs w:val="28"/>
        </w:rPr>
        <w:t xml:space="preserve">], з результатів яких можна зробити висновок, що навіть вчені часто віддають перевагу інтуїтивно-зрозумілим </w:t>
      </w:r>
      <w:proofErr w:type="spellStart"/>
      <w:r w:rsidRPr="001913CF">
        <w:rPr>
          <w:rFonts w:ascii="Times New Roman" w:eastAsia="Times New Roman" w:hAnsi="Times New Roman" w:cs="Times New Roman"/>
          <w:color w:val="000000"/>
          <w:sz w:val="28"/>
          <w:szCs w:val="28"/>
        </w:rPr>
        <w:t>ad</w:t>
      </w:r>
      <w:proofErr w:type="spellEnd"/>
      <w:r w:rsidRPr="001913CF">
        <w:rPr>
          <w:rFonts w:ascii="Times New Roman" w:eastAsia="Times New Roman" w:hAnsi="Times New Roman" w:cs="Times New Roman"/>
          <w:color w:val="000000"/>
          <w:sz w:val="28"/>
          <w:szCs w:val="28"/>
        </w:rPr>
        <w:t xml:space="preserve"> -</w:t>
      </w:r>
      <w:proofErr w:type="spellStart"/>
      <w:r w:rsidRPr="001913CF">
        <w:rPr>
          <w:rFonts w:ascii="Times New Roman" w:eastAsia="Times New Roman" w:hAnsi="Times New Roman" w:cs="Times New Roman"/>
          <w:color w:val="000000"/>
          <w:sz w:val="28"/>
          <w:szCs w:val="28"/>
        </w:rPr>
        <w:t>hoc</w:t>
      </w:r>
      <w:proofErr w:type="spellEnd"/>
      <w:r w:rsidRPr="001913CF">
        <w:rPr>
          <w:rFonts w:ascii="Times New Roman" w:eastAsia="Times New Roman" w:hAnsi="Times New Roman" w:cs="Times New Roman"/>
          <w:color w:val="000000"/>
          <w:sz w:val="28"/>
          <w:szCs w:val="28"/>
        </w:rPr>
        <w:t xml:space="preserve"> методам і ігнорування / видалення рядків, незважаючи на те, що застосування цих методів в контексті розв'я</w:t>
      </w:r>
      <w:r w:rsidR="003C75C9">
        <w:rPr>
          <w:rFonts w:ascii="Times New Roman" w:eastAsia="Times New Roman" w:hAnsi="Times New Roman" w:cs="Times New Roman"/>
          <w:color w:val="000000"/>
          <w:sz w:val="28"/>
          <w:szCs w:val="28"/>
        </w:rPr>
        <w:t>зуваної задачі часом недоречно.</w:t>
      </w:r>
    </w:p>
    <w:p w:rsidR="001913CF" w:rsidRPr="001913CF" w:rsidRDefault="001913CF" w:rsidP="001913CF">
      <w:pPr>
        <w:rPr>
          <w:rFonts w:ascii="Times New Roman" w:eastAsia="Times New Roman" w:hAnsi="Times New Roman" w:cs="Times New Roman"/>
          <w:color w:val="000000"/>
          <w:sz w:val="28"/>
          <w:szCs w:val="28"/>
        </w:rPr>
      </w:pPr>
      <w:r w:rsidRPr="001913CF">
        <w:rPr>
          <w:rFonts w:ascii="Times New Roman" w:eastAsia="Times New Roman" w:hAnsi="Times New Roman" w:cs="Times New Roman"/>
          <w:color w:val="000000"/>
          <w:sz w:val="28"/>
          <w:szCs w:val="28"/>
        </w:rPr>
        <w:t>Механізми формування пропусків</w:t>
      </w:r>
    </w:p>
    <w:p w:rsidR="001913CF" w:rsidRPr="001913CF" w:rsidRDefault="001913CF" w:rsidP="001913CF">
      <w:pPr>
        <w:rPr>
          <w:rFonts w:ascii="Times New Roman" w:eastAsia="Times New Roman" w:hAnsi="Times New Roman" w:cs="Times New Roman"/>
          <w:color w:val="000000"/>
          <w:sz w:val="28"/>
          <w:szCs w:val="28"/>
        </w:rPr>
      </w:pPr>
      <w:r w:rsidRPr="001913CF">
        <w:rPr>
          <w:rFonts w:ascii="Times New Roman" w:eastAsia="Times New Roman" w:hAnsi="Times New Roman" w:cs="Times New Roman"/>
          <w:color w:val="000000"/>
          <w:sz w:val="28"/>
          <w:szCs w:val="28"/>
        </w:rPr>
        <w:t>Для того щоб зрозуміти, як правильно обробити пропуски, необхідно виз</w:t>
      </w:r>
      <w:r w:rsidR="003C75C9">
        <w:rPr>
          <w:rFonts w:ascii="Times New Roman" w:eastAsia="Times New Roman" w:hAnsi="Times New Roman" w:cs="Times New Roman"/>
          <w:color w:val="000000"/>
          <w:sz w:val="28"/>
          <w:szCs w:val="28"/>
        </w:rPr>
        <w:t>начити механізми їх формування.</w:t>
      </w:r>
    </w:p>
    <w:p w:rsidR="001913CF" w:rsidRPr="001913CF" w:rsidRDefault="001913CF" w:rsidP="001913CF">
      <w:pPr>
        <w:rPr>
          <w:rFonts w:ascii="Times New Roman" w:eastAsia="Times New Roman" w:hAnsi="Times New Roman" w:cs="Times New Roman"/>
          <w:color w:val="000000"/>
          <w:sz w:val="28"/>
          <w:szCs w:val="28"/>
        </w:rPr>
      </w:pPr>
      <w:r w:rsidRPr="001913CF">
        <w:rPr>
          <w:rFonts w:ascii="Times New Roman" w:eastAsia="Times New Roman" w:hAnsi="Times New Roman" w:cs="Times New Roman"/>
          <w:color w:val="000000"/>
          <w:sz w:val="28"/>
          <w:szCs w:val="28"/>
        </w:rPr>
        <w:t>Розрізняють такі 3 механізму формува</w:t>
      </w:r>
      <w:r w:rsidR="003C75C9">
        <w:rPr>
          <w:rFonts w:ascii="Times New Roman" w:eastAsia="Times New Roman" w:hAnsi="Times New Roman" w:cs="Times New Roman"/>
          <w:color w:val="000000"/>
          <w:sz w:val="28"/>
          <w:szCs w:val="28"/>
        </w:rPr>
        <w:t>ння пропусків: MCAR, MAR, MNAR.</w:t>
      </w:r>
    </w:p>
    <w:p w:rsidR="001913CF" w:rsidRPr="001913CF" w:rsidRDefault="001913CF" w:rsidP="001913CF">
      <w:pPr>
        <w:rPr>
          <w:rFonts w:ascii="Times New Roman" w:eastAsia="Times New Roman" w:hAnsi="Times New Roman" w:cs="Times New Roman"/>
          <w:color w:val="000000"/>
          <w:sz w:val="28"/>
          <w:szCs w:val="28"/>
        </w:rPr>
      </w:pPr>
      <w:r w:rsidRPr="001913CF">
        <w:rPr>
          <w:rFonts w:ascii="Times New Roman" w:eastAsia="Times New Roman" w:hAnsi="Times New Roman" w:cs="Times New Roman"/>
          <w:color w:val="000000"/>
          <w:sz w:val="28"/>
          <w:szCs w:val="28"/>
        </w:rPr>
        <w:t>MCAR (</w:t>
      </w:r>
      <w:proofErr w:type="spellStart"/>
      <w:r w:rsidRPr="001913CF">
        <w:rPr>
          <w:rFonts w:ascii="Times New Roman" w:eastAsia="Times New Roman" w:hAnsi="Times New Roman" w:cs="Times New Roman"/>
          <w:color w:val="000000"/>
          <w:sz w:val="28"/>
          <w:szCs w:val="28"/>
        </w:rPr>
        <w:t>Missing</w:t>
      </w:r>
      <w:proofErr w:type="spellEnd"/>
      <w:r w:rsidRPr="001913CF">
        <w:rPr>
          <w:rFonts w:ascii="Times New Roman" w:eastAsia="Times New Roman" w:hAnsi="Times New Roman" w:cs="Times New Roman"/>
          <w:color w:val="000000"/>
          <w:sz w:val="28"/>
          <w:szCs w:val="28"/>
        </w:rPr>
        <w:t xml:space="preserve"> </w:t>
      </w:r>
      <w:proofErr w:type="spellStart"/>
      <w:r w:rsidRPr="001913CF">
        <w:rPr>
          <w:rFonts w:ascii="Times New Roman" w:eastAsia="Times New Roman" w:hAnsi="Times New Roman" w:cs="Times New Roman"/>
          <w:color w:val="000000"/>
          <w:sz w:val="28"/>
          <w:szCs w:val="28"/>
        </w:rPr>
        <w:t>Completely</w:t>
      </w:r>
      <w:proofErr w:type="spellEnd"/>
      <w:r w:rsidRPr="001913CF">
        <w:rPr>
          <w:rFonts w:ascii="Times New Roman" w:eastAsia="Times New Roman" w:hAnsi="Times New Roman" w:cs="Times New Roman"/>
          <w:color w:val="000000"/>
          <w:sz w:val="28"/>
          <w:szCs w:val="28"/>
        </w:rPr>
        <w:t xml:space="preserve"> </w:t>
      </w:r>
      <w:proofErr w:type="spellStart"/>
      <w:r w:rsidRPr="001913CF">
        <w:rPr>
          <w:rFonts w:ascii="Times New Roman" w:eastAsia="Times New Roman" w:hAnsi="Times New Roman" w:cs="Times New Roman"/>
          <w:color w:val="000000"/>
          <w:sz w:val="28"/>
          <w:szCs w:val="28"/>
        </w:rPr>
        <w:t>At</w:t>
      </w:r>
      <w:proofErr w:type="spellEnd"/>
      <w:r w:rsidRPr="001913CF">
        <w:rPr>
          <w:rFonts w:ascii="Times New Roman" w:eastAsia="Times New Roman" w:hAnsi="Times New Roman" w:cs="Times New Roman"/>
          <w:color w:val="000000"/>
          <w:sz w:val="28"/>
          <w:szCs w:val="28"/>
        </w:rPr>
        <w:t xml:space="preserve"> </w:t>
      </w:r>
      <w:proofErr w:type="spellStart"/>
      <w:r w:rsidRPr="001913CF">
        <w:rPr>
          <w:rFonts w:ascii="Times New Roman" w:eastAsia="Times New Roman" w:hAnsi="Times New Roman" w:cs="Times New Roman"/>
          <w:color w:val="000000"/>
          <w:sz w:val="28"/>
          <w:szCs w:val="28"/>
        </w:rPr>
        <w:t>Random</w:t>
      </w:r>
      <w:proofErr w:type="spellEnd"/>
      <w:r w:rsidRPr="001913CF">
        <w:rPr>
          <w:rFonts w:ascii="Times New Roman" w:eastAsia="Times New Roman" w:hAnsi="Times New Roman" w:cs="Times New Roman"/>
          <w:color w:val="000000"/>
          <w:sz w:val="28"/>
          <w:szCs w:val="28"/>
        </w:rPr>
        <w:t xml:space="preserve">) - механізм формування пропусків, при якому ймовірність пропуску для кожного запису набору однакова. Наприклад, якщо проводилося соціологічне опитування, в якому кожному десятому респонденту </w:t>
      </w:r>
      <w:r w:rsidR="00601CC7">
        <w:rPr>
          <w:rFonts w:ascii="Times New Roman" w:eastAsia="Times New Roman" w:hAnsi="Times New Roman" w:cs="Times New Roman"/>
          <w:color w:val="000000"/>
          <w:sz w:val="28"/>
          <w:szCs w:val="28"/>
        </w:rPr>
        <w:t xml:space="preserve">одне </w:t>
      </w:r>
      <w:proofErr w:type="spellStart"/>
      <w:r w:rsidR="00601CC7">
        <w:rPr>
          <w:rFonts w:ascii="Times New Roman" w:eastAsia="Times New Roman" w:hAnsi="Times New Roman" w:cs="Times New Roman"/>
          <w:color w:val="000000"/>
          <w:sz w:val="28"/>
          <w:szCs w:val="28"/>
        </w:rPr>
        <w:t>рандомно</w:t>
      </w:r>
      <w:proofErr w:type="spellEnd"/>
      <w:r w:rsidR="00601CC7">
        <w:rPr>
          <w:rFonts w:ascii="Times New Roman" w:eastAsia="Times New Roman" w:hAnsi="Times New Roman" w:cs="Times New Roman"/>
          <w:color w:val="000000"/>
          <w:sz w:val="28"/>
          <w:szCs w:val="28"/>
        </w:rPr>
        <w:t xml:space="preserve"> вибране</w:t>
      </w:r>
      <w:r w:rsidRPr="001913CF">
        <w:rPr>
          <w:rFonts w:ascii="Times New Roman" w:eastAsia="Times New Roman" w:hAnsi="Times New Roman" w:cs="Times New Roman"/>
          <w:color w:val="000000"/>
          <w:sz w:val="28"/>
          <w:szCs w:val="28"/>
        </w:rPr>
        <w:t xml:space="preserve"> питання не ставилося, причому на всі інші поставлені запитання респонденти відповідали, то </w:t>
      </w:r>
      <w:r w:rsidR="00601CC7">
        <w:rPr>
          <w:rFonts w:ascii="Times New Roman" w:eastAsia="Times New Roman" w:hAnsi="Times New Roman" w:cs="Times New Roman"/>
          <w:color w:val="000000"/>
          <w:sz w:val="28"/>
          <w:szCs w:val="28"/>
        </w:rPr>
        <w:t xml:space="preserve">тут </w:t>
      </w:r>
      <w:r w:rsidRPr="001913CF">
        <w:rPr>
          <w:rFonts w:ascii="Times New Roman" w:eastAsia="Times New Roman" w:hAnsi="Times New Roman" w:cs="Times New Roman"/>
          <w:color w:val="000000"/>
          <w:sz w:val="28"/>
          <w:szCs w:val="28"/>
        </w:rPr>
        <w:t xml:space="preserve">має місце механізм MCAR. В такому випадку ігнорування / виключення записів </w:t>
      </w:r>
      <w:r w:rsidR="003C75C9">
        <w:rPr>
          <w:rFonts w:ascii="Times New Roman" w:eastAsia="Times New Roman" w:hAnsi="Times New Roman" w:cs="Times New Roman"/>
          <w:color w:val="000000"/>
          <w:sz w:val="28"/>
          <w:szCs w:val="28"/>
        </w:rPr>
        <w:t>з даних</w:t>
      </w:r>
      <w:r w:rsidRPr="001913CF">
        <w:rPr>
          <w:rFonts w:ascii="Times New Roman" w:eastAsia="Times New Roman" w:hAnsi="Times New Roman" w:cs="Times New Roman"/>
          <w:color w:val="000000"/>
          <w:sz w:val="28"/>
          <w:szCs w:val="28"/>
        </w:rPr>
        <w:t xml:space="preserve"> не </w:t>
      </w:r>
      <w:r w:rsidR="003C75C9">
        <w:rPr>
          <w:rFonts w:ascii="Times New Roman" w:eastAsia="Times New Roman" w:hAnsi="Times New Roman" w:cs="Times New Roman"/>
          <w:color w:val="000000"/>
          <w:sz w:val="28"/>
          <w:szCs w:val="28"/>
        </w:rPr>
        <w:t>приз</w:t>
      </w:r>
      <w:r w:rsidRPr="001913CF">
        <w:rPr>
          <w:rFonts w:ascii="Times New Roman" w:eastAsia="Times New Roman" w:hAnsi="Times New Roman" w:cs="Times New Roman"/>
          <w:color w:val="000000"/>
          <w:sz w:val="28"/>
          <w:szCs w:val="28"/>
        </w:rPr>
        <w:t>в</w:t>
      </w:r>
      <w:r w:rsidR="003C75C9">
        <w:rPr>
          <w:rFonts w:ascii="Times New Roman" w:eastAsia="Times New Roman" w:hAnsi="Times New Roman" w:cs="Times New Roman"/>
          <w:color w:val="000000"/>
          <w:sz w:val="28"/>
          <w:szCs w:val="28"/>
        </w:rPr>
        <w:t>еде до спотворення результатів.</w:t>
      </w:r>
    </w:p>
    <w:p w:rsidR="001913CF" w:rsidRPr="001913CF" w:rsidRDefault="001913CF" w:rsidP="001913CF">
      <w:pPr>
        <w:rPr>
          <w:rFonts w:ascii="Times New Roman" w:eastAsia="Times New Roman" w:hAnsi="Times New Roman" w:cs="Times New Roman"/>
          <w:color w:val="000000"/>
          <w:sz w:val="28"/>
          <w:szCs w:val="28"/>
        </w:rPr>
      </w:pPr>
      <w:r w:rsidRPr="001913CF">
        <w:rPr>
          <w:rFonts w:ascii="Times New Roman" w:eastAsia="Times New Roman" w:hAnsi="Times New Roman" w:cs="Times New Roman"/>
          <w:color w:val="000000"/>
          <w:sz w:val="28"/>
          <w:szCs w:val="28"/>
        </w:rPr>
        <w:t>MAR (</w:t>
      </w:r>
      <w:proofErr w:type="spellStart"/>
      <w:r w:rsidRPr="001913CF">
        <w:rPr>
          <w:rFonts w:ascii="Times New Roman" w:eastAsia="Times New Roman" w:hAnsi="Times New Roman" w:cs="Times New Roman"/>
          <w:color w:val="000000"/>
          <w:sz w:val="28"/>
          <w:szCs w:val="28"/>
        </w:rPr>
        <w:t>Missing</w:t>
      </w:r>
      <w:proofErr w:type="spellEnd"/>
      <w:r w:rsidRPr="001913CF">
        <w:rPr>
          <w:rFonts w:ascii="Times New Roman" w:eastAsia="Times New Roman" w:hAnsi="Times New Roman" w:cs="Times New Roman"/>
          <w:color w:val="000000"/>
          <w:sz w:val="28"/>
          <w:szCs w:val="28"/>
        </w:rPr>
        <w:t xml:space="preserve"> </w:t>
      </w:r>
      <w:proofErr w:type="spellStart"/>
      <w:r w:rsidRPr="001913CF">
        <w:rPr>
          <w:rFonts w:ascii="Times New Roman" w:eastAsia="Times New Roman" w:hAnsi="Times New Roman" w:cs="Times New Roman"/>
          <w:color w:val="000000"/>
          <w:sz w:val="28"/>
          <w:szCs w:val="28"/>
        </w:rPr>
        <w:t>At</w:t>
      </w:r>
      <w:proofErr w:type="spellEnd"/>
      <w:r w:rsidRPr="001913CF">
        <w:rPr>
          <w:rFonts w:ascii="Times New Roman" w:eastAsia="Times New Roman" w:hAnsi="Times New Roman" w:cs="Times New Roman"/>
          <w:color w:val="000000"/>
          <w:sz w:val="28"/>
          <w:szCs w:val="28"/>
        </w:rPr>
        <w:t xml:space="preserve"> </w:t>
      </w:r>
      <w:proofErr w:type="spellStart"/>
      <w:r w:rsidRPr="001913CF">
        <w:rPr>
          <w:rFonts w:ascii="Times New Roman" w:eastAsia="Times New Roman" w:hAnsi="Times New Roman" w:cs="Times New Roman"/>
          <w:color w:val="000000"/>
          <w:sz w:val="28"/>
          <w:szCs w:val="28"/>
        </w:rPr>
        <w:t>Random</w:t>
      </w:r>
      <w:proofErr w:type="spellEnd"/>
      <w:r w:rsidRPr="001913CF">
        <w:rPr>
          <w:rFonts w:ascii="Times New Roman" w:eastAsia="Times New Roman" w:hAnsi="Times New Roman" w:cs="Times New Roman"/>
          <w:color w:val="000000"/>
          <w:sz w:val="28"/>
          <w:szCs w:val="28"/>
        </w:rPr>
        <w:t>) - на практиці дані зазвичай пропущені не випадково, а з огляду на деяких закономірностей. Пропуски відносять до MAR, якщо ймовірність пропуску може бути визначена на основі іншої наявної в наборі даних інформації (стать, вік, займана посада, освіта ...), яка не містить пропуски. В такому випадку видалення або заміна пропусків на значення «Пропуск», як і в разі MCAR, не призведе до суттєвого спотворенн</w:t>
      </w:r>
      <w:r w:rsidR="003C75C9">
        <w:rPr>
          <w:rFonts w:ascii="Times New Roman" w:eastAsia="Times New Roman" w:hAnsi="Times New Roman" w:cs="Times New Roman"/>
          <w:color w:val="000000"/>
          <w:sz w:val="28"/>
          <w:szCs w:val="28"/>
        </w:rPr>
        <w:t>я результатів.</w:t>
      </w:r>
    </w:p>
    <w:p w:rsidR="001913CF" w:rsidRPr="001913CF" w:rsidRDefault="001913CF" w:rsidP="001913CF">
      <w:pPr>
        <w:rPr>
          <w:rFonts w:ascii="Times New Roman" w:eastAsia="Times New Roman" w:hAnsi="Times New Roman" w:cs="Times New Roman"/>
          <w:color w:val="000000"/>
          <w:sz w:val="28"/>
          <w:szCs w:val="28"/>
        </w:rPr>
      </w:pPr>
      <w:r w:rsidRPr="001913CF">
        <w:rPr>
          <w:rFonts w:ascii="Times New Roman" w:eastAsia="Times New Roman" w:hAnsi="Times New Roman" w:cs="Times New Roman"/>
          <w:color w:val="000000"/>
          <w:sz w:val="28"/>
          <w:szCs w:val="28"/>
        </w:rPr>
        <w:t>MNAR (</w:t>
      </w:r>
      <w:proofErr w:type="spellStart"/>
      <w:r w:rsidRPr="001913CF">
        <w:rPr>
          <w:rFonts w:ascii="Times New Roman" w:eastAsia="Times New Roman" w:hAnsi="Times New Roman" w:cs="Times New Roman"/>
          <w:color w:val="000000"/>
          <w:sz w:val="28"/>
          <w:szCs w:val="28"/>
        </w:rPr>
        <w:t>Missing</w:t>
      </w:r>
      <w:proofErr w:type="spellEnd"/>
      <w:r w:rsidRPr="001913CF">
        <w:rPr>
          <w:rFonts w:ascii="Times New Roman" w:eastAsia="Times New Roman" w:hAnsi="Times New Roman" w:cs="Times New Roman"/>
          <w:color w:val="000000"/>
          <w:sz w:val="28"/>
          <w:szCs w:val="28"/>
        </w:rPr>
        <w:t xml:space="preserve"> </w:t>
      </w:r>
      <w:proofErr w:type="spellStart"/>
      <w:r w:rsidRPr="001913CF">
        <w:rPr>
          <w:rFonts w:ascii="Times New Roman" w:eastAsia="Times New Roman" w:hAnsi="Times New Roman" w:cs="Times New Roman"/>
          <w:color w:val="000000"/>
          <w:sz w:val="28"/>
          <w:szCs w:val="28"/>
        </w:rPr>
        <w:t>Not</w:t>
      </w:r>
      <w:proofErr w:type="spellEnd"/>
      <w:r w:rsidRPr="001913CF">
        <w:rPr>
          <w:rFonts w:ascii="Times New Roman" w:eastAsia="Times New Roman" w:hAnsi="Times New Roman" w:cs="Times New Roman"/>
          <w:color w:val="000000"/>
          <w:sz w:val="28"/>
          <w:szCs w:val="28"/>
        </w:rPr>
        <w:t xml:space="preserve"> </w:t>
      </w:r>
      <w:proofErr w:type="spellStart"/>
      <w:r w:rsidRPr="001913CF">
        <w:rPr>
          <w:rFonts w:ascii="Times New Roman" w:eastAsia="Times New Roman" w:hAnsi="Times New Roman" w:cs="Times New Roman"/>
          <w:color w:val="000000"/>
          <w:sz w:val="28"/>
          <w:szCs w:val="28"/>
        </w:rPr>
        <w:t>At</w:t>
      </w:r>
      <w:proofErr w:type="spellEnd"/>
      <w:r w:rsidRPr="001913CF">
        <w:rPr>
          <w:rFonts w:ascii="Times New Roman" w:eastAsia="Times New Roman" w:hAnsi="Times New Roman" w:cs="Times New Roman"/>
          <w:color w:val="000000"/>
          <w:sz w:val="28"/>
          <w:szCs w:val="28"/>
        </w:rPr>
        <w:t xml:space="preserve"> </w:t>
      </w:r>
      <w:proofErr w:type="spellStart"/>
      <w:r w:rsidRPr="001913CF">
        <w:rPr>
          <w:rFonts w:ascii="Times New Roman" w:eastAsia="Times New Roman" w:hAnsi="Times New Roman" w:cs="Times New Roman"/>
          <w:color w:val="000000"/>
          <w:sz w:val="28"/>
          <w:szCs w:val="28"/>
        </w:rPr>
        <w:t>Random</w:t>
      </w:r>
      <w:proofErr w:type="spellEnd"/>
      <w:r w:rsidRPr="001913CF">
        <w:rPr>
          <w:rFonts w:ascii="Times New Roman" w:eastAsia="Times New Roman" w:hAnsi="Times New Roman" w:cs="Times New Roman"/>
          <w:color w:val="000000"/>
          <w:sz w:val="28"/>
          <w:szCs w:val="28"/>
        </w:rPr>
        <w:t>) - механізм формування пропусків, при якому дані відсутні в залежності від невідомих чинників. MNAR передбачає, що ймовірність пропуску могла б бути описана на основі інших атрибутів, але інформація по цим атрибутам в наборі даних відсутня. Як наслідок, ймовірність пропуску неможливо виразити на основі інформаці</w:t>
      </w:r>
      <w:r w:rsidR="003C75C9">
        <w:rPr>
          <w:rFonts w:ascii="Times New Roman" w:eastAsia="Times New Roman" w:hAnsi="Times New Roman" w:cs="Times New Roman"/>
          <w:color w:val="000000"/>
          <w:sz w:val="28"/>
          <w:szCs w:val="28"/>
        </w:rPr>
        <w:t>ї, що міститься в наборі даних.</w:t>
      </w:r>
    </w:p>
    <w:p w:rsidR="003B0E67" w:rsidRDefault="003B0E67" w:rsidP="001913CF">
      <w:pPr>
        <w:rPr>
          <w:rFonts w:ascii="Times New Roman" w:eastAsia="Times New Roman" w:hAnsi="Times New Roman" w:cs="Times New Roman"/>
          <w:color w:val="000000"/>
          <w:sz w:val="28"/>
          <w:szCs w:val="28"/>
        </w:rPr>
      </w:pPr>
    </w:p>
    <w:p w:rsidR="003B0E67" w:rsidRDefault="003B0E67" w:rsidP="001913CF">
      <w:pPr>
        <w:rPr>
          <w:rFonts w:ascii="Times New Roman" w:eastAsia="Times New Roman" w:hAnsi="Times New Roman" w:cs="Times New Roman"/>
          <w:color w:val="000000"/>
          <w:sz w:val="28"/>
          <w:szCs w:val="28"/>
        </w:rPr>
      </w:pPr>
    </w:p>
    <w:p w:rsidR="001913CF" w:rsidRPr="001913CF" w:rsidRDefault="001913CF" w:rsidP="001913CF">
      <w:pPr>
        <w:rPr>
          <w:rFonts w:ascii="Times New Roman" w:eastAsia="Times New Roman" w:hAnsi="Times New Roman" w:cs="Times New Roman"/>
          <w:color w:val="000000"/>
          <w:sz w:val="28"/>
          <w:szCs w:val="28"/>
        </w:rPr>
      </w:pPr>
      <w:r w:rsidRPr="001913CF">
        <w:rPr>
          <w:rFonts w:ascii="Times New Roman" w:eastAsia="Times New Roman" w:hAnsi="Times New Roman" w:cs="Times New Roman"/>
          <w:color w:val="000000"/>
          <w:sz w:val="28"/>
          <w:szCs w:val="28"/>
        </w:rPr>
        <w:lastRenderedPageBreak/>
        <w:t>Розглянемо відмінності між меха</w:t>
      </w:r>
      <w:r w:rsidR="003B0E67">
        <w:rPr>
          <w:rFonts w:ascii="Times New Roman" w:eastAsia="Times New Roman" w:hAnsi="Times New Roman" w:cs="Times New Roman"/>
          <w:color w:val="000000"/>
          <w:sz w:val="28"/>
          <w:szCs w:val="28"/>
        </w:rPr>
        <w:t>нізмами MAR і MNAR на прикладі.</w:t>
      </w:r>
    </w:p>
    <w:p w:rsidR="001913CF" w:rsidRPr="001913CF" w:rsidRDefault="001913CF" w:rsidP="001913CF">
      <w:pPr>
        <w:rPr>
          <w:rFonts w:ascii="Times New Roman" w:eastAsia="Times New Roman" w:hAnsi="Times New Roman" w:cs="Times New Roman"/>
          <w:color w:val="000000"/>
          <w:sz w:val="28"/>
          <w:szCs w:val="28"/>
        </w:rPr>
      </w:pPr>
      <w:r w:rsidRPr="001913CF">
        <w:rPr>
          <w:rFonts w:ascii="Times New Roman" w:eastAsia="Times New Roman" w:hAnsi="Times New Roman" w:cs="Times New Roman"/>
          <w:color w:val="000000"/>
          <w:sz w:val="28"/>
          <w:szCs w:val="28"/>
        </w:rPr>
        <w:t>Люди, що займають керівні посади і / або які отримали освіту в престижному вузі частіше, ніж інші респонденти, які не відповідають на питання про свої доходи. Оскільки посада і освіту сильно корелюють з доходами, то в такому випадку пропуски в поле доходи вже не можна вважати абсолютно випадковими, тобто говорити про випадок MC</w:t>
      </w:r>
      <w:r w:rsidR="006420EC">
        <w:rPr>
          <w:rFonts w:ascii="Times New Roman" w:eastAsia="Times New Roman" w:hAnsi="Times New Roman" w:cs="Times New Roman"/>
          <w:color w:val="000000"/>
          <w:sz w:val="28"/>
          <w:szCs w:val="28"/>
        </w:rPr>
        <w:t>AR не представляється можливим.</w:t>
      </w:r>
    </w:p>
    <w:p w:rsidR="001913CF" w:rsidRPr="001913CF" w:rsidRDefault="001913CF" w:rsidP="001913CF">
      <w:pPr>
        <w:rPr>
          <w:rFonts w:ascii="Times New Roman" w:eastAsia="Times New Roman" w:hAnsi="Times New Roman" w:cs="Times New Roman"/>
          <w:color w:val="000000"/>
          <w:sz w:val="28"/>
          <w:szCs w:val="28"/>
        </w:rPr>
      </w:pPr>
      <w:r w:rsidRPr="001913CF">
        <w:rPr>
          <w:rFonts w:ascii="Times New Roman" w:eastAsia="Times New Roman" w:hAnsi="Times New Roman" w:cs="Times New Roman"/>
          <w:color w:val="000000"/>
          <w:sz w:val="28"/>
          <w:szCs w:val="28"/>
        </w:rPr>
        <w:t>Якщо в наборі даних є інформація про освіту і посади респондентів, то залежність між підвищеною ймовірністю пропуску в графі доходів і цією інформацією може бути виражена математично, отже, виконується гіпотеза MAR. У разі MAR виключе</w:t>
      </w:r>
      <w:r w:rsidR="006420EC">
        <w:rPr>
          <w:rFonts w:ascii="Times New Roman" w:eastAsia="Times New Roman" w:hAnsi="Times New Roman" w:cs="Times New Roman"/>
          <w:color w:val="000000"/>
          <w:sz w:val="28"/>
          <w:szCs w:val="28"/>
        </w:rPr>
        <w:t xml:space="preserve">ння пропусків цілком </w:t>
      </w:r>
      <w:proofErr w:type="spellStart"/>
      <w:r w:rsidR="006420EC">
        <w:rPr>
          <w:rFonts w:ascii="Times New Roman" w:eastAsia="Times New Roman" w:hAnsi="Times New Roman" w:cs="Times New Roman"/>
          <w:color w:val="000000"/>
          <w:sz w:val="28"/>
          <w:szCs w:val="28"/>
        </w:rPr>
        <w:t>прийнятно</w:t>
      </w:r>
      <w:proofErr w:type="spellEnd"/>
      <w:r w:rsidR="006420EC">
        <w:rPr>
          <w:rFonts w:ascii="Times New Roman" w:eastAsia="Times New Roman" w:hAnsi="Times New Roman" w:cs="Times New Roman"/>
          <w:color w:val="000000"/>
          <w:sz w:val="28"/>
          <w:szCs w:val="28"/>
        </w:rPr>
        <w:t>.</w:t>
      </w:r>
    </w:p>
    <w:p w:rsidR="001913CF" w:rsidRDefault="001913CF" w:rsidP="001913CF">
      <w:pPr>
        <w:rPr>
          <w:rFonts w:ascii="Times New Roman" w:eastAsia="Times New Roman" w:hAnsi="Times New Roman" w:cs="Times New Roman"/>
          <w:color w:val="000000"/>
          <w:sz w:val="28"/>
          <w:szCs w:val="28"/>
        </w:rPr>
      </w:pPr>
      <w:r w:rsidRPr="001913CF">
        <w:rPr>
          <w:rFonts w:ascii="Times New Roman" w:eastAsia="Times New Roman" w:hAnsi="Times New Roman" w:cs="Times New Roman"/>
          <w:color w:val="000000"/>
          <w:sz w:val="28"/>
          <w:szCs w:val="28"/>
        </w:rPr>
        <w:t>Однак якщо інформація про займану посаду та освіті у нас відсутній, то тоді має місце випадок MNAR. При MNAR просто ігнорувати або виключити пропуски вже не можна, так як це призведе до значного спотворення розподілу статистичних властивостей вибірки.</w:t>
      </w:r>
    </w:p>
    <w:p w:rsidR="006420EC" w:rsidRPr="006420EC" w:rsidRDefault="006420EC" w:rsidP="006420EC">
      <w:pPr>
        <w:rPr>
          <w:rFonts w:ascii="Times New Roman" w:eastAsia="Times New Roman" w:hAnsi="Times New Roman" w:cs="Times New Roman"/>
          <w:color w:val="000000"/>
          <w:sz w:val="28"/>
          <w:szCs w:val="28"/>
        </w:rPr>
      </w:pPr>
      <w:r w:rsidRPr="006420EC">
        <w:rPr>
          <w:rFonts w:ascii="Times New Roman" w:eastAsia="Times New Roman" w:hAnsi="Times New Roman" w:cs="Times New Roman"/>
          <w:color w:val="000000"/>
          <w:sz w:val="28"/>
          <w:szCs w:val="28"/>
        </w:rPr>
        <w:t>Розглянемо прості методи обробки пропуск</w:t>
      </w:r>
      <w:r>
        <w:rPr>
          <w:rFonts w:ascii="Times New Roman" w:eastAsia="Times New Roman" w:hAnsi="Times New Roman" w:cs="Times New Roman"/>
          <w:color w:val="000000"/>
          <w:sz w:val="28"/>
          <w:szCs w:val="28"/>
        </w:rPr>
        <w:t>ів і пов'язані з ними проблеми.</w:t>
      </w:r>
    </w:p>
    <w:p w:rsidR="006420EC" w:rsidRPr="006420EC" w:rsidRDefault="006420EC" w:rsidP="006420EC">
      <w:pPr>
        <w:rPr>
          <w:rFonts w:ascii="Times New Roman" w:eastAsia="Times New Roman" w:hAnsi="Times New Roman" w:cs="Times New Roman"/>
          <w:color w:val="000000"/>
          <w:sz w:val="28"/>
          <w:szCs w:val="28"/>
        </w:rPr>
      </w:pPr>
      <w:r w:rsidRPr="006420EC">
        <w:rPr>
          <w:rFonts w:ascii="Times New Roman" w:eastAsia="Times New Roman" w:hAnsi="Times New Roman" w:cs="Times New Roman"/>
          <w:color w:val="000000"/>
          <w:sz w:val="28"/>
          <w:szCs w:val="28"/>
        </w:rPr>
        <w:t>Видалення / ігнорування пропусків</w:t>
      </w:r>
    </w:p>
    <w:p w:rsidR="006420EC" w:rsidRPr="006420EC" w:rsidRDefault="006420EC" w:rsidP="006420EC">
      <w:pP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Complete-case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Analysis</w:t>
      </w:r>
      <w:proofErr w:type="spellEnd"/>
      <w:r>
        <w:rPr>
          <w:rFonts w:ascii="Times New Roman" w:eastAsia="Times New Roman" w:hAnsi="Times New Roman" w:cs="Times New Roman"/>
          <w:color w:val="000000"/>
          <w:sz w:val="28"/>
          <w:szCs w:val="28"/>
        </w:rPr>
        <w:t xml:space="preserve"> (</w:t>
      </w:r>
      <w:proofErr w:type="spellStart"/>
      <w:r w:rsidRPr="006420EC">
        <w:rPr>
          <w:rFonts w:ascii="Times New Roman" w:eastAsia="Times New Roman" w:hAnsi="Times New Roman" w:cs="Times New Roman"/>
          <w:color w:val="000000"/>
          <w:sz w:val="28"/>
          <w:szCs w:val="28"/>
        </w:rPr>
        <w:t>Listwise</w:t>
      </w:r>
      <w:proofErr w:type="spellEnd"/>
      <w:r w:rsidRPr="006420EC">
        <w:rPr>
          <w:rFonts w:ascii="Times New Roman" w:eastAsia="Times New Roman" w:hAnsi="Times New Roman" w:cs="Times New Roman"/>
          <w:color w:val="000000"/>
          <w:sz w:val="28"/>
          <w:szCs w:val="28"/>
        </w:rPr>
        <w:t xml:space="preserve"> </w:t>
      </w:r>
      <w:proofErr w:type="spellStart"/>
      <w:r w:rsidRPr="006420EC">
        <w:rPr>
          <w:rFonts w:ascii="Times New Roman" w:eastAsia="Times New Roman" w:hAnsi="Times New Roman" w:cs="Times New Roman"/>
          <w:color w:val="000000"/>
          <w:sz w:val="28"/>
          <w:szCs w:val="28"/>
        </w:rPr>
        <w:t>Deletion</w:t>
      </w:r>
      <w:proofErr w:type="spellEnd"/>
      <w:r w:rsidRPr="006420EC">
        <w:rPr>
          <w:rFonts w:ascii="Times New Roman" w:eastAsia="Times New Roman" w:hAnsi="Times New Roman" w:cs="Times New Roman"/>
          <w:color w:val="000000"/>
          <w:sz w:val="28"/>
          <w:szCs w:val="28"/>
        </w:rPr>
        <w:t xml:space="preserve"> </w:t>
      </w:r>
      <w:proofErr w:type="spellStart"/>
      <w:r w:rsidRPr="006420EC">
        <w:rPr>
          <w:rFonts w:ascii="Times New Roman" w:eastAsia="Times New Roman" w:hAnsi="Times New Roman" w:cs="Times New Roman"/>
          <w:color w:val="000000"/>
          <w:sz w:val="28"/>
          <w:szCs w:val="28"/>
        </w:rPr>
        <w:t>Method</w:t>
      </w:r>
      <w:proofErr w:type="spellEnd"/>
      <w:r w:rsidRPr="006420EC">
        <w:rPr>
          <w:rFonts w:ascii="Times New Roman" w:eastAsia="Times New Roman" w:hAnsi="Times New Roman" w:cs="Times New Roman"/>
          <w:color w:val="000000"/>
          <w:sz w:val="28"/>
          <w:szCs w:val="28"/>
        </w:rPr>
        <w:t xml:space="preserve">) - метод обробки пропусків, який застосовується в </w:t>
      </w:r>
      <w:r>
        <w:rPr>
          <w:rFonts w:ascii="Times New Roman" w:eastAsia="Times New Roman" w:hAnsi="Times New Roman" w:cs="Times New Roman"/>
          <w:color w:val="000000"/>
          <w:sz w:val="28"/>
          <w:szCs w:val="28"/>
        </w:rPr>
        <w:t>побудові моделі</w:t>
      </w:r>
      <w:r w:rsidRPr="006420EC">
        <w:rPr>
          <w:rFonts w:ascii="Times New Roman" w:eastAsia="Times New Roman" w:hAnsi="Times New Roman" w:cs="Times New Roman"/>
          <w:color w:val="000000"/>
          <w:sz w:val="28"/>
          <w:szCs w:val="28"/>
        </w:rPr>
        <w:t xml:space="preserve"> як метод за замовчуванням. Полягає у виключенні з набору даних записів / рядків або атрибутів </w:t>
      </w:r>
      <w:r>
        <w:rPr>
          <w:rFonts w:ascii="Times New Roman" w:eastAsia="Times New Roman" w:hAnsi="Times New Roman" w:cs="Times New Roman"/>
          <w:color w:val="000000"/>
          <w:sz w:val="28"/>
          <w:szCs w:val="28"/>
        </w:rPr>
        <w:t>/ колонок, що містять пропуски.</w:t>
      </w:r>
    </w:p>
    <w:p w:rsidR="006420EC" w:rsidRPr="006420EC" w:rsidRDefault="006420EC" w:rsidP="006420EC">
      <w:pPr>
        <w:rPr>
          <w:rFonts w:ascii="Times New Roman" w:eastAsia="Times New Roman" w:hAnsi="Times New Roman" w:cs="Times New Roman"/>
          <w:color w:val="000000"/>
          <w:sz w:val="28"/>
          <w:szCs w:val="28"/>
        </w:rPr>
      </w:pPr>
      <w:r w:rsidRPr="006420EC">
        <w:rPr>
          <w:rFonts w:ascii="Times New Roman" w:eastAsia="Times New Roman" w:hAnsi="Times New Roman" w:cs="Times New Roman"/>
          <w:color w:val="000000"/>
          <w:sz w:val="28"/>
          <w:szCs w:val="28"/>
        </w:rPr>
        <w:t>У разі першого механізму пропусків (MCAR) застосування даного методу не призведе до суттєвого спотворення параметрів моделі. Проте видалення рядків призводить до того, що при подальших обчисленнях використовується не вся доступна інформація, стандартні відхилення зростають, отримані результати стають менш репрезентативними. У випадках коли пропусків в даних багат</w:t>
      </w:r>
      <w:r>
        <w:rPr>
          <w:rFonts w:ascii="Times New Roman" w:eastAsia="Times New Roman" w:hAnsi="Times New Roman" w:cs="Times New Roman"/>
          <w:color w:val="000000"/>
          <w:sz w:val="28"/>
          <w:szCs w:val="28"/>
        </w:rPr>
        <w:t>о, це стає відчутною проблемою.</w:t>
      </w:r>
    </w:p>
    <w:p w:rsidR="006420EC" w:rsidRPr="006420EC" w:rsidRDefault="006420EC" w:rsidP="006420EC">
      <w:pPr>
        <w:rPr>
          <w:rFonts w:ascii="Times New Roman" w:eastAsia="Times New Roman" w:hAnsi="Times New Roman" w:cs="Times New Roman"/>
          <w:color w:val="000000"/>
          <w:sz w:val="28"/>
          <w:szCs w:val="28"/>
        </w:rPr>
      </w:pPr>
      <w:r w:rsidRPr="006420EC">
        <w:rPr>
          <w:rFonts w:ascii="Times New Roman" w:eastAsia="Times New Roman" w:hAnsi="Times New Roman" w:cs="Times New Roman"/>
          <w:color w:val="000000"/>
          <w:sz w:val="28"/>
          <w:szCs w:val="28"/>
        </w:rPr>
        <w:t>Крім того, в разі другого (MAR) і, особливо, третього механізму пропусків (MNAR) зміщення статистичних властивостей вибірки, значень параметрів побудованих моделей і збільшення стандартни</w:t>
      </w:r>
      <w:r>
        <w:rPr>
          <w:rFonts w:ascii="Times New Roman" w:eastAsia="Times New Roman" w:hAnsi="Times New Roman" w:cs="Times New Roman"/>
          <w:color w:val="000000"/>
          <w:sz w:val="28"/>
          <w:szCs w:val="28"/>
        </w:rPr>
        <w:t>х відхилень стають ще сильніше.</w:t>
      </w:r>
    </w:p>
    <w:p w:rsidR="006420EC" w:rsidRPr="006420EC" w:rsidRDefault="006420EC" w:rsidP="006420EC">
      <w:pPr>
        <w:rPr>
          <w:rFonts w:ascii="Times New Roman" w:eastAsia="Times New Roman" w:hAnsi="Times New Roman" w:cs="Times New Roman"/>
          <w:color w:val="000000"/>
          <w:sz w:val="28"/>
          <w:szCs w:val="28"/>
        </w:rPr>
      </w:pPr>
      <w:r w:rsidRPr="006420EC">
        <w:rPr>
          <w:rFonts w:ascii="Times New Roman" w:eastAsia="Times New Roman" w:hAnsi="Times New Roman" w:cs="Times New Roman"/>
          <w:color w:val="000000"/>
          <w:sz w:val="28"/>
          <w:szCs w:val="28"/>
        </w:rPr>
        <w:t>Таким чином, незважаючи на широке поширення, застосування даного методу для вирішення практичних завдань обмежена.</w:t>
      </w:r>
    </w:p>
    <w:p w:rsidR="006420EC" w:rsidRPr="006420EC" w:rsidRDefault="006420EC" w:rsidP="006420EC">
      <w:pPr>
        <w:rPr>
          <w:rFonts w:ascii="Times New Roman" w:eastAsia="Times New Roman" w:hAnsi="Times New Roman" w:cs="Times New Roman"/>
          <w:color w:val="000000"/>
          <w:sz w:val="28"/>
          <w:szCs w:val="28"/>
        </w:rPr>
      </w:pPr>
    </w:p>
    <w:p w:rsidR="006420EC" w:rsidRPr="006420EC" w:rsidRDefault="006420EC" w:rsidP="006420EC">
      <w:pPr>
        <w:rPr>
          <w:rFonts w:ascii="Times New Roman" w:eastAsia="Times New Roman" w:hAnsi="Times New Roman" w:cs="Times New Roman"/>
          <w:color w:val="000000"/>
          <w:sz w:val="28"/>
          <w:szCs w:val="28"/>
        </w:rPr>
      </w:pPr>
      <w:proofErr w:type="spellStart"/>
      <w:r w:rsidRPr="006420EC">
        <w:rPr>
          <w:rFonts w:ascii="Times New Roman" w:eastAsia="Times New Roman" w:hAnsi="Times New Roman" w:cs="Times New Roman"/>
          <w:color w:val="000000"/>
          <w:sz w:val="28"/>
          <w:szCs w:val="28"/>
        </w:rPr>
        <w:lastRenderedPageBreak/>
        <w:t>Available-case</w:t>
      </w:r>
      <w:proofErr w:type="spellEnd"/>
      <w:r w:rsidRPr="006420EC">
        <w:rPr>
          <w:rFonts w:ascii="Times New Roman" w:eastAsia="Times New Roman" w:hAnsi="Times New Roman" w:cs="Times New Roman"/>
          <w:color w:val="000000"/>
          <w:sz w:val="28"/>
          <w:szCs w:val="28"/>
        </w:rPr>
        <w:t xml:space="preserve"> </w:t>
      </w:r>
      <w:proofErr w:type="spellStart"/>
      <w:r w:rsidRPr="006420EC">
        <w:rPr>
          <w:rFonts w:ascii="Times New Roman" w:eastAsia="Times New Roman" w:hAnsi="Times New Roman" w:cs="Times New Roman"/>
          <w:color w:val="000000"/>
          <w:sz w:val="28"/>
          <w:szCs w:val="28"/>
        </w:rPr>
        <w:t>analysis</w:t>
      </w:r>
      <w:proofErr w:type="spellEnd"/>
      <w:r w:rsidRPr="006420EC">
        <w:rPr>
          <w:rFonts w:ascii="Times New Roman" w:eastAsia="Times New Roman" w:hAnsi="Times New Roman" w:cs="Times New Roman"/>
          <w:color w:val="000000"/>
          <w:sz w:val="28"/>
          <w:szCs w:val="28"/>
        </w:rPr>
        <w:t xml:space="preserve"> (він же </w:t>
      </w:r>
      <w:proofErr w:type="spellStart"/>
      <w:r w:rsidRPr="006420EC">
        <w:rPr>
          <w:rFonts w:ascii="Times New Roman" w:eastAsia="Times New Roman" w:hAnsi="Times New Roman" w:cs="Times New Roman"/>
          <w:color w:val="000000"/>
          <w:sz w:val="28"/>
          <w:szCs w:val="28"/>
        </w:rPr>
        <w:t>Pairwise</w:t>
      </w:r>
      <w:proofErr w:type="spellEnd"/>
      <w:r w:rsidRPr="006420EC">
        <w:rPr>
          <w:rFonts w:ascii="Times New Roman" w:eastAsia="Times New Roman" w:hAnsi="Times New Roman" w:cs="Times New Roman"/>
          <w:color w:val="000000"/>
          <w:sz w:val="28"/>
          <w:szCs w:val="28"/>
        </w:rPr>
        <w:t xml:space="preserve"> </w:t>
      </w:r>
      <w:proofErr w:type="spellStart"/>
      <w:r w:rsidRPr="006420EC">
        <w:rPr>
          <w:rFonts w:ascii="Times New Roman" w:eastAsia="Times New Roman" w:hAnsi="Times New Roman" w:cs="Times New Roman"/>
          <w:color w:val="000000"/>
          <w:sz w:val="28"/>
          <w:szCs w:val="28"/>
        </w:rPr>
        <w:t>Deleti</w:t>
      </w:r>
      <w:r w:rsidR="005873D9">
        <w:rPr>
          <w:rFonts w:ascii="Times New Roman" w:eastAsia="Times New Roman" w:hAnsi="Times New Roman" w:cs="Times New Roman"/>
          <w:color w:val="000000"/>
          <w:sz w:val="28"/>
          <w:szCs w:val="28"/>
        </w:rPr>
        <w:t>on</w:t>
      </w:r>
      <w:proofErr w:type="spellEnd"/>
      <w:r w:rsidR="005873D9">
        <w:rPr>
          <w:rFonts w:ascii="Times New Roman" w:eastAsia="Times New Roman" w:hAnsi="Times New Roman" w:cs="Times New Roman"/>
          <w:color w:val="000000"/>
          <w:sz w:val="28"/>
          <w:szCs w:val="28"/>
        </w:rPr>
        <w:t xml:space="preserve">) - методи обробки, заснований </w:t>
      </w:r>
      <w:r w:rsidRPr="006420EC">
        <w:rPr>
          <w:rFonts w:ascii="Times New Roman" w:eastAsia="Times New Roman" w:hAnsi="Times New Roman" w:cs="Times New Roman"/>
          <w:color w:val="000000"/>
          <w:sz w:val="28"/>
          <w:szCs w:val="28"/>
        </w:rPr>
        <w:t xml:space="preserve">на ігноруванні пропусків в розрахунках. Ці методи, як і </w:t>
      </w:r>
      <w:proofErr w:type="spellStart"/>
      <w:r w:rsidRPr="006420EC">
        <w:rPr>
          <w:rFonts w:ascii="Times New Roman" w:eastAsia="Times New Roman" w:hAnsi="Times New Roman" w:cs="Times New Roman"/>
          <w:color w:val="000000"/>
          <w:sz w:val="28"/>
          <w:szCs w:val="28"/>
        </w:rPr>
        <w:t>Complete-case</w:t>
      </w:r>
      <w:proofErr w:type="spellEnd"/>
      <w:r w:rsidRPr="006420EC">
        <w:rPr>
          <w:rFonts w:ascii="Times New Roman" w:eastAsia="Times New Roman" w:hAnsi="Times New Roman" w:cs="Times New Roman"/>
          <w:color w:val="000000"/>
          <w:sz w:val="28"/>
          <w:szCs w:val="28"/>
        </w:rPr>
        <w:t xml:space="preserve"> </w:t>
      </w:r>
      <w:proofErr w:type="spellStart"/>
      <w:r w:rsidRPr="006420EC">
        <w:rPr>
          <w:rFonts w:ascii="Times New Roman" w:eastAsia="Times New Roman" w:hAnsi="Times New Roman" w:cs="Times New Roman"/>
          <w:color w:val="000000"/>
          <w:sz w:val="28"/>
          <w:szCs w:val="28"/>
        </w:rPr>
        <w:t>Analysis</w:t>
      </w:r>
      <w:proofErr w:type="spellEnd"/>
      <w:r w:rsidRPr="006420EC">
        <w:rPr>
          <w:rFonts w:ascii="Times New Roman" w:eastAsia="Times New Roman" w:hAnsi="Times New Roman" w:cs="Times New Roman"/>
          <w:color w:val="000000"/>
          <w:sz w:val="28"/>
          <w:szCs w:val="28"/>
        </w:rPr>
        <w:t>, теж часто з</w:t>
      </w:r>
      <w:r w:rsidR="005873D9">
        <w:rPr>
          <w:rFonts w:ascii="Times New Roman" w:eastAsia="Times New Roman" w:hAnsi="Times New Roman" w:cs="Times New Roman"/>
          <w:color w:val="000000"/>
          <w:sz w:val="28"/>
          <w:szCs w:val="28"/>
        </w:rPr>
        <w:t>астосовуються за замовчуванням.</w:t>
      </w:r>
    </w:p>
    <w:p w:rsidR="006420EC" w:rsidRPr="006420EC" w:rsidRDefault="006420EC" w:rsidP="006420EC">
      <w:pPr>
        <w:rPr>
          <w:rFonts w:ascii="Times New Roman" w:eastAsia="Times New Roman" w:hAnsi="Times New Roman" w:cs="Times New Roman"/>
          <w:color w:val="000000"/>
          <w:sz w:val="28"/>
          <w:szCs w:val="28"/>
        </w:rPr>
      </w:pPr>
      <w:r w:rsidRPr="006420EC">
        <w:rPr>
          <w:rFonts w:ascii="Times New Roman" w:eastAsia="Times New Roman" w:hAnsi="Times New Roman" w:cs="Times New Roman"/>
          <w:color w:val="000000"/>
          <w:sz w:val="28"/>
          <w:szCs w:val="28"/>
        </w:rPr>
        <w:t>Статистичні характеристики, такі як середні значення, стандартні відхилення, можна розрахувати,</w:t>
      </w:r>
      <w:r w:rsidR="005873D9">
        <w:rPr>
          <w:rFonts w:ascii="Times New Roman" w:eastAsia="Times New Roman" w:hAnsi="Times New Roman" w:cs="Times New Roman"/>
          <w:color w:val="000000"/>
          <w:sz w:val="28"/>
          <w:szCs w:val="28"/>
        </w:rPr>
        <w:t xml:space="preserve"> використовуючи всі непропущені</w:t>
      </w:r>
      <w:r w:rsidRPr="006420EC">
        <w:rPr>
          <w:rFonts w:ascii="Times New Roman" w:eastAsia="Times New Roman" w:hAnsi="Times New Roman" w:cs="Times New Roman"/>
          <w:color w:val="000000"/>
          <w:sz w:val="28"/>
          <w:szCs w:val="28"/>
        </w:rPr>
        <w:t xml:space="preserve"> значення для кожного з атрибутів / стовпців. Як і в разі </w:t>
      </w:r>
      <w:proofErr w:type="spellStart"/>
      <w:r w:rsidRPr="006420EC">
        <w:rPr>
          <w:rFonts w:ascii="Times New Roman" w:eastAsia="Times New Roman" w:hAnsi="Times New Roman" w:cs="Times New Roman"/>
          <w:color w:val="000000"/>
          <w:sz w:val="28"/>
          <w:szCs w:val="28"/>
        </w:rPr>
        <w:t>Complete-case</w:t>
      </w:r>
      <w:proofErr w:type="spellEnd"/>
      <w:r w:rsidRPr="006420EC">
        <w:rPr>
          <w:rFonts w:ascii="Times New Roman" w:eastAsia="Times New Roman" w:hAnsi="Times New Roman" w:cs="Times New Roman"/>
          <w:color w:val="000000"/>
          <w:sz w:val="28"/>
          <w:szCs w:val="28"/>
        </w:rPr>
        <w:t xml:space="preserve"> </w:t>
      </w:r>
      <w:proofErr w:type="spellStart"/>
      <w:r w:rsidRPr="006420EC">
        <w:rPr>
          <w:rFonts w:ascii="Times New Roman" w:eastAsia="Times New Roman" w:hAnsi="Times New Roman" w:cs="Times New Roman"/>
          <w:color w:val="000000"/>
          <w:sz w:val="28"/>
          <w:szCs w:val="28"/>
        </w:rPr>
        <w:t>Analysis</w:t>
      </w:r>
      <w:proofErr w:type="spellEnd"/>
      <w:r w:rsidRPr="006420EC">
        <w:rPr>
          <w:rFonts w:ascii="Times New Roman" w:eastAsia="Times New Roman" w:hAnsi="Times New Roman" w:cs="Times New Roman"/>
          <w:color w:val="000000"/>
          <w:sz w:val="28"/>
          <w:szCs w:val="28"/>
        </w:rPr>
        <w:t>, за умови виконання гіпотези MCAR, застосування даного методу не призведе до суттєвого спотворення па</w:t>
      </w:r>
      <w:r w:rsidR="005873D9">
        <w:rPr>
          <w:rFonts w:ascii="Times New Roman" w:eastAsia="Times New Roman" w:hAnsi="Times New Roman" w:cs="Times New Roman"/>
          <w:color w:val="000000"/>
          <w:sz w:val="28"/>
          <w:szCs w:val="28"/>
        </w:rPr>
        <w:t>раметрів моделі.</w:t>
      </w:r>
    </w:p>
    <w:p w:rsidR="006420EC" w:rsidRPr="006420EC" w:rsidRDefault="006420EC" w:rsidP="006420EC">
      <w:pPr>
        <w:rPr>
          <w:rFonts w:ascii="Times New Roman" w:eastAsia="Times New Roman" w:hAnsi="Times New Roman" w:cs="Times New Roman"/>
          <w:color w:val="000000"/>
          <w:sz w:val="28"/>
          <w:szCs w:val="28"/>
        </w:rPr>
      </w:pPr>
      <w:r w:rsidRPr="006420EC">
        <w:rPr>
          <w:rFonts w:ascii="Times New Roman" w:eastAsia="Times New Roman" w:hAnsi="Times New Roman" w:cs="Times New Roman"/>
          <w:color w:val="000000"/>
          <w:sz w:val="28"/>
          <w:szCs w:val="28"/>
        </w:rPr>
        <w:t>Перевага даного підходу в тому, що при побудові моделі використов</w:t>
      </w:r>
      <w:r w:rsidR="005873D9">
        <w:rPr>
          <w:rFonts w:ascii="Times New Roman" w:eastAsia="Times New Roman" w:hAnsi="Times New Roman" w:cs="Times New Roman"/>
          <w:color w:val="000000"/>
          <w:sz w:val="28"/>
          <w:szCs w:val="28"/>
        </w:rPr>
        <w:t>ується вся доступна інформація.</w:t>
      </w:r>
    </w:p>
    <w:p w:rsidR="006420EC" w:rsidRPr="006420EC" w:rsidRDefault="006420EC" w:rsidP="006420EC">
      <w:pPr>
        <w:rPr>
          <w:rFonts w:ascii="Times New Roman" w:eastAsia="Times New Roman" w:hAnsi="Times New Roman" w:cs="Times New Roman"/>
          <w:color w:val="000000"/>
          <w:sz w:val="28"/>
          <w:szCs w:val="28"/>
        </w:rPr>
      </w:pPr>
      <w:r w:rsidRPr="006420EC">
        <w:rPr>
          <w:rFonts w:ascii="Times New Roman" w:eastAsia="Times New Roman" w:hAnsi="Times New Roman" w:cs="Times New Roman"/>
          <w:color w:val="000000"/>
          <w:sz w:val="28"/>
          <w:szCs w:val="28"/>
        </w:rPr>
        <w:t>Головний же недолік даних методів полягає в тому, що вони можуть бути застосовані для розрахунку далеко не всіх показників і, як правило, пов'язані з алгоритмічними і обчислювальними труднощами, що призвод</w:t>
      </w:r>
      <w:r w:rsidR="005873D9">
        <w:rPr>
          <w:rFonts w:ascii="Times New Roman" w:eastAsia="Times New Roman" w:hAnsi="Times New Roman" w:cs="Times New Roman"/>
          <w:color w:val="000000"/>
          <w:sz w:val="28"/>
          <w:szCs w:val="28"/>
        </w:rPr>
        <w:t>ять до некоректних результатів.</w:t>
      </w:r>
    </w:p>
    <w:p w:rsidR="006420EC" w:rsidRPr="006420EC" w:rsidRDefault="006420EC" w:rsidP="006420EC">
      <w:pPr>
        <w:rPr>
          <w:rFonts w:ascii="Times New Roman" w:eastAsia="Times New Roman" w:hAnsi="Times New Roman" w:cs="Times New Roman"/>
          <w:color w:val="000000"/>
          <w:sz w:val="28"/>
          <w:szCs w:val="28"/>
        </w:rPr>
      </w:pPr>
      <w:r w:rsidRPr="006420EC">
        <w:rPr>
          <w:rFonts w:ascii="Times New Roman" w:eastAsia="Times New Roman" w:hAnsi="Times New Roman" w:cs="Times New Roman"/>
          <w:color w:val="000000"/>
          <w:sz w:val="28"/>
          <w:szCs w:val="28"/>
        </w:rPr>
        <w:t xml:space="preserve">Наприклад, розраховані значення коефіцієнтів кореляції можуть опинитися поза діапазону [-1; 1]. Крім того, не завжди вдається однозначно відповісти на питання про оптимальний вибір числа </w:t>
      </w:r>
      <w:r w:rsidR="005873D9">
        <w:rPr>
          <w:rFonts w:ascii="Times New Roman" w:eastAsia="Times New Roman" w:hAnsi="Times New Roman" w:cs="Times New Roman"/>
          <w:color w:val="000000"/>
          <w:sz w:val="28"/>
          <w:szCs w:val="28"/>
        </w:rPr>
        <w:t>змінних у моделі</w:t>
      </w:r>
      <w:r w:rsidRPr="006420EC">
        <w:rPr>
          <w:rFonts w:ascii="Times New Roman" w:eastAsia="Times New Roman" w:hAnsi="Times New Roman" w:cs="Times New Roman"/>
          <w:color w:val="000000"/>
          <w:sz w:val="28"/>
          <w:szCs w:val="28"/>
        </w:rPr>
        <w:t xml:space="preserve">, </w:t>
      </w:r>
      <w:r w:rsidR="005873D9">
        <w:rPr>
          <w:rFonts w:ascii="Times New Roman" w:eastAsia="Times New Roman" w:hAnsi="Times New Roman" w:cs="Times New Roman"/>
          <w:color w:val="000000"/>
          <w:sz w:val="28"/>
          <w:szCs w:val="28"/>
        </w:rPr>
        <w:t xml:space="preserve">якщо ми хочемо обрати оптимальне число змінних за допомогою методів, які засновані на </w:t>
      </w:r>
      <w:r w:rsidRPr="006420EC">
        <w:rPr>
          <w:rFonts w:ascii="Times New Roman" w:eastAsia="Times New Roman" w:hAnsi="Times New Roman" w:cs="Times New Roman"/>
          <w:color w:val="000000"/>
          <w:sz w:val="28"/>
          <w:szCs w:val="28"/>
        </w:rPr>
        <w:t xml:space="preserve"> ро</w:t>
      </w:r>
      <w:r w:rsidR="005873D9">
        <w:rPr>
          <w:rFonts w:ascii="Times New Roman" w:eastAsia="Times New Roman" w:hAnsi="Times New Roman" w:cs="Times New Roman"/>
          <w:color w:val="000000"/>
          <w:sz w:val="28"/>
          <w:szCs w:val="28"/>
        </w:rPr>
        <w:t>зрахунку стандартних відхилень.</w:t>
      </w:r>
    </w:p>
    <w:p w:rsidR="006420EC" w:rsidRPr="006420EC" w:rsidRDefault="006420EC" w:rsidP="006420EC">
      <w:pPr>
        <w:rPr>
          <w:rFonts w:ascii="Times New Roman" w:eastAsia="Times New Roman" w:hAnsi="Times New Roman" w:cs="Times New Roman"/>
          <w:color w:val="000000"/>
          <w:sz w:val="28"/>
          <w:szCs w:val="28"/>
        </w:rPr>
      </w:pPr>
      <w:r w:rsidRPr="006420EC">
        <w:rPr>
          <w:rFonts w:ascii="Times New Roman" w:eastAsia="Times New Roman" w:hAnsi="Times New Roman" w:cs="Times New Roman"/>
          <w:color w:val="000000"/>
          <w:sz w:val="28"/>
          <w:szCs w:val="28"/>
        </w:rPr>
        <w:t>Наведемо приклад, який демонструє проблеми м</w:t>
      </w:r>
      <w:r w:rsidR="005873D9">
        <w:rPr>
          <w:rFonts w:ascii="Times New Roman" w:eastAsia="Times New Roman" w:hAnsi="Times New Roman" w:cs="Times New Roman"/>
          <w:color w:val="000000"/>
          <w:sz w:val="28"/>
          <w:szCs w:val="28"/>
        </w:rPr>
        <w:t xml:space="preserve">етодів </w:t>
      </w:r>
      <w:proofErr w:type="spellStart"/>
      <w:r w:rsidR="005873D9">
        <w:rPr>
          <w:rFonts w:ascii="Times New Roman" w:eastAsia="Times New Roman" w:hAnsi="Times New Roman" w:cs="Times New Roman"/>
          <w:color w:val="000000"/>
          <w:sz w:val="28"/>
          <w:szCs w:val="28"/>
        </w:rPr>
        <w:t>Available-case</w:t>
      </w:r>
      <w:proofErr w:type="spellEnd"/>
      <w:r w:rsidR="005873D9">
        <w:rPr>
          <w:rFonts w:ascii="Times New Roman" w:eastAsia="Times New Roman" w:hAnsi="Times New Roman" w:cs="Times New Roman"/>
          <w:color w:val="000000"/>
          <w:sz w:val="28"/>
          <w:szCs w:val="28"/>
        </w:rPr>
        <w:t xml:space="preserve"> </w:t>
      </w:r>
      <w:proofErr w:type="spellStart"/>
      <w:r w:rsidR="005873D9">
        <w:rPr>
          <w:rFonts w:ascii="Times New Roman" w:eastAsia="Times New Roman" w:hAnsi="Times New Roman" w:cs="Times New Roman"/>
          <w:color w:val="000000"/>
          <w:sz w:val="28"/>
          <w:szCs w:val="28"/>
        </w:rPr>
        <w:t>analysis</w:t>
      </w:r>
      <w:proofErr w:type="spellEnd"/>
      <w:r w:rsidR="005873D9">
        <w:rPr>
          <w:rFonts w:ascii="Times New Roman" w:eastAsia="Times New Roman" w:hAnsi="Times New Roman" w:cs="Times New Roman"/>
          <w:color w:val="000000"/>
          <w:sz w:val="28"/>
          <w:szCs w:val="28"/>
        </w:rPr>
        <w:t>.</w:t>
      </w:r>
    </w:p>
    <w:p w:rsidR="006420EC" w:rsidRDefault="006420EC" w:rsidP="006420EC">
      <w:pPr>
        <w:rPr>
          <w:rFonts w:ascii="Times New Roman" w:eastAsia="Times New Roman" w:hAnsi="Times New Roman" w:cs="Times New Roman"/>
          <w:color w:val="000000"/>
          <w:sz w:val="28"/>
          <w:szCs w:val="28"/>
        </w:rPr>
      </w:pPr>
      <w:r w:rsidRPr="006420EC">
        <w:rPr>
          <w:rFonts w:ascii="Times New Roman" w:eastAsia="Times New Roman" w:hAnsi="Times New Roman" w:cs="Times New Roman"/>
          <w:color w:val="000000"/>
          <w:sz w:val="28"/>
          <w:szCs w:val="28"/>
        </w:rPr>
        <w:t xml:space="preserve">Розглянемо наступну задачу: необхідно розрахувати лінійний коефіцієнт кореляції (коефіцієнт кореляції </w:t>
      </w:r>
      <w:proofErr w:type="spellStart"/>
      <w:r w:rsidRPr="006420EC">
        <w:rPr>
          <w:rFonts w:ascii="Times New Roman" w:eastAsia="Times New Roman" w:hAnsi="Times New Roman" w:cs="Times New Roman"/>
          <w:color w:val="000000"/>
          <w:sz w:val="28"/>
          <w:szCs w:val="28"/>
        </w:rPr>
        <w:t>Пірсона</w:t>
      </w:r>
      <w:proofErr w:type="spellEnd"/>
      <w:r w:rsidRPr="006420EC">
        <w:rPr>
          <w:rFonts w:ascii="Times New Roman" w:eastAsia="Times New Roman" w:hAnsi="Times New Roman" w:cs="Times New Roman"/>
          <w:color w:val="000000"/>
          <w:sz w:val="28"/>
          <w:szCs w:val="28"/>
        </w:rPr>
        <w:t>) між двома факторами / змінними X і Y.</w:t>
      </w:r>
    </w:p>
    <w:p w:rsidR="00383548" w:rsidRDefault="00383548" w:rsidP="006420EC">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drawing>
          <wp:inline distT="0" distB="0" distL="0" distR="0">
            <wp:extent cx="5934075" cy="2638425"/>
            <wp:effectExtent l="0" t="0" r="9525" b="9525"/>
            <wp:docPr id="1" name="Рисунок 1" descr="F:\Дипломна робота_2\картинки\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Дипломна робота_2\картинки\3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p w:rsidR="00383548" w:rsidRDefault="00383548" w:rsidP="00383548">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Таблиця 2.1.1. Значення для аналізу кореляції </w:t>
      </w:r>
      <w:proofErr w:type="spellStart"/>
      <w:r>
        <w:rPr>
          <w:rFonts w:ascii="Times New Roman" w:eastAsia="Times New Roman" w:hAnsi="Times New Roman" w:cs="Times New Roman"/>
          <w:color w:val="000000"/>
          <w:sz w:val="28"/>
          <w:szCs w:val="28"/>
        </w:rPr>
        <w:t>Пірсона</w:t>
      </w:r>
      <w:proofErr w:type="spellEnd"/>
    </w:p>
    <w:p w:rsidR="00383548" w:rsidRDefault="00383548" w:rsidP="006420EC">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lastRenderedPageBreak/>
        <w:drawing>
          <wp:inline distT="0" distB="0" distL="0" distR="0">
            <wp:extent cx="5934075" cy="1476375"/>
            <wp:effectExtent l="0" t="0" r="9525" b="9525"/>
            <wp:docPr id="3" name="Рисунок 3" descr="F:\Дипломна робота_2\картинки\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Дипломна робота_2\картинки\3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476375"/>
                    </a:xfrm>
                    <a:prstGeom prst="rect">
                      <a:avLst/>
                    </a:prstGeom>
                    <a:noFill/>
                    <a:ln>
                      <a:noFill/>
                    </a:ln>
                  </pic:spPr>
                </pic:pic>
              </a:graphicData>
            </a:graphic>
          </wp:inline>
        </w:drawing>
      </w:r>
    </w:p>
    <w:p w:rsidR="00383548" w:rsidRDefault="00383548" w:rsidP="00383548">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Таблиця 2.1.2. Значення кореляції </w:t>
      </w:r>
      <w:proofErr w:type="spellStart"/>
      <w:r>
        <w:rPr>
          <w:rFonts w:ascii="Times New Roman" w:eastAsia="Times New Roman" w:hAnsi="Times New Roman" w:cs="Times New Roman"/>
          <w:color w:val="000000"/>
          <w:sz w:val="28"/>
          <w:szCs w:val="28"/>
        </w:rPr>
        <w:t>Пірсона</w:t>
      </w:r>
      <w:proofErr w:type="spellEnd"/>
    </w:p>
    <w:p w:rsidR="00383548" w:rsidRPr="00383548" w:rsidRDefault="00383548" w:rsidP="0038354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Середнє значення X: 10,8000.</w:t>
      </w:r>
    </w:p>
    <w:p w:rsidR="00383548" w:rsidRPr="00383548" w:rsidRDefault="00383548" w:rsidP="0038354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Середнє значення Y: -10,7768.</w:t>
      </w:r>
    </w:p>
    <w:p w:rsidR="00383548" w:rsidRDefault="00383548" w:rsidP="00383548">
      <w:pPr>
        <w:rPr>
          <w:rFonts w:ascii="Times New Roman" w:eastAsia="Times New Roman" w:hAnsi="Times New Roman" w:cs="Times New Roman"/>
          <w:color w:val="000000"/>
          <w:sz w:val="28"/>
          <w:szCs w:val="28"/>
        </w:rPr>
      </w:pPr>
      <w:r w:rsidRPr="00383548">
        <w:rPr>
          <w:rFonts w:ascii="Times New Roman" w:eastAsia="Times New Roman" w:hAnsi="Times New Roman" w:cs="Times New Roman"/>
          <w:color w:val="000000"/>
          <w:sz w:val="28"/>
          <w:szCs w:val="28"/>
        </w:rPr>
        <w:t>Оцінка (ко) варіації:</w:t>
      </w:r>
    </w:p>
    <w:p w:rsidR="00383548" w:rsidRDefault="00383548" w:rsidP="00383548">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drawing>
          <wp:inline distT="0" distB="0" distL="0" distR="0">
            <wp:extent cx="4162425" cy="1076325"/>
            <wp:effectExtent l="0" t="0" r="9525" b="9525"/>
            <wp:docPr id="4" name="Рисунок 4" descr="F:\Дипломна робота_2\картинки\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Дипломна робота_2\картинки\3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425" cy="1076325"/>
                    </a:xfrm>
                    <a:prstGeom prst="rect">
                      <a:avLst/>
                    </a:prstGeom>
                    <a:noFill/>
                    <a:ln>
                      <a:noFill/>
                    </a:ln>
                  </pic:spPr>
                </pic:pic>
              </a:graphicData>
            </a:graphic>
          </wp:inline>
        </w:drawing>
      </w:r>
    </w:p>
    <w:p w:rsidR="00383548" w:rsidRPr="00383548" w:rsidRDefault="00383548" w:rsidP="00383548">
      <w:pPr>
        <w:rPr>
          <w:rFonts w:ascii="Times New Roman" w:eastAsia="Times New Roman" w:hAnsi="Times New Roman" w:cs="Times New Roman"/>
          <w:color w:val="000000"/>
          <w:sz w:val="28"/>
          <w:szCs w:val="28"/>
        </w:rPr>
      </w:pPr>
      <w:r w:rsidRPr="00383548">
        <w:rPr>
          <w:rFonts w:ascii="Times New Roman" w:eastAsia="Times New Roman" w:hAnsi="Times New Roman" w:cs="Times New Roman"/>
          <w:color w:val="000000"/>
          <w:sz w:val="28"/>
          <w:szCs w:val="28"/>
        </w:rPr>
        <w:t>де n</w:t>
      </w:r>
      <w:r>
        <w:rPr>
          <w:rFonts w:ascii="Times New Roman" w:eastAsia="Times New Roman" w:hAnsi="Times New Roman" w:cs="Times New Roman"/>
          <w:color w:val="000000"/>
          <w:sz w:val="28"/>
          <w:szCs w:val="28"/>
        </w:rPr>
        <w:t xml:space="preserve"> - число спостережень (n = 20).</w:t>
      </w:r>
    </w:p>
    <w:p w:rsidR="00383548" w:rsidRDefault="00383548" w:rsidP="00383548">
      <w:pPr>
        <w:rPr>
          <w:rFonts w:ascii="Times New Roman" w:eastAsia="Times New Roman" w:hAnsi="Times New Roman" w:cs="Times New Roman"/>
          <w:color w:val="000000"/>
          <w:sz w:val="28"/>
          <w:szCs w:val="28"/>
        </w:rPr>
      </w:pPr>
      <w:r w:rsidRPr="00383548">
        <w:rPr>
          <w:rFonts w:ascii="Times New Roman" w:eastAsia="Times New Roman" w:hAnsi="Times New Roman" w:cs="Times New Roman"/>
          <w:color w:val="000000"/>
          <w:sz w:val="28"/>
          <w:szCs w:val="28"/>
        </w:rPr>
        <w:t>Значення коефіцієнта кореляції:</w:t>
      </w:r>
    </w:p>
    <w:p w:rsidR="00383548" w:rsidRDefault="00383548" w:rsidP="00383548">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drawing>
          <wp:inline distT="0" distB="0" distL="0" distR="0" wp14:anchorId="6DDC0DB9" wp14:editId="2E076B98">
            <wp:extent cx="2695575" cy="361950"/>
            <wp:effectExtent l="0" t="0" r="9525" b="0"/>
            <wp:docPr id="6" name="Рисунок 6" descr="F:\Дипломна робота_2\картинки\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Дипломна робота_2\картинки\4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361950"/>
                    </a:xfrm>
                    <a:prstGeom prst="rect">
                      <a:avLst/>
                    </a:prstGeom>
                    <a:noFill/>
                    <a:ln>
                      <a:noFill/>
                    </a:ln>
                  </pic:spPr>
                </pic:pic>
              </a:graphicData>
            </a:graphic>
          </wp:inline>
        </w:drawing>
      </w:r>
    </w:p>
    <w:p w:rsidR="00475109" w:rsidRDefault="00383548" w:rsidP="00383548">
      <w:pPr>
        <w:rPr>
          <w:rFonts w:ascii="Times New Roman" w:eastAsia="Times New Roman" w:hAnsi="Times New Roman" w:cs="Times New Roman"/>
          <w:color w:val="000000"/>
          <w:sz w:val="28"/>
          <w:szCs w:val="28"/>
        </w:rPr>
      </w:pPr>
      <w:r w:rsidRPr="00383548">
        <w:rPr>
          <w:rFonts w:ascii="Times New Roman" w:eastAsia="Times New Roman" w:hAnsi="Times New Roman" w:cs="Times New Roman"/>
          <w:color w:val="000000"/>
          <w:sz w:val="28"/>
          <w:szCs w:val="28"/>
        </w:rPr>
        <w:t>Розглянемо результати аналогічних розрахунків при наявності пропусків в даних (дані представлені в таблиці 2).</w:t>
      </w:r>
      <w:r>
        <w:rPr>
          <w:rFonts w:ascii="Times New Roman" w:eastAsia="Times New Roman" w:hAnsi="Times New Roman" w:cs="Times New Roman"/>
          <w:noProof/>
          <w:color w:val="000000"/>
          <w:sz w:val="28"/>
          <w:szCs w:val="28"/>
          <w:lang w:val="ru-RU"/>
        </w:rPr>
        <w:drawing>
          <wp:inline distT="0" distB="0" distL="0" distR="0">
            <wp:extent cx="5934075" cy="2647950"/>
            <wp:effectExtent l="0" t="0" r="9525" b="0"/>
            <wp:docPr id="7" name="Рисунок 7" descr="F:\Дипломна робота_2\картинки\3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Дипломна робота_2\картинки\3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p w:rsidR="00475109" w:rsidRDefault="00475109" w:rsidP="00475109">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Таблиця 2.1.3. Дані із пропущеними значеннями</w:t>
      </w:r>
    </w:p>
    <w:p w:rsidR="00475109" w:rsidRPr="00475109" w:rsidRDefault="00475109" w:rsidP="00475109">
      <w:pPr>
        <w:rPr>
          <w:rFonts w:ascii="Times New Roman" w:eastAsia="Times New Roman" w:hAnsi="Times New Roman" w:cs="Times New Roman"/>
          <w:color w:val="000000"/>
          <w:sz w:val="28"/>
          <w:szCs w:val="28"/>
        </w:rPr>
      </w:pPr>
      <w:r w:rsidRPr="00475109">
        <w:rPr>
          <w:rFonts w:ascii="Times New Roman" w:eastAsia="Times New Roman" w:hAnsi="Times New Roman" w:cs="Times New Roman"/>
          <w:color w:val="000000"/>
          <w:sz w:val="28"/>
          <w:szCs w:val="28"/>
        </w:rPr>
        <w:lastRenderedPageBreak/>
        <w:t>Тобто працюємо з тим же</w:t>
      </w:r>
      <w:r>
        <w:rPr>
          <w:rFonts w:ascii="Times New Roman" w:eastAsia="Times New Roman" w:hAnsi="Times New Roman" w:cs="Times New Roman"/>
          <w:color w:val="000000"/>
          <w:sz w:val="28"/>
          <w:szCs w:val="28"/>
        </w:rPr>
        <w:t xml:space="preserve"> набором даних (що і в таблиці 2.1.1</w:t>
      </w:r>
      <w:r w:rsidRPr="00475109">
        <w:rPr>
          <w:rFonts w:ascii="Times New Roman" w:eastAsia="Times New Roman" w:hAnsi="Times New Roman" w:cs="Times New Roman"/>
          <w:color w:val="000000"/>
          <w:sz w:val="28"/>
          <w:szCs w:val="28"/>
        </w:rPr>
        <w:t>), з тією лише відмінністю, що в даному випадку нам невідомі</w:t>
      </w:r>
      <w:r>
        <w:rPr>
          <w:rFonts w:ascii="Times New Roman" w:eastAsia="Times New Roman" w:hAnsi="Times New Roman" w:cs="Times New Roman"/>
          <w:color w:val="000000"/>
          <w:sz w:val="28"/>
          <w:szCs w:val="28"/>
        </w:rPr>
        <w:t xml:space="preserve"> два перших значення змінної X.</w:t>
      </w:r>
    </w:p>
    <w:p w:rsidR="00475109" w:rsidRPr="00475109" w:rsidRDefault="00475109" w:rsidP="00475109">
      <w:pPr>
        <w:rPr>
          <w:rFonts w:ascii="Times New Roman" w:eastAsia="Times New Roman" w:hAnsi="Times New Roman" w:cs="Times New Roman"/>
          <w:color w:val="000000"/>
          <w:sz w:val="28"/>
          <w:szCs w:val="28"/>
        </w:rPr>
      </w:pPr>
      <w:r w:rsidRPr="00475109">
        <w:rPr>
          <w:rFonts w:ascii="Times New Roman" w:eastAsia="Times New Roman" w:hAnsi="Times New Roman" w:cs="Times New Roman"/>
          <w:color w:val="000000"/>
          <w:sz w:val="28"/>
          <w:szCs w:val="28"/>
        </w:rPr>
        <w:t xml:space="preserve">В рамках </w:t>
      </w:r>
      <w:proofErr w:type="spellStart"/>
      <w:r w:rsidRPr="00475109">
        <w:rPr>
          <w:rFonts w:ascii="Times New Roman" w:eastAsia="Times New Roman" w:hAnsi="Times New Roman" w:cs="Times New Roman"/>
          <w:color w:val="000000"/>
          <w:sz w:val="28"/>
          <w:szCs w:val="28"/>
        </w:rPr>
        <w:t>Available-case</w:t>
      </w:r>
      <w:proofErr w:type="spellEnd"/>
      <w:r w:rsidRPr="00475109">
        <w:rPr>
          <w:rFonts w:ascii="Times New Roman" w:eastAsia="Times New Roman" w:hAnsi="Times New Roman" w:cs="Times New Roman"/>
          <w:color w:val="000000"/>
          <w:sz w:val="28"/>
          <w:szCs w:val="28"/>
        </w:rPr>
        <w:t xml:space="preserve"> </w:t>
      </w:r>
      <w:proofErr w:type="spellStart"/>
      <w:r w:rsidRPr="00475109">
        <w:rPr>
          <w:rFonts w:ascii="Times New Roman" w:eastAsia="Times New Roman" w:hAnsi="Times New Roman" w:cs="Times New Roman"/>
          <w:color w:val="000000"/>
          <w:sz w:val="28"/>
          <w:szCs w:val="28"/>
        </w:rPr>
        <w:t>analysis</w:t>
      </w:r>
      <w:proofErr w:type="spellEnd"/>
      <w:r w:rsidRPr="00475109">
        <w:rPr>
          <w:rFonts w:ascii="Times New Roman" w:eastAsia="Times New Roman" w:hAnsi="Times New Roman" w:cs="Times New Roman"/>
          <w:color w:val="000000"/>
          <w:sz w:val="28"/>
          <w:szCs w:val="28"/>
        </w:rPr>
        <w:t xml:space="preserve"> підходу ми вважаємо середнє значення, використовуючи всю доступну інформацію, тобто для змінної X на основі 18 відомих значень, а для змінн</w:t>
      </w:r>
      <w:r>
        <w:rPr>
          <w:rFonts w:ascii="Times New Roman" w:eastAsia="Times New Roman" w:hAnsi="Times New Roman" w:cs="Times New Roman"/>
          <w:color w:val="000000"/>
          <w:sz w:val="28"/>
          <w:szCs w:val="28"/>
        </w:rPr>
        <w:t>ої Y на основі всіх 20 значень.</w:t>
      </w:r>
    </w:p>
    <w:p w:rsidR="00475109" w:rsidRPr="00475109" w:rsidRDefault="00475109" w:rsidP="00475109">
      <w:pPr>
        <w:rPr>
          <w:rFonts w:ascii="Times New Roman" w:eastAsia="Times New Roman" w:hAnsi="Times New Roman" w:cs="Times New Roman"/>
          <w:color w:val="000000"/>
          <w:sz w:val="28"/>
          <w:szCs w:val="28"/>
        </w:rPr>
      </w:pPr>
      <w:r w:rsidRPr="00475109">
        <w:rPr>
          <w:rFonts w:ascii="Times New Roman" w:eastAsia="Times New Roman" w:hAnsi="Times New Roman" w:cs="Times New Roman"/>
          <w:color w:val="000000"/>
          <w:sz w:val="28"/>
          <w:szCs w:val="28"/>
        </w:rPr>
        <w:t>Таким чином, на основі таблиці 2</w:t>
      </w:r>
      <w:r>
        <w:rPr>
          <w:rFonts w:ascii="Times New Roman" w:eastAsia="Times New Roman" w:hAnsi="Times New Roman" w:cs="Times New Roman"/>
          <w:color w:val="000000"/>
          <w:sz w:val="28"/>
          <w:szCs w:val="28"/>
        </w:rPr>
        <w:t xml:space="preserve"> отримаємо наступні результати:</w:t>
      </w:r>
    </w:p>
    <w:p w:rsidR="00475109" w:rsidRPr="00475109" w:rsidRDefault="00475109" w:rsidP="00475109">
      <w:pPr>
        <w:rPr>
          <w:rFonts w:ascii="Times New Roman" w:eastAsia="Times New Roman" w:hAnsi="Times New Roman" w:cs="Times New Roman"/>
          <w:color w:val="000000"/>
          <w:sz w:val="28"/>
          <w:szCs w:val="28"/>
        </w:rPr>
      </w:pPr>
      <w:proofErr w:type="spellStart"/>
      <w:r w:rsidRPr="00475109">
        <w:rPr>
          <w:rFonts w:ascii="Times New Roman" w:eastAsia="Times New Roman" w:hAnsi="Times New Roman" w:cs="Times New Roman"/>
          <w:color w:val="000000"/>
          <w:sz w:val="28"/>
          <w:szCs w:val="28"/>
        </w:rPr>
        <w:t>cреднее</w:t>
      </w:r>
      <w:proofErr w:type="spellEnd"/>
      <w:r w:rsidRPr="00475109">
        <w:rPr>
          <w:rFonts w:ascii="Times New Roman" w:eastAsia="Times New Roman" w:hAnsi="Times New Roman" w:cs="Times New Roman"/>
          <w:color w:val="000000"/>
          <w:sz w:val="28"/>
          <w:szCs w:val="28"/>
        </w:rPr>
        <w:t xml:space="preserve"> значення X: 11,8889,</w:t>
      </w:r>
    </w:p>
    <w:p w:rsidR="00475109" w:rsidRPr="00475109" w:rsidRDefault="00475109" w:rsidP="00475109">
      <w:pPr>
        <w:rPr>
          <w:rFonts w:ascii="Times New Roman" w:eastAsia="Times New Roman" w:hAnsi="Times New Roman" w:cs="Times New Roman"/>
          <w:color w:val="000000"/>
          <w:sz w:val="28"/>
          <w:szCs w:val="28"/>
        </w:rPr>
      </w:pPr>
      <w:proofErr w:type="spellStart"/>
      <w:r w:rsidRPr="00475109">
        <w:rPr>
          <w:rFonts w:ascii="Times New Roman" w:eastAsia="Times New Roman" w:hAnsi="Times New Roman" w:cs="Times New Roman"/>
          <w:color w:val="000000"/>
          <w:sz w:val="28"/>
          <w:szCs w:val="28"/>
        </w:rPr>
        <w:t>cреднее</w:t>
      </w:r>
      <w:proofErr w:type="spellEnd"/>
      <w:r w:rsidRPr="00475109">
        <w:rPr>
          <w:rFonts w:ascii="Times New Roman" w:eastAsia="Times New Roman" w:hAnsi="Times New Roman" w:cs="Times New Roman"/>
          <w:color w:val="000000"/>
          <w:sz w:val="28"/>
          <w:szCs w:val="28"/>
        </w:rPr>
        <w:t xml:space="preserve"> значення Y: -10,7768,</w:t>
      </w:r>
    </w:p>
    <w:p w:rsidR="00475109" w:rsidRDefault="00475109" w:rsidP="00475109">
      <w:pPr>
        <w:rPr>
          <w:rFonts w:ascii="Times New Roman" w:eastAsia="Times New Roman" w:hAnsi="Times New Roman" w:cs="Times New Roman"/>
          <w:color w:val="000000"/>
          <w:sz w:val="28"/>
          <w:szCs w:val="28"/>
        </w:rPr>
      </w:pPr>
      <w:r w:rsidRPr="00475109">
        <w:rPr>
          <w:rFonts w:ascii="Times New Roman" w:eastAsia="Times New Roman" w:hAnsi="Times New Roman" w:cs="Times New Roman"/>
          <w:color w:val="000000"/>
          <w:sz w:val="28"/>
          <w:szCs w:val="28"/>
        </w:rPr>
        <w:t>оцінка (ко) варіації:</w:t>
      </w:r>
    </w:p>
    <w:p w:rsidR="00383548" w:rsidRDefault="00383548" w:rsidP="00383548">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drawing>
          <wp:inline distT="0" distB="0" distL="0" distR="0">
            <wp:extent cx="1714500" cy="847725"/>
            <wp:effectExtent l="0" t="0" r="0" b="9525"/>
            <wp:docPr id="8" name="Рисунок 8" descr="F:\Дипломна робота_2\картинки\3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Дипломна робота_2\картинки\3_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847725"/>
                    </a:xfrm>
                    <a:prstGeom prst="rect">
                      <a:avLst/>
                    </a:prstGeom>
                    <a:noFill/>
                    <a:ln>
                      <a:noFill/>
                    </a:ln>
                  </pic:spPr>
                </pic:pic>
              </a:graphicData>
            </a:graphic>
          </wp:inline>
        </w:drawing>
      </w:r>
    </w:p>
    <w:p w:rsidR="00475109" w:rsidRPr="00475109" w:rsidRDefault="00475109" w:rsidP="00475109">
      <w:pPr>
        <w:rPr>
          <w:rFonts w:ascii="Times New Roman" w:eastAsia="Times New Roman" w:hAnsi="Times New Roman" w:cs="Times New Roman"/>
          <w:color w:val="000000"/>
          <w:sz w:val="28"/>
          <w:szCs w:val="28"/>
        </w:rPr>
      </w:pPr>
      <w:r w:rsidRPr="00475109">
        <w:rPr>
          <w:rFonts w:ascii="Times New Roman" w:eastAsia="Times New Roman" w:hAnsi="Times New Roman" w:cs="Times New Roman"/>
          <w:color w:val="000000"/>
          <w:sz w:val="28"/>
          <w:szCs w:val="28"/>
        </w:rPr>
        <w:t>Значення коефіцієнта кореляції:</w:t>
      </w:r>
    </w:p>
    <w:p w:rsidR="00475109" w:rsidRPr="00475109" w:rsidRDefault="00475109" w:rsidP="00475109">
      <w:pPr>
        <w:rPr>
          <w:rFonts w:ascii="Times New Roman" w:eastAsia="Times New Roman" w:hAnsi="Times New Roman" w:cs="Times New Roman"/>
          <w:color w:val="000000"/>
          <w:sz w:val="28"/>
          <w:szCs w:val="28"/>
        </w:rPr>
      </w:pPr>
      <w:r w:rsidRPr="00475109">
        <w:rPr>
          <w:rFonts w:ascii="Times New Roman" w:eastAsia="Times New Roman" w:hAnsi="Times New Roman" w:cs="Times New Roman"/>
          <w:color w:val="000000"/>
          <w:sz w:val="28"/>
          <w:szCs w:val="28"/>
        </w:rPr>
        <w:t>r = -1,0239.</w:t>
      </w:r>
    </w:p>
    <w:p w:rsidR="00475109" w:rsidRPr="00475109" w:rsidRDefault="00475109" w:rsidP="00475109">
      <w:pPr>
        <w:rPr>
          <w:rFonts w:ascii="Times New Roman" w:eastAsia="Times New Roman" w:hAnsi="Times New Roman" w:cs="Times New Roman"/>
          <w:color w:val="000000"/>
          <w:sz w:val="28"/>
          <w:szCs w:val="28"/>
        </w:rPr>
      </w:pPr>
      <w:r w:rsidRPr="00475109">
        <w:rPr>
          <w:rFonts w:ascii="Times New Roman" w:eastAsia="Times New Roman" w:hAnsi="Times New Roman" w:cs="Times New Roman"/>
          <w:color w:val="000000"/>
          <w:sz w:val="28"/>
          <w:szCs w:val="28"/>
        </w:rPr>
        <w:t xml:space="preserve">Таким чином, розрахунок середнього значення на основі підходу </w:t>
      </w:r>
      <w:proofErr w:type="spellStart"/>
      <w:r w:rsidRPr="00475109">
        <w:rPr>
          <w:rFonts w:ascii="Times New Roman" w:eastAsia="Times New Roman" w:hAnsi="Times New Roman" w:cs="Times New Roman"/>
          <w:color w:val="000000"/>
          <w:sz w:val="28"/>
          <w:szCs w:val="28"/>
        </w:rPr>
        <w:t>Available-case</w:t>
      </w:r>
      <w:proofErr w:type="spellEnd"/>
      <w:r w:rsidRPr="00475109">
        <w:rPr>
          <w:rFonts w:ascii="Times New Roman" w:eastAsia="Times New Roman" w:hAnsi="Times New Roman" w:cs="Times New Roman"/>
          <w:color w:val="000000"/>
          <w:sz w:val="28"/>
          <w:szCs w:val="28"/>
        </w:rPr>
        <w:t xml:space="preserve"> </w:t>
      </w:r>
      <w:proofErr w:type="spellStart"/>
      <w:r w:rsidRPr="00475109">
        <w:rPr>
          <w:rFonts w:ascii="Times New Roman" w:eastAsia="Times New Roman" w:hAnsi="Times New Roman" w:cs="Times New Roman"/>
          <w:color w:val="000000"/>
          <w:sz w:val="28"/>
          <w:szCs w:val="28"/>
        </w:rPr>
        <w:t>Analysis</w:t>
      </w:r>
      <w:proofErr w:type="spellEnd"/>
      <w:r w:rsidRPr="00475109">
        <w:rPr>
          <w:rFonts w:ascii="Times New Roman" w:eastAsia="Times New Roman" w:hAnsi="Times New Roman" w:cs="Times New Roman"/>
          <w:color w:val="000000"/>
          <w:sz w:val="28"/>
          <w:szCs w:val="28"/>
        </w:rPr>
        <w:t xml:space="preserve"> призвела до зміщення даного значення, що в свою чергу, проявилося в розрахованому значенні коефіцієнта кореляції меншим -1. Таким чином, розраховане значення вийшло за межі теоретично можливого діапазону [-1; 1]), </w:t>
      </w:r>
      <w:r>
        <w:rPr>
          <w:rFonts w:ascii="Times New Roman" w:eastAsia="Times New Roman" w:hAnsi="Times New Roman" w:cs="Times New Roman"/>
          <w:color w:val="000000"/>
          <w:sz w:val="28"/>
          <w:szCs w:val="28"/>
        </w:rPr>
        <w:t>що суперечить фізичному змісту.</w:t>
      </w:r>
    </w:p>
    <w:p w:rsidR="00475109" w:rsidRPr="00475109" w:rsidRDefault="00475109" w:rsidP="00475109">
      <w:pPr>
        <w:rPr>
          <w:rFonts w:ascii="Times New Roman" w:eastAsia="Times New Roman" w:hAnsi="Times New Roman" w:cs="Times New Roman"/>
          <w:color w:val="000000"/>
          <w:sz w:val="28"/>
          <w:szCs w:val="28"/>
        </w:rPr>
      </w:pPr>
      <w:r w:rsidRPr="00475109">
        <w:rPr>
          <w:rFonts w:ascii="Times New Roman" w:eastAsia="Times New Roman" w:hAnsi="Times New Roman" w:cs="Times New Roman"/>
          <w:color w:val="000000"/>
          <w:sz w:val="28"/>
          <w:szCs w:val="28"/>
        </w:rPr>
        <w:t xml:space="preserve">Якщо ж розрахувати значення коефіцієнта кореляції в рамках підходу </w:t>
      </w:r>
      <w:proofErr w:type="spellStart"/>
      <w:r w:rsidRPr="00475109">
        <w:rPr>
          <w:rFonts w:ascii="Times New Roman" w:eastAsia="Times New Roman" w:hAnsi="Times New Roman" w:cs="Times New Roman"/>
          <w:color w:val="000000"/>
          <w:sz w:val="28"/>
          <w:szCs w:val="28"/>
        </w:rPr>
        <w:t>Complete-case</w:t>
      </w:r>
      <w:proofErr w:type="spellEnd"/>
      <w:r w:rsidRPr="00475109">
        <w:rPr>
          <w:rFonts w:ascii="Times New Roman" w:eastAsia="Times New Roman" w:hAnsi="Times New Roman" w:cs="Times New Roman"/>
          <w:color w:val="000000"/>
          <w:sz w:val="28"/>
          <w:szCs w:val="28"/>
        </w:rPr>
        <w:t xml:space="preserve"> </w:t>
      </w:r>
      <w:proofErr w:type="spellStart"/>
      <w:r w:rsidRPr="00475109">
        <w:rPr>
          <w:rFonts w:ascii="Times New Roman" w:eastAsia="Times New Roman" w:hAnsi="Times New Roman" w:cs="Times New Roman"/>
          <w:color w:val="000000"/>
          <w:sz w:val="28"/>
          <w:szCs w:val="28"/>
        </w:rPr>
        <w:t>Analysis</w:t>
      </w:r>
      <w:proofErr w:type="spellEnd"/>
      <w:r w:rsidRPr="00475109">
        <w:rPr>
          <w:rFonts w:ascii="Times New Roman" w:eastAsia="Times New Roman" w:hAnsi="Times New Roman" w:cs="Times New Roman"/>
          <w:color w:val="000000"/>
          <w:sz w:val="28"/>
          <w:szCs w:val="28"/>
        </w:rPr>
        <w:t xml:space="preserve">, то отримаємо значення </w:t>
      </w:r>
      <w:r>
        <w:rPr>
          <w:rFonts w:ascii="Times New Roman" w:eastAsia="Times New Roman" w:hAnsi="Times New Roman" w:cs="Times New Roman"/>
          <w:color w:val="000000"/>
          <w:sz w:val="28"/>
          <w:szCs w:val="28"/>
        </w:rPr>
        <w:t>коефіцієнта кореляції: -0,9311.</w:t>
      </w:r>
    </w:p>
    <w:p w:rsidR="00475109" w:rsidRPr="00475109" w:rsidRDefault="00475109" w:rsidP="00475109">
      <w:pPr>
        <w:rPr>
          <w:rFonts w:ascii="Times New Roman" w:eastAsia="Times New Roman" w:hAnsi="Times New Roman" w:cs="Times New Roman"/>
          <w:color w:val="000000"/>
          <w:sz w:val="28"/>
          <w:szCs w:val="28"/>
        </w:rPr>
      </w:pPr>
      <w:r w:rsidRPr="00475109">
        <w:rPr>
          <w:rFonts w:ascii="Times New Roman" w:eastAsia="Times New Roman" w:hAnsi="Times New Roman" w:cs="Times New Roman"/>
          <w:color w:val="000000"/>
          <w:sz w:val="28"/>
          <w:szCs w:val="28"/>
        </w:rPr>
        <w:t xml:space="preserve">Коли гіпотеза MCAR не виконується, методи </w:t>
      </w:r>
      <w:proofErr w:type="spellStart"/>
      <w:r w:rsidRPr="00475109">
        <w:rPr>
          <w:rFonts w:ascii="Times New Roman" w:eastAsia="Times New Roman" w:hAnsi="Times New Roman" w:cs="Times New Roman"/>
          <w:color w:val="000000"/>
          <w:sz w:val="28"/>
          <w:szCs w:val="28"/>
        </w:rPr>
        <w:t>Available-case</w:t>
      </w:r>
      <w:proofErr w:type="spellEnd"/>
      <w:r w:rsidRPr="00475109">
        <w:rPr>
          <w:rFonts w:ascii="Times New Roman" w:eastAsia="Times New Roman" w:hAnsi="Times New Roman" w:cs="Times New Roman"/>
          <w:color w:val="000000"/>
          <w:sz w:val="28"/>
          <w:szCs w:val="28"/>
        </w:rPr>
        <w:t xml:space="preserve"> </w:t>
      </w:r>
      <w:proofErr w:type="spellStart"/>
      <w:r w:rsidRPr="00475109">
        <w:rPr>
          <w:rFonts w:ascii="Times New Roman" w:eastAsia="Times New Roman" w:hAnsi="Times New Roman" w:cs="Times New Roman"/>
          <w:color w:val="000000"/>
          <w:sz w:val="28"/>
          <w:szCs w:val="28"/>
        </w:rPr>
        <w:t>analysis</w:t>
      </w:r>
      <w:proofErr w:type="spellEnd"/>
      <w:r w:rsidRPr="00475109">
        <w:rPr>
          <w:rFonts w:ascii="Times New Roman" w:eastAsia="Times New Roman" w:hAnsi="Times New Roman" w:cs="Times New Roman"/>
          <w:color w:val="000000"/>
          <w:sz w:val="28"/>
          <w:szCs w:val="28"/>
        </w:rPr>
        <w:t xml:space="preserve"> так само, як і методи </w:t>
      </w:r>
      <w:proofErr w:type="spellStart"/>
      <w:r w:rsidRPr="00475109">
        <w:rPr>
          <w:rFonts w:ascii="Times New Roman" w:eastAsia="Times New Roman" w:hAnsi="Times New Roman" w:cs="Times New Roman"/>
          <w:color w:val="000000"/>
          <w:sz w:val="28"/>
          <w:szCs w:val="28"/>
        </w:rPr>
        <w:t>Complete-case</w:t>
      </w:r>
      <w:proofErr w:type="spellEnd"/>
      <w:r w:rsidRPr="00475109">
        <w:rPr>
          <w:rFonts w:ascii="Times New Roman" w:eastAsia="Times New Roman" w:hAnsi="Times New Roman" w:cs="Times New Roman"/>
          <w:color w:val="000000"/>
          <w:sz w:val="28"/>
          <w:szCs w:val="28"/>
        </w:rPr>
        <w:t xml:space="preserve"> </w:t>
      </w:r>
      <w:proofErr w:type="spellStart"/>
      <w:r w:rsidRPr="00475109">
        <w:rPr>
          <w:rFonts w:ascii="Times New Roman" w:eastAsia="Times New Roman" w:hAnsi="Times New Roman" w:cs="Times New Roman"/>
          <w:color w:val="000000"/>
          <w:sz w:val="28"/>
          <w:szCs w:val="28"/>
        </w:rPr>
        <w:t>Analysis</w:t>
      </w:r>
      <w:proofErr w:type="spellEnd"/>
      <w:r w:rsidRPr="00475109">
        <w:rPr>
          <w:rFonts w:ascii="Times New Roman" w:eastAsia="Times New Roman" w:hAnsi="Times New Roman" w:cs="Times New Roman"/>
          <w:color w:val="000000"/>
          <w:sz w:val="28"/>
          <w:szCs w:val="28"/>
        </w:rPr>
        <w:t xml:space="preserve"> призводять до суттєвих перекручень статистичних властивостей вибірки (середнього значення, мед</w:t>
      </w:r>
      <w:r>
        <w:rPr>
          <w:rFonts w:ascii="Times New Roman" w:eastAsia="Times New Roman" w:hAnsi="Times New Roman" w:cs="Times New Roman"/>
          <w:color w:val="000000"/>
          <w:sz w:val="28"/>
          <w:szCs w:val="28"/>
        </w:rPr>
        <w:t>іани, варіації, кореляції).</w:t>
      </w:r>
    </w:p>
    <w:p w:rsidR="00475109" w:rsidRPr="00475109" w:rsidRDefault="00475109" w:rsidP="00475109">
      <w:pPr>
        <w:rPr>
          <w:rFonts w:ascii="Times New Roman" w:eastAsia="Times New Roman" w:hAnsi="Times New Roman" w:cs="Times New Roman"/>
          <w:color w:val="000000"/>
          <w:sz w:val="28"/>
          <w:szCs w:val="28"/>
        </w:rPr>
      </w:pPr>
      <w:r w:rsidRPr="00475109">
        <w:rPr>
          <w:rFonts w:ascii="Times New Roman" w:eastAsia="Times New Roman" w:hAnsi="Times New Roman" w:cs="Times New Roman"/>
          <w:color w:val="000000"/>
          <w:sz w:val="28"/>
          <w:szCs w:val="28"/>
        </w:rPr>
        <w:t>До недоліків перших двох методів обробки пропусків (</w:t>
      </w:r>
      <w:proofErr w:type="spellStart"/>
      <w:r w:rsidRPr="00475109">
        <w:rPr>
          <w:rFonts w:ascii="Times New Roman" w:eastAsia="Times New Roman" w:hAnsi="Times New Roman" w:cs="Times New Roman"/>
          <w:color w:val="000000"/>
          <w:sz w:val="28"/>
          <w:szCs w:val="28"/>
        </w:rPr>
        <w:t>Complete-case</w:t>
      </w:r>
      <w:proofErr w:type="spellEnd"/>
      <w:r w:rsidRPr="00475109">
        <w:rPr>
          <w:rFonts w:ascii="Times New Roman" w:eastAsia="Times New Roman" w:hAnsi="Times New Roman" w:cs="Times New Roman"/>
          <w:color w:val="000000"/>
          <w:sz w:val="28"/>
          <w:szCs w:val="28"/>
        </w:rPr>
        <w:t xml:space="preserve"> </w:t>
      </w:r>
      <w:proofErr w:type="spellStart"/>
      <w:r w:rsidRPr="00475109">
        <w:rPr>
          <w:rFonts w:ascii="Times New Roman" w:eastAsia="Times New Roman" w:hAnsi="Times New Roman" w:cs="Times New Roman"/>
          <w:color w:val="000000"/>
          <w:sz w:val="28"/>
          <w:szCs w:val="28"/>
        </w:rPr>
        <w:t>Analysis</w:t>
      </w:r>
      <w:proofErr w:type="spellEnd"/>
      <w:r w:rsidRPr="00475109">
        <w:rPr>
          <w:rFonts w:ascii="Times New Roman" w:eastAsia="Times New Roman" w:hAnsi="Times New Roman" w:cs="Times New Roman"/>
          <w:color w:val="000000"/>
          <w:sz w:val="28"/>
          <w:szCs w:val="28"/>
        </w:rPr>
        <w:t xml:space="preserve"> і </w:t>
      </w:r>
      <w:proofErr w:type="spellStart"/>
      <w:r w:rsidRPr="00475109">
        <w:rPr>
          <w:rFonts w:ascii="Times New Roman" w:eastAsia="Times New Roman" w:hAnsi="Times New Roman" w:cs="Times New Roman"/>
          <w:color w:val="000000"/>
          <w:sz w:val="28"/>
          <w:szCs w:val="28"/>
        </w:rPr>
        <w:t>Available-case</w:t>
      </w:r>
      <w:proofErr w:type="spellEnd"/>
      <w:r w:rsidRPr="00475109">
        <w:rPr>
          <w:rFonts w:ascii="Times New Roman" w:eastAsia="Times New Roman" w:hAnsi="Times New Roman" w:cs="Times New Roman"/>
          <w:color w:val="000000"/>
          <w:sz w:val="28"/>
          <w:szCs w:val="28"/>
        </w:rPr>
        <w:t xml:space="preserve"> </w:t>
      </w:r>
      <w:proofErr w:type="spellStart"/>
      <w:r w:rsidRPr="00475109">
        <w:rPr>
          <w:rFonts w:ascii="Times New Roman" w:eastAsia="Times New Roman" w:hAnsi="Times New Roman" w:cs="Times New Roman"/>
          <w:color w:val="000000"/>
          <w:sz w:val="28"/>
          <w:szCs w:val="28"/>
        </w:rPr>
        <w:t>analysis</w:t>
      </w:r>
      <w:proofErr w:type="spellEnd"/>
      <w:r w:rsidRPr="00475109">
        <w:rPr>
          <w:rFonts w:ascii="Times New Roman" w:eastAsia="Times New Roman" w:hAnsi="Times New Roman" w:cs="Times New Roman"/>
          <w:color w:val="000000"/>
          <w:sz w:val="28"/>
          <w:szCs w:val="28"/>
        </w:rPr>
        <w:t xml:space="preserve">) відноситься і те, що, далеко не завжди </w:t>
      </w:r>
      <w:r>
        <w:rPr>
          <w:rFonts w:ascii="Times New Roman" w:eastAsia="Times New Roman" w:hAnsi="Times New Roman" w:cs="Times New Roman"/>
          <w:color w:val="000000"/>
          <w:sz w:val="28"/>
          <w:szCs w:val="28"/>
        </w:rPr>
        <w:t>виключення рядків</w:t>
      </w:r>
      <w:r w:rsidRPr="00475109">
        <w:rPr>
          <w:rFonts w:ascii="Times New Roman" w:eastAsia="Times New Roman" w:hAnsi="Times New Roman" w:cs="Times New Roman"/>
          <w:color w:val="000000"/>
          <w:sz w:val="28"/>
          <w:szCs w:val="28"/>
        </w:rPr>
        <w:t xml:space="preserve"> </w:t>
      </w:r>
      <w:proofErr w:type="spellStart"/>
      <w:r w:rsidRPr="00475109">
        <w:rPr>
          <w:rFonts w:ascii="Times New Roman" w:eastAsia="Times New Roman" w:hAnsi="Times New Roman" w:cs="Times New Roman"/>
          <w:color w:val="000000"/>
          <w:sz w:val="28"/>
          <w:szCs w:val="28"/>
        </w:rPr>
        <w:t>прийнятно</w:t>
      </w:r>
      <w:proofErr w:type="spellEnd"/>
      <w:r w:rsidRPr="00475109">
        <w:rPr>
          <w:rFonts w:ascii="Times New Roman" w:eastAsia="Times New Roman" w:hAnsi="Times New Roman" w:cs="Times New Roman"/>
          <w:color w:val="000000"/>
          <w:sz w:val="28"/>
          <w:szCs w:val="28"/>
        </w:rPr>
        <w:t xml:space="preserve">. Нерідко процедури подальшої обробки даних припускають, що всі рядки і колонки беруть участь в розрахунках (наприклад, коли пропусків в кожному стовпчику </w:t>
      </w:r>
      <w:r w:rsidR="00BC7D9D">
        <w:rPr>
          <w:rFonts w:ascii="Times New Roman" w:eastAsia="Times New Roman" w:hAnsi="Times New Roman" w:cs="Times New Roman"/>
          <w:color w:val="000000"/>
          <w:sz w:val="28"/>
          <w:szCs w:val="28"/>
        </w:rPr>
        <w:t>і в рядках небагато</w:t>
      </w:r>
      <w:r w:rsidRPr="00475109">
        <w:rPr>
          <w:rFonts w:ascii="Times New Roman" w:eastAsia="Times New Roman" w:hAnsi="Times New Roman" w:cs="Times New Roman"/>
          <w:color w:val="000000"/>
          <w:sz w:val="28"/>
          <w:szCs w:val="28"/>
        </w:rPr>
        <w:t>).</w:t>
      </w:r>
    </w:p>
    <w:p w:rsidR="00475109" w:rsidRPr="00475109" w:rsidRDefault="00475109" w:rsidP="00475109">
      <w:pPr>
        <w:rPr>
          <w:rFonts w:ascii="Times New Roman" w:eastAsia="Times New Roman" w:hAnsi="Times New Roman" w:cs="Times New Roman"/>
          <w:color w:val="000000"/>
          <w:sz w:val="28"/>
          <w:szCs w:val="28"/>
        </w:rPr>
      </w:pPr>
    </w:p>
    <w:p w:rsidR="00A9247C" w:rsidRDefault="0039187F" w:rsidP="005072C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Тобто, це було очевидно, але ми переконалися, що вставляти пропущені значення потрібно, проте потрібно вставляти їх покладаючись а певні залежності в даних.</w:t>
      </w:r>
    </w:p>
    <w:p w:rsidR="00BC7D9D" w:rsidRDefault="00BC7D9D" w:rsidP="005072C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2.1.2. В</w:t>
      </w:r>
      <w:r w:rsidRPr="00BC7D9D">
        <w:rPr>
          <w:rFonts w:ascii="Times New Roman" w:eastAsia="Times New Roman" w:hAnsi="Times New Roman" w:cs="Times New Roman"/>
          <w:color w:val="000000"/>
          <w:sz w:val="28"/>
          <w:szCs w:val="28"/>
        </w:rPr>
        <w:t>икиди (надто малі або надто великі значення)</w:t>
      </w:r>
    </w:p>
    <w:p w:rsidR="00BC7D9D" w:rsidRDefault="00BC7D9D" w:rsidP="005072CE">
      <w:pP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Викид - це результат вимірювання, що виділяється із загальної вибірки. Іншими словами, викиди - це незвично низькі або високі значення спостережуваної величини, причому настільки, що це помітно неозброєним оком: в ході графічного аналізу спостережень ви можете помітити значення, яке не належить популяції спостережень. Визначити викиди можна за допомогою: гістограм [1], точкових [2] і ящикових [3] діаграм, діаграм індивідуальних значень [4], розсіювання [5] і навіть діаграм часових рядів [6]:</w:t>
      </w:r>
    </w:p>
    <w:p w:rsidR="00BC7D9D" w:rsidRDefault="00BC7D9D" w:rsidP="005072CE">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drawing>
          <wp:inline distT="0" distB="0" distL="0" distR="0">
            <wp:extent cx="5638800" cy="3762375"/>
            <wp:effectExtent l="0" t="0" r="0" b="9525"/>
            <wp:docPr id="14" name="Рисунок 14" descr="F:\Дипломна робота_2\картинки\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Дипломна робота_2\картинки\2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3762375"/>
                    </a:xfrm>
                    <a:prstGeom prst="rect">
                      <a:avLst/>
                    </a:prstGeom>
                    <a:noFill/>
                    <a:ln>
                      <a:noFill/>
                    </a:ln>
                  </pic:spPr>
                </pic:pic>
              </a:graphicData>
            </a:graphic>
          </wp:inline>
        </w:drawing>
      </w:r>
    </w:p>
    <w:p w:rsidR="00BC7D9D" w:rsidRDefault="00BC7D9D" w:rsidP="00BC7D9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Таблиця 2.1.4. Різне представлення викидів</w:t>
      </w:r>
    </w:p>
    <w:p w:rsidR="00BC7D9D" w:rsidRPr="00BC7D9D" w:rsidRDefault="00BC7D9D" w:rsidP="00BC7D9D">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w:t>
      </w:r>
      <w:r w:rsidRPr="00BC7D9D">
        <w:rPr>
          <w:rFonts w:ascii="Times New Roman" w:eastAsia="Times New Roman" w:hAnsi="Times New Roman" w:cs="Times New Roman"/>
          <w:color w:val="000000"/>
          <w:sz w:val="28"/>
          <w:szCs w:val="28"/>
        </w:rPr>
        <w:t>ервоні точки, зірочки і стовпці на</w:t>
      </w:r>
      <w:r>
        <w:rPr>
          <w:rFonts w:ascii="Times New Roman" w:eastAsia="Times New Roman" w:hAnsi="Times New Roman" w:cs="Times New Roman"/>
          <w:color w:val="000000"/>
          <w:sz w:val="28"/>
          <w:szCs w:val="28"/>
        </w:rPr>
        <w:t xml:space="preserve"> діаграмах відповідають викидам.</w:t>
      </w:r>
    </w:p>
    <w:p w:rsidR="00BC7D9D" w:rsidRPr="00BC7D9D" w:rsidRDefault="00BC7D9D" w:rsidP="00BC7D9D">
      <w:pP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В теорії статистичного аналізу немає однозначного критерію ідентифікації викидів, і це - перша причина, по якій викиди становлять небезпеку</w:t>
      </w:r>
      <w:r>
        <w:rPr>
          <w:rFonts w:ascii="Times New Roman" w:eastAsia="Times New Roman" w:hAnsi="Times New Roman" w:cs="Times New Roman"/>
          <w:color w:val="000000"/>
          <w:sz w:val="28"/>
          <w:szCs w:val="28"/>
        </w:rPr>
        <w:t>.</w:t>
      </w:r>
    </w:p>
    <w:p w:rsidR="00BC7D9D" w:rsidRPr="00BC7D9D" w:rsidRDefault="00BC7D9D" w:rsidP="00BC7D9D">
      <w:pP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 xml:space="preserve">З визначення випливає, що всі незвично низькі або високі значення спостережуваної величини можуть бути викидами. Як же визначити, яке значення змінної є надзвичайно високим або низьким. Один з найпростіших способів: використовувати діапазон трьох стандартних відхилень навколо середнього значення. Ймовірність виходу величини за межі ± 3σ становить </w:t>
      </w:r>
      <w:r w:rsidRPr="00BC7D9D">
        <w:rPr>
          <w:rFonts w:ascii="Times New Roman" w:eastAsia="Times New Roman" w:hAnsi="Times New Roman" w:cs="Times New Roman"/>
          <w:color w:val="000000"/>
          <w:sz w:val="28"/>
          <w:szCs w:val="28"/>
        </w:rPr>
        <w:lastRenderedPageBreak/>
        <w:t>0,0027, а значить, з великою часткою ймовірності, значення, яке виходить за межі</w:t>
      </w:r>
      <w:r>
        <w:rPr>
          <w:rFonts w:ascii="Times New Roman" w:eastAsia="Times New Roman" w:hAnsi="Times New Roman" w:cs="Times New Roman"/>
          <w:color w:val="000000"/>
          <w:sz w:val="28"/>
          <w:szCs w:val="28"/>
        </w:rPr>
        <w:t xml:space="preserve"> ± 3σ не належить до популяції.</w:t>
      </w:r>
    </w:p>
    <w:p w:rsidR="00BC7D9D" w:rsidRPr="00BC7D9D" w:rsidRDefault="00BC7D9D" w:rsidP="00BC7D9D">
      <w:pP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З іншого боку, можна привести ряд доводів проти цього твердження. Наприклад, воно втрачає сенс, якщо функція розподілу відрізняється від нормальної або розмір вибірки занадто малий, щоб представити генеральну сукупність значень. Крім того, з імовірністю 0,0027 спостереження все ж може вийти за межі діапазо</w:t>
      </w:r>
      <w:r>
        <w:rPr>
          <w:rFonts w:ascii="Times New Roman" w:eastAsia="Times New Roman" w:hAnsi="Times New Roman" w:cs="Times New Roman"/>
          <w:color w:val="000000"/>
          <w:sz w:val="28"/>
          <w:szCs w:val="28"/>
        </w:rPr>
        <w:t>ну трьох стандартних відхилень.</w:t>
      </w:r>
    </w:p>
    <w:p w:rsidR="00BC7D9D" w:rsidRDefault="00BC7D9D" w:rsidP="00BC7D9D">
      <w:pP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Друга небезпека, яку представляють викиди - спотворення статистик або результатів статистичних розрахунків. Такі показники як середнє арифметичне (Mean), стандартне відхилення (</w:t>
      </w:r>
      <w:proofErr w:type="spellStart"/>
      <w:r w:rsidRPr="00BC7D9D">
        <w:rPr>
          <w:rFonts w:ascii="Times New Roman" w:eastAsia="Times New Roman" w:hAnsi="Times New Roman" w:cs="Times New Roman"/>
          <w:color w:val="000000"/>
          <w:sz w:val="28"/>
          <w:szCs w:val="28"/>
        </w:rPr>
        <w:t>StDev</w:t>
      </w:r>
      <w:proofErr w:type="spellEnd"/>
      <w:r w:rsidRPr="00BC7D9D">
        <w:rPr>
          <w:rFonts w:ascii="Times New Roman" w:eastAsia="Times New Roman" w:hAnsi="Times New Roman" w:cs="Times New Roman"/>
          <w:color w:val="000000"/>
          <w:sz w:val="28"/>
          <w:szCs w:val="28"/>
        </w:rPr>
        <w:t>), асиметрія (</w:t>
      </w:r>
      <w:proofErr w:type="spellStart"/>
      <w:r w:rsidRPr="00BC7D9D">
        <w:rPr>
          <w:rFonts w:ascii="Times New Roman" w:eastAsia="Times New Roman" w:hAnsi="Times New Roman" w:cs="Times New Roman"/>
          <w:color w:val="000000"/>
          <w:sz w:val="28"/>
          <w:szCs w:val="28"/>
        </w:rPr>
        <w:t>Skewness</w:t>
      </w:r>
      <w:proofErr w:type="spellEnd"/>
      <w:r w:rsidRPr="00BC7D9D">
        <w:rPr>
          <w:rFonts w:ascii="Times New Roman" w:eastAsia="Times New Roman" w:hAnsi="Times New Roman" w:cs="Times New Roman"/>
          <w:color w:val="000000"/>
          <w:sz w:val="28"/>
          <w:szCs w:val="28"/>
        </w:rPr>
        <w:t>), ексцес (</w:t>
      </w:r>
      <w:proofErr w:type="spellStart"/>
      <w:r w:rsidRPr="00BC7D9D">
        <w:rPr>
          <w:rFonts w:ascii="Times New Roman" w:eastAsia="Times New Roman" w:hAnsi="Times New Roman" w:cs="Times New Roman"/>
          <w:color w:val="000000"/>
          <w:sz w:val="28"/>
          <w:szCs w:val="28"/>
        </w:rPr>
        <w:t>Kurtosis</w:t>
      </w:r>
      <w:proofErr w:type="spellEnd"/>
      <w:r w:rsidRPr="00BC7D9D">
        <w:rPr>
          <w:rFonts w:ascii="Times New Roman" w:eastAsia="Times New Roman" w:hAnsi="Times New Roman" w:cs="Times New Roman"/>
          <w:color w:val="000000"/>
          <w:sz w:val="28"/>
          <w:szCs w:val="28"/>
        </w:rPr>
        <w:t>), а також критерій згоди з нормальним законом вельми схильні до впливу викидів. На відміну від середнього арифметичного, медіана менш схильна до впливу викидів. На наступному малюнку медіана і середнє арифметичне до і після виключення викиду позначені зеленою і червоною стрілками відповідно:</w:t>
      </w:r>
    </w:p>
    <w:p w:rsidR="00BC7D9D" w:rsidRDefault="00BC7D9D" w:rsidP="005072CE">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drawing>
          <wp:inline distT="0" distB="0" distL="0" distR="0">
            <wp:extent cx="5676900" cy="3848100"/>
            <wp:effectExtent l="0" t="0" r="0" b="0"/>
            <wp:docPr id="5" name="Рисунок 5" descr="F:\Дипломна робота_2\картинки\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Дипломна робота_2\картинки\2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3848100"/>
                    </a:xfrm>
                    <a:prstGeom prst="rect">
                      <a:avLst/>
                    </a:prstGeom>
                    <a:noFill/>
                    <a:ln>
                      <a:noFill/>
                    </a:ln>
                  </pic:spPr>
                </pic:pic>
              </a:graphicData>
            </a:graphic>
          </wp:inline>
        </w:drawing>
      </w:r>
    </w:p>
    <w:p w:rsidR="00BC7D9D" w:rsidRDefault="00BC7D9D" w:rsidP="00BC7D9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Таблиця 2.1.5 Вплив викидів на статистичну оцінку даних</w:t>
      </w:r>
    </w:p>
    <w:p w:rsidR="00BC7D9D" w:rsidRDefault="00BC7D9D" w:rsidP="00BC7D9D">
      <w:pPr>
        <w:rPr>
          <w:rFonts w:ascii="Times New Roman" w:eastAsia="Times New Roman" w:hAnsi="Times New Roman" w:cs="Times New Roman"/>
          <w:color w:val="000000"/>
          <w:sz w:val="28"/>
          <w:szCs w:val="28"/>
        </w:rPr>
      </w:pPr>
    </w:p>
    <w:p w:rsidR="00BC7D9D" w:rsidRDefault="00BC7D9D" w:rsidP="00BC7D9D">
      <w:pPr>
        <w:rPr>
          <w:rFonts w:ascii="Times New Roman" w:eastAsia="Times New Roman" w:hAnsi="Times New Roman" w:cs="Times New Roman"/>
          <w:color w:val="000000"/>
          <w:sz w:val="28"/>
          <w:szCs w:val="28"/>
        </w:rPr>
      </w:pPr>
    </w:p>
    <w:p w:rsidR="00BC7D9D" w:rsidRDefault="00BC7D9D" w:rsidP="00BC7D9D">
      <w:pPr>
        <w:rPr>
          <w:rFonts w:ascii="Times New Roman" w:eastAsia="Times New Roman" w:hAnsi="Times New Roman" w:cs="Times New Roman"/>
          <w:color w:val="000000"/>
          <w:sz w:val="28"/>
          <w:szCs w:val="28"/>
        </w:rPr>
      </w:pPr>
    </w:p>
    <w:p w:rsidR="00BC7D9D" w:rsidRDefault="00BC7D9D" w:rsidP="00BC7D9D">
      <w:pPr>
        <w:rPr>
          <w:rFonts w:ascii="Times New Roman" w:eastAsia="Times New Roman" w:hAnsi="Times New Roman" w:cs="Times New Roman"/>
          <w:color w:val="000000"/>
          <w:sz w:val="28"/>
          <w:szCs w:val="28"/>
        </w:rPr>
      </w:pPr>
    </w:p>
    <w:p w:rsidR="00BC7D9D" w:rsidRDefault="00BC7D9D" w:rsidP="00BC7D9D">
      <w:pP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lastRenderedPageBreak/>
        <w:t xml:space="preserve">Ще один класичний приклад - квартет </w:t>
      </w:r>
      <w:proofErr w:type="spellStart"/>
      <w:r w:rsidRPr="00BC7D9D">
        <w:rPr>
          <w:rFonts w:ascii="Times New Roman" w:eastAsia="Times New Roman" w:hAnsi="Times New Roman" w:cs="Times New Roman"/>
          <w:color w:val="000000"/>
          <w:sz w:val="28"/>
          <w:szCs w:val="28"/>
        </w:rPr>
        <w:t>Енскомба</w:t>
      </w:r>
      <w:proofErr w:type="spellEnd"/>
      <w:r w:rsidRPr="00BC7D9D">
        <w:rPr>
          <w:rFonts w:ascii="Times New Roman" w:eastAsia="Times New Roman" w:hAnsi="Times New Roman" w:cs="Times New Roman"/>
          <w:color w:val="000000"/>
          <w:sz w:val="28"/>
          <w:szCs w:val="28"/>
        </w:rPr>
        <w:t xml:space="preserve"> (</w:t>
      </w:r>
      <w:proofErr w:type="spellStart"/>
      <w:r w:rsidRPr="00BC7D9D">
        <w:rPr>
          <w:rFonts w:ascii="Times New Roman" w:eastAsia="Times New Roman" w:hAnsi="Times New Roman" w:cs="Times New Roman"/>
          <w:color w:val="000000"/>
          <w:sz w:val="28"/>
          <w:szCs w:val="28"/>
        </w:rPr>
        <w:t>Anscomb</w:t>
      </w:r>
      <w:proofErr w:type="spellEnd"/>
      <w:r w:rsidRPr="00BC7D9D">
        <w:rPr>
          <w:rFonts w:ascii="Times New Roman" w:eastAsia="Times New Roman" w:hAnsi="Times New Roman" w:cs="Times New Roman"/>
          <w:color w:val="000000"/>
          <w:sz w:val="28"/>
          <w:szCs w:val="28"/>
        </w:rPr>
        <w:t>):</w:t>
      </w:r>
    </w:p>
    <w:tbl>
      <w:tblPr>
        <w:tblStyle w:val="a3"/>
        <w:tblW w:w="0" w:type="auto"/>
        <w:jc w:val="center"/>
        <w:tblLook w:val="04A0" w:firstRow="1" w:lastRow="0" w:firstColumn="1" w:lastColumn="0" w:noHBand="0" w:noVBand="1"/>
      </w:tblPr>
      <w:tblGrid>
        <w:gridCol w:w="559"/>
        <w:gridCol w:w="846"/>
        <w:gridCol w:w="559"/>
        <w:gridCol w:w="706"/>
        <w:gridCol w:w="559"/>
        <w:gridCol w:w="846"/>
        <w:gridCol w:w="559"/>
        <w:gridCol w:w="706"/>
      </w:tblGrid>
      <w:tr w:rsidR="00BC7D9D" w:rsidRPr="00BC7D9D" w:rsidTr="00BC7D9D">
        <w:trPr>
          <w:jc w:val="center"/>
        </w:trPr>
        <w:tc>
          <w:tcPr>
            <w:tcW w:w="0" w:type="auto"/>
          </w:tcPr>
          <w:p w:rsidR="00BC7D9D" w:rsidRPr="00BC7D9D" w:rsidRDefault="00BC7D9D" w:rsidP="00BC7D9D">
            <w:pPr>
              <w:jc w:val="center"/>
              <w:rPr>
                <w:rFonts w:ascii="Times New Roman" w:eastAsia="Times New Roman" w:hAnsi="Times New Roman" w:cs="Times New Roman"/>
                <w:b/>
                <w:color w:val="000000"/>
                <w:sz w:val="28"/>
                <w:szCs w:val="28"/>
              </w:rPr>
            </w:pPr>
            <w:r w:rsidRPr="00BC7D9D">
              <w:rPr>
                <w:rFonts w:ascii="Times New Roman" w:eastAsia="Times New Roman" w:hAnsi="Times New Roman" w:cs="Times New Roman"/>
                <w:b/>
                <w:color w:val="000000"/>
                <w:sz w:val="28"/>
                <w:szCs w:val="28"/>
              </w:rPr>
              <w:t>X1</w:t>
            </w:r>
          </w:p>
        </w:tc>
        <w:tc>
          <w:tcPr>
            <w:tcW w:w="0" w:type="auto"/>
          </w:tcPr>
          <w:p w:rsidR="00BC7D9D" w:rsidRPr="00BC7D9D" w:rsidRDefault="00BC7D9D" w:rsidP="00BC7D9D">
            <w:pPr>
              <w:jc w:val="center"/>
              <w:rPr>
                <w:rFonts w:ascii="Times New Roman" w:eastAsia="Times New Roman" w:hAnsi="Times New Roman" w:cs="Times New Roman"/>
                <w:b/>
                <w:color w:val="000000"/>
                <w:sz w:val="28"/>
                <w:szCs w:val="28"/>
              </w:rPr>
            </w:pPr>
            <w:r w:rsidRPr="00BC7D9D">
              <w:rPr>
                <w:rFonts w:ascii="Times New Roman" w:eastAsia="Times New Roman" w:hAnsi="Times New Roman" w:cs="Times New Roman"/>
                <w:b/>
                <w:color w:val="000000"/>
                <w:sz w:val="28"/>
                <w:szCs w:val="28"/>
              </w:rPr>
              <w:t>Y1</w:t>
            </w:r>
          </w:p>
        </w:tc>
        <w:tc>
          <w:tcPr>
            <w:tcW w:w="0" w:type="auto"/>
          </w:tcPr>
          <w:p w:rsidR="00BC7D9D" w:rsidRPr="00BC7D9D" w:rsidRDefault="00BC7D9D" w:rsidP="00BC7D9D">
            <w:pPr>
              <w:jc w:val="center"/>
              <w:rPr>
                <w:rFonts w:ascii="Times New Roman" w:eastAsia="Times New Roman" w:hAnsi="Times New Roman" w:cs="Times New Roman"/>
                <w:b/>
                <w:color w:val="000000"/>
                <w:sz w:val="28"/>
                <w:szCs w:val="28"/>
              </w:rPr>
            </w:pPr>
            <w:r w:rsidRPr="00BC7D9D">
              <w:rPr>
                <w:rFonts w:ascii="Times New Roman" w:eastAsia="Times New Roman" w:hAnsi="Times New Roman" w:cs="Times New Roman"/>
                <w:b/>
                <w:color w:val="000000"/>
                <w:sz w:val="28"/>
                <w:szCs w:val="28"/>
              </w:rPr>
              <w:t>X2</w:t>
            </w:r>
          </w:p>
        </w:tc>
        <w:tc>
          <w:tcPr>
            <w:tcW w:w="0" w:type="auto"/>
          </w:tcPr>
          <w:p w:rsidR="00BC7D9D" w:rsidRPr="00BC7D9D" w:rsidRDefault="00BC7D9D" w:rsidP="00BC7D9D">
            <w:pPr>
              <w:jc w:val="center"/>
              <w:rPr>
                <w:rFonts w:ascii="Times New Roman" w:eastAsia="Times New Roman" w:hAnsi="Times New Roman" w:cs="Times New Roman"/>
                <w:b/>
                <w:color w:val="000000"/>
                <w:sz w:val="28"/>
                <w:szCs w:val="28"/>
              </w:rPr>
            </w:pPr>
            <w:r w:rsidRPr="00BC7D9D">
              <w:rPr>
                <w:rFonts w:ascii="Times New Roman" w:eastAsia="Times New Roman" w:hAnsi="Times New Roman" w:cs="Times New Roman"/>
                <w:b/>
                <w:color w:val="000000"/>
                <w:sz w:val="28"/>
                <w:szCs w:val="28"/>
              </w:rPr>
              <w:t>Y2</w:t>
            </w:r>
          </w:p>
        </w:tc>
        <w:tc>
          <w:tcPr>
            <w:tcW w:w="0" w:type="auto"/>
          </w:tcPr>
          <w:p w:rsidR="00BC7D9D" w:rsidRPr="00BC7D9D" w:rsidRDefault="00BC7D9D" w:rsidP="00BC7D9D">
            <w:pPr>
              <w:jc w:val="center"/>
              <w:rPr>
                <w:rFonts w:ascii="Times New Roman" w:eastAsia="Times New Roman" w:hAnsi="Times New Roman" w:cs="Times New Roman"/>
                <w:b/>
                <w:color w:val="000000"/>
                <w:sz w:val="28"/>
                <w:szCs w:val="28"/>
              </w:rPr>
            </w:pPr>
            <w:r w:rsidRPr="00BC7D9D">
              <w:rPr>
                <w:rFonts w:ascii="Times New Roman" w:eastAsia="Times New Roman" w:hAnsi="Times New Roman" w:cs="Times New Roman"/>
                <w:b/>
                <w:color w:val="000000"/>
                <w:sz w:val="28"/>
                <w:szCs w:val="28"/>
              </w:rPr>
              <w:t>X3</w:t>
            </w:r>
          </w:p>
        </w:tc>
        <w:tc>
          <w:tcPr>
            <w:tcW w:w="0" w:type="auto"/>
          </w:tcPr>
          <w:p w:rsidR="00BC7D9D" w:rsidRPr="00BC7D9D" w:rsidRDefault="00BC7D9D" w:rsidP="00BC7D9D">
            <w:pPr>
              <w:jc w:val="center"/>
              <w:rPr>
                <w:rFonts w:ascii="Times New Roman" w:eastAsia="Times New Roman" w:hAnsi="Times New Roman" w:cs="Times New Roman"/>
                <w:b/>
                <w:color w:val="000000"/>
                <w:sz w:val="28"/>
                <w:szCs w:val="28"/>
              </w:rPr>
            </w:pPr>
            <w:r w:rsidRPr="00BC7D9D">
              <w:rPr>
                <w:rFonts w:ascii="Times New Roman" w:eastAsia="Times New Roman" w:hAnsi="Times New Roman" w:cs="Times New Roman"/>
                <w:b/>
                <w:color w:val="000000"/>
                <w:sz w:val="28"/>
                <w:szCs w:val="28"/>
              </w:rPr>
              <w:t>Y3</w:t>
            </w:r>
          </w:p>
        </w:tc>
        <w:tc>
          <w:tcPr>
            <w:tcW w:w="0" w:type="auto"/>
          </w:tcPr>
          <w:p w:rsidR="00BC7D9D" w:rsidRPr="00BC7D9D" w:rsidRDefault="00BC7D9D" w:rsidP="00BC7D9D">
            <w:pPr>
              <w:jc w:val="center"/>
              <w:rPr>
                <w:rFonts w:ascii="Times New Roman" w:eastAsia="Times New Roman" w:hAnsi="Times New Roman" w:cs="Times New Roman"/>
                <w:b/>
                <w:color w:val="000000"/>
                <w:sz w:val="28"/>
                <w:szCs w:val="28"/>
              </w:rPr>
            </w:pPr>
            <w:r w:rsidRPr="00BC7D9D">
              <w:rPr>
                <w:rFonts w:ascii="Times New Roman" w:eastAsia="Times New Roman" w:hAnsi="Times New Roman" w:cs="Times New Roman"/>
                <w:b/>
                <w:color w:val="000000"/>
                <w:sz w:val="28"/>
                <w:szCs w:val="28"/>
              </w:rPr>
              <w:t>X4</w:t>
            </w:r>
          </w:p>
        </w:tc>
        <w:tc>
          <w:tcPr>
            <w:tcW w:w="0" w:type="auto"/>
          </w:tcPr>
          <w:p w:rsidR="00BC7D9D" w:rsidRPr="00BC7D9D" w:rsidRDefault="00BC7D9D" w:rsidP="00BC7D9D">
            <w:pPr>
              <w:jc w:val="center"/>
              <w:rPr>
                <w:rFonts w:ascii="Times New Roman" w:eastAsia="Times New Roman" w:hAnsi="Times New Roman" w:cs="Times New Roman"/>
                <w:b/>
                <w:color w:val="000000"/>
                <w:sz w:val="28"/>
                <w:szCs w:val="28"/>
              </w:rPr>
            </w:pPr>
            <w:r w:rsidRPr="00BC7D9D">
              <w:rPr>
                <w:rFonts w:ascii="Times New Roman" w:eastAsia="Times New Roman" w:hAnsi="Times New Roman" w:cs="Times New Roman"/>
                <w:b/>
                <w:color w:val="000000"/>
                <w:sz w:val="28"/>
                <w:szCs w:val="28"/>
              </w:rPr>
              <w:t>Y4</w:t>
            </w:r>
          </w:p>
        </w:tc>
      </w:tr>
      <w:tr w:rsidR="00BC7D9D" w:rsidRPr="00BC7D9D" w:rsidTr="00BC7D9D">
        <w:trPr>
          <w:jc w:val="center"/>
        </w:trPr>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10</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8,04</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10</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9,14</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10</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7,46</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6,58</w:t>
            </w:r>
          </w:p>
        </w:tc>
      </w:tr>
      <w:tr w:rsidR="00BC7D9D" w:rsidRPr="00BC7D9D" w:rsidTr="00BC7D9D">
        <w:trPr>
          <w:jc w:val="center"/>
        </w:trPr>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6,95</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8,14</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6,77</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5,76</w:t>
            </w:r>
          </w:p>
        </w:tc>
      </w:tr>
      <w:tr w:rsidR="00BC7D9D" w:rsidRPr="00BC7D9D" w:rsidTr="00BC7D9D">
        <w:trPr>
          <w:jc w:val="center"/>
        </w:trPr>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13</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7,58</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13</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8,74</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13</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12,74</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7,71</w:t>
            </w:r>
          </w:p>
        </w:tc>
      </w:tr>
      <w:tr w:rsidR="00BC7D9D" w:rsidRPr="00BC7D9D" w:rsidTr="00BC7D9D">
        <w:trPr>
          <w:jc w:val="center"/>
        </w:trPr>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9</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8,81</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9</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8,77</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9</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7,11</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8,84</w:t>
            </w:r>
          </w:p>
        </w:tc>
      </w:tr>
      <w:tr w:rsidR="00BC7D9D" w:rsidRPr="00BC7D9D" w:rsidTr="00BC7D9D">
        <w:trPr>
          <w:jc w:val="center"/>
        </w:trPr>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11</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8,33</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11</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9,26</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11</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7,81</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8,47</w:t>
            </w:r>
          </w:p>
        </w:tc>
      </w:tr>
      <w:tr w:rsidR="00BC7D9D" w:rsidRPr="00BC7D9D" w:rsidTr="00BC7D9D">
        <w:trPr>
          <w:jc w:val="center"/>
        </w:trPr>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14</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9,96</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14</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8,1</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14</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8,84</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7,04</w:t>
            </w:r>
          </w:p>
        </w:tc>
      </w:tr>
      <w:tr w:rsidR="00BC7D9D" w:rsidRPr="00BC7D9D" w:rsidTr="00BC7D9D">
        <w:trPr>
          <w:jc w:val="center"/>
        </w:trPr>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6</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7,24</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6</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6,13</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6</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6,08</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5,25</w:t>
            </w:r>
          </w:p>
        </w:tc>
      </w:tr>
      <w:tr w:rsidR="00BC7D9D" w:rsidRPr="00BC7D9D" w:rsidTr="00BC7D9D">
        <w:trPr>
          <w:jc w:val="center"/>
        </w:trPr>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4</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4,26</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4</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3,1</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4</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5,39</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19</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12,5</w:t>
            </w:r>
          </w:p>
        </w:tc>
      </w:tr>
      <w:tr w:rsidR="00BC7D9D" w:rsidRPr="00BC7D9D" w:rsidTr="00BC7D9D">
        <w:trPr>
          <w:jc w:val="center"/>
        </w:trPr>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12</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10,84</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12</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9,13</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12</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8,15</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5,56</w:t>
            </w:r>
          </w:p>
        </w:tc>
      </w:tr>
      <w:tr w:rsidR="00BC7D9D" w:rsidRPr="00BC7D9D" w:rsidTr="00BC7D9D">
        <w:trPr>
          <w:jc w:val="center"/>
        </w:trPr>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7</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4,82</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7</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7,26</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7</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6,42</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7,91</w:t>
            </w:r>
          </w:p>
        </w:tc>
      </w:tr>
      <w:tr w:rsidR="00BC7D9D" w:rsidRPr="00BC7D9D" w:rsidTr="00BC7D9D">
        <w:trPr>
          <w:jc w:val="center"/>
        </w:trPr>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5</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5,68</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5</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4,74</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5</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5,73</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8</w:t>
            </w:r>
          </w:p>
        </w:tc>
        <w:tc>
          <w:tcPr>
            <w:tcW w:w="0" w:type="auto"/>
          </w:tcPr>
          <w:p w:rsidR="00BC7D9D" w:rsidRPr="00BC7D9D" w:rsidRDefault="00BC7D9D" w:rsidP="00BC7D9D">
            <w:pPr>
              <w:jc w:val="cente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6,89</w:t>
            </w:r>
          </w:p>
        </w:tc>
      </w:tr>
    </w:tbl>
    <w:p w:rsidR="00BC7D9D" w:rsidRDefault="00BC7D9D" w:rsidP="00BC7D9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Таблиця 2.1.6. Дані квартету </w:t>
      </w:r>
      <w:proofErr w:type="spellStart"/>
      <w:r w:rsidRPr="00BC7D9D">
        <w:rPr>
          <w:rFonts w:ascii="Times New Roman" w:eastAsia="Times New Roman" w:hAnsi="Times New Roman" w:cs="Times New Roman"/>
          <w:color w:val="000000"/>
          <w:sz w:val="28"/>
          <w:szCs w:val="28"/>
        </w:rPr>
        <w:t>Енскомба</w:t>
      </w:r>
      <w:proofErr w:type="spellEnd"/>
    </w:p>
    <w:p w:rsidR="00BC7D9D" w:rsidRPr="00BC7D9D" w:rsidRDefault="00BC7D9D" w:rsidP="00BC7D9D">
      <w:pP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 xml:space="preserve">Квартет </w:t>
      </w:r>
      <w:proofErr w:type="spellStart"/>
      <w:r w:rsidRPr="00BC7D9D">
        <w:rPr>
          <w:rFonts w:ascii="Times New Roman" w:eastAsia="Times New Roman" w:hAnsi="Times New Roman" w:cs="Times New Roman"/>
          <w:color w:val="000000"/>
          <w:sz w:val="28"/>
          <w:szCs w:val="28"/>
        </w:rPr>
        <w:t>Енскомба</w:t>
      </w:r>
      <w:proofErr w:type="spellEnd"/>
      <w:r w:rsidRPr="00BC7D9D">
        <w:rPr>
          <w:rFonts w:ascii="Times New Roman" w:eastAsia="Times New Roman" w:hAnsi="Times New Roman" w:cs="Times New Roman"/>
          <w:color w:val="000000"/>
          <w:sz w:val="28"/>
          <w:szCs w:val="28"/>
        </w:rPr>
        <w:t xml:space="preserve"> - це чотири набори числових даних, які використовують як свідчення важливості візуальної оцінки спостережень в кореляційному і регресійному аналізі:</w:t>
      </w:r>
    </w:p>
    <w:p w:rsidR="00BC7D9D" w:rsidRDefault="00BC7D9D" w:rsidP="00BC7D9D">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drawing>
          <wp:inline distT="0" distB="0" distL="0" distR="0">
            <wp:extent cx="5676900" cy="3781425"/>
            <wp:effectExtent l="0" t="0" r="0" b="9525"/>
            <wp:docPr id="13" name="Рисунок 13" descr="F:\Дипломна робота_2\картинки\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Дипломна робота_2\картинки\2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rsidR="00BC7D9D" w:rsidRDefault="00BC7D9D" w:rsidP="00BC7D9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Таблиця 2.1.7. Приклади кореляції</w:t>
      </w:r>
    </w:p>
    <w:p w:rsidR="00BC7D9D" w:rsidRPr="00BC7D9D" w:rsidRDefault="00BC7D9D" w:rsidP="00BC7D9D">
      <w:pP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Не дивлячись на відмінності взаємозв'язку змінних X і Y, у всіх чотирьох випадках статистичні показники, як і рівняння лінійної регресії, однакові:</w:t>
      </w:r>
    </w:p>
    <w:p w:rsidR="00BC7D9D" w:rsidRDefault="00BC7D9D" w:rsidP="00BC7D9D">
      <w:pPr>
        <w:rPr>
          <w:rFonts w:ascii="Times New Roman" w:eastAsia="Times New Roman" w:hAnsi="Times New Roman" w:cs="Times New Roman"/>
          <w:color w:val="000000"/>
          <w:sz w:val="28"/>
          <w:szCs w:val="28"/>
        </w:rPr>
      </w:pPr>
    </w:p>
    <w:p w:rsidR="00BC7D9D" w:rsidRPr="00BC7D9D" w:rsidRDefault="00BC7D9D" w:rsidP="00BC7D9D">
      <w:pPr>
        <w:rPr>
          <w:rFonts w:ascii="Times New Roman" w:eastAsia="Times New Roman" w:hAnsi="Times New Roman" w:cs="Times New Roman"/>
          <w:b/>
          <w:color w:val="000000"/>
          <w:sz w:val="28"/>
          <w:szCs w:val="28"/>
        </w:rPr>
      </w:pPr>
    </w:p>
    <w:p w:rsidR="00BC7D9D" w:rsidRPr="00BC7D9D" w:rsidRDefault="00BC7D9D" w:rsidP="00BC7D9D">
      <w:pPr>
        <w:rPr>
          <w:rFonts w:ascii="Times New Roman" w:eastAsia="Times New Roman" w:hAnsi="Times New Roman" w:cs="Times New Roman"/>
          <w:color w:val="000000"/>
          <w:sz w:val="28"/>
          <w:szCs w:val="28"/>
        </w:rPr>
      </w:pPr>
      <w:r w:rsidRPr="00BC7D9D">
        <w:rPr>
          <w:rFonts w:ascii="Times New Roman" w:eastAsia="Times New Roman" w:hAnsi="Times New Roman" w:cs="Times New Roman"/>
          <w:b/>
          <w:color w:val="000000"/>
          <w:sz w:val="28"/>
          <w:szCs w:val="28"/>
        </w:rPr>
        <w:lastRenderedPageBreak/>
        <w:t xml:space="preserve">Характеристика                    </w:t>
      </w:r>
      <w:r>
        <w:rPr>
          <w:rFonts w:ascii="Times New Roman" w:eastAsia="Times New Roman" w:hAnsi="Times New Roman" w:cs="Times New Roman"/>
          <w:b/>
          <w:color w:val="000000"/>
          <w:sz w:val="28"/>
          <w:szCs w:val="28"/>
        </w:rPr>
        <w:t xml:space="preserve"> З</w:t>
      </w:r>
      <w:r w:rsidRPr="00BC7D9D">
        <w:rPr>
          <w:rFonts w:ascii="Times New Roman" w:eastAsia="Times New Roman" w:hAnsi="Times New Roman" w:cs="Times New Roman"/>
          <w:b/>
          <w:color w:val="000000"/>
          <w:sz w:val="28"/>
          <w:szCs w:val="28"/>
        </w:rPr>
        <w:t>начення</w:t>
      </w:r>
    </w:p>
    <w:p w:rsidR="00BC7D9D" w:rsidRPr="00BC7D9D" w:rsidRDefault="00BC7D9D" w:rsidP="00BC7D9D">
      <w:pP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 xml:space="preserve">Середнє значення змінної X </w:t>
      </w:r>
      <w:r>
        <w:rPr>
          <w:rFonts w:ascii="Times New Roman" w:eastAsia="Times New Roman" w:hAnsi="Times New Roman" w:cs="Times New Roman"/>
          <w:color w:val="000000"/>
          <w:sz w:val="28"/>
          <w:szCs w:val="28"/>
        </w:rPr>
        <w:t xml:space="preserve">     9</w:t>
      </w:r>
    </w:p>
    <w:p w:rsidR="00BC7D9D" w:rsidRPr="00BC7D9D" w:rsidRDefault="00BC7D9D" w:rsidP="00BC7D9D">
      <w:pP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 xml:space="preserve">Дисперсія змінної X </w:t>
      </w:r>
      <w:r>
        <w:rPr>
          <w:rFonts w:ascii="Times New Roman" w:eastAsia="Times New Roman" w:hAnsi="Times New Roman" w:cs="Times New Roman"/>
          <w:color w:val="000000"/>
          <w:sz w:val="28"/>
          <w:szCs w:val="28"/>
        </w:rPr>
        <w:t xml:space="preserve">                  </w:t>
      </w:r>
      <w:r w:rsidRPr="00BC7D9D">
        <w:rPr>
          <w:rFonts w:ascii="Times New Roman" w:eastAsia="Times New Roman" w:hAnsi="Times New Roman" w:cs="Times New Roman"/>
          <w:color w:val="000000"/>
          <w:sz w:val="28"/>
          <w:szCs w:val="28"/>
        </w:rPr>
        <w:t>10</w:t>
      </w:r>
    </w:p>
    <w:p w:rsidR="00BC7D9D" w:rsidRPr="00BC7D9D" w:rsidRDefault="00BC7D9D" w:rsidP="00BC7D9D">
      <w:pP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 xml:space="preserve">Середнє значення змінної Y </w:t>
      </w:r>
      <w:r>
        <w:rPr>
          <w:rFonts w:ascii="Times New Roman" w:eastAsia="Times New Roman" w:hAnsi="Times New Roman" w:cs="Times New Roman"/>
          <w:color w:val="000000"/>
          <w:sz w:val="28"/>
          <w:szCs w:val="28"/>
        </w:rPr>
        <w:t xml:space="preserve">     </w:t>
      </w:r>
      <w:r w:rsidRPr="00BC7D9D">
        <w:rPr>
          <w:rFonts w:ascii="Times New Roman" w:eastAsia="Times New Roman" w:hAnsi="Times New Roman" w:cs="Times New Roman"/>
          <w:color w:val="000000"/>
          <w:sz w:val="28"/>
          <w:szCs w:val="28"/>
        </w:rPr>
        <w:t>7,5</w:t>
      </w:r>
    </w:p>
    <w:p w:rsidR="00BC7D9D" w:rsidRPr="00BC7D9D" w:rsidRDefault="00BC7D9D" w:rsidP="00BC7D9D">
      <w:pP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 xml:space="preserve">Дисперсія змінної Y </w:t>
      </w:r>
      <w:r>
        <w:rPr>
          <w:rFonts w:ascii="Times New Roman" w:eastAsia="Times New Roman" w:hAnsi="Times New Roman" w:cs="Times New Roman"/>
          <w:color w:val="000000"/>
          <w:sz w:val="28"/>
          <w:szCs w:val="28"/>
        </w:rPr>
        <w:t xml:space="preserve">                   </w:t>
      </w:r>
      <w:r w:rsidRPr="00BC7D9D">
        <w:rPr>
          <w:rFonts w:ascii="Times New Roman" w:eastAsia="Times New Roman" w:hAnsi="Times New Roman" w:cs="Times New Roman"/>
          <w:color w:val="000000"/>
          <w:sz w:val="28"/>
          <w:szCs w:val="28"/>
        </w:rPr>
        <w:t>3,75</w:t>
      </w:r>
    </w:p>
    <w:p w:rsidR="00BC7D9D" w:rsidRDefault="00BC7D9D" w:rsidP="00BC7D9D">
      <w:pP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 xml:space="preserve">Коефіцієнт кореляції </w:t>
      </w:r>
      <w:proofErr w:type="spellStart"/>
      <w:r w:rsidRPr="00BC7D9D">
        <w:rPr>
          <w:rFonts w:ascii="Times New Roman" w:eastAsia="Times New Roman" w:hAnsi="Times New Roman" w:cs="Times New Roman"/>
          <w:color w:val="000000"/>
          <w:sz w:val="28"/>
          <w:szCs w:val="28"/>
        </w:rPr>
        <w:t>Пірсона</w:t>
      </w:r>
      <w:proofErr w:type="spellEnd"/>
      <w:r w:rsidRPr="00BC7D9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BC7D9D">
        <w:rPr>
          <w:rFonts w:ascii="Times New Roman" w:eastAsia="Times New Roman" w:hAnsi="Times New Roman" w:cs="Times New Roman"/>
          <w:color w:val="000000"/>
          <w:sz w:val="28"/>
          <w:szCs w:val="28"/>
        </w:rPr>
        <w:t>0,816</w:t>
      </w:r>
    </w:p>
    <w:p w:rsidR="00BC7D9D" w:rsidRPr="00BC7D9D" w:rsidRDefault="00BC7D9D" w:rsidP="00BC7D9D">
      <w:pPr>
        <w:rPr>
          <w:rFonts w:ascii="Times New Roman" w:eastAsia="Times New Roman" w:hAnsi="Times New Roman" w:cs="Times New Roman"/>
          <w:color w:val="000000"/>
          <w:sz w:val="28"/>
          <w:szCs w:val="28"/>
        </w:rPr>
      </w:pPr>
    </w:p>
    <w:p w:rsidR="00BC7D9D" w:rsidRPr="00BC7D9D" w:rsidRDefault="00BC7D9D" w:rsidP="00BC7D9D">
      <w:pP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Рівняння лінійної регресії Y = 3 + 0.5X</w:t>
      </w:r>
    </w:p>
    <w:p w:rsidR="00BC7D9D" w:rsidRPr="00BC7D9D" w:rsidRDefault="00BC7D9D" w:rsidP="00BC7D9D">
      <w:pP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Викид в третьому прикладі спотворює рівняння залежності, а в четвертому - змушує прийняти рішення про наявність кореляції, в</w:t>
      </w:r>
      <w:r>
        <w:rPr>
          <w:rFonts w:ascii="Times New Roman" w:eastAsia="Times New Roman" w:hAnsi="Times New Roman" w:cs="Times New Roman"/>
          <w:color w:val="000000"/>
          <w:sz w:val="28"/>
          <w:szCs w:val="28"/>
        </w:rPr>
        <w:t xml:space="preserve"> той час як її насправді немає.</w:t>
      </w:r>
    </w:p>
    <w:p w:rsidR="00BC7D9D" w:rsidRPr="00BC7D9D" w:rsidRDefault="00BC7D9D" w:rsidP="00BC7D9D">
      <w:pP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 xml:space="preserve">І, нарешті, третя небезпека, яку приховують викиди - це легкість їх невірного тлумачення, що, в свою чергу, призведе до невірного напрямку подальшого аналізу. Наявність викидів може означати помилку введення даних, недостатню величину вибірки або присутність спеціальної причини відхилення - дія конкретного </w:t>
      </w:r>
      <w:proofErr w:type="spellStart"/>
      <w:r w:rsidRPr="00BC7D9D">
        <w:rPr>
          <w:rFonts w:ascii="Times New Roman" w:eastAsia="Times New Roman" w:hAnsi="Times New Roman" w:cs="Times New Roman"/>
          <w:color w:val="000000"/>
          <w:sz w:val="28"/>
          <w:szCs w:val="28"/>
        </w:rPr>
        <w:t>фактора</w:t>
      </w:r>
      <w:proofErr w:type="spellEnd"/>
      <w:r w:rsidRPr="00BC7D9D">
        <w:rPr>
          <w:rFonts w:ascii="Times New Roman" w:eastAsia="Times New Roman" w:hAnsi="Times New Roman" w:cs="Times New Roman"/>
          <w:color w:val="000000"/>
          <w:sz w:val="28"/>
          <w:szCs w:val="28"/>
        </w:rPr>
        <w:t xml:space="preserve"> або причини. Діагностуючи викиди, легко допустити помилку, виключивши потрібні для аналізу дані або навпаки - розрахувавши показники процесу, використовуючи непра</w:t>
      </w:r>
      <w:r>
        <w:rPr>
          <w:rFonts w:ascii="Times New Roman" w:eastAsia="Times New Roman" w:hAnsi="Times New Roman" w:cs="Times New Roman"/>
          <w:color w:val="000000"/>
          <w:sz w:val="28"/>
          <w:szCs w:val="28"/>
        </w:rPr>
        <w:t>вильні результати спостережень</w:t>
      </w:r>
    </w:p>
    <w:p w:rsidR="00BC7D9D" w:rsidRDefault="00BC7D9D" w:rsidP="00BC7D9D">
      <w:pPr>
        <w:rPr>
          <w:rFonts w:ascii="Times New Roman" w:eastAsia="Times New Roman" w:hAnsi="Times New Roman" w:cs="Times New Roman"/>
          <w:color w:val="000000"/>
          <w:sz w:val="28"/>
          <w:szCs w:val="28"/>
        </w:rPr>
      </w:pPr>
      <w:r w:rsidRPr="00BC7D9D">
        <w:rPr>
          <w:rFonts w:ascii="Times New Roman" w:eastAsia="Times New Roman" w:hAnsi="Times New Roman" w:cs="Times New Roman"/>
          <w:color w:val="000000"/>
          <w:sz w:val="28"/>
          <w:szCs w:val="28"/>
        </w:rPr>
        <w:t xml:space="preserve">Неуважне ставлення до викидів спостережень ставить під загрозу висновки про спостереження процесу і ставить під загрозу результати подальшого аналізу. Отже, виявивши незвично низькі або високі значення спостережуваної величини, дослідник повинен визначити причину їх появи, перш ніж робити висновки про спостерігається змінної або приступати до подальшого аналізу даних. </w:t>
      </w:r>
    </w:p>
    <w:p w:rsidR="00BC7D9D" w:rsidRDefault="00BC7D9D" w:rsidP="00BC7D9D">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Методи боротьби із викидами:</w:t>
      </w:r>
    </w:p>
    <w:p w:rsidR="00BC7D9D" w:rsidRPr="00BC7D9D" w:rsidRDefault="00BC7D9D" w:rsidP="00BC7D9D">
      <w:pPr>
        <w:pStyle w:val="a4"/>
        <w:numPr>
          <w:ilvl w:val="0"/>
          <w:numId w:val="1"/>
        </w:numPr>
        <w:rPr>
          <w:rFonts w:ascii="Times New Roman" w:eastAsia="Times New Roman" w:hAnsi="Times New Roman" w:cs="Times New Roman"/>
          <w:color w:val="000000"/>
          <w:sz w:val="28"/>
          <w:szCs w:val="28"/>
        </w:rPr>
      </w:pPr>
      <w:r w:rsidRPr="00BC7D9D">
        <w:rPr>
          <w:rFonts w:ascii="Times New Roman" w:hAnsi="Times New Roman" w:cs="Times New Roman"/>
          <w:color w:val="00000A"/>
          <w:sz w:val="28"/>
          <w:szCs w:val="28"/>
          <w:shd w:val="clear" w:color="auto" w:fill="FFFFFF"/>
        </w:rPr>
        <w:t>якщо виключити викиди із змінної, то це призведе до змін середнього значення та дисперсії. Враховуючи, що викиди також вважаються значеннями, виключення їх з аналізу робить цей підхід неадекватним для «регулювання» змінної;</w:t>
      </w:r>
    </w:p>
    <w:p w:rsidR="00BC7D9D" w:rsidRDefault="00BC7D9D" w:rsidP="00BC7D9D">
      <w:pPr>
        <w:pStyle w:val="2"/>
        <w:numPr>
          <w:ilvl w:val="0"/>
          <w:numId w:val="1"/>
        </w:numPr>
        <w:suppressAutoHyphens/>
        <w:spacing w:before="200" w:line="276" w:lineRule="auto"/>
        <w:rPr>
          <w:rFonts w:ascii="Times New Roman" w:hAnsi="Times New Roman" w:cs="Times New Roman"/>
          <w:color w:val="00000A"/>
          <w:sz w:val="28"/>
          <w:szCs w:val="28"/>
          <w:shd w:val="clear" w:color="auto" w:fill="FFFFFF"/>
        </w:rPr>
      </w:pPr>
      <w:r>
        <w:rPr>
          <w:rFonts w:ascii="Times New Roman" w:hAnsi="Times New Roman" w:cs="Times New Roman"/>
          <w:color w:val="00000A"/>
          <w:sz w:val="28"/>
          <w:szCs w:val="28"/>
          <w:shd w:val="clear" w:color="auto" w:fill="FFFFFF"/>
        </w:rPr>
        <w:lastRenderedPageBreak/>
        <w:t>встановити всі відхилення</w:t>
      </w:r>
      <w:r w:rsidRPr="00725EA8">
        <w:rPr>
          <w:rFonts w:ascii="Times New Roman" w:hAnsi="Times New Roman" w:cs="Times New Roman"/>
          <w:color w:val="00000A"/>
          <w:sz w:val="28"/>
          <w:szCs w:val="28"/>
          <w:shd w:val="clear" w:color="auto" w:fill="FFFFFF"/>
        </w:rPr>
        <w:t xml:space="preserve"> до заданого </w:t>
      </w:r>
      <w:proofErr w:type="spellStart"/>
      <w:r w:rsidRPr="00725EA8">
        <w:rPr>
          <w:rFonts w:ascii="Times New Roman" w:hAnsi="Times New Roman" w:cs="Times New Roman"/>
          <w:color w:val="00000A"/>
          <w:sz w:val="28"/>
          <w:szCs w:val="28"/>
          <w:shd w:val="clear" w:color="auto" w:fill="FFFFFF"/>
        </w:rPr>
        <w:t>проце</w:t>
      </w:r>
      <w:r>
        <w:rPr>
          <w:rFonts w:ascii="Times New Roman" w:hAnsi="Times New Roman" w:cs="Times New Roman"/>
          <w:color w:val="00000A"/>
          <w:sz w:val="28"/>
          <w:szCs w:val="28"/>
          <w:shd w:val="clear" w:color="auto" w:fill="FFFFFF"/>
        </w:rPr>
        <w:t>нтилу</w:t>
      </w:r>
      <w:proofErr w:type="spellEnd"/>
      <w:r>
        <w:rPr>
          <w:rFonts w:ascii="Times New Roman" w:hAnsi="Times New Roman" w:cs="Times New Roman"/>
          <w:color w:val="00000A"/>
          <w:sz w:val="28"/>
          <w:szCs w:val="28"/>
          <w:shd w:val="clear" w:color="auto" w:fill="FFFFFF"/>
        </w:rPr>
        <w:t xml:space="preserve"> даних; наприклад, 98% - це всі дані без викидів. </w:t>
      </w:r>
      <w:proofErr w:type="spellStart"/>
      <w:r>
        <w:rPr>
          <w:rFonts w:ascii="Times New Roman" w:hAnsi="Times New Roman" w:cs="Times New Roman"/>
          <w:color w:val="00000A"/>
          <w:sz w:val="28"/>
          <w:szCs w:val="28"/>
          <w:shd w:val="clear" w:color="auto" w:fill="FFFFFF"/>
        </w:rPr>
        <w:t>Остальні</w:t>
      </w:r>
      <w:proofErr w:type="spellEnd"/>
      <w:r>
        <w:rPr>
          <w:rFonts w:ascii="Times New Roman" w:hAnsi="Times New Roman" w:cs="Times New Roman"/>
          <w:color w:val="00000A"/>
          <w:sz w:val="28"/>
          <w:szCs w:val="28"/>
          <w:shd w:val="clear" w:color="auto" w:fill="FFFFFF"/>
        </w:rPr>
        <w:t>: 1% - дані з надто малими значеннями,   інший 1% - з надто великими значеннями. Ці дані з надто малими та великими значеннями замінюємо на найменші та ,відповідно, найбільші значення 98% даних без викидів.</w:t>
      </w:r>
    </w:p>
    <w:p w:rsidR="00BC7D9D" w:rsidRPr="00BC7D9D" w:rsidRDefault="00BC7D9D" w:rsidP="00BC7D9D"/>
    <w:p w:rsidR="00BC7D9D" w:rsidRDefault="00BC7D9D" w:rsidP="00BC7D9D">
      <w:pPr>
        <w:rPr>
          <w:rFonts w:ascii="Times New Roman" w:hAnsi="Times New Roman" w:cs="Times New Roman"/>
          <w:sz w:val="28"/>
          <w:szCs w:val="28"/>
        </w:rPr>
      </w:pPr>
      <w:r>
        <w:rPr>
          <w:rFonts w:ascii="Times New Roman" w:hAnsi="Times New Roman" w:cs="Times New Roman"/>
          <w:sz w:val="28"/>
          <w:szCs w:val="28"/>
        </w:rPr>
        <w:t xml:space="preserve">Метод </w:t>
      </w:r>
      <w:proofErr w:type="spellStart"/>
      <w:r>
        <w:rPr>
          <w:rFonts w:ascii="Times New Roman" w:hAnsi="Times New Roman" w:cs="Times New Roman"/>
          <w:sz w:val="28"/>
          <w:szCs w:val="28"/>
        </w:rPr>
        <w:t>бінінгу</w:t>
      </w:r>
      <w:proofErr w:type="spellEnd"/>
      <w:r>
        <w:rPr>
          <w:rFonts w:ascii="Times New Roman" w:hAnsi="Times New Roman" w:cs="Times New Roman"/>
          <w:sz w:val="28"/>
          <w:szCs w:val="28"/>
        </w:rPr>
        <w:t xml:space="preserve"> використовують, щоб не змінювати цілісність даних</w:t>
      </w:r>
      <w:r w:rsidR="00214FB7">
        <w:rPr>
          <w:rFonts w:ascii="Times New Roman" w:hAnsi="Times New Roman" w:cs="Times New Roman"/>
          <w:sz w:val="28"/>
          <w:szCs w:val="28"/>
        </w:rPr>
        <w:t xml:space="preserve"> при цьому</w:t>
      </w:r>
      <w:r>
        <w:rPr>
          <w:rFonts w:ascii="Times New Roman" w:hAnsi="Times New Roman" w:cs="Times New Roman"/>
          <w:sz w:val="28"/>
          <w:szCs w:val="28"/>
        </w:rPr>
        <w:t xml:space="preserve"> позбавитися проблеми із викидами.</w:t>
      </w:r>
    </w:p>
    <w:p w:rsidR="00214FB7" w:rsidRDefault="00BC7D9D" w:rsidP="00214FB7">
      <w:pPr>
        <w:rPr>
          <w:rFonts w:ascii="Times New Roman" w:hAnsi="Times New Roman" w:cs="Times New Roman"/>
          <w:sz w:val="28"/>
          <w:szCs w:val="28"/>
        </w:rPr>
      </w:pPr>
      <w:r>
        <w:rPr>
          <w:rFonts w:ascii="Times New Roman" w:hAnsi="Times New Roman" w:cs="Times New Roman"/>
          <w:sz w:val="28"/>
          <w:szCs w:val="28"/>
        </w:rPr>
        <w:t xml:space="preserve">2.1.3. </w:t>
      </w:r>
      <w:proofErr w:type="spellStart"/>
      <w:r>
        <w:rPr>
          <w:rFonts w:ascii="Times New Roman" w:hAnsi="Times New Roman" w:cs="Times New Roman"/>
          <w:sz w:val="28"/>
          <w:szCs w:val="28"/>
        </w:rPr>
        <w:t>Бінінг</w:t>
      </w:r>
      <w:proofErr w:type="spellEnd"/>
    </w:p>
    <w:p w:rsidR="00214FB7" w:rsidRDefault="00A05C0D" w:rsidP="00214FB7">
      <w:pPr>
        <w:rPr>
          <w:rFonts w:ascii="Times New Roman" w:hAnsi="Times New Roman" w:cs="Times New Roman"/>
          <w:color w:val="00000A"/>
          <w:sz w:val="28"/>
          <w:szCs w:val="28"/>
          <w:shd w:val="clear" w:color="auto" w:fill="FFFFFF"/>
        </w:rPr>
      </w:pPr>
      <w:r>
        <w:rPr>
          <w:rFonts w:ascii="Times New Roman" w:hAnsi="Times New Roman" w:cs="Times New Roman"/>
          <w:noProof/>
          <w:color w:val="00000A"/>
          <w:sz w:val="28"/>
          <w:szCs w:val="28"/>
          <w:shd w:val="clear" w:color="auto" w:fill="FFFFFF"/>
          <w:lang w:val="ru-RU"/>
        </w:rPr>
        <w:drawing>
          <wp:anchor distT="0" distB="0" distL="114300" distR="114300" simplePos="0" relativeHeight="251658240" behindDoc="1" locked="0" layoutInCell="1" allowOverlap="1" wp14:anchorId="67D38AEE" wp14:editId="3985C58C">
            <wp:simplePos x="0" y="0"/>
            <wp:positionH relativeFrom="column">
              <wp:posOffset>1501140</wp:posOffset>
            </wp:positionH>
            <wp:positionV relativeFrom="paragraph">
              <wp:posOffset>769620</wp:posOffset>
            </wp:positionV>
            <wp:extent cx="2667000" cy="1314450"/>
            <wp:effectExtent l="0" t="0" r="0" b="0"/>
            <wp:wrapTopAndBottom/>
            <wp:docPr id="15" name="Рисунок 15" descr="F:\Дипломна робота_2\картинки\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Дипломна робота_2\картинки\2_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1314450"/>
                    </a:xfrm>
                    <a:prstGeom prst="rect">
                      <a:avLst/>
                    </a:prstGeom>
                    <a:noFill/>
                    <a:ln>
                      <a:noFill/>
                    </a:ln>
                  </pic:spPr>
                </pic:pic>
              </a:graphicData>
            </a:graphic>
          </wp:anchor>
        </w:drawing>
      </w:r>
      <w:r w:rsidR="00214FB7">
        <w:rPr>
          <w:rFonts w:ascii="Times New Roman" w:hAnsi="Times New Roman" w:cs="Times New Roman"/>
          <w:color w:val="00000A"/>
          <w:sz w:val="28"/>
          <w:szCs w:val="28"/>
          <w:shd w:val="clear" w:color="auto" w:fill="FFFFFF"/>
        </w:rPr>
        <w:t xml:space="preserve">В </w:t>
      </w:r>
      <w:proofErr w:type="spellStart"/>
      <w:r w:rsidR="00214FB7">
        <w:rPr>
          <w:rFonts w:ascii="Times New Roman" w:hAnsi="Times New Roman" w:cs="Times New Roman"/>
          <w:color w:val="00000A"/>
          <w:sz w:val="28"/>
          <w:szCs w:val="28"/>
          <w:shd w:val="clear" w:color="auto" w:fill="FFFFFF"/>
        </w:rPr>
        <w:t>скоринговії</w:t>
      </w:r>
      <w:proofErr w:type="spellEnd"/>
      <w:r w:rsidR="00214FB7">
        <w:rPr>
          <w:rFonts w:ascii="Times New Roman" w:hAnsi="Times New Roman" w:cs="Times New Roman"/>
          <w:color w:val="00000A"/>
          <w:sz w:val="28"/>
          <w:szCs w:val="28"/>
          <w:shd w:val="clear" w:color="auto" w:fill="FFFFFF"/>
        </w:rPr>
        <w:t xml:space="preserve"> моделі можуть використовуватися в якості незалежних змінних категоріальні і кількісні </w:t>
      </w:r>
      <w:proofErr w:type="spellStart"/>
      <w:r w:rsidR="00214FB7">
        <w:rPr>
          <w:rFonts w:ascii="Times New Roman" w:hAnsi="Times New Roman" w:cs="Times New Roman"/>
          <w:color w:val="00000A"/>
          <w:sz w:val="28"/>
          <w:szCs w:val="28"/>
          <w:shd w:val="clear" w:color="auto" w:fill="FFFFFF"/>
        </w:rPr>
        <w:t>предиктори</w:t>
      </w:r>
      <w:proofErr w:type="spellEnd"/>
      <w:r w:rsidR="00214FB7">
        <w:rPr>
          <w:rFonts w:ascii="Times New Roman" w:hAnsi="Times New Roman" w:cs="Times New Roman"/>
          <w:color w:val="00000A"/>
          <w:sz w:val="28"/>
          <w:szCs w:val="28"/>
          <w:shd w:val="clear" w:color="auto" w:fill="FFFFFF"/>
        </w:rPr>
        <w:t>.</w:t>
      </w:r>
      <w:r>
        <w:rPr>
          <w:rFonts w:ascii="Times New Roman" w:hAnsi="Times New Roman" w:cs="Times New Roman"/>
          <w:color w:val="00000A"/>
          <w:sz w:val="28"/>
          <w:szCs w:val="28"/>
          <w:shd w:val="clear" w:color="auto" w:fill="FFFFFF"/>
        </w:rPr>
        <w:t xml:space="preserve"> </w:t>
      </w:r>
      <w:r w:rsidR="00214FB7">
        <w:rPr>
          <w:rFonts w:ascii="Times New Roman" w:hAnsi="Times New Roman" w:cs="Times New Roman"/>
          <w:color w:val="00000A"/>
          <w:sz w:val="28"/>
          <w:szCs w:val="28"/>
          <w:shd w:val="clear" w:color="auto" w:fill="FFFFFF"/>
        </w:rPr>
        <w:t xml:space="preserve">Багато розробників </w:t>
      </w:r>
      <w:proofErr w:type="spellStart"/>
      <w:r w:rsidR="00214FB7">
        <w:rPr>
          <w:rFonts w:ascii="Times New Roman" w:hAnsi="Times New Roman" w:cs="Times New Roman"/>
          <w:color w:val="00000A"/>
          <w:sz w:val="28"/>
          <w:szCs w:val="28"/>
          <w:shd w:val="clear" w:color="auto" w:fill="FFFFFF"/>
        </w:rPr>
        <w:t>скорингових</w:t>
      </w:r>
      <w:proofErr w:type="spellEnd"/>
      <w:r w:rsidR="00214FB7">
        <w:rPr>
          <w:rFonts w:ascii="Times New Roman" w:hAnsi="Times New Roman" w:cs="Times New Roman"/>
          <w:color w:val="00000A"/>
          <w:sz w:val="28"/>
          <w:szCs w:val="28"/>
          <w:shd w:val="clear" w:color="auto" w:fill="FFFFFF"/>
        </w:rPr>
        <w:t xml:space="preserve"> систем використовують завжди метод категоризації кількісних змінних(</w:t>
      </w:r>
      <w:r w:rsidR="00214FB7">
        <w:rPr>
          <w:rFonts w:ascii="Times New Roman" w:hAnsi="Times New Roman" w:cs="Times New Roman"/>
          <w:color w:val="00000A"/>
          <w:sz w:val="28"/>
          <w:szCs w:val="28"/>
          <w:shd w:val="clear" w:color="auto" w:fill="FFFFFF"/>
          <w:lang w:val="en-US"/>
        </w:rPr>
        <w:t>binning</w:t>
      </w:r>
      <w:r w:rsidR="00214FB7">
        <w:rPr>
          <w:rFonts w:ascii="Times New Roman" w:hAnsi="Times New Roman" w:cs="Times New Roman"/>
          <w:color w:val="00000A"/>
          <w:sz w:val="28"/>
          <w:szCs w:val="28"/>
          <w:shd w:val="clear" w:color="auto" w:fill="FFFFFF"/>
        </w:rPr>
        <w:t>).</w:t>
      </w:r>
    </w:p>
    <w:p w:rsidR="00A05C0D" w:rsidRDefault="00A05C0D" w:rsidP="00A05C0D">
      <w:pPr>
        <w:jc w:val="center"/>
        <w:rPr>
          <w:rFonts w:ascii="Times New Roman" w:hAnsi="Times New Roman" w:cs="Times New Roman"/>
          <w:color w:val="00000A"/>
          <w:sz w:val="28"/>
          <w:szCs w:val="28"/>
          <w:shd w:val="clear" w:color="auto" w:fill="FFFFFF"/>
        </w:rPr>
      </w:pPr>
      <w:r>
        <w:rPr>
          <w:rFonts w:ascii="Times New Roman" w:hAnsi="Times New Roman" w:cs="Times New Roman"/>
          <w:color w:val="00000A"/>
          <w:sz w:val="28"/>
          <w:szCs w:val="28"/>
          <w:shd w:val="clear" w:color="auto" w:fill="FFFFFF"/>
        </w:rPr>
        <w:t xml:space="preserve">Рис. 2.1.2. Змінна «Вік» із застосуванням методу </w:t>
      </w:r>
      <w:proofErr w:type="spellStart"/>
      <w:r>
        <w:rPr>
          <w:rFonts w:ascii="Times New Roman" w:hAnsi="Times New Roman" w:cs="Times New Roman"/>
          <w:color w:val="00000A"/>
          <w:sz w:val="28"/>
          <w:szCs w:val="28"/>
          <w:shd w:val="clear" w:color="auto" w:fill="FFFFFF"/>
        </w:rPr>
        <w:t>бінінгу</w:t>
      </w:r>
      <w:proofErr w:type="spellEnd"/>
    </w:p>
    <w:p w:rsidR="00214FB7" w:rsidRDefault="00214FB7" w:rsidP="00214FB7">
      <w:pPr>
        <w:rPr>
          <w:rFonts w:ascii="Times New Roman" w:hAnsi="Times New Roman" w:cs="Times New Roman"/>
          <w:color w:val="00000A"/>
          <w:sz w:val="28"/>
          <w:szCs w:val="28"/>
          <w:shd w:val="clear" w:color="auto" w:fill="FFFFFF"/>
        </w:rPr>
      </w:pPr>
      <w:r w:rsidRPr="00AD2936">
        <w:rPr>
          <w:rFonts w:ascii="Times New Roman" w:hAnsi="Times New Roman" w:cs="Times New Roman"/>
          <w:color w:val="00000A"/>
          <w:sz w:val="28"/>
          <w:szCs w:val="28"/>
          <w:shd w:val="clear" w:color="auto" w:fill="FFFFFF"/>
        </w:rPr>
        <w:t xml:space="preserve">Категоризація кількісних змінних дозволяє досягти таких основних переваг при побудові </w:t>
      </w:r>
      <w:proofErr w:type="spellStart"/>
      <w:r w:rsidRPr="00AD2936">
        <w:rPr>
          <w:rFonts w:ascii="Times New Roman" w:hAnsi="Times New Roman" w:cs="Times New Roman"/>
          <w:color w:val="00000A"/>
          <w:sz w:val="28"/>
          <w:szCs w:val="28"/>
          <w:shd w:val="clear" w:color="auto" w:fill="FFFFFF"/>
        </w:rPr>
        <w:t>скорингової</w:t>
      </w:r>
      <w:proofErr w:type="spellEnd"/>
      <w:r w:rsidRPr="00AD2936">
        <w:rPr>
          <w:rFonts w:ascii="Times New Roman" w:hAnsi="Times New Roman" w:cs="Times New Roman"/>
          <w:color w:val="00000A"/>
          <w:sz w:val="28"/>
          <w:szCs w:val="28"/>
          <w:shd w:val="clear" w:color="auto" w:fill="FFFFFF"/>
        </w:rPr>
        <w:t xml:space="preserve"> карти: полегшити обробку викидів та екстремальних значень кількісних змінних; спростити інтерпретацію </w:t>
      </w:r>
      <w:proofErr w:type="spellStart"/>
      <w:r w:rsidRPr="00AD2936">
        <w:rPr>
          <w:rFonts w:ascii="Times New Roman" w:hAnsi="Times New Roman" w:cs="Times New Roman"/>
          <w:color w:val="00000A"/>
          <w:sz w:val="28"/>
          <w:szCs w:val="28"/>
          <w:shd w:val="clear" w:color="auto" w:fill="FFFFFF"/>
        </w:rPr>
        <w:t>скорингової</w:t>
      </w:r>
      <w:proofErr w:type="spellEnd"/>
      <w:r w:rsidRPr="00AD2936">
        <w:rPr>
          <w:rFonts w:ascii="Times New Roman" w:hAnsi="Times New Roman" w:cs="Times New Roman"/>
          <w:color w:val="00000A"/>
          <w:sz w:val="28"/>
          <w:szCs w:val="28"/>
          <w:shd w:val="clear" w:color="auto" w:fill="FFFFFF"/>
        </w:rPr>
        <w:t xml:space="preserve"> карти; відобразити складні нелінійні зв'язки.</w:t>
      </w:r>
      <w:r w:rsidR="00A05C0D">
        <w:rPr>
          <w:rFonts w:ascii="Times New Roman" w:hAnsi="Times New Roman" w:cs="Times New Roman"/>
          <w:color w:val="00000A"/>
          <w:sz w:val="28"/>
          <w:szCs w:val="28"/>
          <w:shd w:val="clear" w:color="auto" w:fill="FFFFFF"/>
        </w:rPr>
        <w:t xml:space="preserve"> </w:t>
      </w:r>
      <w:r>
        <w:rPr>
          <w:rFonts w:ascii="Times New Roman" w:hAnsi="Times New Roman" w:cs="Times New Roman"/>
          <w:color w:val="00000A"/>
          <w:sz w:val="28"/>
          <w:szCs w:val="28"/>
          <w:shd w:val="clear" w:color="auto" w:fill="FFFFFF"/>
        </w:rPr>
        <w:t xml:space="preserve">Розглянемо основні методи </w:t>
      </w:r>
      <w:proofErr w:type="spellStart"/>
      <w:r>
        <w:rPr>
          <w:rFonts w:ascii="Times New Roman" w:hAnsi="Times New Roman" w:cs="Times New Roman"/>
          <w:color w:val="00000A"/>
          <w:sz w:val="28"/>
          <w:szCs w:val="28"/>
          <w:shd w:val="clear" w:color="auto" w:fill="FFFFFF"/>
        </w:rPr>
        <w:t>бінінгу</w:t>
      </w:r>
      <w:proofErr w:type="spellEnd"/>
      <w:r>
        <w:rPr>
          <w:rFonts w:ascii="Times New Roman" w:hAnsi="Times New Roman" w:cs="Times New Roman"/>
          <w:color w:val="00000A"/>
          <w:sz w:val="28"/>
          <w:szCs w:val="28"/>
          <w:shd w:val="clear" w:color="auto" w:fill="FFFFFF"/>
        </w:rPr>
        <w:t xml:space="preserve">, які застосовуються у </w:t>
      </w:r>
      <w:proofErr w:type="spellStart"/>
      <w:r>
        <w:rPr>
          <w:rFonts w:ascii="Times New Roman" w:hAnsi="Times New Roman" w:cs="Times New Roman"/>
          <w:color w:val="00000A"/>
          <w:sz w:val="28"/>
          <w:szCs w:val="28"/>
          <w:shd w:val="clear" w:color="auto" w:fill="FFFFFF"/>
        </w:rPr>
        <w:t>скорингу</w:t>
      </w:r>
      <w:proofErr w:type="spellEnd"/>
      <w:r>
        <w:rPr>
          <w:rFonts w:ascii="Times New Roman" w:hAnsi="Times New Roman" w:cs="Times New Roman"/>
          <w:color w:val="00000A"/>
          <w:sz w:val="28"/>
          <w:szCs w:val="28"/>
          <w:shd w:val="clear" w:color="auto" w:fill="FFFFFF"/>
        </w:rPr>
        <w:t xml:space="preserve"> на основі змінної «Вік» (</w:t>
      </w:r>
      <w:proofErr w:type="spellStart"/>
      <w:r>
        <w:rPr>
          <w:rFonts w:ascii="Times New Roman" w:hAnsi="Times New Roman" w:cs="Times New Roman"/>
          <w:color w:val="00000A"/>
          <w:sz w:val="28"/>
          <w:szCs w:val="28"/>
          <w:shd w:val="clear" w:color="auto" w:fill="FFFFFF"/>
        </w:rPr>
        <w:t>age_in_yrs</w:t>
      </w:r>
      <w:proofErr w:type="spellEnd"/>
      <w:r>
        <w:rPr>
          <w:rFonts w:ascii="Times New Roman" w:hAnsi="Times New Roman" w:cs="Times New Roman"/>
          <w:color w:val="00000A"/>
          <w:sz w:val="28"/>
          <w:szCs w:val="28"/>
          <w:shd w:val="clear" w:color="auto" w:fill="FFFFFF"/>
        </w:rPr>
        <w:t xml:space="preserve"> – вік, 1 </w:t>
      </w:r>
      <w:proofErr w:type="spellStart"/>
      <w:r>
        <w:rPr>
          <w:rFonts w:ascii="Times New Roman" w:hAnsi="Times New Roman" w:cs="Times New Roman"/>
          <w:color w:val="00000A"/>
          <w:sz w:val="28"/>
          <w:szCs w:val="28"/>
          <w:shd w:val="clear" w:color="auto" w:fill="FFFFFF"/>
        </w:rPr>
        <w:t>о.в</w:t>
      </w:r>
      <w:proofErr w:type="spellEnd"/>
      <w:r>
        <w:rPr>
          <w:rFonts w:ascii="Times New Roman" w:hAnsi="Times New Roman" w:cs="Times New Roman"/>
          <w:color w:val="00000A"/>
          <w:sz w:val="28"/>
          <w:szCs w:val="28"/>
          <w:shd w:val="clear" w:color="auto" w:fill="FFFFFF"/>
        </w:rPr>
        <w:t xml:space="preserve">. – 1 рік).Розглянемо емпіричний розподіл змінної(без </w:t>
      </w:r>
      <w:proofErr w:type="spellStart"/>
      <w:r>
        <w:rPr>
          <w:rFonts w:ascii="Times New Roman" w:hAnsi="Times New Roman" w:cs="Times New Roman"/>
          <w:color w:val="00000A"/>
          <w:sz w:val="28"/>
          <w:szCs w:val="28"/>
          <w:shd w:val="clear" w:color="auto" w:fill="FFFFFF"/>
        </w:rPr>
        <w:t>бінінгу</w:t>
      </w:r>
      <w:proofErr w:type="spellEnd"/>
      <w:r>
        <w:rPr>
          <w:rFonts w:ascii="Times New Roman" w:hAnsi="Times New Roman" w:cs="Times New Roman"/>
          <w:color w:val="00000A"/>
          <w:sz w:val="28"/>
          <w:szCs w:val="28"/>
          <w:shd w:val="clear" w:color="auto" w:fill="FFFFFF"/>
        </w:rPr>
        <w:t>):</w:t>
      </w:r>
    </w:p>
    <w:p w:rsidR="00214FB7" w:rsidRDefault="00214FB7" w:rsidP="00214FB7">
      <w:pPr>
        <w:jc w:val="center"/>
        <w:rPr>
          <w:rFonts w:ascii="Times New Roman" w:hAnsi="Times New Roman" w:cs="Times New Roman"/>
          <w:sz w:val="28"/>
          <w:szCs w:val="28"/>
        </w:rPr>
      </w:pPr>
      <w:r>
        <w:rPr>
          <w:rFonts w:ascii="Times New Roman" w:hAnsi="Times New Roman" w:cs="Times New Roman"/>
          <w:b/>
          <w:noProof/>
          <w:color w:val="00000A"/>
          <w:sz w:val="28"/>
          <w:szCs w:val="28"/>
          <w:shd w:val="clear" w:color="auto" w:fill="FFFFFF"/>
          <w:lang w:val="ru-RU"/>
        </w:rPr>
        <w:drawing>
          <wp:inline distT="0" distB="0" distL="0" distR="0" wp14:anchorId="79CD4C4D" wp14:editId="53F53143">
            <wp:extent cx="2933700" cy="2390775"/>
            <wp:effectExtent l="0" t="0" r="0" b="9525"/>
            <wp:docPr id="19" name="Рисунок 19" descr="C:\Users\User\Desktop\практика\w_o_bi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практика\w_o_binnin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2342" cy="2397818"/>
                    </a:xfrm>
                    <a:prstGeom prst="rect">
                      <a:avLst/>
                    </a:prstGeom>
                    <a:noFill/>
                    <a:ln>
                      <a:noFill/>
                    </a:ln>
                  </pic:spPr>
                </pic:pic>
              </a:graphicData>
            </a:graphic>
          </wp:inline>
        </w:drawing>
      </w:r>
    </w:p>
    <w:p w:rsidR="00A05C0D" w:rsidRPr="00214FB7" w:rsidRDefault="00A05C0D" w:rsidP="00A05C0D">
      <w:pPr>
        <w:jc w:val="center"/>
        <w:rPr>
          <w:rFonts w:ascii="Times New Roman" w:hAnsi="Times New Roman" w:cs="Times New Roman"/>
          <w:sz w:val="28"/>
          <w:szCs w:val="28"/>
        </w:rPr>
      </w:pPr>
      <w:r>
        <w:rPr>
          <w:rFonts w:ascii="Times New Roman" w:hAnsi="Times New Roman" w:cs="Times New Roman"/>
          <w:sz w:val="28"/>
          <w:szCs w:val="28"/>
        </w:rPr>
        <w:t>Рис.2.1.3. Емпіричний розподіл змінної «</w:t>
      </w:r>
      <w:proofErr w:type="spellStart"/>
      <w:r>
        <w:rPr>
          <w:rFonts w:ascii="Times New Roman" w:hAnsi="Times New Roman" w:cs="Times New Roman"/>
          <w:color w:val="00000A"/>
          <w:sz w:val="28"/>
          <w:szCs w:val="28"/>
          <w:shd w:val="clear" w:color="auto" w:fill="FFFFFF"/>
        </w:rPr>
        <w:t>age_in_yrs</w:t>
      </w:r>
      <w:proofErr w:type="spellEnd"/>
      <w:r>
        <w:rPr>
          <w:rFonts w:ascii="Times New Roman" w:hAnsi="Times New Roman" w:cs="Times New Roman"/>
          <w:sz w:val="28"/>
          <w:szCs w:val="28"/>
        </w:rPr>
        <w:t>»</w:t>
      </w:r>
    </w:p>
    <w:p w:rsidR="00214FB7" w:rsidRDefault="00214FB7" w:rsidP="00214FB7">
      <w:pPr>
        <w:pStyle w:val="2"/>
        <w:jc w:val="center"/>
        <w:rPr>
          <w:rFonts w:ascii="Times New Roman" w:hAnsi="Times New Roman" w:cs="Times New Roman"/>
          <w:b/>
          <w:color w:val="00000A"/>
          <w:sz w:val="28"/>
          <w:szCs w:val="28"/>
          <w:shd w:val="clear" w:color="auto" w:fill="FFFFFF"/>
        </w:rPr>
      </w:pPr>
    </w:p>
    <w:p w:rsidR="00214FB7" w:rsidRDefault="00214FB7" w:rsidP="00214FB7">
      <w:pPr>
        <w:pStyle w:val="2"/>
        <w:jc w:val="center"/>
        <w:rPr>
          <w:rFonts w:ascii="Times New Roman" w:hAnsi="Times New Roman" w:cs="Times New Roman"/>
          <w:b/>
          <w:color w:val="00000A"/>
          <w:sz w:val="28"/>
          <w:szCs w:val="28"/>
          <w:shd w:val="clear" w:color="auto" w:fill="FFFFFF"/>
        </w:rPr>
      </w:pPr>
    </w:p>
    <w:p w:rsidR="00214FB7" w:rsidRDefault="00214FB7" w:rsidP="00214FB7">
      <w:pPr>
        <w:pStyle w:val="2"/>
        <w:jc w:val="center"/>
        <w:rPr>
          <w:rFonts w:ascii="Times New Roman" w:hAnsi="Times New Roman" w:cs="Times New Roman"/>
          <w:color w:val="00000A"/>
          <w:sz w:val="28"/>
          <w:szCs w:val="28"/>
          <w:shd w:val="clear" w:color="auto" w:fill="FFFFFF"/>
        </w:rPr>
      </w:pPr>
      <w:r>
        <w:rPr>
          <w:rFonts w:ascii="Times New Roman" w:hAnsi="Times New Roman" w:cs="Times New Roman"/>
          <w:color w:val="00000A"/>
          <w:sz w:val="28"/>
          <w:szCs w:val="28"/>
          <w:shd w:val="clear" w:color="auto" w:fill="FFFFFF"/>
        </w:rPr>
        <w:t xml:space="preserve">Методи </w:t>
      </w:r>
      <w:proofErr w:type="spellStart"/>
      <w:r>
        <w:rPr>
          <w:rFonts w:ascii="Times New Roman" w:hAnsi="Times New Roman" w:cs="Times New Roman"/>
          <w:color w:val="00000A"/>
          <w:sz w:val="28"/>
          <w:szCs w:val="28"/>
          <w:shd w:val="clear" w:color="auto" w:fill="FFFFFF"/>
        </w:rPr>
        <w:t>бінінгу</w:t>
      </w:r>
      <w:proofErr w:type="spellEnd"/>
      <w:r>
        <w:rPr>
          <w:rFonts w:ascii="Times New Roman" w:hAnsi="Times New Roman" w:cs="Times New Roman"/>
          <w:color w:val="00000A"/>
          <w:sz w:val="28"/>
          <w:szCs w:val="28"/>
          <w:shd w:val="clear" w:color="auto" w:fill="FFFFFF"/>
        </w:rPr>
        <w:t>:</w:t>
      </w:r>
    </w:p>
    <w:p w:rsidR="008F28D5" w:rsidRDefault="008F28D5" w:rsidP="008F28D5">
      <w:pPr>
        <w:rPr>
          <w:rFonts w:ascii="Times New Roman" w:eastAsiaTheme="majorEastAsia" w:hAnsi="Times New Roman" w:cs="Times New Roman"/>
          <w:color w:val="00000A"/>
          <w:sz w:val="28"/>
          <w:szCs w:val="28"/>
          <w:shd w:val="clear" w:color="auto" w:fill="FFFFFF"/>
        </w:rPr>
      </w:pPr>
      <w:r w:rsidRPr="008F28D5">
        <w:rPr>
          <w:rFonts w:ascii="Times New Roman" w:eastAsiaTheme="majorEastAsia" w:hAnsi="Times New Roman" w:cs="Times New Roman"/>
          <w:color w:val="00000A"/>
          <w:sz w:val="28"/>
          <w:szCs w:val="28"/>
          <w:shd w:val="clear" w:color="auto" w:fill="FFFFFF"/>
        </w:rPr>
        <w:t>Ти</w:t>
      </w:r>
      <w:r>
        <w:rPr>
          <w:rFonts w:ascii="Times New Roman" w:eastAsiaTheme="majorEastAsia" w:hAnsi="Times New Roman" w:cs="Times New Roman"/>
          <w:color w:val="00000A"/>
          <w:sz w:val="28"/>
          <w:szCs w:val="28"/>
          <w:shd w:val="clear" w:color="auto" w:fill="FFFFFF"/>
        </w:rPr>
        <w:t>пові методи, які широко застосов</w:t>
      </w:r>
      <w:r w:rsidRPr="008F28D5">
        <w:rPr>
          <w:rFonts w:ascii="Times New Roman" w:eastAsiaTheme="majorEastAsia" w:hAnsi="Times New Roman" w:cs="Times New Roman"/>
          <w:color w:val="00000A"/>
          <w:sz w:val="28"/>
          <w:szCs w:val="28"/>
          <w:shd w:val="clear" w:color="auto" w:fill="FFFFFF"/>
        </w:rPr>
        <w:t>уються у побудовах моделі;</w:t>
      </w:r>
    </w:p>
    <w:p w:rsidR="00214FB7" w:rsidRDefault="00214FB7" w:rsidP="008F28D5">
      <w:pPr>
        <w:rPr>
          <w:rFonts w:ascii="Times New Roman" w:hAnsi="Times New Roman" w:cs="Times New Roman"/>
          <w:i/>
          <w:color w:val="00000A"/>
          <w:sz w:val="28"/>
          <w:szCs w:val="28"/>
          <w:shd w:val="clear" w:color="auto" w:fill="FFFFFF"/>
        </w:rPr>
      </w:pPr>
      <w:r>
        <w:rPr>
          <w:rFonts w:ascii="Times New Roman" w:hAnsi="Times New Roman" w:cs="Times New Roman"/>
          <w:i/>
          <w:color w:val="00000A"/>
          <w:sz w:val="28"/>
          <w:szCs w:val="28"/>
          <w:shd w:val="clear" w:color="auto" w:fill="FFFFFF"/>
          <w:lang w:val="en-US"/>
        </w:rPr>
        <w:t>Equal-width (distance)</w:t>
      </w:r>
      <w:r>
        <w:rPr>
          <w:rFonts w:ascii="Times New Roman" w:hAnsi="Times New Roman" w:cs="Times New Roman"/>
          <w:i/>
          <w:color w:val="00000A"/>
          <w:sz w:val="28"/>
          <w:szCs w:val="28"/>
          <w:shd w:val="clear" w:color="auto" w:fill="FFFFFF"/>
        </w:rPr>
        <w:t>:</w:t>
      </w:r>
    </w:p>
    <w:p w:rsidR="008F28D5" w:rsidRPr="00A05C0D" w:rsidRDefault="008F28D5" w:rsidP="008F28D5">
      <w:pPr>
        <w:pStyle w:val="2"/>
        <w:numPr>
          <w:ilvl w:val="0"/>
          <w:numId w:val="5"/>
        </w:numPr>
        <w:suppressAutoHyphens/>
        <w:spacing w:before="200" w:line="276" w:lineRule="auto"/>
        <w:rPr>
          <w:color w:val="000000" w:themeColor="text1"/>
        </w:rPr>
      </w:pPr>
      <w:r w:rsidRPr="00A05C0D">
        <w:rPr>
          <w:rFonts w:ascii="Times New Roman" w:hAnsi="Times New Roman" w:cs="Times New Roman"/>
          <w:color w:val="000000" w:themeColor="text1"/>
          <w:sz w:val="28"/>
          <w:szCs w:val="28"/>
          <w:shd w:val="clear" w:color="auto" w:fill="FFFFFF"/>
        </w:rPr>
        <w:t xml:space="preserve">ділить діапазон на </w:t>
      </w:r>
      <w:r w:rsidRPr="00A05C0D">
        <w:rPr>
          <w:rFonts w:ascii="Times New Roman" w:hAnsi="Times New Roman" w:cs="Times New Roman"/>
          <w:color w:val="000000" w:themeColor="text1"/>
          <w:sz w:val="28"/>
          <w:szCs w:val="28"/>
          <w:shd w:val="clear" w:color="auto" w:fill="FFFFFF"/>
          <w:lang w:val="en-US"/>
        </w:rPr>
        <w:t>N</w:t>
      </w:r>
      <w:r w:rsidRPr="00A05C0D">
        <w:rPr>
          <w:rFonts w:ascii="Times New Roman" w:hAnsi="Times New Roman" w:cs="Times New Roman"/>
          <w:color w:val="000000" w:themeColor="text1"/>
          <w:sz w:val="28"/>
          <w:szCs w:val="28"/>
          <w:shd w:val="clear" w:color="auto" w:fill="FFFFFF"/>
        </w:rPr>
        <w:t xml:space="preserve"> інтервалів однакового розміру;</w:t>
      </w:r>
    </w:p>
    <w:p w:rsidR="008F28D5" w:rsidRPr="00A05C0D" w:rsidRDefault="008F28D5" w:rsidP="008F28D5">
      <w:pPr>
        <w:pStyle w:val="2"/>
        <w:numPr>
          <w:ilvl w:val="0"/>
          <w:numId w:val="5"/>
        </w:numPr>
        <w:suppressAutoHyphens/>
        <w:spacing w:before="200" w:line="276" w:lineRule="auto"/>
        <w:rPr>
          <w:rFonts w:ascii="Times New Roman" w:hAnsi="Times New Roman" w:cs="Times New Roman"/>
          <w:b/>
          <w:color w:val="000000" w:themeColor="text1"/>
          <w:sz w:val="28"/>
          <w:szCs w:val="28"/>
          <w:shd w:val="clear" w:color="auto" w:fill="FFFFFF"/>
        </w:rPr>
      </w:pPr>
      <w:r w:rsidRPr="00A05C0D">
        <w:rPr>
          <w:rFonts w:ascii="Times New Roman" w:hAnsi="Times New Roman" w:cs="Times New Roman"/>
          <w:color w:val="000000" w:themeColor="text1"/>
          <w:sz w:val="28"/>
          <w:szCs w:val="28"/>
          <w:shd w:val="clear" w:color="auto" w:fill="FFFFFF"/>
        </w:rPr>
        <w:t>якщо A і B є найнижчими і найвищими значеннями змінної, то ширина інтервалів буде: W = (B-A) / N;</w:t>
      </w:r>
    </w:p>
    <w:p w:rsidR="008F28D5" w:rsidRPr="008F28D5" w:rsidRDefault="008F28D5" w:rsidP="008F28D5">
      <w:pPr>
        <w:pStyle w:val="2"/>
        <w:numPr>
          <w:ilvl w:val="0"/>
          <w:numId w:val="5"/>
        </w:numPr>
        <w:suppressAutoHyphens/>
        <w:spacing w:before="200" w:line="276" w:lineRule="auto"/>
        <w:rPr>
          <w:rFonts w:ascii="Times New Roman" w:hAnsi="Times New Roman" w:cs="Times New Roman"/>
          <w:b/>
          <w:color w:val="00000A"/>
          <w:sz w:val="28"/>
          <w:szCs w:val="28"/>
          <w:shd w:val="clear" w:color="auto" w:fill="FFFFFF"/>
        </w:rPr>
      </w:pPr>
      <w:r w:rsidRPr="00A05C0D">
        <w:rPr>
          <w:rFonts w:ascii="Times New Roman" w:hAnsi="Times New Roman" w:cs="Times New Roman"/>
          <w:color w:val="000000" w:themeColor="text1"/>
          <w:sz w:val="28"/>
          <w:szCs w:val="28"/>
          <w:shd w:val="clear" w:color="auto" w:fill="FFFFFF"/>
        </w:rPr>
        <w:t>чутливий до відхилень, нерівні дані не обробляються добре</w:t>
      </w:r>
      <w:r>
        <w:rPr>
          <w:rFonts w:ascii="Times New Roman" w:hAnsi="Times New Roman" w:cs="Times New Roman"/>
          <w:color w:val="00000A"/>
          <w:sz w:val="28"/>
          <w:szCs w:val="28"/>
          <w:shd w:val="clear" w:color="auto" w:fill="FFFFFF"/>
        </w:rPr>
        <w:t>.</w:t>
      </w:r>
    </w:p>
    <w:p w:rsidR="008F28D5" w:rsidRDefault="008F28D5" w:rsidP="008F28D5">
      <w:pPr>
        <w:pStyle w:val="2"/>
        <w:jc w:val="center"/>
        <w:rPr>
          <w:rFonts w:ascii="Times New Roman" w:hAnsi="Times New Roman" w:cs="Times New Roman"/>
          <w:b/>
          <w:color w:val="00000A"/>
          <w:sz w:val="28"/>
          <w:szCs w:val="28"/>
          <w:shd w:val="clear" w:color="auto" w:fill="FFFFFF"/>
        </w:rPr>
      </w:pPr>
      <w:r>
        <w:rPr>
          <w:rFonts w:ascii="Times New Roman" w:hAnsi="Times New Roman" w:cs="Times New Roman"/>
          <w:b/>
          <w:noProof/>
          <w:color w:val="00000A"/>
          <w:sz w:val="28"/>
          <w:szCs w:val="28"/>
          <w:shd w:val="clear" w:color="auto" w:fill="FFFFFF"/>
          <w:lang w:val="ru-RU"/>
        </w:rPr>
        <w:drawing>
          <wp:inline distT="0" distB="0" distL="0" distR="0" wp14:anchorId="6AF10C5C" wp14:editId="3C7422ED">
            <wp:extent cx="2880000" cy="2566800"/>
            <wp:effectExtent l="0" t="0" r="0" b="5080"/>
            <wp:docPr id="16" name="Рисунок 16" descr="C:\Users\User\Desktop\практика\eq_wid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практика\eq_width.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2566800"/>
                    </a:xfrm>
                    <a:prstGeom prst="rect">
                      <a:avLst/>
                    </a:prstGeom>
                    <a:noFill/>
                    <a:ln>
                      <a:noFill/>
                    </a:ln>
                  </pic:spPr>
                </pic:pic>
              </a:graphicData>
            </a:graphic>
          </wp:inline>
        </w:drawing>
      </w:r>
    </w:p>
    <w:p w:rsidR="008F28D5" w:rsidRPr="008F28D5" w:rsidRDefault="008F28D5" w:rsidP="008F28D5">
      <w:pPr>
        <w:jc w:val="center"/>
      </w:pPr>
      <w:r w:rsidRPr="008F28D5">
        <w:rPr>
          <w:rFonts w:ascii="Times New Roman" w:hAnsi="Times New Roman" w:cs="Times New Roman"/>
          <w:color w:val="00000A"/>
          <w:sz w:val="28"/>
          <w:szCs w:val="28"/>
          <w:shd w:val="clear" w:color="auto" w:fill="FFFFFF"/>
        </w:rPr>
        <w:t>Рис.2.1.4</w:t>
      </w:r>
      <w:r>
        <w:t xml:space="preserve">. </w:t>
      </w:r>
      <w:r>
        <w:rPr>
          <w:rFonts w:ascii="Times New Roman" w:hAnsi="Times New Roman" w:cs="Times New Roman"/>
          <w:color w:val="00000A"/>
          <w:sz w:val="28"/>
          <w:szCs w:val="28"/>
          <w:shd w:val="clear" w:color="auto" w:fill="FFFFFF"/>
        </w:rPr>
        <w:t>Застосування «</w:t>
      </w:r>
      <w:r>
        <w:rPr>
          <w:rFonts w:ascii="Times New Roman" w:hAnsi="Times New Roman" w:cs="Times New Roman"/>
          <w:color w:val="00000A"/>
          <w:sz w:val="28"/>
          <w:szCs w:val="28"/>
          <w:shd w:val="clear" w:color="auto" w:fill="FFFFFF"/>
          <w:lang w:val="en-US"/>
        </w:rPr>
        <w:t>Equal</w:t>
      </w:r>
      <w:r w:rsidRPr="008F28D5">
        <w:rPr>
          <w:rFonts w:ascii="Times New Roman" w:hAnsi="Times New Roman" w:cs="Times New Roman"/>
          <w:color w:val="00000A"/>
          <w:sz w:val="28"/>
          <w:szCs w:val="28"/>
          <w:shd w:val="clear" w:color="auto" w:fill="FFFFFF"/>
        </w:rPr>
        <w:t>-</w:t>
      </w:r>
      <w:r>
        <w:rPr>
          <w:rFonts w:ascii="Times New Roman" w:hAnsi="Times New Roman" w:cs="Times New Roman"/>
          <w:color w:val="00000A"/>
          <w:sz w:val="28"/>
          <w:szCs w:val="28"/>
          <w:shd w:val="clear" w:color="auto" w:fill="FFFFFF"/>
          <w:lang w:val="en-US"/>
        </w:rPr>
        <w:t>width</w:t>
      </w:r>
      <w:r w:rsidRPr="008F28D5">
        <w:rPr>
          <w:rFonts w:ascii="Times New Roman" w:hAnsi="Times New Roman" w:cs="Times New Roman"/>
          <w:color w:val="00000A"/>
          <w:sz w:val="28"/>
          <w:szCs w:val="28"/>
          <w:shd w:val="clear" w:color="auto" w:fill="FFFFFF"/>
        </w:rPr>
        <w:t xml:space="preserve"> (</w:t>
      </w:r>
      <w:r>
        <w:rPr>
          <w:rFonts w:ascii="Times New Roman" w:hAnsi="Times New Roman" w:cs="Times New Roman"/>
          <w:color w:val="00000A"/>
          <w:sz w:val="28"/>
          <w:szCs w:val="28"/>
          <w:shd w:val="clear" w:color="auto" w:fill="FFFFFF"/>
          <w:lang w:val="en-US"/>
        </w:rPr>
        <w:t>distance</w:t>
      </w:r>
      <w:r w:rsidRPr="008F28D5">
        <w:rPr>
          <w:rFonts w:ascii="Times New Roman" w:hAnsi="Times New Roman" w:cs="Times New Roman"/>
          <w:color w:val="00000A"/>
          <w:sz w:val="28"/>
          <w:szCs w:val="28"/>
          <w:shd w:val="clear" w:color="auto" w:fill="FFFFFF"/>
        </w:rPr>
        <w:t>)</w:t>
      </w:r>
      <w:r>
        <w:rPr>
          <w:rFonts w:ascii="Times New Roman" w:hAnsi="Times New Roman" w:cs="Times New Roman"/>
          <w:color w:val="00000A"/>
          <w:sz w:val="28"/>
          <w:szCs w:val="28"/>
          <w:shd w:val="clear" w:color="auto" w:fill="FFFFFF"/>
        </w:rPr>
        <w:t>» на змінній «</w:t>
      </w:r>
      <w:proofErr w:type="spellStart"/>
      <w:r>
        <w:rPr>
          <w:rFonts w:ascii="Times New Roman" w:hAnsi="Times New Roman" w:cs="Times New Roman"/>
          <w:color w:val="00000A"/>
          <w:sz w:val="28"/>
          <w:szCs w:val="28"/>
          <w:shd w:val="clear" w:color="auto" w:fill="FFFFFF"/>
        </w:rPr>
        <w:t>age_in_yrs</w:t>
      </w:r>
      <w:proofErr w:type="spellEnd"/>
      <w:r>
        <w:rPr>
          <w:rFonts w:ascii="Times New Roman" w:hAnsi="Times New Roman" w:cs="Times New Roman"/>
          <w:color w:val="00000A"/>
          <w:sz w:val="28"/>
          <w:szCs w:val="28"/>
          <w:shd w:val="clear" w:color="auto" w:fill="FFFFFF"/>
        </w:rPr>
        <w:t>»</w:t>
      </w:r>
    </w:p>
    <w:p w:rsidR="008F28D5" w:rsidRDefault="008F28D5" w:rsidP="008F28D5">
      <w:pPr>
        <w:pStyle w:val="2"/>
        <w:rPr>
          <w:rFonts w:ascii="Times New Roman" w:hAnsi="Times New Roman" w:cs="Times New Roman"/>
          <w:b/>
          <w:i/>
          <w:color w:val="00000A"/>
          <w:sz w:val="28"/>
          <w:szCs w:val="28"/>
          <w:shd w:val="clear" w:color="auto" w:fill="FFFFFF"/>
          <w:lang w:val="en-US"/>
        </w:rPr>
      </w:pPr>
      <w:r>
        <w:rPr>
          <w:rFonts w:ascii="Times New Roman" w:hAnsi="Times New Roman" w:cs="Times New Roman"/>
          <w:i/>
          <w:color w:val="00000A"/>
          <w:sz w:val="28"/>
          <w:szCs w:val="28"/>
          <w:shd w:val="clear" w:color="auto" w:fill="FFFFFF"/>
          <w:lang w:val="en-US"/>
        </w:rPr>
        <w:t>Equal-depth (frequency):</w:t>
      </w:r>
      <w:r w:rsidRPr="00BF7ABB">
        <w:rPr>
          <w:rFonts w:ascii="Times New Roman" w:hAnsi="Times New Roman" w:cs="Times New Roman"/>
          <w:noProof/>
          <w:color w:val="00000A"/>
          <w:sz w:val="28"/>
          <w:szCs w:val="28"/>
          <w:shd w:val="clear" w:color="auto" w:fill="FFFFFF"/>
        </w:rPr>
        <w:t xml:space="preserve"> </w:t>
      </w:r>
    </w:p>
    <w:p w:rsidR="008F28D5" w:rsidRDefault="008F28D5" w:rsidP="008F28D5">
      <w:pPr>
        <w:pStyle w:val="2"/>
        <w:numPr>
          <w:ilvl w:val="0"/>
          <w:numId w:val="3"/>
        </w:numPr>
        <w:suppressAutoHyphens/>
        <w:spacing w:before="200" w:line="276" w:lineRule="auto"/>
      </w:pPr>
      <w:r>
        <w:rPr>
          <w:rFonts w:ascii="Times New Roman" w:hAnsi="Times New Roman" w:cs="Times New Roman"/>
          <w:color w:val="00000A"/>
          <w:sz w:val="28"/>
          <w:szCs w:val="28"/>
          <w:shd w:val="clear" w:color="auto" w:fill="FFFFFF"/>
        </w:rPr>
        <w:t xml:space="preserve">Він ділить діапазон на </w:t>
      </w:r>
      <w:r>
        <w:rPr>
          <w:rFonts w:ascii="Times New Roman" w:hAnsi="Times New Roman" w:cs="Times New Roman"/>
          <w:color w:val="00000A"/>
          <w:sz w:val="28"/>
          <w:szCs w:val="28"/>
          <w:shd w:val="clear" w:color="auto" w:fill="FFFFFF"/>
          <w:lang w:val="en-US"/>
        </w:rPr>
        <w:t>N</w:t>
      </w:r>
      <w:r>
        <w:rPr>
          <w:rFonts w:ascii="Times New Roman" w:hAnsi="Times New Roman" w:cs="Times New Roman"/>
          <w:color w:val="00000A"/>
          <w:sz w:val="28"/>
          <w:szCs w:val="28"/>
          <w:shd w:val="clear" w:color="auto" w:fill="FFFFFF"/>
        </w:rPr>
        <w:t xml:space="preserve"> інтервалів, кожен з яких містить приблизно однакову кількість спостережень;</w:t>
      </w:r>
    </w:p>
    <w:p w:rsidR="008F28D5" w:rsidRPr="002C163D" w:rsidRDefault="008F28D5" w:rsidP="008F28D5">
      <w:pPr>
        <w:pStyle w:val="2"/>
        <w:numPr>
          <w:ilvl w:val="0"/>
          <w:numId w:val="3"/>
        </w:numPr>
        <w:suppressAutoHyphens/>
        <w:spacing w:before="200" w:line="276" w:lineRule="auto"/>
      </w:pPr>
      <w:proofErr w:type="spellStart"/>
      <w:r>
        <w:rPr>
          <w:rFonts w:ascii="Times New Roman" w:hAnsi="Times New Roman" w:cs="Times New Roman"/>
          <w:color w:val="00000A"/>
          <w:sz w:val="28"/>
          <w:szCs w:val="28"/>
          <w:shd w:val="clear" w:color="auto" w:fill="FFFFFF"/>
          <w:lang w:val="en-US"/>
        </w:rPr>
        <w:t>Гарне</w:t>
      </w:r>
      <w:proofErr w:type="spellEnd"/>
      <w:r>
        <w:rPr>
          <w:rFonts w:ascii="Times New Roman" w:hAnsi="Times New Roman" w:cs="Times New Roman"/>
          <w:color w:val="00000A"/>
          <w:sz w:val="28"/>
          <w:szCs w:val="28"/>
          <w:shd w:val="clear" w:color="auto" w:fill="FFFFFF"/>
          <w:lang w:val="en-US"/>
        </w:rPr>
        <w:t xml:space="preserve"> </w:t>
      </w:r>
      <w:proofErr w:type="spellStart"/>
      <w:r>
        <w:rPr>
          <w:rFonts w:ascii="Times New Roman" w:hAnsi="Times New Roman" w:cs="Times New Roman"/>
          <w:color w:val="00000A"/>
          <w:sz w:val="28"/>
          <w:szCs w:val="28"/>
          <w:shd w:val="clear" w:color="auto" w:fill="FFFFFF"/>
          <w:lang w:val="en-US"/>
        </w:rPr>
        <w:t>масштабування</w:t>
      </w:r>
      <w:proofErr w:type="spellEnd"/>
      <w:r>
        <w:rPr>
          <w:rFonts w:ascii="Times New Roman" w:hAnsi="Times New Roman" w:cs="Times New Roman"/>
          <w:color w:val="00000A"/>
          <w:sz w:val="28"/>
          <w:szCs w:val="28"/>
          <w:shd w:val="clear" w:color="auto" w:fill="FFFFFF"/>
          <w:lang w:val="en-US"/>
        </w:rPr>
        <w:t xml:space="preserve"> </w:t>
      </w:r>
      <w:proofErr w:type="spellStart"/>
      <w:r>
        <w:rPr>
          <w:rFonts w:ascii="Times New Roman" w:hAnsi="Times New Roman" w:cs="Times New Roman"/>
          <w:color w:val="00000A"/>
          <w:sz w:val="28"/>
          <w:szCs w:val="28"/>
          <w:shd w:val="clear" w:color="auto" w:fill="FFFFFF"/>
          <w:lang w:val="en-US"/>
        </w:rPr>
        <w:t>даних</w:t>
      </w:r>
      <w:proofErr w:type="spellEnd"/>
      <w:r>
        <w:rPr>
          <w:rFonts w:ascii="Times New Roman" w:hAnsi="Times New Roman" w:cs="Times New Roman"/>
          <w:color w:val="00000A"/>
          <w:sz w:val="28"/>
          <w:szCs w:val="28"/>
          <w:shd w:val="clear" w:color="auto" w:fill="FFFFFF"/>
        </w:rPr>
        <w:t>.</w:t>
      </w:r>
      <w:r w:rsidRPr="00BF7ABB">
        <w:rPr>
          <w:rFonts w:ascii="Times New Roman" w:hAnsi="Times New Roman" w:cs="Times New Roman"/>
          <w:noProof/>
          <w:color w:val="00000A"/>
          <w:sz w:val="28"/>
          <w:szCs w:val="28"/>
          <w:shd w:val="clear" w:color="auto" w:fill="FFFFFF"/>
        </w:rPr>
        <w:t xml:space="preserve"> </w:t>
      </w:r>
    </w:p>
    <w:p w:rsidR="008F28D5" w:rsidRDefault="008F28D5" w:rsidP="008F28D5">
      <w:pPr>
        <w:pStyle w:val="2"/>
        <w:ind w:left="720"/>
        <w:jc w:val="center"/>
      </w:pPr>
      <w:r>
        <w:rPr>
          <w:rFonts w:ascii="Times New Roman" w:hAnsi="Times New Roman" w:cs="Times New Roman"/>
          <w:b/>
          <w:noProof/>
          <w:color w:val="00000A"/>
          <w:sz w:val="28"/>
          <w:szCs w:val="28"/>
          <w:shd w:val="clear" w:color="auto" w:fill="FFFFFF"/>
          <w:lang w:val="ru-RU"/>
        </w:rPr>
        <w:drawing>
          <wp:inline distT="0" distB="0" distL="0" distR="0" wp14:anchorId="4E6CC187" wp14:editId="3D49334E">
            <wp:extent cx="2433918" cy="2199655"/>
            <wp:effectExtent l="0" t="0" r="5080" b="0"/>
            <wp:docPr id="18" name="Рисунок 18" descr="C:\Users\User\Desktop\практика\eq_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практика\eq_dept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9151" cy="2213422"/>
                    </a:xfrm>
                    <a:prstGeom prst="rect">
                      <a:avLst/>
                    </a:prstGeom>
                    <a:noFill/>
                    <a:ln>
                      <a:noFill/>
                    </a:ln>
                  </pic:spPr>
                </pic:pic>
              </a:graphicData>
            </a:graphic>
          </wp:inline>
        </w:drawing>
      </w:r>
    </w:p>
    <w:p w:rsidR="00D469D1" w:rsidRDefault="008F28D5" w:rsidP="00D469D1">
      <w:pPr>
        <w:jc w:val="center"/>
        <w:rPr>
          <w:rFonts w:ascii="Times New Roman" w:hAnsi="Times New Roman" w:cs="Times New Roman"/>
          <w:color w:val="00000A"/>
          <w:sz w:val="28"/>
          <w:szCs w:val="28"/>
          <w:shd w:val="clear" w:color="auto" w:fill="FFFFFF"/>
        </w:rPr>
      </w:pPr>
      <w:r w:rsidRPr="008F28D5">
        <w:rPr>
          <w:rFonts w:ascii="Times New Roman" w:hAnsi="Times New Roman" w:cs="Times New Roman"/>
          <w:color w:val="00000A"/>
          <w:sz w:val="28"/>
          <w:szCs w:val="28"/>
          <w:shd w:val="clear" w:color="auto" w:fill="FFFFFF"/>
        </w:rPr>
        <w:t>Рис.2.1.4</w:t>
      </w:r>
      <w:r>
        <w:t xml:space="preserve">. </w:t>
      </w:r>
      <w:r>
        <w:rPr>
          <w:rFonts w:ascii="Times New Roman" w:hAnsi="Times New Roman" w:cs="Times New Roman"/>
          <w:color w:val="00000A"/>
          <w:sz w:val="28"/>
          <w:szCs w:val="28"/>
          <w:shd w:val="clear" w:color="auto" w:fill="FFFFFF"/>
        </w:rPr>
        <w:t>Застосування «</w:t>
      </w:r>
      <w:r>
        <w:rPr>
          <w:rFonts w:ascii="Times New Roman" w:hAnsi="Times New Roman" w:cs="Times New Roman"/>
          <w:color w:val="00000A"/>
          <w:sz w:val="28"/>
          <w:szCs w:val="28"/>
          <w:shd w:val="clear" w:color="auto" w:fill="FFFFFF"/>
          <w:lang w:val="en-US"/>
        </w:rPr>
        <w:t>Equal</w:t>
      </w:r>
      <w:r w:rsidRPr="008F28D5">
        <w:rPr>
          <w:rFonts w:ascii="Times New Roman" w:hAnsi="Times New Roman" w:cs="Times New Roman"/>
          <w:color w:val="00000A"/>
          <w:sz w:val="28"/>
          <w:szCs w:val="28"/>
          <w:shd w:val="clear" w:color="auto" w:fill="FFFFFF"/>
        </w:rPr>
        <w:t>-</w:t>
      </w:r>
      <w:r>
        <w:rPr>
          <w:rFonts w:ascii="Times New Roman" w:hAnsi="Times New Roman" w:cs="Times New Roman"/>
          <w:color w:val="00000A"/>
          <w:sz w:val="28"/>
          <w:szCs w:val="28"/>
          <w:shd w:val="clear" w:color="auto" w:fill="FFFFFF"/>
          <w:lang w:val="en-US"/>
        </w:rPr>
        <w:t>width</w:t>
      </w:r>
      <w:r w:rsidRPr="008F28D5">
        <w:rPr>
          <w:rFonts w:ascii="Times New Roman" w:hAnsi="Times New Roman" w:cs="Times New Roman"/>
          <w:color w:val="00000A"/>
          <w:sz w:val="28"/>
          <w:szCs w:val="28"/>
          <w:shd w:val="clear" w:color="auto" w:fill="FFFFFF"/>
        </w:rPr>
        <w:t xml:space="preserve"> (</w:t>
      </w:r>
      <w:r w:rsidRPr="008F28D5">
        <w:rPr>
          <w:rFonts w:ascii="Times New Roman" w:hAnsi="Times New Roman" w:cs="Times New Roman"/>
          <w:color w:val="00000A"/>
          <w:sz w:val="28"/>
          <w:szCs w:val="28"/>
          <w:shd w:val="clear" w:color="auto" w:fill="FFFFFF"/>
          <w:lang w:val="en-US"/>
        </w:rPr>
        <w:t>frequency</w:t>
      </w:r>
      <w:r w:rsidRPr="008F28D5">
        <w:rPr>
          <w:rFonts w:ascii="Times New Roman" w:hAnsi="Times New Roman" w:cs="Times New Roman"/>
          <w:color w:val="00000A"/>
          <w:sz w:val="28"/>
          <w:szCs w:val="28"/>
          <w:shd w:val="clear" w:color="auto" w:fill="FFFFFF"/>
        </w:rPr>
        <w:t>)</w:t>
      </w:r>
      <w:r>
        <w:rPr>
          <w:rFonts w:ascii="Times New Roman" w:hAnsi="Times New Roman" w:cs="Times New Roman"/>
          <w:color w:val="00000A"/>
          <w:sz w:val="28"/>
          <w:szCs w:val="28"/>
          <w:shd w:val="clear" w:color="auto" w:fill="FFFFFF"/>
        </w:rPr>
        <w:t>» на змінній «</w:t>
      </w:r>
      <w:proofErr w:type="spellStart"/>
      <w:r>
        <w:rPr>
          <w:rFonts w:ascii="Times New Roman" w:hAnsi="Times New Roman" w:cs="Times New Roman"/>
          <w:color w:val="00000A"/>
          <w:sz w:val="28"/>
          <w:szCs w:val="28"/>
          <w:shd w:val="clear" w:color="auto" w:fill="FFFFFF"/>
        </w:rPr>
        <w:t>age_in_yrs</w:t>
      </w:r>
      <w:proofErr w:type="spellEnd"/>
      <w:r>
        <w:rPr>
          <w:rFonts w:ascii="Times New Roman" w:hAnsi="Times New Roman" w:cs="Times New Roman"/>
          <w:color w:val="00000A"/>
          <w:sz w:val="28"/>
          <w:szCs w:val="28"/>
          <w:shd w:val="clear" w:color="auto" w:fill="FFFFFF"/>
        </w:rPr>
        <w:t>»</w:t>
      </w:r>
    </w:p>
    <w:p w:rsidR="00D469D1" w:rsidRPr="00D469D1" w:rsidRDefault="00D469D1" w:rsidP="00D469D1">
      <w:pPr>
        <w:pStyle w:val="2"/>
        <w:rPr>
          <w:rFonts w:ascii="Times New Roman" w:hAnsi="Times New Roman" w:cs="Times New Roman"/>
          <w:color w:val="00000A"/>
          <w:sz w:val="28"/>
          <w:szCs w:val="28"/>
          <w:shd w:val="clear" w:color="auto" w:fill="FFFFFF"/>
        </w:rPr>
      </w:pPr>
      <w:r>
        <w:rPr>
          <w:rFonts w:ascii="Times New Roman" w:hAnsi="Times New Roman" w:cs="Times New Roman"/>
          <w:color w:val="00000A"/>
          <w:sz w:val="28"/>
          <w:szCs w:val="28"/>
          <w:shd w:val="clear" w:color="auto" w:fill="FFFFFF"/>
        </w:rPr>
        <w:lastRenderedPageBreak/>
        <w:t xml:space="preserve">Проте можна застосувати нові методи </w:t>
      </w:r>
      <w:proofErr w:type="spellStart"/>
      <w:r>
        <w:rPr>
          <w:rFonts w:ascii="Times New Roman" w:hAnsi="Times New Roman" w:cs="Times New Roman"/>
          <w:color w:val="00000A"/>
          <w:sz w:val="28"/>
          <w:szCs w:val="28"/>
          <w:shd w:val="clear" w:color="auto" w:fill="FFFFFF"/>
        </w:rPr>
        <w:t>бінінгу</w:t>
      </w:r>
      <w:proofErr w:type="spellEnd"/>
      <w:r>
        <w:rPr>
          <w:rFonts w:ascii="Times New Roman" w:hAnsi="Times New Roman" w:cs="Times New Roman"/>
          <w:color w:val="00000A"/>
          <w:sz w:val="28"/>
          <w:szCs w:val="28"/>
          <w:shd w:val="clear" w:color="auto" w:fill="FFFFFF"/>
        </w:rPr>
        <w:t>:</w:t>
      </w:r>
    </w:p>
    <w:p w:rsidR="00D469D1" w:rsidRPr="001F7905" w:rsidRDefault="00D469D1" w:rsidP="00D469D1">
      <w:pPr>
        <w:pStyle w:val="2"/>
        <w:rPr>
          <w:rFonts w:ascii="Times New Roman" w:hAnsi="Times New Roman" w:cs="Times New Roman"/>
          <w:b/>
          <w:i/>
          <w:color w:val="00000A"/>
          <w:sz w:val="28"/>
          <w:szCs w:val="28"/>
          <w:shd w:val="clear" w:color="auto" w:fill="FFFFFF"/>
        </w:rPr>
      </w:pPr>
      <w:r w:rsidRPr="001F7905">
        <w:rPr>
          <w:rFonts w:ascii="Times New Roman" w:hAnsi="Times New Roman" w:cs="Times New Roman"/>
          <w:i/>
          <w:color w:val="00000A"/>
          <w:sz w:val="28"/>
          <w:szCs w:val="28"/>
          <w:shd w:val="clear" w:color="auto" w:fill="FFFFFF"/>
          <w:lang w:val="en-US"/>
        </w:rPr>
        <w:t>“Jenks Natural Breaks” method</w:t>
      </w:r>
      <w:r>
        <w:rPr>
          <w:rFonts w:ascii="Times New Roman" w:hAnsi="Times New Roman" w:cs="Times New Roman"/>
          <w:i/>
          <w:color w:val="00000A"/>
          <w:sz w:val="28"/>
          <w:szCs w:val="28"/>
          <w:shd w:val="clear" w:color="auto" w:fill="FFFFFF"/>
        </w:rPr>
        <w:t>:</w:t>
      </w:r>
    </w:p>
    <w:p w:rsidR="00D469D1" w:rsidRPr="00725EA8" w:rsidRDefault="00D469D1" w:rsidP="00D469D1">
      <w:pPr>
        <w:pStyle w:val="2"/>
        <w:numPr>
          <w:ilvl w:val="0"/>
          <w:numId w:val="3"/>
        </w:numPr>
        <w:suppressAutoHyphens/>
        <w:spacing w:before="200" w:line="276" w:lineRule="auto"/>
        <w:rPr>
          <w:rFonts w:ascii="Times New Roman" w:hAnsi="Times New Roman" w:cs="Times New Roman"/>
          <w:b/>
          <w:color w:val="00000A"/>
          <w:sz w:val="28"/>
          <w:szCs w:val="28"/>
          <w:shd w:val="clear" w:color="auto" w:fill="FFFFFF"/>
        </w:rPr>
      </w:pPr>
      <w:r w:rsidRPr="00725EA8">
        <w:rPr>
          <w:rFonts w:ascii="Times New Roman" w:hAnsi="Times New Roman" w:cs="Times New Roman"/>
          <w:color w:val="00000A"/>
          <w:sz w:val="28"/>
          <w:szCs w:val="28"/>
          <w:shd w:val="clear" w:color="auto" w:fill="FFFFFF"/>
        </w:rPr>
        <w:t xml:space="preserve">метод почергово перебирає всі можливі варіанти класів, рахуючи при цьому </w:t>
      </w:r>
      <w:proofErr w:type="spellStart"/>
      <w:r w:rsidRPr="00725EA8">
        <w:rPr>
          <w:rFonts w:ascii="Times New Roman" w:hAnsi="Times New Roman" w:cs="Times New Roman"/>
          <w:color w:val="00000A"/>
          <w:sz w:val="28"/>
          <w:szCs w:val="28"/>
          <w:shd w:val="clear" w:color="auto" w:fill="FFFFFF"/>
        </w:rPr>
        <w:t>міжкласову</w:t>
      </w:r>
      <w:proofErr w:type="spellEnd"/>
      <w:r w:rsidRPr="00725EA8">
        <w:rPr>
          <w:rFonts w:ascii="Times New Roman" w:hAnsi="Times New Roman" w:cs="Times New Roman"/>
          <w:color w:val="00000A"/>
          <w:sz w:val="28"/>
          <w:szCs w:val="28"/>
          <w:shd w:val="clear" w:color="auto" w:fill="FFFFFF"/>
        </w:rPr>
        <w:t xml:space="preserve"> та </w:t>
      </w:r>
      <w:proofErr w:type="spellStart"/>
      <w:r w:rsidRPr="00725EA8">
        <w:rPr>
          <w:rFonts w:ascii="Times New Roman" w:hAnsi="Times New Roman" w:cs="Times New Roman"/>
          <w:color w:val="00000A"/>
          <w:sz w:val="28"/>
          <w:szCs w:val="28"/>
          <w:shd w:val="clear" w:color="auto" w:fill="FFFFFF"/>
        </w:rPr>
        <w:t>міжгрупову</w:t>
      </w:r>
      <w:proofErr w:type="spellEnd"/>
      <w:r w:rsidRPr="00725EA8">
        <w:rPr>
          <w:rFonts w:ascii="Times New Roman" w:hAnsi="Times New Roman" w:cs="Times New Roman"/>
          <w:color w:val="00000A"/>
          <w:sz w:val="28"/>
          <w:szCs w:val="28"/>
          <w:shd w:val="clear" w:color="auto" w:fill="FFFFFF"/>
        </w:rPr>
        <w:t xml:space="preserve"> дисперсію, отже, вимагає </w:t>
      </w:r>
      <w:proofErr w:type="spellStart"/>
      <w:r w:rsidRPr="00725EA8">
        <w:rPr>
          <w:rFonts w:ascii="Times New Roman" w:hAnsi="Times New Roman" w:cs="Times New Roman"/>
          <w:color w:val="00000A"/>
          <w:sz w:val="28"/>
          <w:szCs w:val="28"/>
          <w:shd w:val="clear" w:color="auto" w:fill="FFFFFF"/>
        </w:rPr>
        <w:t>затратів</w:t>
      </w:r>
      <w:proofErr w:type="spellEnd"/>
      <w:r w:rsidRPr="00725EA8">
        <w:rPr>
          <w:rFonts w:ascii="Times New Roman" w:hAnsi="Times New Roman" w:cs="Times New Roman"/>
          <w:color w:val="00000A"/>
          <w:sz w:val="28"/>
          <w:szCs w:val="28"/>
          <w:shd w:val="clear" w:color="auto" w:fill="FFFFFF"/>
        </w:rPr>
        <w:t xml:space="preserve"> по часу</w:t>
      </w:r>
      <w:r>
        <w:rPr>
          <w:rFonts w:ascii="Times New Roman" w:hAnsi="Times New Roman" w:cs="Times New Roman"/>
          <w:color w:val="00000A"/>
          <w:sz w:val="28"/>
          <w:szCs w:val="28"/>
          <w:shd w:val="clear" w:color="auto" w:fill="FFFFFF"/>
        </w:rPr>
        <w:t>;</w:t>
      </w:r>
    </w:p>
    <w:p w:rsidR="00D469D1" w:rsidRPr="00725EA8" w:rsidRDefault="00D469D1" w:rsidP="00D469D1">
      <w:pPr>
        <w:pStyle w:val="2"/>
        <w:numPr>
          <w:ilvl w:val="0"/>
          <w:numId w:val="3"/>
        </w:numPr>
        <w:suppressAutoHyphens/>
        <w:spacing w:before="200" w:line="276" w:lineRule="auto"/>
        <w:rPr>
          <w:rFonts w:ascii="Times New Roman" w:hAnsi="Times New Roman" w:cs="Times New Roman"/>
          <w:b/>
          <w:color w:val="00000A"/>
          <w:sz w:val="28"/>
          <w:szCs w:val="28"/>
          <w:shd w:val="clear" w:color="auto" w:fill="FFFFFF"/>
        </w:rPr>
      </w:pPr>
      <w:r w:rsidRPr="00725EA8">
        <w:rPr>
          <w:rFonts w:ascii="Times New Roman" w:hAnsi="Times New Roman" w:cs="Times New Roman"/>
          <w:color w:val="00000A"/>
          <w:sz w:val="28"/>
          <w:szCs w:val="28"/>
          <w:shd w:val="clear" w:color="auto" w:fill="FFFFFF"/>
        </w:rPr>
        <w:t xml:space="preserve">ідея методу полягає у мінімізації дисперсії в класах і </w:t>
      </w:r>
      <w:proofErr w:type="spellStart"/>
      <w:r w:rsidRPr="00725EA8">
        <w:rPr>
          <w:rFonts w:ascii="Times New Roman" w:hAnsi="Times New Roman" w:cs="Times New Roman"/>
          <w:color w:val="00000A"/>
          <w:sz w:val="28"/>
          <w:szCs w:val="28"/>
          <w:shd w:val="clear" w:color="auto" w:fill="FFFFFF"/>
        </w:rPr>
        <w:t>максималізації</w:t>
      </w:r>
      <w:proofErr w:type="spellEnd"/>
      <w:r w:rsidRPr="00725EA8">
        <w:rPr>
          <w:rFonts w:ascii="Times New Roman" w:hAnsi="Times New Roman" w:cs="Times New Roman"/>
          <w:color w:val="00000A"/>
          <w:sz w:val="28"/>
          <w:szCs w:val="28"/>
          <w:shd w:val="clear" w:color="auto" w:fill="FFFFFF"/>
        </w:rPr>
        <w:t xml:space="preserve"> </w:t>
      </w:r>
      <w:proofErr w:type="spellStart"/>
      <w:r w:rsidRPr="00725EA8">
        <w:rPr>
          <w:rFonts w:ascii="Times New Roman" w:hAnsi="Times New Roman" w:cs="Times New Roman"/>
          <w:color w:val="00000A"/>
          <w:sz w:val="28"/>
          <w:szCs w:val="28"/>
          <w:shd w:val="clear" w:color="auto" w:fill="FFFFFF"/>
        </w:rPr>
        <w:t>міжкласової</w:t>
      </w:r>
      <w:proofErr w:type="spellEnd"/>
      <w:r w:rsidRPr="00725EA8">
        <w:rPr>
          <w:rFonts w:ascii="Times New Roman" w:hAnsi="Times New Roman" w:cs="Times New Roman"/>
          <w:color w:val="00000A"/>
          <w:sz w:val="28"/>
          <w:szCs w:val="28"/>
          <w:shd w:val="clear" w:color="auto" w:fill="FFFFFF"/>
        </w:rPr>
        <w:t xml:space="preserve"> дисперсії</w:t>
      </w:r>
      <w:r>
        <w:rPr>
          <w:rFonts w:ascii="Times New Roman" w:hAnsi="Times New Roman" w:cs="Times New Roman"/>
          <w:color w:val="00000A"/>
          <w:sz w:val="28"/>
          <w:szCs w:val="28"/>
          <w:shd w:val="clear" w:color="auto" w:fill="FFFFFF"/>
        </w:rPr>
        <w:t>.</w:t>
      </w:r>
    </w:p>
    <w:p w:rsidR="00D469D1" w:rsidRDefault="00D469D1" w:rsidP="00D469D1">
      <w:pPr>
        <w:pStyle w:val="2"/>
        <w:ind w:left="720"/>
        <w:jc w:val="center"/>
        <w:rPr>
          <w:rFonts w:ascii="Times New Roman" w:hAnsi="Times New Roman" w:cs="Times New Roman"/>
          <w:b/>
          <w:color w:val="00000A"/>
          <w:sz w:val="28"/>
          <w:szCs w:val="28"/>
          <w:shd w:val="clear" w:color="auto" w:fill="FFFFFF"/>
          <w:lang w:val="en-US"/>
        </w:rPr>
      </w:pPr>
      <w:r>
        <w:rPr>
          <w:rFonts w:ascii="Times New Roman" w:hAnsi="Times New Roman" w:cs="Times New Roman"/>
          <w:b/>
          <w:noProof/>
          <w:color w:val="00000A"/>
          <w:sz w:val="28"/>
          <w:szCs w:val="28"/>
          <w:shd w:val="clear" w:color="auto" w:fill="FFFFFF"/>
          <w:lang w:val="ru-RU"/>
        </w:rPr>
        <w:drawing>
          <wp:inline distT="0" distB="0" distL="0" distR="0" wp14:anchorId="28F7F00A" wp14:editId="4AC07B16">
            <wp:extent cx="2808000" cy="2520000"/>
            <wp:effectExtent l="0" t="0" r="0" b="0"/>
            <wp:docPr id="22" name="Рисунок 22" descr="C:\Users\User\Desktop\практика\je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практика\jenk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8000" cy="2520000"/>
                    </a:xfrm>
                    <a:prstGeom prst="rect">
                      <a:avLst/>
                    </a:prstGeom>
                    <a:noFill/>
                    <a:ln>
                      <a:noFill/>
                    </a:ln>
                  </pic:spPr>
                </pic:pic>
              </a:graphicData>
            </a:graphic>
          </wp:inline>
        </w:drawing>
      </w:r>
    </w:p>
    <w:p w:rsidR="00D469D1" w:rsidRPr="00D469D1" w:rsidRDefault="00D469D1" w:rsidP="00D469D1">
      <w:pPr>
        <w:jc w:val="center"/>
        <w:rPr>
          <w:lang w:val="en-US"/>
        </w:rPr>
      </w:pPr>
      <w:r>
        <w:rPr>
          <w:rFonts w:ascii="Times New Roman" w:hAnsi="Times New Roman" w:cs="Times New Roman"/>
          <w:color w:val="00000A"/>
          <w:sz w:val="28"/>
          <w:szCs w:val="28"/>
          <w:shd w:val="clear" w:color="auto" w:fill="FFFFFF"/>
        </w:rPr>
        <w:t>Рис.2.1.5</w:t>
      </w:r>
      <w:r>
        <w:t xml:space="preserve">. </w:t>
      </w:r>
      <w:r>
        <w:rPr>
          <w:rFonts w:ascii="Times New Roman" w:hAnsi="Times New Roman" w:cs="Times New Roman"/>
          <w:color w:val="00000A"/>
          <w:sz w:val="28"/>
          <w:szCs w:val="28"/>
          <w:shd w:val="clear" w:color="auto" w:fill="FFFFFF"/>
        </w:rPr>
        <w:t>Застосування «</w:t>
      </w:r>
      <w:proofErr w:type="spellStart"/>
      <w:r w:rsidRPr="00D469D1">
        <w:rPr>
          <w:rFonts w:ascii="Times New Roman" w:hAnsi="Times New Roman" w:cs="Times New Roman"/>
          <w:color w:val="00000A"/>
          <w:sz w:val="28"/>
          <w:szCs w:val="28"/>
          <w:shd w:val="clear" w:color="auto" w:fill="FFFFFF"/>
        </w:rPr>
        <w:t>Jenks</w:t>
      </w:r>
      <w:proofErr w:type="spellEnd"/>
      <w:r w:rsidRPr="00D469D1">
        <w:rPr>
          <w:rFonts w:ascii="Times New Roman" w:hAnsi="Times New Roman" w:cs="Times New Roman"/>
          <w:color w:val="00000A"/>
          <w:sz w:val="28"/>
          <w:szCs w:val="28"/>
          <w:shd w:val="clear" w:color="auto" w:fill="FFFFFF"/>
        </w:rPr>
        <w:t xml:space="preserve"> </w:t>
      </w:r>
      <w:proofErr w:type="spellStart"/>
      <w:r w:rsidRPr="00D469D1">
        <w:rPr>
          <w:rFonts w:ascii="Times New Roman" w:hAnsi="Times New Roman" w:cs="Times New Roman"/>
          <w:color w:val="00000A"/>
          <w:sz w:val="28"/>
          <w:szCs w:val="28"/>
          <w:shd w:val="clear" w:color="auto" w:fill="FFFFFF"/>
        </w:rPr>
        <w:t>Natural</w:t>
      </w:r>
      <w:proofErr w:type="spellEnd"/>
      <w:r w:rsidRPr="00D469D1">
        <w:rPr>
          <w:rFonts w:ascii="Times New Roman" w:hAnsi="Times New Roman" w:cs="Times New Roman"/>
          <w:color w:val="00000A"/>
          <w:sz w:val="28"/>
          <w:szCs w:val="28"/>
          <w:shd w:val="clear" w:color="auto" w:fill="FFFFFF"/>
        </w:rPr>
        <w:t xml:space="preserve"> </w:t>
      </w:r>
      <w:proofErr w:type="spellStart"/>
      <w:r w:rsidRPr="00D469D1">
        <w:rPr>
          <w:rFonts w:ascii="Times New Roman" w:hAnsi="Times New Roman" w:cs="Times New Roman"/>
          <w:color w:val="00000A"/>
          <w:sz w:val="28"/>
          <w:szCs w:val="28"/>
          <w:shd w:val="clear" w:color="auto" w:fill="FFFFFF"/>
        </w:rPr>
        <w:t>Breaks</w:t>
      </w:r>
      <w:proofErr w:type="spellEnd"/>
      <w:r>
        <w:rPr>
          <w:rFonts w:ascii="Times New Roman" w:hAnsi="Times New Roman" w:cs="Times New Roman"/>
          <w:color w:val="00000A"/>
          <w:sz w:val="28"/>
          <w:szCs w:val="28"/>
          <w:shd w:val="clear" w:color="auto" w:fill="FFFFFF"/>
        </w:rPr>
        <w:t>» на змінній «</w:t>
      </w:r>
      <w:proofErr w:type="spellStart"/>
      <w:r>
        <w:rPr>
          <w:rFonts w:ascii="Times New Roman" w:hAnsi="Times New Roman" w:cs="Times New Roman"/>
          <w:color w:val="00000A"/>
          <w:sz w:val="28"/>
          <w:szCs w:val="28"/>
          <w:shd w:val="clear" w:color="auto" w:fill="FFFFFF"/>
        </w:rPr>
        <w:t>age_in_yrs</w:t>
      </w:r>
      <w:proofErr w:type="spellEnd"/>
      <w:r>
        <w:rPr>
          <w:rFonts w:ascii="Times New Roman" w:hAnsi="Times New Roman" w:cs="Times New Roman"/>
          <w:color w:val="00000A"/>
          <w:sz w:val="28"/>
          <w:szCs w:val="28"/>
          <w:shd w:val="clear" w:color="auto" w:fill="FFFFFF"/>
        </w:rPr>
        <w:t>»</w:t>
      </w:r>
    </w:p>
    <w:p w:rsidR="00D469D1" w:rsidRPr="00214FB7" w:rsidRDefault="00D469D1" w:rsidP="00D469D1">
      <w:pPr>
        <w:pStyle w:val="2"/>
        <w:rPr>
          <w:rFonts w:ascii="Times New Roman" w:hAnsi="Times New Roman" w:cs="Times New Roman"/>
          <w:color w:val="00000A"/>
          <w:sz w:val="28"/>
          <w:szCs w:val="28"/>
          <w:shd w:val="clear" w:color="auto" w:fill="FFFFFF"/>
        </w:rPr>
      </w:pPr>
      <w:r>
        <w:rPr>
          <w:rFonts w:ascii="Times New Roman" w:hAnsi="Times New Roman" w:cs="Times New Roman"/>
          <w:color w:val="00000A"/>
          <w:sz w:val="28"/>
          <w:szCs w:val="28"/>
          <w:shd w:val="clear" w:color="auto" w:fill="FFFFFF"/>
        </w:rPr>
        <w:t xml:space="preserve">Ще одним методом </w:t>
      </w:r>
      <w:proofErr w:type="spellStart"/>
      <w:r>
        <w:rPr>
          <w:rFonts w:ascii="Times New Roman" w:hAnsi="Times New Roman" w:cs="Times New Roman"/>
          <w:color w:val="00000A"/>
          <w:sz w:val="28"/>
          <w:szCs w:val="28"/>
          <w:shd w:val="clear" w:color="auto" w:fill="FFFFFF"/>
        </w:rPr>
        <w:t>бінінгу</w:t>
      </w:r>
      <w:proofErr w:type="spellEnd"/>
      <w:r>
        <w:rPr>
          <w:rFonts w:ascii="Times New Roman" w:hAnsi="Times New Roman" w:cs="Times New Roman"/>
          <w:color w:val="00000A"/>
          <w:sz w:val="28"/>
          <w:szCs w:val="28"/>
          <w:shd w:val="clear" w:color="auto" w:fill="FFFFFF"/>
        </w:rPr>
        <w:t xml:space="preserve">, метод кластерного аналізу, - </w:t>
      </w:r>
      <w:r w:rsidRPr="001F7905">
        <w:rPr>
          <w:rFonts w:ascii="Times New Roman" w:hAnsi="Times New Roman" w:cs="Times New Roman"/>
          <w:i/>
          <w:color w:val="00000A"/>
          <w:sz w:val="28"/>
          <w:szCs w:val="28"/>
          <w:shd w:val="clear" w:color="auto" w:fill="FFFFFF"/>
          <w:lang w:val="en-US"/>
        </w:rPr>
        <w:t>K</w:t>
      </w:r>
      <w:r w:rsidRPr="001F7905">
        <w:rPr>
          <w:rFonts w:ascii="Times New Roman" w:hAnsi="Times New Roman" w:cs="Times New Roman"/>
          <w:i/>
          <w:color w:val="00000A"/>
          <w:sz w:val="28"/>
          <w:szCs w:val="28"/>
          <w:shd w:val="clear" w:color="auto" w:fill="FFFFFF"/>
        </w:rPr>
        <w:t>-</w:t>
      </w:r>
      <w:r w:rsidRPr="001F7905">
        <w:rPr>
          <w:rFonts w:ascii="Times New Roman" w:hAnsi="Times New Roman" w:cs="Times New Roman"/>
          <w:i/>
          <w:color w:val="00000A"/>
          <w:sz w:val="28"/>
          <w:szCs w:val="28"/>
          <w:shd w:val="clear" w:color="auto" w:fill="FFFFFF"/>
          <w:lang w:val="en-US"/>
        </w:rPr>
        <w:t>means</w:t>
      </w:r>
      <w:r>
        <w:rPr>
          <w:rFonts w:ascii="Times New Roman" w:hAnsi="Times New Roman" w:cs="Times New Roman"/>
          <w:i/>
          <w:color w:val="00000A"/>
          <w:sz w:val="28"/>
          <w:szCs w:val="28"/>
          <w:shd w:val="clear" w:color="auto" w:fill="FFFFFF"/>
        </w:rPr>
        <w:t>.</w:t>
      </w:r>
    </w:p>
    <w:p w:rsidR="00D469D1" w:rsidRPr="00725EA8" w:rsidRDefault="00D469D1" w:rsidP="00D469D1">
      <w:pPr>
        <w:pStyle w:val="2"/>
        <w:rPr>
          <w:rFonts w:ascii="Times New Roman" w:hAnsi="Times New Roman" w:cs="Times New Roman"/>
          <w:b/>
          <w:color w:val="00000A"/>
          <w:sz w:val="28"/>
          <w:szCs w:val="28"/>
          <w:shd w:val="clear" w:color="auto" w:fill="FFFFFF"/>
        </w:rPr>
      </w:pPr>
      <w:r w:rsidRPr="001F7905">
        <w:rPr>
          <w:rFonts w:ascii="Times New Roman" w:hAnsi="Times New Roman" w:cs="Times New Roman"/>
          <w:color w:val="00000A"/>
          <w:sz w:val="28"/>
          <w:szCs w:val="28"/>
          <w:shd w:val="clear" w:color="auto" w:fill="FFFFFF"/>
          <w:lang w:val="en-US"/>
        </w:rPr>
        <w:t>Jenks</w:t>
      </w:r>
      <w:r w:rsidRPr="00725EA8">
        <w:rPr>
          <w:rFonts w:ascii="Times New Roman" w:hAnsi="Times New Roman" w:cs="Times New Roman"/>
          <w:color w:val="00000A"/>
          <w:sz w:val="28"/>
          <w:szCs w:val="28"/>
          <w:shd w:val="clear" w:color="auto" w:fill="FFFFFF"/>
        </w:rPr>
        <w:t xml:space="preserve"> та </w:t>
      </w:r>
      <w:r w:rsidRPr="001F7905">
        <w:rPr>
          <w:rFonts w:ascii="Times New Roman" w:hAnsi="Times New Roman" w:cs="Times New Roman"/>
          <w:color w:val="00000A"/>
          <w:sz w:val="28"/>
          <w:szCs w:val="28"/>
          <w:shd w:val="clear" w:color="auto" w:fill="FFFFFF"/>
          <w:lang w:val="en-US"/>
        </w:rPr>
        <w:t>K</w:t>
      </w:r>
      <w:r w:rsidRPr="00725EA8">
        <w:rPr>
          <w:rFonts w:ascii="Times New Roman" w:hAnsi="Times New Roman" w:cs="Times New Roman"/>
          <w:color w:val="00000A"/>
          <w:sz w:val="28"/>
          <w:szCs w:val="28"/>
          <w:shd w:val="clear" w:color="auto" w:fill="FFFFFF"/>
        </w:rPr>
        <w:t>-</w:t>
      </w:r>
      <w:r w:rsidRPr="001F7905">
        <w:rPr>
          <w:rFonts w:ascii="Times New Roman" w:hAnsi="Times New Roman" w:cs="Times New Roman"/>
          <w:color w:val="00000A"/>
          <w:sz w:val="28"/>
          <w:szCs w:val="28"/>
          <w:shd w:val="clear" w:color="auto" w:fill="FFFFFF"/>
          <w:lang w:val="en-US"/>
        </w:rPr>
        <w:t>means</w:t>
      </w:r>
      <w:r w:rsidRPr="00725EA8">
        <w:rPr>
          <w:rFonts w:ascii="Times New Roman" w:hAnsi="Times New Roman" w:cs="Times New Roman"/>
          <w:color w:val="00000A"/>
          <w:sz w:val="28"/>
          <w:szCs w:val="28"/>
          <w:shd w:val="clear" w:color="auto" w:fill="FFFFFF"/>
        </w:rPr>
        <w:t xml:space="preserve"> відрізняються тим, як вони мінімізуються в межах відстаней групи. </w:t>
      </w:r>
    </w:p>
    <w:p w:rsidR="00D469D1" w:rsidRPr="00725EA8" w:rsidRDefault="00D469D1" w:rsidP="00D469D1">
      <w:pPr>
        <w:pStyle w:val="2"/>
        <w:rPr>
          <w:rFonts w:ascii="Times New Roman" w:hAnsi="Times New Roman" w:cs="Times New Roman"/>
          <w:b/>
          <w:color w:val="00000A"/>
          <w:sz w:val="28"/>
          <w:szCs w:val="28"/>
          <w:shd w:val="clear" w:color="auto" w:fill="FFFFFF"/>
        </w:rPr>
      </w:pPr>
      <w:r w:rsidRPr="001F7905">
        <w:rPr>
          <w:rFonts w:ascii="Times New Roman" w:hAnsi="Times New Roman" w:cs="Times New Roman"/>
          <w:color w:val="00000A"/>
          <w:sz w:val="28"/>
          <w:szCs w:val="28"/>
          <w:shd w:val="clear" w:color="auto" w:fill="FFFFFF"/>
          <w:lang w:val="en-US"/>
        </w:rPr>
        <w:t>Jenks</w:t>
      </w:r>
      <w:r w:rsidRPr="00725EA8">
        <w:rPr>
          <w:rFonts w:ascii="Times New Roman" w:hAnsi="Times New Roman" w:cs="Times New Roman"/>
          <w:color w:val="00000A"/>
          <w:sz w:val="28"/>
          <w:szCs w:val="28"/>
          <w:shd w:val="clear" w:color="auto" w:fill="FFFFFF"/>
        </w:rPr>
        <w:t xml:space="preserve"> використовує той факт, що одновимірні дані сортуються, що робить його більш швидким алгоритмом для одновимірних даних. </w:t>
      </w:r>
    </w:p>
    <w:p w:rsidR="00D469D1" w:rsidRPr="00725EA8" w:rsidRDefault="00D469D1" w:rsidP="00D469D1">
      <w:pPr>
        <w:pStyle w:val="2"/>
        <w:rPr>
          <w:rFonts w:ascii="Times New Roman" w:hAnsi="Times New Roman" w:cs="Times New Roman"/>
          <w:b/>
          <w:color w:val="00000A"/>
          <w:sz w:val="28"/>
          <w:szCs w:val="28"/>
          <w:shd w:val="clear" w:color="auto" w:fill="FFFFFF"/>
        </w:rPr>
      </w:pPr>
      <w:r w:rsidRPr="001F7905">
        <w:rPr>
          <w:rFonts w:ascii="Times New Roman" w:hAnsi="Times New Roman" w:cs="Times New Roman"/>
          <w:color w:val="00000A"/>
          <w:sz w:val="28"/>
          <w:szCs w:val="28"/>
          <w:shd w:val="clear" w:color="auto" w:fill="FFFFFF"/>
          <w:lang w:val="en-US"/>
        </w:rPr>
        <w:t>K</w:t>
      </w:r>
      <w:r w:rsidRPr="00725EA8">
        <w:rPr>
          <w:rFonts w:ascii="Times New Roman" w:hAnsi="Times New Roman" w:cs="Times New Roman"/>
          <w:color w:val="00000A"/>
          <w:sz w:val="28"/>
          <w:szCs w:val="28"/>
          <w:shd w:val="clear" w:color="auto" w:fill="FFFFFF"/>
        </w:rPr>
        <w:t>-</w:t>
      </w:r>
      <w:r w:rsidRPr="001F7905">
        <w:rPr>
          <w:rFonts w:ascii="Times New Roman" w:hAnsi="Times New Roman" w:cs="Times New Roman"/>
          <w:color w:val="00000A"/>
          <w:sz w:val="28"/>
          <w:szCs w:val="28"/>
          <w:shd w:val="clear" w:color="auto" w:fill="FFFFFF"/>
          <w:lang w:val="en-US"/>
        </w:rPr>
        <w:t>means</w:t>
      </w:r>
      <w:r w:rsidRPr="00725EA8">
        <w:rPr>
          <w:rFonts w:ascii="Times New Roman" w:hAnsi="Times New Roman" w:cs="Times New Roman"/>
          <w:color w:val="00000A"/>
          <w:sz w:val="28"/>
          <w:szCs w:val="28"/>
          <w:shd w:val="clear" w:color="auto" w:fill="FFFFFF"/>
        </w:rPr>
        <w:t xml:space="preserve"> є більш загальними алгоритмом, він ефективний із даними великої розмірності.</w:t>
      </w:r>
    </w:p>
    <w:p w:rsidR="00D469D1" w:rsidRPr="00382C52" w:rsidRDefault="00D469D1" w:rsidP="00D469D1">
      <w:pPr>
        <w:pStyle w:val="2"/>
        <w:rPr>
          <w:rFonts w:ascii="Times New Roman" w:hAnsi="Times New Roman" w:cs="Times New Roman"/>
          <w:b/>
          <w:color w:val="00000A"/>
          <w:sz w:val="28"/>
          <w:szCs w:val="28"/>
          <w:shd w:val="clear" w:color="auto" w:fill="FFFFFF"/>
        </w:rPr>
      </w:pPr>
      <w:r>
        <w:rPr>
          <w:rFonts w:ascii="Times New Roman" w:hAnsi="Times New Roman" w:cs="Times New Roman"/>
          <w:color w:val="00000A"/>
          <w:sz w:val="28"/>
          <w:szCs w:val="28"/>
          <w:shd w:val="clear" w:color="auto" w:fill="FFFFFF"/>
        </w:rPr>
        <w:t xml:space="preserve">Надалі розглянемо методи обробки інформації за допомогою методу </w:t>
      </w:r>
      <w:r w:rsidRPr="001F7905">
        <w:rPr>
          <w:rFonts w:ascii="Times New Roman" w:hAnsi="Times New Roman" w:cs="Times New Roman"/>
          <w:i/>
          <w:color w:val="00000A"/>
          <w:sz w:val="28"/>
          <w:szCs w:val="28"/>
          <w:shd w:val="clear" w:color="auto" w:fill="FFFFFF"/>
          <w:lang w:val="en-US"/>
        </w:rPr>
        <w:t>K</w:t>
      </w:r>
      <w:r w:rsidRPr="001F7905">
        <w:rPr>
          <w:rFonts w:ascii="Times New Roman" w:hAnsi="Times New Roman" w:cs="Times New Roman"/>
          <w:i/>
          <w:color w:val="00000A"/>
          <w:sz w:val="28"/>
          <w:szCs w:val="28"/>
          <w:shd w:val="clear" w:color="auto" w:fill="FFFFFF"/>
        </w:rPr>
        <w:t>-</w:t>
      </w:r>
      <w:r w:rsidRPr="001F7905">
        <w:rPr>
          <w:rFonts w:ascii="Times New Roman" w:hAnsi="Times New Roman" w:cs="Times New Roman"/>
          <w:i/>
          <w:color w:val="00000A"/>
          <w:sz w:val="28"/>
          <w:szCs w:val="28"/>
          <w:shd w:val="clear" w:color="auto" w:fill="FFFFFF"/>
          <w:lang w:val="en-US"/>
        </w:rPr>
        <w:t>means</w:t>
      </w:r>
      <w:r>
        <w:rPr>
          <w:rFonts w:ascii="Times New Roman" w:hAnsi="Times New Roman" w:cs="Times New Roman"/>
          <w:i/>
          <w:color w:val="00000A"/>
          <w:sz w:val="28"/>
          <w:szCs w:val="28"/>
          <w:shd w:val="clear" w:color="auto" w:fill="FFFFFF"/>
        </w:rPr>
        <w:t xml:space="preserve"> </w:t>
      </w:r>
      <w:r>
        <w:rPr>
          <w:rFonts w:ascii="Times New Roman" w:hAnsi="Times New Roman" w:cs="Times New Roman"/>
          <w:color w:val="00000A"/>
          <w:sz w:val="28"/>
          <w:szCs w:val="28"/>
          <w:shd w:val="clear" w:color="auto" w:fill="FFFFFF"/>
        </w:rPr>
        <w:t>та застосуємо метод на наших даних.</w:t>
      </w:r>
    </w:p>
    <w:p w:rsidR="00D469D1" w:rsidRPr="00D469D1" w:rsidRDefault="00D469D1" w:rsidP="00D469D1">
      <w:pPr>
        <w:pStyle w:val="2"/>
        <w:rPr>
          <w:rFonts w:ascii="Times New Roman" w:hAnsi="Times New Roman" w:cs="Times New Roman"/>
          <w:color w:val="00000A"/>
          <w:sz w:val="28"/>
          <w:szCs w:val="28"/>
          <w:shd w:val="clear" w:color="auto" w:fill="FFFFFF"/>
        </w:rPr>
      </w:pPr>
      <w:r w:rsidRPr="00D469D1">
        <w:rPr>
          <w:rFonts w:ascii="Times New Roman" w:hAnsi="Times New Roman" w:cs="Times New Roman"/>
          <w:color w:val="00000A"/>
          <w:sz w:val="28"/>
          <w:szCs w:val="28"/>
          <w:shd w:val="clear" w:color="auto" w:fill="FFFFFF"/>
        </w:rPr>
        <w:t>Мета методу — розділити </w:t>
      </w:r>
      <w:r w:rsidRPr="00D469D1">
        <w:rPr>
          <w:rFonts w:ascii="Times New Roman" w:hAnsi="Times New Roman" w:cs="Times New Roman"/>
          <w:color w:val="00000A"/>
          <w:shd w:val="clear" w:color="auto" w:fill="FFFFFF"/>
        </w:rPr>
        <w:t>n</w:t>
      </w:r>
      <w:r w:rsidRPr="00D469D1">
        <w:rPr>
          <w:rFonts w:ascii="Times New Roman" w:hAnsi="Times New Roman" w:cs="Times New Roman"/>
          <w:color w:val="00000A"/>
          <w:sz w:val="28"/>
          <w:szCs w:val="28"/>
          <w:shd w:val="clear" w:color="auto" w:fill="FFFFFF"/>
        </w:rPr>
        <w:t> спостережень на </w:t>
      </w:r>
      <w:r w:rsidRPr="00D469D1">
        <w:rPr>
          <w:rFonts w:ascii="Times New Roman" w:hAnsi="Times New Roman" w:cs="Times New Roman"/>
          <w:color w:val="00000A"/>
          <w:shd w:val="clear" w:color="auto" w:fill="FFFFFF"/>
        </w:rPr>
        <w:t>k</w:t>
      </w:r>
      <w:r w:rsidRPr="00D469D1">
        <w:rPr>
          <w:rFonts w:ascii="Times New Roman" w:hAnsi="Times New Roman" w:cs="Times New Roman"/>
          <w:color w:val="00000A"/>
          <w:sz w:val="28"/>
          <w:szCs w:val="28"/>
          <w:shd w:val="clear" w:color="auto" w:fill="FFFFFF"/>
        </w:rPr>
        <w:t> кластерів, так щоб кожне спостереження належало до кластера з найближчим до нього </w:t>
      </w:r>
      <w:hyperlink r:id="rId19" w:history="1">
        <w:r w:rsidRPr="00D469D1">
          <w:rPr>
            <w:rFonts w:ascii="Times New Roman" w:hAnsi="Times New Roman" w:cs="Times New Roman"/>
            <w:color w:val="00000A"/>
            <w:sz w:val="28"/>
            <w:szCs w:val="28"/>
            <w:shd w:val="clear" w:color="auto" w:fill="FFFFFF"/>
          </w:rPr>
          <w:t>середнім значенням</w:t>
        </w:r>
      </w:hyperlink>
      <w:r w:rsidRPr="00D469D1">
        <w:rPr>
          <w:rFonts w:ascii="Times New Roman" w:hAnsi="Times New Roman" w:cs="Times New Roman"/>
          <w:color w:val="00000A"/>
          <w:sz w:val="28"/>
          <w:szCs w:val="28"/>
          <w:shd w:val="clear" w:color="auto" w:fill="FFFFFF"/>
        </w:rPr>
        <w:t>. Метод базується на мінімізації суми квадратів відстаней між кожним спостереженням та центром його кластера, тобто функції</w:t>
      </w:r>
    </w:p>
    <w:p w:rsidR="00D469D1" w:rsidRDefault="00D469D1" w:rsidP="00D469D1">
      <w:pPr>
        <w:jc w:val="center"/>
        <w:rPr>
          <w:sz w:val="28"/>
          <w:szCs w:val="28"/>
        </w:rPr>
      </w:pPr>
      <w:r>
        <w:rPr>
          <w:noProof/>
          <w:lang w:val="ru-RU"/>
        </w:rPr>
        <w:drawing>
          <wp:inline distT="0" distB="0" distL="0" distR="0" wp14:anchorId="553ED175" wp14:editId="65F666DE">
            <wp:extent cx="1400037" cy="571682"/>
            <wp:effectExtent l="0" t="0" r="0" b="0"/>
            <wp:docPr id="12" name="Рисунок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1400037" cy="571682"/>
                    </a:xfrm>
                    <a:prstGeom prst="rect">
                      <a:avLst/>
                    </a:prstGeom>
                    <a:noFill/>
                    <a:ln>
                      <a:noFill/>
                      <a:prstDash/>
                    </a:ln>
                  </pic:spPr>
                </pic:pic>
              </a:graphicData>
            </a:graphic>
          </wp:inline>
        </w:drawing>
      </w:r>
      <w:r>
        <w:rPr>
          <w:sz w:val="28"/>
          <w:szCs w:val="28"/>
        </w:rPr>
        <w:t>,</w:t>
      </w:r>
    </w:p>
    <w:p w:rsidR="00A05C0D" w:rsidRPr="00D469D1" w:rsidRDefault="00A05C0D" w:rsidP="00D469D1">
      <w:pPr>
        <w:jc w:val="center"/>
        <w:rPr>
          <w:rFonts w:ascii="Times New Roman" w:hAnsi="Times New Roman" w:cs="Times New Roman"/>
        </w:rPr>
      </w:pPr>
      <w:r w:rsidRPr="00D469D1">
        <w:rPr>
          <w:rFonts w:ascii="Times New Roman" w:hAnsi="Times New Roman" w:cs="Times New Roman"/>
          <w:sz w:val="28"/>
          <w:szCs w:val="28"/>
        </w:rPr>
        <w:t>де d — метрика, </w:t>
      </w:r>
      <w:r w:rsidRPr="00D469D1">
        <w:rPr>
          <w:rFonts w:ascii="Times New Roman" w:hAnsi="Times New Roman" w:cs="Times New Roman"/>
          <w:sz w:val="28"/>
          <w:szCs w:val="28"/>
          <w:lang w:val="en-US"/>
        </w:rPr>
        <w:t>x</w:t>
      </w:r>
      <w:r w:rsidRPr="00D469D1">
        <w:rPr>
          <w:rFonts w:ascii="Times New Roman" w:hAnsi="Times New Roman" w:cs="Times New Roman"/>
          <w:sz w:val="28"/>
          <w:szCs w:val="28"/>
          <w:vertAlign w:val="subscript"/>
          <w:lang w:val="en-US"/>
        </w:rPr>
        <w:t>i</w:t>
      </w:r>
      <w:r w:rsidRPr="00D469D1">
        <w:rPr>
          <w:rStyle w:val="mwe-math-mathml-inline"/>
          <w:rFonts w:ascii="Times New Roman" w:hAnsi="Times New Roman" w:cs="Times New Roman"/>
          <w:vanish/>
          <w:sz w:val="28"/>
          <w:szCs w:val="28"/>
        </w:rPr>
        <w:t>{\displaystyle x_{i}}</w:t>
      </w:r>
      <w:r w:rsidRPr="00D469D1">
        <w:rPr>
          <w:rFonts w:ascii="Times New Roman" w:hAnsi="Times New Roman" w:cs="Times New Roman"/>
          <w:sz w:val="28"/>
          <w:szCs w:val="28"/>
        </w:rPr>
        <w:t> — і-</w:t>
      </w:r>
      <w:proofErr w:type="spellStart"/>
      <w:r w:rsidRPr="00D469D1">
        <w:rPr>
          <w:rFonts w:ascii="Times New Roman" w:hAnsi="Times New Roman" w:cs="Times New Roman"/>
          <w:sz w:val="28"/>
          <w:szCs w:val="28"/>
        </w:rPr>
        <w:t>ий</w:t>
      </w:r>
      <w:proofErr w:type="spellEnd"/>
      <w:r w:rsidRPr="00D469D1">
        <w:rPr>
          <w:rFonts w:ascii="Times New Roman" w:hAnsi="Times New Roman" w:cs="Times New Roman"/>
          <w:sz w:val="28"/>
          <w:szCs w:val="28"/>
        </w:rPr>
        <w:t xml:space="preserve"> об'єкт даних, а </w:t>
      </w:r>
      <w:r w:rsidRPr="00D469D1">
        <w:rPr>
          <w:rStyle w:val="mwe-math-mathml-inline"/>
          <w:rFonts w:ascii="Times New Roman" w:hAnsi="Times New Roman" w:cs="Times New Roman"/>
          <w:vanish/>
          <w:sz w:val="28"/>
          <w:szCs w:val="28"/>
        </w:rPr>
        <w:t>{\displaystyle m_{j}(x_{i})}</w:t>
      </w:r>
      <w:proofErr w:type="spellStart"/>
      <w:r w:rsidRPr="00D469D1">
        <w:rPr>
          <w:rFonts w:ascii="Times New Roman" w:hAnsi="Times New Roman" w:cs="Times New Roman"/>
          <w:sz w:val="28"/>
          <w:szCs w:val="28"/>
          <w:lang w:val="en-US"/>
        </w:rPr>
        <w:t>m</w:t>
      </w:r>
      <w:r w:rsidRPr="00D469D1">
        <w:rPr>
          <w:rFonts w:ascii="Times New Roman" w:hAnsi="Times New Roman" w:cs="Times New Roman"/>
          <w:sz w:val="28"/>
          <w:szCs w:val="28"/>
          <w:vertAlign w:val="subscript"/>
          <w:lang w:val="en-US"/>
        </w:rPr>
        <w:t>j</w:t>
      </w:r>
      <w:proofErr w:type="spellEnd"/>
      <w:r w:rsidRPr="00D469D1">
        <w:rPr>
          <w:rFonts w:ascii="Times New Roman" w:hAnsi="Times New Roman" w:cs="Times New Roman"/>
          <w:sz w:val="28"/>
          <w:szCs w:val="28"/>
        </w:rPr>
        <w:t>(</w:t>
      </w:r>
      <w:r w:rsidRPr="00D469D1">
        <w:rPr>
          <w:rFonts w:ascii="Times New Roman" w:hAnsi="Times New Roman" w:cs="Times New Roman"/>
          <w:sz w:val="28"/>
          <w:szCs w:val="28"/>
          <w:lang w:val="en-US"/>
        </w:rPr>
        <w:t>x</w:t>
      </w:r>
      <w:r w:rsidRPr="00D469D1">
        <w:rPr>
          <w:rFonts w:ascii="Times New Roman" w:hAnsi="Times New Roman" w:cs="Times New Roman"/>
          <w:sz w:val="28"/>
          <w:szCs w:val="28"/>
          <w:vertAlign w:val="subscript"/>
          <w:lang w:val="en-US"/>
        </w:rPr>
        <w:t>i</w:t>
      </w:r>
      <w:r w:rsidRPr="00D469D1">
        <w:rPr>
          <w:rFonts w:ascii="Times New Roman" w:hAnsi="Times New Roman" w:cs="Times New Roman"/>
          <w:sz w:val="28"/>
          <w:szCs w:val="28"/>
        </w:rPr>
        <w:t>) — центр кластера, якому на j-</w:t>
      </w:r>
      <w:proofErr w:type="spellStart"/>
      <w:r w:rsidRPr="00D469D1">
        <w:rPr>
          <w:rFonts w:ascii="Times New Roman" w:hAnsi="Times New Roman" w:cs="Times New Roman"/>
          <w:sz w:val="28"/>
          <w:szCs w:val="28"/>
        </w:rPr>
        <w:t>ій</w:t>
      </w:r>
      <w:proofErr w:type="spellEnd"/>
      <w:r w:rsidRPr="00D469D1">
        <w:rPr>
          <w:rFonts w:ascii="Times New Roman" w:hAnsi="Times New Roman" w:cs="Times New Roman"/>
          <w:sz w:val="28"/>
          <w:szCs w:val="28"/>
        </w:rPr>
        <w:t xml:space="preserve"> ітерації приписаний елемент </w:t>
      </w:r>
      <w:r w:rsidRPr="00D469D1">
        <w:rPr>
          <w:rStyle w:val="mwe-math-mathml-inline"/>
          <w:rFonts w:ascii="Times New Roman" w:hAnsi="Times New Roman" w:cs="Times New Roman"/>
          <w:vanish/>
          <w:sz w:val="28"/>
          <w:szCs w:val="28"/>
        </w:rPr>
        <w:t>{\displaystyle x_{i}}</w:t>
      </w:r>
      <w:r w:rsidRPr="00D469D1">
        <w:rPr>
          <w:rFonts w:ascii="Times New Roman" w:hAnsi="Times New Roman" w:cs="Times New Roman"/>
          <w:sz w:val="28"/>
          <w:szCs w:val="28"/>
        </w:rPr>
        <w:t> </w:t>
      </w:r>
      <w:r w:rsidRPr="00D469D1">
        <w:rPr>
          <w:rFonts w:ascii="Times New Roman" w:hAnsi="Times New Roman" w:cs="Times New Roman"/>
          <w:sz w:val="28"/>
          <w:szCs w:val="28"/>
          <w:lang w:val="en-US"/>
        </w:rPr>
        <w:t>x</w:t>
      </w:r>
      <w:r w:rsidRPr="00D469D1">
        <w:rPr>
          <w:rFonts w:ascii="Times New Roman" w:hAnsi="Times New Roman" w:cs="Times New Roman"/>
          <w:sz w:val="28"/>
          <w:szCs w:val="28"/>
          <w:vertAlign w:val="subscript"/>
          <w:lang w:val="en-US"/>
        </w:rPr>
        <w:t>i</w:t>
      </w:r>
      <w:r w:rsidRPr="00D469D1">
        <w:rPr>
          <w:rStyle w:val="mwe-math-mathml-inline"/>
          <w:rFonts w:ascii="Times New Roman" w:hAnsi="Times New Roman" w:cs="Times New Roman"/>
          <w:vanish/>
          <w:sz w:val="28"/>
          <w:szCs w:val="28"/>
        </w:rPr>
        <w:t>{\displaystyle x_{i}}</w:t>
      </w:r>
      <w:r w:rsidRPr="00D469D1">
        <w:rPr>
          <w:rFonts w:ascii="Times New Roman" w:hAnsi="Times New Roman" w:cs="Times New Roman"/>
          <w:sz w:val="28"/>
          <w:szCs w:val="28"/>
        </w:rPr>
        <w:t> .</w:t>
      </w:r>
    </w:p>
    <w:p w:rsidR="00D469D1" w:rsidRDefault="00A05C0D" w:rsidP="00D469D1">
      <w:pPr>
        <w:jc w:val="center"/>
        <w:rPr>
          <w:rFonts w:ascii="Times New Roman" w:hAnsi="Times New Roman" w:cs="Times New Roman"/>
          <w:sz w:val="28"/>
          <w:szCs w:val="28"/>
          <w:lang w:val="ru-RU"/>
        </w:rPr>
      </w:pPr>
      <w:r>
        <w:rPr>
          <w:noProof/>
          <w:lang w:val="ru-RU"/>
        </w:rPr>
        <w:lastRenderedPageBreak/>
        <w:drawing>
          <wp:inline distT="0" distB="0" distL="0" distR="0" wp14:anchorId="621BA360" wp14:editId="59577210">
            <wp:extent cx="2880000" cy="2584800"/>
            <wp:effectExtent l="0" t="0" r="0" b="6350"/>
            <wp:docPr id="17" name="Рисунок 17" descr="C:\Users\User\Desktop\практика\k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практика\km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80000" cy="2584800"/>
                    </a:xfrm>
                    <a:prstGeom prst="rect">
                      <a:avLst/>
                    </a:prstGeom>
                    <a:noFill/>
                    <a:ln>
                      <a:noFill/>
                    </a:ln>
                  </pic:spPr>
                </pic:pic>
              </a:graphicData>
            </a:graphic>
          </wp:inline>
        </w:drawing>
      </w:r>
    </w:p>
    <w:p w:rsidR="00D469D1" w:rsidRDefault="00D469D1" w:rsidP="00D469D1">
      <w:pPr>
        <w:jc w:val="center"/>
        <w:rPr>
          <w:rFonts w:ascii="Times New Roman" w:hAnsi="Times New Roman" w:cs="Times New Roman"/>
          <w:color w:val="00000A"/>
          <w:sz w:val="28"/>
          <w:szCs w:val="28"/>
          <w:shd w:val="clear" w:color="auto" w:fill="FFFFFF"/>
        </w:rPr>
      </w:pPr>
      <w:r>
        <w:rPr>
          <w:rFonts w:ascii="Times New Roman" w:hAnsi="Times New Roman" w:cs="Times New Roman"/>
          <w:color w:val="00000A"/>
          <w:sz w:val="28"/>
          <w:szCs w:val="28"/>
          <w:shd w:val="clear" w:color="auto" w:fill="FFFFFF"/>
        </w:rPr>
        <w:t>Рис.2.1.5</w:t>
      </w:r>
      <w:r>
        <w:t xml:space="preserve">. </w:t>
      </w:r>
      <w:r>
        <w:rPr>
          <w:rFonts w:ascii="Times New Roman" w:hAnsi="Times New Roman" w:cs="Times New Roman"/>
          <w:color w:val="00000A"/>
          <w:sz w:val="28"/>
          <w:szCs w:val="28"/>
          <w:shd w:val="clear" w:color="auto" w:fill="FFFFFF"/>
        </w:rPr>
        <w:t>Застосування методу «</w:t>
      </w:r>
      <w:r w:rsidRPr="00D469D1">
        <w:rPr>
          <w:rFonts w:ascii="Times New Roman" w:hAnsi="Times New Roman" w:cs="Times New Roman"/>
          <w:color w:val="00000A"/>
          <w:sz w:val="28"/>
          <w:szCs w:val="28"/>
          <w:shd w:val="clear" w:color="auto" w:fill="FFFFFF"/>
          <w:lang w:val="en-US"/>
        </w:rPr>
        <w:t>K</w:t>
      </w:r>
      <w:r w:rsidRPr="00D469D1">
        <w:rPr>
          <w:rFonts w:ascii="Times New Roman" w:hAnsi="Times New Roman" w:cs="Times New Roman"/>
          <w:color w:val="00000A"/>
          <w:sz w:val="28"/>
          <w:szCs w:val="28"/>
          <w:shd w:val="clear" w:color="auto" w:fill="FFFFFF"/>
        </w:rPr>
        <w:t>-</w:t>
      </w:r>
      <w:r w:rsidRPr="00D469D1">
        <w:rPr>
          <w:rFonts w:ascii="Times New Roman" w:hAnsi="Times New Roman" w:cs="Times New Roman"/>
          <w:color w:val="00000A"/>
          <w:sz w:val="28"/>
          <w:szCs w:val="28"/>
          <w:shd w:val="clear" w:color="auto" w:fill="FFFFFF"/>
          <w:lang w:val="en-US"/>
        </w:rPr>
        <w:t>means</w:t>
      </w:r>
      <w:r>
        <w:rPr>
          <w:rFonts w:ascii="Times New Roman" w:hAnsi="Times New Roman" w:cs="Times New Roman"/>
          <w:color w:val="00000A"/>
          <w:sz w:val="28"/>
          <w:szCs w:val="28"/>
          <w:shd w:val="clear" w:color="auto" w:fill="FFFFFF"/>
        </w:rPr>
        <w:t>» на змінній «</w:t>
      </w:r>
      <w:proofErr w:type="spellStart"/>
      <w:r>
        <w:rPr>
          <w:rFonts w:ascii="Times New Roman" w:hAnsi="Times New Roman" w:cs="Times New Roman"/>
          <w:color w:val="00000A"/>
          <w:sz w:val="28"/>
          <w:szCs w:val="28"/>
          <w:shd w:val="clear" w:color="auto" w:fill="FFFFFF"/>
        </w:rPr>
        <w:t>age_in_yrs</w:t>
      </w:r>
      <w:proofErr w:type="spellEnd"/>
      <w:r>
        <w:rPr>
          <w:rFonts w:ascii="Times New Roman" w:hAnsi="Times New Roman" w:cs="Times New Roman"/>
          <w:color w:val="00000A"/>
          <w:sz w:val="28"/>
          <w:szCs w:val="28"/>
          <w:shd w:val="clear" w:color="auto" w:fill="FFFFFF"/>
        </w:rPr>
        <w:t>»</w:t>
      </w:r>
    </w:p>
    <w:p w:rsidR="00D469D1" w:rsidRPr="00D469D1" w:rsidRDefault="00D469D1" w:rsidP="00D469D1">
      <w:pPr>
        <w:rPr>
          <w:rFonts w:ascii="Times New Roman" w:hAnsi="Times New Roman" w:cs="Times New Roman"/>
          <w:sz w:val="28"/>
          <w:szCs w:val="28"/>
        </w:rPr>
      </w:pPr>
      <w:r>
        <w:rPr>
          <w:rFonts w:ascii="Times New Roman" w:hAnsi="Times New Roman" w:cs="Times New Roman"/>
          <w:color w:val="00000A"/>
          <w:sz w:val="28"/>
          <w:szCs w:val="28"/>
          <w:shd w:val="clear" w:color="auto" w:fill="FFFFFF"/>
        </w:rPr>
        <w:t xml:space="preserve">Ми провели ознайомлення із методами обробки інформації. </w:t>
      </w:r>
      <w:r w:rsidR="001A0AA9">
        <w:rPr>
          <w:rFonts w:ascii="Times New Roman" w:hAnsi="Times New Roman" w:cs="Times New Roman"/>
          <w:color w:val="00000A"/>
          <w:sz w:val="28"/>
          <w:szCs w:val="28"/>
          <w:shd w:val="clear" w:color="auto" w:fill="FFFFFF"/>
        </w:rPr>
        <w:t>Надалі проведемо аналітичну діяльність над магістерським завданням та протестуємо запропоновані методи аналізу інформації.</w:t>
      </w:r>
    </w:p>
    <w:p w:rsidR="00D469D1" w:rsidRPr="00D469D1" w:rsidRDefault="00D469D1" w:rsidP="00D469D1">
      <w:pPr>
        <w:jc w:val="center"/>
        <w:rPr>
          <w:rFonts w:ascii="Times New Roman" w:hAnsi="Times New Roman" w:cs="Times New Roman"/>
          <w:sz w:val="28"/>
          <w:szCs w:val="28"/>
        </w:rPr>
      </w:pPr>
    </w:p>
    <w:p w:rsidR="00BC7D9D" w:rsidRPr="00BC7D9D" w:rsidRDefault="00BC7D9D" w:rsidP="00BC7D9D">
      <w:pPr>
        <w:rPr>
          <w:rFonts w:ascii="Times New Roman" w:hAnsi="Times New Roman" w:cs="Times New Roman"/>
          <w:sz w:val="28"/>
          <w:szCs w:val="28"/>
        </w:rPr>
      </w:pPr>
    </w:p>
    <w:p w:rsidR="00BC7D9D" w:rsidRDefault="00BC7D9D" w:rsidP="00BC7D9D">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F55130" w:rsidP="005072C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2.2. </w:t>
      </w:r>
      <w:r w:rsidR="00DA23CC">
        <w:rPr>
          <w:rFonts w:ascii="Times New Roman" w:eastAsia="Times New Roman" w:hAnsi="Times New Roman" w:cs="Times New Roman"/>
          <w:color w:val="000000"/>
          <w:sz w:val="28"/>
          <w:szCs w:val="28"/>
        </w:rPr>
        <w:t xml:space="preserve">Розробка та аналіз методів, які можуть покращити </w:t>
      </w:r>
      <w:r w:rsidR="00DA23CC" w:rsidRPr="00DA23CC">
        <w:rPr>
          <w:rFonts w:ascii="Times New Roman" w:eastAsia="Times New Roman" w:hAnsi="Times New Roman" w:cs="Times New Roman"/>
          <w:color w:val="000000"/>
          <w:sz w:val="28"/>
          <w:szCs w:val="28"/>
        </w:rPr>
        <w:t xml:space="preserve">прогностичну </w:t>
      </w:r>
      <w:r w:rsidR="00DA23CC">
        <w:rPr>
          <w:rFonts w:ascii="Times New Roman" w:eastAsia="Times New Roman" w:hAnsi="Times New Roman" w:cs="Times New Roman"/>
          <w:color w:val="000000"/>
          <w:sz w:val="28"/>
          <w:szCs w:val="28"/>
        </w:rPr>
        <w:t xml:space="preserve">властивість </w:t>
      </w:r>
      <w:proofErr w:type="spellStart"/>
      <w:r w:rsidR="00DA23CC">
        <w:rPr>
          <w:rFonts w:ascii="Times New Roman" w:eastAsia="Times New Roman" w:hAnsi="Times New Roman" w:cs="Times New Roman"/>
          <w:color w:val="000000"/>
          <w:sz w:val="28"/>
          <w:szCs w:val="28"/>
        </w:rPr>
        <w:t>скорингової</w:t>
      </w:r>
      <w:proofErr w:type="spellEnd"/>
      <w:r w:rsidR="00DA23CC">
        <w:rPr>
          <w:rFonts w:ascii="Times New Roman" w:eastAsia="Times New Roman" w:hAnsi="Times New Roman" w:cs="Times New Roman"/>
          <w:color w:val="000000"/>
          <w:sz w:val="28"/>
          <w:szCs w:val="28"/>
        </w:rPr>
        <w:t xml:space="preserve"> моделі </w:t>
      </w:r>
    </w:p>
    <w:p w:rsidR="00DA23CC" w:rsidRDefault="00101A71" w:rsidP="005072C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2.2.1. LASSO регресія</w:t>
      </w:r>
    </w:p>
    <w:p w:rsidR="00DA23CC" w:rsidRPr="00DA23CC" w:rsidRDefault="00DA23CC" w:rsidP="00DA23CC">
      <w:pPr>
        <w:rPr>
          <w:rFonts w:ascii="Times New Roman" w:eastAsia="Times New Roman" w:hAnsi="Times New Roman" w:cs="Times New Roman"/>
          <w:color w:val="000000"/>
          <w:sz w:val="28"/>
          <w:szCs w:val="28"/>
        </w:rPr>
      </w:pPr>
      <w:r w:rsidRPr="00DA23CC">
        <w:rPr>
          <w:rFonts w:ascii="Times New Roman" w:eastAsia="Times New Roman" w:hAnsi="Times New Roman" w:cs="Times New Roman"/>
          <w:color w:val="000000"/>
          <w:sz w:val="28"/>
          <w:szCs w:val="28"/>
        </w:rPr>
        <w:t>LASSO (</w:t>
      </w:r>
      <w:proofErr w:type="spellStart"/>
      <w:r w:rsidRPr="00DA23CC">
        <w:rPr>
          <w:rFonts w:ascii="Times New Roman" w:eastAsia="Times New Roman" w:hAnsi="Times New Roman" w:cs="Times New Roman"/>
          <w:color w:val="000000"/>
          <w:sz w:val="28"/>
          <w:szCs w:val="28"/>
        </w:rPr>
        <w:t>least</w:t>
      </w:r>
      <w:proofErr w:type="spellEnd"/>
      <w:r w:rsidRPr="00DA23CC">
        <w:rPr>
          <w:rFonts w:ascii="Times New Roman" w:eastAsia="Times New Roman" w:hAnsi="Times New Roman" w:cs="Times New Roman"/>
          <w:color w:val="000000"/>
          <w:sz w:val="28"/>
          <w:szCs w:val="28"/>
        </w:rPr>
        <w:t xml:space="preserve"> </w:t>
      </w:r>
      <w:proofErr w:type="spellStart"/>
      <w:r w:rsidRPr="00DA23CC">
        <w:rPr>
          <w:rFonts w:ascii="Times New Roman" w:eastAsia="Times New Roman" w:hAnsi="Times New Roman" w:cs="Times New Roman"/>
          <w:color w:val="000000"/>
          <w:sz w:val="28"/>
          <w:szCs w:val="28"/>
        </w:rPr>
        <w:t>absolute</w:t>
      </w:r>
      <w:proofErr w:type="spellEnd"/>
      <w:r w:rsidRPr="00DA23CC">
        <w:rPr>
          <w:rFonts w:ascii="Times New Roman" w:eastAsia="Times New Roman" w:hAnsi="Times New Roman" w:cs="Times New Roman"/>
          <w:color w:val="000000"/>
          <w:sz w:val="28"/>
          <w:szCs w:val="28"/>
        </w:rPr>
        <w:t xml:space="preserve"> </w:t>
      </w:r>
      <w:proofErr w:type="spellStart"/>
      <w:r w:rsidRPr="00DA23CC">
        <w:rPr>
          <w:rFonts w:ascii="Times New Roman" w:eastAsia="Times New Roman" w:hAnsi="Times New Roman" w:cs="Times New Roman"/>
          <w:color w:val="000000"/>
          <w:sz w:val="28"/>
          <w:szCs w:val="28"/>
        </w:rPr>
        <w:t>shrinkage</w:t>
      </w:r>
      <w:proofErr w:type="spellEnd"/>
      <w:r w:rsidRPr="00DA23CC">
        <w:rPr>
          <w:rFonts w:ascii="Times New Roman" w:eastAsia="Times New Roman" w:hAnsi="Times New Roman" w:cs="Times New Roman"/>
          <w:color w:val="000000"/>
          <w:sz w:val="28"/>
          <w:szCs w:val="28"/>
        </w:rPr>
        <w:t xml:space="preserve"> </w:t>
      </w:r>
      <w:proofErr w:type="spellStart"/>
      <w:r w:rsidRPr="00DA23CC">
        <w:rPr>
          <w:rFonts w:ascii="Times New Roman" w:eastAsia="Times New Roman" w:hAnsi="Times New Roman" w:cs="Times New Roman"/>
          <w:color w:val="000000"/>
          <w:sz w:val="28"/>
          <w:szCs w:val="28"/>
        </w:rPr>
        <w:t>and</w:t>
      </w:r>
      <w:proofErr w:type="spellEnd"/>
      <w:r w:rsidRPr="00DA23CC">
        <w:rPr>
          <w:rFonts w:ascii="Times New Roman" w:eastAsia="Times New Roman" w:hAnsi="Times New Roman" w:cs="Times New Roman"/>
          <w:color w:val="000000"/>
          <w:sz w:val="28"/>
          <w:szCs w:val="28"/>
        </w:rPr>
        <w:t xml:space="preserve"> </w:t>
      </w:r>
      <w:proofErr w:type="spellStart"/>
      <w:r w:rsidRPr="00DA23CC">
        <w:rPr>
          <w:rFonts w:ascii="Times New Roman" w:eastAsia="Times New Roman" w:hAnsi="Times New Roman" w:cs="Times New Roman"/>
          <w:color w:val="000000"/>
          <w:sz w:val="28"/>
          <w:szCs w:val="28"/>
        </w:rPr>
        <w:t>selection</w:t>
      </w:r>
      <w:proofErr w:type="spellEnd"/>
      <w:r w:rsidRPr="00DA23CC">
        <w:rPr>
          <w:rFonts w:ascii="Times New Roman" w:eastAsia="Times New Roman" w:hAnsi="Times New Roman" w:cs="Times New Roman"/>
          <w:color w:val="000000"/>
          <w:sz w:val="28"/>
          <w:szCs w:val="28"/>
        </w:rPr>
        <w:t xml:space="preserve"> </w:t>
      </w:r>
      <w:proofErr w:type="spellStart"/>
      <w:r w:rsidRPr="00DA23CC">
        <w:rPr>
          <w:rFonts w:ascii="Times New Roman" w:eastAsia="Times New Roman" w:hAnsi="Times New Roman" w:cs="Times New Roman"/>
          <w:color w:val="000000"/>
          <w:sz w:val="28"/>
          <w:szCs w:val="28"/>
        </w:rPr>
        <w:t>operator</w:t>
      </w:r>
      <w:proofErr w:type="spellEnd"/>
      <w:r w:rsidRPr="00DA23CC">
        <w:rPr>
          <w:rFonts w:ascii="Times New Roman" w:eastAsia="Times New Roman" w:hAnsi="Times New Roman" w:cs="Times New Roman"/>
          <w:color w:val="000000"/>
          <w:sz w:val="28"/>
          <w:szCs w:val="28"/>
        </w:rPr>
        <w:t xml:space="preserve"> - потужний метод оцінки коефіцієнтів регресії. </w:t>
      </w:r>
      <w:proofErr w:type="spellStart"/>
      <w:r w:rsidRPr="00DA23CC">
        <w:rPr>
          <w:rFonts w:ascii="Times New Roman" w:eastAsia="Times New Roman" w:hAnsi="Times New Roman" w:cs="Times New Roman"/>
          <w:color w:val="000000"/>
          <w:sz w:val="28"/>
          <w:szCs w:val="28"/>
        </w:rPr>
        <w:t>Лассо</w:t>
      </w:r>
      <w:proofErr w:type="spellEnd"/>
      <w:r w:rsidRPr="00DA23CC">
        <w:rPr>
          <w:rFonts w:ascii="Times New Roman" w:eastAsia="Times New Roman" w:hAnsi="Times New Roman" w:cs="Times New Roman"/>
          <w:color w:val="000000"/>
          <w:sz w:val="28"/>
          <w:szCs w:val="28"/>
        </w:rPr>
        <w:t xml:space="preserve"> є по суті методом </w:t>
      </w:r>
      <w:proofErr w:type="spellStart"/>
      <w:r w:rsidRPr="00DA23CC">
        <w:rPr>
          <w:rFonts w:ascii="Times New Roman" w:eastAsia="Times New Roman" w:hAnsi="Times New Roman" w:cs="Times New Roman"/>
          <w:color w:val="000000"/>
          <w:sz w:val="28"/>
          <w:szCs w:val="28"/>
        </w:rPr>
        <w:t>регуляризації</w:t>
      </w:r>
      <w:proofErr w:type="spellEnd"/>
      <w:r w:rsidRPr="00DA23CC">
        <w:rPr>
          <w:rFonts w:ascii="Times New Roman" w:eastAsia="Times New Roman" w:hAnsi="Times New Roman" w:cs="Times New Roman"/>
          <w:color w:val="000000"/>
          <w:sz w:val="28"/>
          <w:szCs w:val="28"/>
        </w:rPr>
        <w:t>. Даний метод зменшує перенавчання, використовуючи менш складні функції . Один із способів зробити це - викинути менш важливі змінні після перевірки</w:t>
      </w:r>
      <w:r w:rsidR="00101A71">
        <w:rPr>
          <w:rFonts w:ascii="Times New Roman" w:eastAsia="Times New Roman" w:hAnsi="Times New Roman" w:cs="Times New Roman"/>
          <w:color w:val="000000"/>
          <w:sz w:val="28"/>
          <w:szCs w:val="28"/>
        </w:rPr>
        <w:t xml:space="preserve"> того, що вони не є важливими. Ц</w:t>
      </w:r>
      <w:r w:rsidRPr="00DA23CC">
        <w:rPr>
          <w:rFonts w:ascii="Times New Roman" w:eastAsia="Times New Roman" w:hAnsi="Times New Roman" w:cs="Times New Roman"/>
          <w:color w:val="000000"/>
          <w:sz w:val="28"/>
          <w:szCs w:val="28"/>
        </w:rPr>
        <w:t xml:space="preserve">е можна зробити, вивчивши p-значення коефіцієнтів і відкинувши ті змінні, коефіцієнти яких не є значущими. Проте, це займає багато часу для проблем класифікації з багатьма незалежними змінними. У таких ситуаціях </w:t>
      </w:r>
      <w:proofErr w:type="spellStart"/>
      <w:r w:rsidRPr="00DA23CC">
        <w:rPr>
          <w:rFonts w:ascii="Times New Roman" w:eastAsia="Times New Roman" w:hAnsi="Times New Roman" w:cs="Times New Roman"/>
          <w:color w:val="000000"/>
          <w:sz w:val="28"/>
          <w:szCs w:val="28"/>
        </w:rPr>
        <w:t>лассо</w:t>
      </w:r>
      <w:proofErr w:type="spellEnd"/>
      <w:r w:rsidRPr="00DA23CC">
        <w:rPr>
          <w:rFonts w:ascii="Times New Roman" w:eastAsia="Times New Roman" w:hAnsi="Times New Roman" w:cs="Times New Roman"/>
          <w:color w:val="000000"/>
          <w:sz w:val="28"/>
          <w:szCs w:val="28"/>
        </w:rPr>
        <w:t xml:space="preserve"> пропонує спосіб моделювання залежної змінної при автоматичному виборі значущих змінних шляхом зменшення коефіцієнтів неважливих </w:t>
      </w:r>
      <w:r w:rsidR="00101A71">
        <w:rPr>
          <w:rFonts w:ascii="Times New Roman" w:eastAsia="Times New Roman" w:hAnsi="Times New Roman" w:cs="Times New Roman"/>
          <w:color w:val="000000"/>
          <w:sz w:val="28"/>
          <w:szCs w:val="28"/>
        </w:rPr>
        <w:t>змінних</w:t>
      </w:r>
      <w:r w:rsidRPr="00DA23CC">
        <w:rPr>
          <w:rFonts w:ascii="Times New Roman" w:eastAsia="Times New Roman" w:hAnsi="Times New Roman" w:cs="Times New Roman"/>
          <w:color w:val="000000"/>
          <w:sz w:val="28"/>
          <w:szCs w:val="28"/>
        </w:rPr>
        <w:t xml:space="preserve"> до нуля.</w:t>
      </w:r>
    </w:p>
    <w:p w:rsidR="00DA23CC" w:rsidRPr="00DA23CC" w:rsidRDefault="00DA23CC" w:rsidP="00DA23CC">
      <w:pPr>
        <w:rPr>
          <w:rFonts w:ascii="Times New Roman" w:eastAsia="Times New Roman" w:hAnsi="Times New Roman" w:cs="Times New Roman"/>
          <w:color w:val="000000"/>
          <w:sz w:val="28"/>
          <w:szCs w:val="28"/>
        </w:rPr>
      </w:pPr>
      <w:r w:rsidRPr="00DA23CC">
        <w:rPr>
          <w:rFonts w:ascii="Times New Roman" w:eastAsia="Times New Roman" w:hAnsi="Times New Roman" w:cs="Times New Roman"/>
          <w:color w:val="000000"/>
          <w:sz w:val="28"/>
          <w:szCs w:val="28"/>
        </w:rPr>
        <w:t xml:space="preserve">Як діє логістична регресія із використанням </w:t>
      </w:r>
      <w:proofErr w:type="spellStart"/>
      <w:r w:rsidRPr="00DA23CC">
        <w:rPr>
          <w:rFonts w:ascii="Times New Roman" w:eastAsia="Times New Roman" w:hAnsi="Times New Roman" w:cs="Times New Roman"/>
          <w:color w:val="000000"/>
          <w:sz w:val="28"/>
          <w:szCs w:val="28"/>
        </w:rPr>
        <w:t>Лассо-регулізації</w:t>
      </w:r>
      <w:proofErr w:type="spellEnd"/>
      <w:r w:rsidRPr="00DA23CC">
        <w:rPr>
          <w:rFonts w:ascii="Times New Roman" w:eastAsia="Times New Roman" w:hAnsi="Times New Roman" w:cs="Times New Roman"/>
          <w:color w:val="000000"/>
          <w:sz w:val="28"/>
          <w:szCs w:val="28"/>
        </w:rPr>
        <w:t>?</w:t>
      </w:r>
    </w:p>
    <w:p w:rsidR="00DA23CC" w:rsidRDefault="00DA23CC" w:rsidP="00DA23CC">
      <w:pPr>
        <w:rPr>
          <w:rFonts w:ascii="Times New Roman" w:eastAsia="Times New Roman" w:hAnsi="Times New Roman" w:cs="Times New Roman"/>
          <w:color w:val="000000"/>
          <w:sz w:val="28"/>
          <w:szCs w:val="28"/>
        </w:rPr>
      </w:pPr>
      <w:r w:rsidRPr="00DA23CC">
        <w:rPr>
          <w:rFonts w:ascii="Times New Roman" w:eastAsia="Times New Roman" w:hAnsi="Times New Roman" w:cs="Times New Roman"/>
          <w:color w:val="000000"/>
          <w:sz w:val="28"/>
          <w:szCs w:val="28"/>
        </w:rPr>
        <w:t xml:space="preserve">Припустимо, що результат (передбачена змінна) і </w:t>
      </w:r>
      <w:proofErr w:type="spellStart"/>
      <w:r w:rsidRPr="00DA23CC">
        <w:rPr>
          <w:rFonts w:ascii="Times New Roman" w:eastAsia="Times New Roman" w:hAnsi="Times New Roman" w:cs="Times New Roman"/>
          <w:color w:val="000000"/>
          <w:sz w:val="28"/>
          <w:szCs w:val="28"/>
        </w:rPr>
        <w:t>предиктори</w:t>
      </w:r>
      <w:proofErr w:type="spellEnd"/>
      <w:r w:rsidRPr="00DA23CC">
        <w:rPr>
          <w:rFonts w:ascii="Times New Roman" w:eastAsia="Times New Roman" w:hAnsi="Times New Roman" w:cs="Times New Roman"/>
          <w:color w:val="000000"/>
          <w:sz w:val="28"/>
          <w:szCs w:val="28"/>
        </w:rPr>
        <w:t xml:space="preserve"> позначаються відповідно Y і X, і два класи, що представляють інтерес, позначаються + і - відповідно. Ми хочемо моделювати умовну ймовірність того, що результат Y дорівнює +, враховуючи, що вхідними змінними (</w:t>
      </w:r>
      <w:proofErr w:type="spellStart"/>
      <w:r w:rsidRPr="00DA23CC">
        <w:rPr>
          <w:rFonts w:ascii="Times New Roman" w:eastAsia="Times New Roman" w:hAnsi="Times New Roman" w:cs="Times New Roman"/>
          <w:color w:val="000000"/>
          <w:sz w:val="28"/>
          <w:szCs w:val="28"/>
        </w:rPr>
        <w:t>предикторами</w:t>
      </w:r>
      <w:proofErr w:type="spellEnd"/>
      <w:r w:rsidRPr="00DA23CC">
        <w:rPr>
          <w:rFonts w:ascii="Times New Roman" w:eastAsia="Times New Roman" w:hAnsi="Times New Roman" w:cs="Times New Roman"/>
          <w:color w:val="000000"/>
          <w:sz w:val="28"/>
          <w:szCs w:val="28"/>
        </w:rPr>
        <w:t>) є X. Умовна ймовірність позначається p (Y = + | X), яку ми будемо скорочувати як p(X)</w:t>
      </w:r>
      <w:r w:rsidR="00101A71">
        <w:rPr>
          <w:rFonts w:ascii="Times New Roman" w:eastAsia="Times New Roman" w:hAnsi="Times New Roman" w:cs="Times New Roman"/>
          <w:color w:val="000000"/>
          <w:sz w:val="28"/>
          <w:szCs w:val="28"/>
        </w:rPr>
        <w:t>:</w:t>
      </w:r>
    </w:p>
    <w:p w:rsidR="000B152B" w:rsidRPr="00DA23CC" w:rsidRDefault="000B152B" w:rsidP="00DA23CC">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drawing>
          <wp:inline distT="0" distB="0" distL="0" distR="0">
            <wp:extent cx="2124075" cy="619125"/>
            <wp:effectExtent l="0" t="0" r="9525" b="9525"/>
            <wp:docPr id="23" name="Рисунок 23" descr="F:\Дипломна робота_2\картинки\модель\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Дипломна робота_2\картинки\модель\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4075" cy="619125"/>
                    </a:xfrm>
                    <a:prstGeom prst="rect">
                      <a:avLst/>
                    </a:prstGeom>
                    <a:noFill/>
                    <a:ln>
                      <a:noFill/>
                    </a:ln>
                  </pic:spPr>
                </pic:pic>
              </a:graphicData>
            </a:graphic>
          </wp:inline>
        </w:drawing>
      </w:r>
    </w:p>
    <w:p w:rsidR="00DA23CC" w:rsidRPr="00DA23CC" w:rsidRDefault="00DA23CC" w:rsidP="00DA23CC">
      <w:pPr>
        <w:rPr>
          <w:rFonts w:ascii="Times New Roman" w:eastAsia="Times New Roman" w:hAnsi="Times New Roman" w:cs="Times New Roman"/>
          <w:color w:val="000000"/>
          <w:sz w:val="28"/>
          <w:szCs w:val="28"/>
        </w:rPr>
      </w:pPr>
      <w:r w:rsidRPr="00DA23CC">
        <w:rPr>
          <w:rFonts w:ascii="Times New Roman" w:eastAsia="Times New Roman" w:hAnsi="Times New Roman" w:cs="Times New Roman"/>
          <w:color w:val="000000"/>
          <w:sz w:val="28"/>
          <w:szCs w:val="28"/>
        </w:rPr>
        <w:t>Можна переконатися, що p(X) дійсно лежить між 0 і 1, оскільки X змінюється від - ∞ до + ∞. На малюнку також показано типову S-подібну криву, характерну для логістичної регресії.</w:t>
      </w:r>
    </w:p>
    <w:p w:rsidR="00DA23CC" w:rsidRDefault="000B152B" w:rsidP="000B152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drawing>
          <wp:inline distT="0" distB="0" distL="0" distR="0">
            <wp:extent cx="3609975" cy="2133600"/>
            <wp:effectExtent l="0" t="0" r="9525" b="0"/>
            <wp:docPr id="24" name="Рисунок 24" descr="F:\Дипломна робота_2\картинки\модел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Дипломна робота_2\картинки\модель\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9975" cy="2133600"/>
                    </a:xfrm>
                    <a:prstGeom prst="rect">
                      <a:avLst/>
                    </a:prstGeom>
                    <a:noFill/>
                    <a:ln>
                      <a:noFill/>
                    </a:ln>
                  </pic:spPr>
                </pic:pic>
              </a:graphicData>
            </a:graphic>
          </wp:inline>
        </w:drawing>
      </w:r>
    </w:p>
    <w:p w:rsidR="000B152B" w:rsidRPr="00DA23CC" w:rsidRDefault="000B152B" w:rsidP="000B152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Рис.2.2.1. Приклад логістичної регресії</w:t>
      </w:r>
    </w:p>
    <w:p w:rsidR="00DA23CC" w:rsidRPr="00DA23CC" w:rsidRDefault="00DA23CC" w:rsidP="00DA23CC">
      <w:pPr>
        <w:rPr>
          <w:rFonts w:ascii="Times New Roman" w:eastAsia="Times New Roman" w:hAnsi="Times New Roman" w:cs="Times New Roman"/>
          <w:color w:val="000000"/>
          <w:sz w:val="28"/>
          <w:szCs w:val="28"/>
        </w:rPr>
      </w:pPr>
      <w:r w:rsidRPr="00DA23CC">
        <w:rPr>
          <w:rFonts w:ascii="Times New Roman" w:eastAsia="Times New Roman" w:hAnsi="Times New Roman" w:cs="Times New Roman"/>
          <w:color w:val="000000"/>
          <w:sz w:val="28"/>
          <w:szCs w:val="28"/>
        </w:rPr>
        <w:t>З’ясуємо звідки походить назва «логістична». Еквівалентним способом вираження наведеного рівняння є:</w:t>
      </w:r>
    </w:p>
    <w:p w:rsidR="00DA23CC" w:rsidRPr="00DA23CC" w:rsidRDefault="000B152B" w:rsidP="00DA23CC">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lastRenderedPageBreak/>
        <w:drawing>
          <wp:inline distT="0" distB="0" distL="0" distR="0">
            <wp:extent cx="2419350" cy="514350"/>
            <wp:effectExtent l="0" t="0" r="0" b="0"/>
            <wp:docPr id="25" name="Рисунок 25" descr="F:\Дипломна робота_2\картинки\модель\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Дипломна робота_2\картинки\модель\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9350" cy="514350"/>
                    </a:xfrm>
                    <a:prstGeom prst="rect">
                      <a:avLst/>
                    </a:prstGeom>
                    <a:noFill/>
                    <a:ln>
                      <a:noFill/>
                    </a:ln>
                  </pic:spPr>
                </pic:pic>
              </a:graphicData>
            </a:graphic>
          </wp:inline>
        </w:drawing>
      </w:r>
    </w:p>
    <w:p w:rsidR="00DA23CC" w:rsidRPr="00DA23CC" w:rsidRDefault="00DA23CC" w:rsidP="00DA23CC">
      <w:pPr>
        <w:rPr>
          <w:rFonts w:ascii="Times New Roman" w:eastAsia="Times New Roman" w:hAnsi="Times New Roman" w:cs="Times New Roman"/>
          <w:color w:val="000000"/>
          <w:sz w:val="28"/>
          <w:szCs w:val="28"/>
        </w:rPr>
      </w:pPr>
      <w:r w:rsidRPr="00DA23CC">
        <w:rPr>
          <w:rFonts w:ascii="Times New Roman" w:eastAsia="Times New Roman" w:hAnsi="Times New Roman" w:cs="Times New Roman"/>
          <w:color w:val="000000"/>
          <w:sz w:val="28"/>
          <w:szCs w:val="28"/>
        </w:rPr>
        <w:t xml:space="preserve">Значення ліворуч - логарифм шансів. Отже, модель являє собою лінійну регресію логарифмічних коефіцієнтів, іноді званий </w:t>
      </w:r>
      <w:proofErr w:type="spellStart"/>
      <w:r w:rsidRPr="00DA23CC">
        <w:rPr>
          <w:rFonts w:ascii="Times New Roman" w:eastAsia="Times New Roman" w:hAnsi="Times New Roman" w:cs="Times New Roman"/>
          <w:color w:val="000000"/>
          <w:sz w:val="28"/>
          <w:szCs w:val="28"/>
        </w:rPr>
        <w:t>logit</w:t>
      </w:r>
      <w:proofErr w:type="spellEnd"/>
      <w:r w:rsidRPr="00DA23CC">
        <w:rPr>
          <w:rFonts w:ascii="Times New Roman" w:eastAsia="Times New Roman" w:hAnsi="Times New Roman" w:cs="Times New Roman"/>
          <w:color w:val="000000"/>
          <w:sz w:val="28"/>
          <w:szCs w:val="28"/>
        </w:rPr>
        <w:t>, і звідси назва логістична.</w:t>
      </w:r>
    </w:p>
    <w:p w:rsidR="00DA23CC" w:rsidRPr="00DA23CC" w:rsidRDefault="00DA23CC" w:rsidP="00DA23CC">
      <w:pPr>
        <w:rPr>
          <w:rFonts w:ascii="Times New Roman" w:eastAsia="Times New Roman" w:hAnsi="Times New Roman" w:cs="Times New Roman"/>
          <w:color w:val="000000"/>
          <w:sz w:val="28"/>
          <w:szCs w:val="28"/>
        </w:rPr>
      </w:pPr>
      <w:r w:rsidRPr="00DA23CC">
        <w:rPr>
          <w:rFonts w:ascii="Times New Roman" w:eastAsia="Times New Roman" w:hAnsi="Times New Roman" w:cs="Times New Roman"/>
          <w:color w:val="000000"/>
          <w:sz w:val="28"/>
          <w:szCs w:val="28"/>
        </w:rPr>
        <w:t>Проблема полягає в тому, щоб знайти значення beta_0 і beta_1</w:t>
      </w:r>
      <w:r w:rsidR="000B152B">
        <w:rPr>
          <w:rFonts w:ascii="Times New Roman" w:eastAsia="Times New Roman" w:hAnsi="Times New Roman" w:cs="Times New Roman"/>
          <w:color w:val="000000"/>
          <w:sz w:val="28"/>
          <w:szCs w:val="28"/>
        </w:rPr>
        <w:t xml:space="preserve"> і </w:t>
      </w:r>
      <w:proofErr w:type="spellStart"/>
      <w:r w:rsidR="000B152B">
        <w:rPr>
          <w:rFonts w:ascii="Times New Roman" w:eastAsia="Times New Roman" w:hAnsi="Times New Roman" w:cs="Times New Roman"/>
          <w:color w:val="000000"/>
          <w:sz w:val="28"/>
          <w:szCs w:val="28"/>
        </w:rPr>
        <w:t>т.д</w:t>
      </w:r>
      <w:proofErr w:type="spellEnd"/>
      <w:r w:rsidR="000B152B">
        <w:rPr>
          <w:rFonts w:ascii="Times New Roman" w:eastAsia="Times New Roman" w:hAnsi="Times New Roman" w:cs="Times New Roman"/>
          <w:color w:val="000000"/>
          <w:sz w:val="28"/>
          <w:szCs w:val="28"/>
        </w:rPr>
        <w:t>.</w:t>
      </w:r>
      <w:r w:rsidRPr="00DA23CC">
        <w:rPr>
          <w:rFonts w:ascii="Times New Roman" w:eastAsia="Times New Roman" w:hAnsi="Times New Roman" w:cs="Times New Roman"/>
          <w:color w:val="000000"/>
          <w:sz w:val="28"/>
          <w:szCs w:val="28"/>
        </w:rPr>
        <w:t>, які призводять до p(X), що найбільш точно класифікує всі спостережувані точки даних - тобто ті, які належать до позитивного класу, мають ймовірність максимально наближеною до 1 і ті, що належать до негативного класу, мають ймовірність максимально близьку до 0. Один із способів сформулювати цю проблему:</w:t>
      </w:r>
    </w:p>
    <w:p w:rsidR="00DA23CC" w:rsidRPr="00DA23CC" w:rsidRDefault="000B152B" w:rsidP="00DA23CC">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drawing>
          <wp:inline distT="0" distB="0" distL="0" distR="0">
            <wp:extent cx="2409825" cy="476250"/>
            <wp:effectExtent l="0" t="0" r="9525" b="0"/>
            <wp:docPr id="26" name="Рисунок 26" descr="F:\Дипломна робота_2\картинки\модель\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Дипломна робота_2\картинки\модель\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9825" cy="476250"/>
                    </a:xfrm>
                    <a:prstGeom prst="rect">
                      <a:avLst/>
                    </a:prstGeom>
                    <a:noFill/>
                    <a:ln>
                      <a:noFill/>
                    </a:ln>
                  </pic:spPr>
                </pic:pic>
              </a:graphicData>
            </a:graphic>
          </wp:inline>
        </w:drawing>
      </w:r>
    </w:p>
    <w:p w:rsidR="00DA23CC" w:rsidRPr="00DA23CC" w:rsidRDefault="00DA23CC" w:rsidP="00DA23CC">
      <w:pPr>
        <w:rPr>
          <w:rFonts w:ascii="Times New Roman" w:eastAsia="Times New Roman" w:hAnsi="Times New Roman" w:cs="Times New Roman"/>
          <w:color w:val="000000"/>
          <w:sz w:val="28"/>
          <w:szCs w:val="28"/>
        </w:rPr>
      </w:pPr>
      <w:r w:rsidRPr="00DA23CC">
        <w:rPr>
          <w:rFonts w:ascii="Times New Roman" w:eastAsia="Times New Roman" w:hAnsi="Times New Roman" w:cs="Times New Roman"/>
          <w:color w:val="000000"/>
          <w:sz w:val="28"/>
          <w:szCs w:val="28"/>
        </w:rPr>
        <w:t>Де представлені продукти над i та j, які проходять над + і - класифікованими точками відповідно. Такий підхід, який називається оцінкою максимальної правдоподібності, досить часто зустрічається у багатьох налаштуваннях машинного навчання, особливо тих, що стосуються ймовірностей.</w:t>
      </w:r>
    </w:p>
    <w:p w:rsidR="00DA23CC" w:rsidRPr="00DA23CC" w:rsidRDefault="00DA23CC" w:rsidP="00DA23CC">
      <w:pPr>
        <w:rPr>
          <w:rFonts w:ascii="Times New Roman" w:eastAsia="Times New Roman" w:hAnsi="Times New Roman" w:cs="Times New Roman"/>
          <w:color w:val="000000"/>
          <w:sz w:val="28"/>
          <w:szCs w:val="28"/>
        </w:rPr>
      </w:pPr>
      <w:r w:rsidRPr="00DA23CC">
        <w:rPr>
          <w:rFonts w:ascii="Times New Roman" w:eastAsia="Times New Roman" w:hAnsi="Times New Roman" w:cs="Times New Roman"/>
          <w:color w:val="000000"/>
          <w:sz w:val="28"/>
          <w:szCs w:val="28"/>
        </w:rPr>
        <w:t>Більше того, мінімізується ймовірність негативного логарифму правдоподібності, що, звичайно, є таким же, як максимізація ймовірності правдоподібності. Мінімізується таким чином:</w:t>
      </w:r>
    </w:p>
    <w:p w:rsidR="00DA23CC" w:rsidRPr="00DA23CC" w:rsidRDefault="000B152B" w:rsidP="00DA23CC">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drawing>
          <wp:inline distT="0" distB="0" distL="0" distR="0">
            <wp:extent cx="3352800" cy="552450"/>
            <wp:effectExtent l="0" t="0" r="0" b="0"/>
            <wp:docPr id="28" name="Рисунок 28" descr="F:\Дипломна робота_2\картинки\модель\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Дипломна робота_2\картинки\модель\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0" cy="552450"/>
                    </a:xfrm>
                    <a:prstGeom prst="rect">
                      <a:avLst/>
                    </a:prstGeom>
                    <a:noFill/>
                    <a:ln>
                      <a:noFill/>
                    </a:ln>
                  </pic:spPr>
                </pic:pic>
              </a:graphicData>
            </a:graphic>
          </wp:inline>
        </w:drawing>
      </w:r>
    </w:p>
    <w:p w:rsidR="00C852FD" w:rsidRPr="00DA23CC" w:rsidRDefault="00DA23CC" w:rsidP="00DA23CC">
      <w:pPr>
        <w:rPr>
          <w:rFonts w:ascii="Times New Roman" w:eastAsia="Times New Roman" w:hAnsi="Times New Roman" w:cs="Times New Roman"/>
          <w:color w:val="000000"/>
          <w:sz w:val="28"/>
          <w:szCs w:val="28"/>
        </w:rPr>
      </w:pPr>
      <w:r w:rsidRPr="00DA23CC">
        <w:rPr>
          <w:rFonts w:ascii="Times New Roman" w:eastAsia="Times New Roman" w:hAnsi="Times New Roman" w:cs="Times New Roman"/>
          <w:color w:val="000000"/>
          <w:sz w:val="28"/>
          <w:szCs w:val="28"/>
        </w:rPr>
        <w:t xml:space="preserve">Проте, це теоретичні деталі, які я згадую тільки для повноти. Як ви побачите далі, вони мало впливають на практичне використання логістичної регресії із </w:t>
      </w:r>
      <w:proofErr w:type="spellStart"/>
      <w:r w:rsidRPr="00DA23CC">
        <w:rPr>
          <w:rFonts w:ascii="Times New Roman" w:eastAsia="Times New Roman" w:hAnsi="Times New Roman" w:cs="Times New Roman"/>
          <w:color w:val="000000"/>
          <w:sz w:val="28"/>
          <w:szCs w:val="28"/>
        </w:rPr>
        <w:t>лассо</w:t>
      </w:r>
      <w:proofErr w:type="spellEnd"/>
      <w:r w:rsidRPr="00DA23CC">
        <w:rPr>
          <w:rFonts w:ascii="Times New Roman" w:eastAsia="Times New Roman" w:hAnsi="Times New Roman" w:cs="Times New Roman"/>
          <w:color w:val="000000"/>
          <w:sz w:val="28"/>
          <w:szCs w:val="28"/>
        </w:rPr>
        <w:t xml:space="preserve"> </w:t>
      </w:r>
      <w:proofErr w:type="spellStart"/>
      <w:r w:rsidRPr="00DA23CC">
        <w:rPr>
          <w:rFonts w:ascii="Times New Roman" w:eastAsia="Times New Roman" w:hAnsi="Times New Roman" w:cs="Times New Roman"/>
          <w:color w:val="000000"/>
          <w:sz w:val="28"/>
          <w:szCs w:val="28"/>
        </w:rPr>
        <w:t>регулізацією</w:t>
      </w:r>
      <w:proofErr w:type="spellEnd"/>
      <w:r w:rsidR="000B152B">
        <w:rPr>
          <w:rFonts w:ascii="Times New Roman" w:eastAsia="Times New Roman" w:hAnsi="Times New Roman" w:cs="Times New Roman"/>
          <w:color w:val="000000"/>
          <w:sz w:val="28"/>
          <w:szCs w:val="28"/>
        </w:rPr>
        <w:t>.</w:t>
      </w:r>
    </w:p>
    <w:p w:rsidR="000B152B" w:rsidRPr="00C852FD" w:rsidRDefault="00DA23CC" w:rsidP="00C852FD">
      <w:pPr>
        <w:rPr>
          <w:rFonts w:ascii="Times New Roman" w:eastAsia="Times New Roman" w:hAnsi="Times New Roman" w:cs="Times New Roman"/>
          <w:color w:val="000000"/>
          <w:sz w:val="28"/>
          <w:szCs w:val="28"/>
        </w:rPr>
      </w:pPr>
      <w:proofErr w:type="spellStart"/>
      <w:r w:rsidRPr="00DA23CC">
        <w:rPr>
          <w:rFonts w:ascii="Times New Roman" w:eastAsia="Times New Roman" w:hAnsi="Times New Roman" w:cs="Times New Roman"/>
          <w:color w:val="000000"/>
          <w:sz w:val="28"/>
          <w:szCs w:val="28"/>
        </w:rPr>
        <w:t>Lasso</w:t>
      </w:r>
      <w:proofErr w:type="spellEnd"/>
      <w:r w:rsidRPr="00DA23CC">
        <w:rPr>
          <w:rFonts w:ascii="Times New Roman" w:eastAsia="Times New Roman" w:hAnsi="Times New Roman" w:cs="Times New Roman"/>
          <w:color w:val="000000"/>
          <w:sz w:val="28"/>
          <w:szCs w:val="28"/>
        </w:rPr>
        <w:t xml:space="preserve"> регресія</w:t>
      </w:r>
    </w:p>
    <w:p w:rsidR="00DA23CC" w:rsidRPr="00DA23CC" w:rsidRDefault="000B152B" w:rsidP="00DA23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Отже, </w:t>
      </w:r>
      <w:r w:rsidR="00DA23CC" w:rsidRPr="00DA23CC">
        <w:rPr>
          <w:rFonts w:ascii="Times New Roman" w:eastAsia="Times New Roman" w:hAnsi="Times New Roman" w:cs="Times New Roman"/>
          <w:color w:val="000000"/>
          <w:sz w:val="28"/>
          <w:szCs w:val="28"/>
        </w:rPr>
        <w:t>значення коефіцієнтів логістичної регресії beta_0 і beta_1</w:t>
      </w:r>
      <w:r w:rsidR="00C852FD">
        <w:rPr>
          <w:rFonts w:ascii="Times New Roman" w:eastAsia="Times New Roman" w:hAnsi="Times New Roman" w:cs="Times New Roman"/>
          <w:color w:val="000000"/>
          <w:sz w:val="28"/>
          <w:szCs w:val="28"/>
        </w:rPr>
        <w:t xml:space="preserve"> і </w:t>
      </w:r>
      <w:proofErr w:type="spellStart"/>
      <w:r w:rsidR="00C852FD">
        <w:rPr>
          <w:rFonts w:ascii="Times New Roman" w:eastAsia="Times New Roman" w:hAnsi="Times New Roman" w:cs="Times New Roman"/>
          <w:color w:val="000000"/>
          <w:sz w:val="28"/>
          <w:szCs w:val="28"/>
        </w:rPr>
        <w:t>т.д</w:t>
      </w:r>
      <w:proofErr w:type="spellEnd"/>
      <w:r w:rsidR="00C852FD">
        <w:rPr>
          <w:rFonts w:ascii="Times New Roman" w:eastAsia="Times New Roman" w:hAnsi="Times New Roman" w:cs="Times New Roman"/>
          <w:color w:val="000000"/>
          <w:sz w:val="28"/>
          <w:szCs w:val="28"/>
        </w:rPr>
        <w:t>.</w:t>
      </w:r>
      <w:r w:rsidR="00DA23CC" w:rsidRPr="00DA23CC">
        <w:rPr>
          <w:rFonts w:ascii="Times New Roman" w:eastAsia="Times New Roman" w:hAnsi="Times New Roman" w:cs="Times New Roman"/>
          <w:color w:val="000000"/>
          <w:sz w:val="28"/>
          <w:szCs w:val="28"/>
        </w:rPr>
        <w:t xml:space="preserve"> виявляються шляхом мінімізації ф-</w:t>
      </w:r>
      <w:proofErr w:type="spellStart"/>
      <w:r w:rsidR="00DA23CC" w:rsidRPr="00DA23CC">
        <w:rPr>
          <w:rFonts w:ascii="Times New Roman" w:eastAsia="Times New Roman" w:hAnsi="Times New Roman" w:cs="Times New Roman"/>
          <w:color w:val="000000"/>
          <w:sz w:val="28"/>
          <w:szCs w:val="28"/>
        </w:rPr>
        <w:t>ції</w:t>
      </w:r>
      <w:proofErr w:type="spellEnd"/>
      <w:r w:rsidR="00DA23CC" w:rsidRPr="00DA23CC">
        <w:rPr>
          <w:rFonts w:ascii="Times New Roman" w:eastAsia="Times New Roman" w:hAnsi="Times New Roman" w:cs="Times New Roman"/>
          <w:color w:val="000000"/>
          <w:sz w:val="28"/>
          <w:szCs w:val="28"/>
        </w:rPr>
        <w:t xml:space="preserve"> правдоподібності ,описаного в рівнянні</w:t>
      </w:r>
      <w:r w:rsidR="00C852FD">
        <w:rPr>
          <w:rFonts w:ascii="Times New Roman" w:eastAsia="Times New Roman" w:hAnsi="Times New Roman" w:cs="Times New Roman"/>
          <w:color w:val="000000"/>
          <w:sz w:val="28"/>
          <w:szCs w:val="28"/>
        </w:rPr>
        <w:t xml:space="preserve"> (3). Ще одним поширеним методом </w:t>
      </w:r>
      <w:proofErr w:type="spellStart"/>
      <w:r w:rsidR="00C852FD">
        <w:rPr>
          <w:rFonts w:ascii="Times New Roman" w:eastAsia="Times New Roman" w:hAnsi="Times New Roman" w:cs="Times New Roman"/>
          <w:color w:val="000000"/>
          <w:sz w:val="28"/>
          <w:szCs w:val="28"/>
        </w:rPr>
        <w:t>регуляризаціє</w:t>
      </w:r>
      <w:proofErr w:type="spellEnd"/>
      <w:r w:rsidR="00C852FD">
        <w:rPr>
          <w:rFonts w:ascii="Times New Roman" w:eastAsia="Times New Roman" w:hAnsi="Times New Roman" w:cs="Times New Roman"/>
          <w:color w:val="000000"/>
          <w:sz w:val="28"/>
          <w:szCs w:val="28"/>
        </w:rPr>
        <w:t xml:space="preserve"> є </w:t>
      </w:r>
      <w:proofErr w:type="spellStart"/>
      <w:r w:rsidR="00C852FD">
        <w:rPr>
          <w:rFonts w:ascii="Times New Roman" w:eastAsia="Times New Roman" w:hAnsi="Times New Roman" w:cs="Times New Roman"/>
          <w:color w:val="000000"/>
          <w:sz w:val="28"/>
          <w:szCs w:val="28"/>
        </w:rPr>
        <w:t>рідж</w:t>
      </w:r>
      <w:proofErr w:type="spellEnd"/>
      <w:r w:rsidR="00C852FD">
        <w:rPr>
          <w:rFonts w:ascii="Times New Roman" w:eastAsia="Times New Roman" w:hAnsi="Times New Roman" w:cs="Times New Roman"/>
          <w:color w:val="000000"/>
          <w:sz w:val="28"/>
          <w:szCs w:val="28"/>
        </w:rPr>
        <w:t xml:space="preserve"> </w:t>
      </w:r>
      <w:proofErr w:type="spellStart"/>
      <w:r w:rsidR="00C852FD">
        <w:rPr>
          <w:rFonts w:ascii="Times New Roman" w:eastAsia="Times New Roman" w:hAnsi="Times New Roman" w:cs="Times New Roman"/>
          <w:color w:val="000000"/>
          <w:sz w:val="28"/>
          <w:szCs w:val="28"/>
        </w:rPr>
        <w:t>регуляризацяя</w:t>
      </w:r>
      <w:proofErr w:type="spellEnd"/>
      <w:r w:rsidR="00C852FD">
        <w:rPr>
          <w:rFonts w:ascii="Times New Roman" w:eastAsia="Times New Roman" w:hAnsi="Times New Roman" w:cs="Times New Roman"/>
          <w:color w:val="000000"/>
          <w:sz w:val="28"/>
          <w:szCs w:val="28"/>
        </w:rPr>
        <w:t xml:space="preserve">. </w:t>
      </w:r>
      <w:proofErr w:type="spellStart"/>
      <w:r w:rsidR="00C852FD">
        <w:rPr>
          <w:rFonts w:ascii="Times New Roman" w:eastAsia="Times New Roman" w:hAnsi="Times New Roman" w:cs="Times New Roman"/>
          <w:color w:val="000000"/>
          <w:sz w:val="28"/>
          <w:szCs w:val="28"/>
        </w:rPr>
        <w:t>Рідж</w:t>
      </w:r>
      <w:proofErr w:type="spellEnd"/>
      <w:r w:rsidR="00C852FD">
        <w:rPr>
          <w:rFonts w:ascii="Times New Roman" w:eastAsia="Times New Roman" w:hAnsi="Times New Roman" w:cs="Times New Roman"/>
          <w:color w:val="000000"/>
          <w:sz w:val="28"/>
          <w:szCs w:val="28"/>
        </w:rPr>
        <w:t xml:space="preserve"> і </w:t>
      </w:r>
      <w:proofErr w:type="spellStart"/>
      <w:r w:rsidR="00C852FD">
        <w:rPr>
          <w:rFonts w:ascii="Times New Roman" w:eastAsia="Times New Roman" w:hAnsi="Times New Roman" w:cs="Times New Roman"/>
          <w:color w:val="000000"/>
          <w:sz w:val="28"/>
          <w:szCs w:val="28"/>
        </w:rPr>
        <w:t>лассо</w:t>
      </w:r>
      <w:proofErr w:type="spellEnd"/>
      <w:r w:rsidR="00C852FD">
        <w:rPr>
          <w:rFonts w:ascii="Times New Roman" w:eastAsia="Times New Roman" w:hAnsi="Times New Roman" w:cs="Times New Roman"/>
          <w:color w:val="000000"/>
          <w:sz w:val="28"/>
          <w:szCs w:val="28"/>
        </w:rPr>
        <w:t xml:space="preserve"> </w:t>
      </w:r>
      <w:proofErr w:type="spellStart"/>
      <w:r w:rsidR="00C852FD">
        <w:rPr>
          <w:rFonts w:ascii="Times New Roman" w:eastAsia="Times New Roman" w:hAnsi="Times New Roman" w:cs="Times New Roman"/>
          <w:color w:val="000000"/>
          <w:sz w:val="28"/>
          <w:szCs w:val="28"/>
        </w:rPr>
        <w:t>регуляризації</w:t>
      </w:r>
      <w:proofErr w:type="spellEnd"/>
      <w:r w:rsidR="00DA23CC" w:rsidRPr="00DA23CC">
        <w:rPr>
          <w:rFonts w:ascii="Times New Roman" w:eastAsia="Times New Roman" w:hAnsi="Times New Roman" w:cs="Times New Roman"/>
          <w:color w:val="000000"/>
          <w:sz w:val="28"/>
          <w:szCs w:val="28"/>
        </w:rPr>
        <w:t xml:space="preserve"> працюють шляхом додавання штрафу на функцію правдоподібності. У разі </w:t>
      </w:r>
      <w:proofErr w:type="spellStart"/>
      <w:r w:rsidR="00DA23CC" w:rsidRPr="00DA23CC">
        <w:rPr>
          <w:rFonts w:ascii="Times New Roman" w:eastAsia="Times New Roman" w:hAnsi="Times New Roman" w:cs="Times New Roman"/>
          <w:color w:val="000000"/>
          <w:sz w:val="28"/>
          <w:szCs w:val="28"/>
        </w:rPr>
        <w:t>рідж</w:t>
      </w:r>
      <w:proofErr w:type="spellEnd"/>
      <w:r w:rsidR="00DA23CC" w:rsidRPr="00DA23CC">
        <w:rPr>
          <w:rFonts w:ascii="Times New Roman" w:eastAsia="Times New Roman" w:hAnsi="Times New Roman" w:cs="Times New Roman"/>
          <w:color w:val="000000"/>
          <w:sz w:val="28"/>
          <w:szCs w:val="28"/>
        </w:rPr>
        <w:t xml:space="preserve"> регресії термін штрафу – це</w:t>
      </w:r>
      <w:r w:rsidR="00C852FD">
        <w:rPr>
          <w:rFonts w:ascii="Times New Roman" w:eastAsia="Times New Roman" w:hAnsi="Times New Roman" w:cs="Times New Roman"/>
          <w:color w:val="000000"/>
          <w:sz w:val="28"/>
          <w:szCs w:val="28"/>
        </w:rPr>
        <w:t xml:space="preserve"> </w:t>
      </w:r>
      <w:r w:rsidR="00DA23CC" w:rsidRPr="00DA23CC">
        <w:rPr>
          <w:rFonts w:ascii="Times New Roman" w:eastAsia="Times New Roman" w:hAnsi="Times New Roman" w:cs="Times New Roman"/>
          <w:color w:val="000000"/>
          <w:sz w:val="28"/>
          <w:szCs w:val="28"/>
        </w:rPr>
        <w:t xml:space="preserve"> </w:t>
      </w:r>
      <w:r w:rsidR="00C852FD">
        <w:rPr>
          <w:rFonts w:ascii="Times New Roman" w:eastAsia="Times New Roman" w:hAnsi="Times New Roman" w:cs="Times New Roman"/>
          <w:color w:val="000000"/>
          <w:sz w:val="28"/>
          <w:szCs w:val="28"/>
        </w:rPr>
        <w:t>сума «</w:t>
      </w:r>
      <w:proofErr w:type="spellStart"/>
      <w:r w:rsidR="00C852FD">
        <w:rPr>
          <w:rFonts w:ascii="Times New Roman" w:eastAsia="Times New Roman" w:hAnsi="Times New Roman" w:cs="Times New Roman"/>
          <w:color w:val="000000"/>
          <w:sz w:val="28"/>
          <w:szCs w:val="28"/>
        </w:rPr>
        <w:t>beta</w:t>
      </w:r>
      <w:proofErr w:type="spellEnd"/>
      <w:r w:rsidR="00C852FD">
        <w:rPr>
          <w:rFonts w:ascii="Times New Roman" w:eastAsia="Times New Roman" w:hAnsi="Times New Roman" w:cs="Times New Roman"/>
          <w:color w:val="000000"/>
          <w:sz w:val="28"/>
          <w:szCs w:val="28"/>
        </w:rPr>
        <w:t>» коефіцієнтів у квадраті</w:t>
      </w:r>
      <w:r w:rsidR="00DA23CC" w:rsidRPr="00DA23CC">
        <w:rPr>
          <w:rFonts w:ascii="Times New Roman" w:eastAsia="Times New Roman" w:hAnsi="Times New Roman" w:cs="Times New Roman"/>
          <w:color w:val="000000"/>
          <w:sz w:val="28"/>
          <w:szCs w:val="28"/>
        </w:rPr>
        <w:t xml:space="preserve">, а у випадку ласо - це </w:t>
      </w:r>
      <w:r w:rsidR="00C852FD">
        <w:rPr>
          <w:rFonts w:ascii="Times New Roman" w:eastAsia="Times New Roman" w:hAnsi="Times New Roman" w:cs="Times New Roman"/>
          <w:color w:val="000000"/>
          <w:sz w:val="28"/>
          <w:szCs w:val="28"/>
        </w:rPr>
        <w:t>сума «</w:t>
      </w:r>
      <w:proofErr w:type="spellStart"/>
      <w:r w:rsidR="00C852FD">
        <w:rPr>
          <w:rFonts w:ascii="Times New Roman" w:eastAsia="Times New Roman" w:hAnsi="Times New Roman" w:cs="Times New Roman"/>
          <w:color w:val="000000"/>
          <w:sz w:val="28"/>
          <w:szCs w:val="28"/>
        </w:rPr>
        <w:t>beta</w:t>
      </w:r>
      <w:proofErr w:type="spellEnd"/>
      <w:r w:rsidR="00C852FD">
        <w:rPr>
          <w:rFonts w:ascii="Times New Roman" w:eastAsia="Times New Roman" w:hAnsi="Times New Roman" w:cs="Times New Roman"/>
          <w:color w:val="000000"/>
          <w:sz w:val="28"/>
          <w:szCs w:val="28"/>
        </w:rPr>
        <w:t xml:space="preserve">» коефіцієнтів взятих по модулю .Тобто для </w:t>
      </w:r>
      <w:proofErr w:type="spellStart"/>
      <w:r w:rsidR="00C852FD">
        <w:rPr>
          <w:rFonts w:ascii="Times New Roman" w:eastAsia="Times New Roman" w:hAnsi="Times New Roman" w:cs="Times New Roman"/>
          <w:color w:val="000000"/>
          <w:sz w:val="28"/>
          <w:szCs w:val="28"/>
        </w:rPr>
        <w:t>рідж</w:t>
      </w:r>
      <w:proofErr w:type="spellEnd"/>
      <w:r w:rsidR="00C852FD">
        <w:rPr>
          <w:rFonts w:ascii="Times New Roman" w:eastAsia="Times New Roman" w:hAnsi="Times New Roman" w:cs="Times New Roman"/>
          <w:color w:val="000000"/>
          <w:sz w:val="28"/>
          <w:szCs w:val="28"/>
        </w:rPr>
        <w:t xml:space="preserve"> </w:t>
      </w:r>
      <w:proofErr w:type="spellStart"/>
      <w:r w:rsidR="00C852FD">
        <w:rPr>
          <w:rFonts w:ascii="Times New Roman" w:eastAsia="Times New Roman" w:hAnsi="Times New Roman" w:cs="Times New Roman"/>
          <w:color w:val="000000"/>
          <w:sz w:val="28"/>
          <w:szCs w:val="28"/>
        </w:rPr>
        <w:t>резуляризації</w:t>
      </w:r>
      <w:proofErr w:type="spellEnd"/>
      <w:r w:rsidR="00DA23CC" w:rsidRPr="00DA23CC">
        <w:rPr>
          <w:rFonts w:ascii="Times New Roman" w:eastAsia="Times New Roman" w:hAnsi="Times New Roman" w:cs="Times New Roman"/>
          <w:color w:val="000000"/>
          <w:sz w:val="28"/>
          <w:szCs w:val="28"/>
        </w:rPr>
        <w:t>:</w:t>
      </w:r>
    </w:p>
    <w:p w:rsidR="00DA23CC" w:rsidRDefault="00C852FD" w:rsidP="00DA23CC">
      <w:pPr>
        <w:rPr>
          <w:rFonts w:ascii="Times New Roman" w:eastAsia="Times New Roman" w:hAnsi="Times New Roman" w:cs="Times New Roman"/>
          <w:noProof/>
          <w:color w:val="000000"/>
          <w:sz w:val="28"/>
          <w:szCs w:val="28"/>
          <w:lang w:val="ru-RU"/>
        </w:rPr>
      </w:pPr>
      <w:r>
        <w:rPr>
          <w:rFonts w:ascii="Times New Roman" w:eastAsia="Times New Roman" w:hAnsi="Times New Roman" w:cs="Times New Roman"/>
          <w:noProof/>
          <w:color w:val="000000"/>
          <w:sz w:val="28"/>
          <w:szCs w:val="28"/>
          <w:lang w:val="ru-RU"/>
        </w:rPr>
        <w:drawing>
          <wp:anchor distT="0" distB="0" distL="114300" distR="114300" simplePos="0" relativeHeight="251659264" behindDoc="0" locked="0" layoutInCell="1" allowOverlap="1">
            <wp:simplePos x="0" y="0"/>
            <wp:positionH relativeFrom="column">
              <wp:posOffset>-3810</wp:posOffset>
            </wp:positionH>
            <wp:positionV relativeFrom="paragraph">
              <wp:posOffset>1905</wp:posOffset>
            </wp:positionV>
            <wp:extent cx="1304925" cy="314325"/>
            <wp:effectExtent l="0" t="0" r="9525" b="9525"/>
            <wp:wrapSquare wrapText="bothSides"/>
            <wp:docPr id="29" name="Рисунок 29" descr="F:\Дипломна робота_2\картинки\модель\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Дипломна робота_2\картинки\модель\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04925" cy="314325"/>
                    </a:xfrm>
                    <a:prstGeom prst="rect">
                      <a:avLst/>
                    </a:prstGeom>
                    <a:noFill/>
                    <a:ln>
                      <a:noFill/>
                    </a:ln>
                  </pic:spPr>
                </pic:pic>
              </a:graphicData>
            </a:graphic>
          </wp:anchor>
        </w:drawing>
      </w:r>
      <w:r>
        <w:rPr>
          <w:rFonts w:ascii="Times New Roman" w:eastAsia="Times New Roman" w:hAnsi="Times New Roman" w:cs="Times New Roman"/>
          <w:noProof/>
          <w:color w:val="000000"/>
          <w:sz w:val="28"/>
          <w:szCs w:val="28"/>
          <w:lang w:val="ru-RU"/>
        </w:rPr>
        <w:t xml:space="preserve">  </w:t>
      </w:r>
    </w:p>
    <w:p w:rsidR="00C852FD" w:rsidRPr="00DA23CC" w:rsidRDefault="00C852FD" w:rsidP="00C852FD">
      <w:pPr>
        <w:jc w:val="both"/>
        <w:rPr>
          <w:rFonts w:ascii="Times New Roman" w:eastAsia="Times New Roman" w:hAnsi="Times New Roman" w:cs="Times New Roman"/>
          <w:color w:val="000000"/>
          <w:sz w:val="28"/>
          <w:szCs w:val="28"/>
        </w:rPr>
      </w:pPr>
    </w:p>
    <w:p w:rsidR="00C852FD" w:rsidRDefault="00C852FD" w:rsidP="00DA23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Для </w:t>
      </w:r>
      <w:proofErr w:type="spellStart"/>
      <w:r>
        <w:rPr>
          <w:rFonts w:ascii="Times New Roman" w:eastAsia="Times New Roman" w:hAnsi="Times New Roman" w:cs="Times New Roman"/>
          <w:color w:val="000000"/>
          <w:sz w:val="28"/>
          <w:szCs w:val="28"/>
        </w:rPr>
        <w:t>лассо</w:t>
      </w:r>
      <w:proofErr w:type="spellEnd"/>
      <w:r>
        <w:rPr>
          <w:rFonts w:ascii="Times New Roman" w:eastAsia="Times New Roman" w:hAnsi="Times New Roman" w:cs="Times New Roman"/>
          <w:color w:val="000000"/>
          <w:sz w:val="28"/>
          <w:szCs w:val="28"/>
        </w:rPr>
        <w:t>:</w:t>
      </w:r>
    </w:p>
    <w:p w:rsidR="00C852FD" w:rsidRDefault="00C852FD" w:rsidP="00DA23CC">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drawing>
          <wp:inline distT="0" distB="0" distL="0" distR="0">
            <wp:extent cx="1419225" cy="361950"/>
            <wp:effectExtent l="0" t="0" r="9525" b="0"/>
            <wp:docPr id="32" name="Рисунок 32" descr="F:\Дипломна робота_2\картинки\модель\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Дипломна робота_2\картинки\модель\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19225" cy="361950"/>
                    </a:xfrm>
                    <a:prstGeom prst="rect">
                      <a:avLst/>
                    </a:prstGeom>
                    <a:noFill/>
                    <a:ln>
                      <a:noFill/>
                    </a:ln>
                  </pic:spPr>
                </pic:pic>
              </a:graphicData>
            </a:graphic>
          </wp:inline>
        </w:drawing>
      </w:r>
    </w:p>
    <w:p w:rsidR="00DA23CC" w:rsidRPr="00DA23CC" w:rsidRDefault="00DA23CC" w:rsidP="00DA23CC">
      <w:pPr>
        <w:rPr>
          <w:rFonts w:ascii="Times New Roman" w:eastAsia="Times New Roman" w:hAnsi="Times New Roman" w:cs="Times New Roman"/>
          <w:color w:val="000000"/>
          <w:sz w:val="28"/>
          <w:szCs w:val="28"/>
        </w:rPr>
      </w:pPr>
      <w:r w:rsidRPr="00DA23CC">
        <w:rPr>
          <w:rFonts w:ascii="Times New Roman" w:eastAsia="Times New Roman" w:hAnsi="Times New Roman" w:cs="Times New Roman"/>
          <w:color w:val="000000"/>
          <w:sz w:val="28"/>
          <w:szCs w:val="28"/>
        </w:rPr>
        <w:t xml:space="preserve">Де лямбда - це вільний параметр, який зазвичай вибирається таким чином, щоб отримана модель мінімізувала помилку вибірки. </w:t>
      </w:r>
    </w:p>
    <w:p w:rsidR="00DA23CC" w:rsidRPr="00DA23CC" w:rsidRDefault="00DA23CC" w:rsidP="00DA23CC">
      <w:pPr>
        <w:rPr>
          <w:rFonts w:ascii="Times New Roman" w:eastAsia="Times New Roman" w:hAnsi="Times New Roman" w:cs="Times New Roman"/>
          <w:color w:val="000000"/>
          <w:sz w:val="28"/>
          <w:szCs w:val="28"/>
        </w:rPr>
      </w:pPr>
      <w:r w:rsidRPr="00DA23CC">
        <w:rPr>
          <w:rFonts w:ascii="Times New Roman" w:eastAsia="Times New Roman" w:hAnsi="Times New Roman" w:cs="Times New Roman"/>
          <w:color w:val="000000"/>
          <w:sz w:val="28"/>
          <w:szCs w:val="28"/>
        </w:rPr>
        <w:t xml:space="preserve">У разі </w:t>
      </w:r>
      <w:proofErr w:type="spellStart"/>
      <w:r w:rsidRPr="00DA23CC">
        <w:rPr>
          <w:rFonts w:ascii="Times New Roman" w:eastAsia="Times New Roman" w:hAnsi="Times New Roman" w:cs="Times New Roman"/>
          <w:color w:val="000000"/>
          <w:sz w:val="28"/>
          <w:szCs w:val="28"/>
        </w:rPr>
        <w:t>рідж</w:t>
      </w:r>
      <w:proofErr w:type="spellEnd"/>
      <w:r w:rsidRPr="00DA23CC">
        <w:rPr>
          <w:rFonts w:ascii="Times New Roman" w:eastAsia="Times New Roman" w:hAnsi="Times New Roman" w:cs="Times New Roman"/>
          <w:color w:val="000000"/>
          <w:sz w:val="28"/>
          <w:szCs w:val="28"/>
        </w:rPr>
        <w:t xml:space="preserve"> регресії ефект </w:t>
      </w:r>
      <w:proofErr w:type="spellStart"/>
      <w:r w:rsidRPr="00DA23CC">
        <w:rPr>
          <w:rFonts w:ascii="Times New Roman" w:eastAsia="Times New Roman" w:hAnsi="Times New Roman" w:cs="Times New Roman"/>
          <w:color w:val="000000"/>
          <w:sz w:val="28"/>
          <w:szCs w:val="28"/>
        </w:rPr>
        <w:t>регулізації</w:t>
      </w:r>
      <w:proofErr w:type="spellEnd"/>
      <w:r w:rsidRPr="00DA23CC">
        <w:rPr>
          <w:rFonts w:ascii="Times New Roman" w:eastAsia="Times New Roman" w:hAnsi="Times New Roman" w:cs="Times New Roman"/>
          <w:color w:val="000000"/>
          <w:sz w:val="28"/>
          <w:szCs w:val="28"/>
        </w:rPr>
        <w:t xml:space="preserve"> полягає в зменшенні коефіцієнтів, які найбільше впливають на помилку моделі. Іншими словами, це зменшує величину коефіцієнтів, що сприяють збільшенню L. На відміну від цього, у випадку регресії </w:t>
      </w:r>
      <w:proofErr w:type="spellStart"/>
      <w:r w:rsidRPr="00DA23CC">
        <w:rPr>
          <w:rFonts w:ascii="Times New Roman" w:eastAsia="Times New Roman" w:hAnsi="Times New Roman" w:cs="Times New Roman"/>
          <w:color w:val="000000"/>
          <w:sz w:val="28"/>
          <w:szCs w:val="28"/>
        </w:rPr>
        <w:t>лассо</w:t>
      </w:r>
      <w:proofErr w:type="spellEnd"/>
      <w:r w:rsidRPr="00DA23CC">
        <w:rPr>
          <w:rFonts w:ascii="Times New Roman" w:eastAsia="Times New Roman" w:hAnsi="Times New Roman" w:cs="Times New Roman"/>
          <w:color w:val="000000"/>
          <w:sz w:val="28"/>
          <w:szCs w:val="28"/>
        </w:rPr>
        <w:t xml:space="preserve">, ефект штрафу проявляється у зменшенні цих коефіцієнтів практично до нуля! Це </w:t>
      </w:r>
      <w:r w:rsidR="00C852FD">
        <w:rPr>
          <w:rFonts w:ascii="Times New Roman" w:eastAsia="Times New Roman" w:hAnsi="Times New Roman" w:cs="Times New Roman"/>
          <w:color w:val="000000"/>
          <w:sz w:val="28"/>
          <w:szCs w:val="28"/>
        </w:rPr>
        <w:t>добре</w:t>
      </w:r>
      <w:r w:rsidRPr="00DA23CC">
        <w:rPr>
          <w:rFonts w:ascii="Times New Roman" w:eastAsia="Times New Roman" w:hAnsi="Times New Roman" w:cs="Times New Roman"/>
          <w:color w:val="000000"/>
          <w:sz w:val="28"/>
          <w:szCs w:val="28"/>
        </w:rPr>
        <w:t xml:space="preserve">, тому що це означає, що регресія </w:t>
      </w:r>
      <w:proofErr w:type="spellStart"/>
      <w:r w:rsidRPr="00DA23CC">
        <w:rPr>
          <w:rFonts w:ascii="Times New Roman" w:eastAsia="Times New Roman" w:hAnsi="Times New Roman" w:cs="Times New Roman"/>
          <w:color w:val="000000"/>
          <w:sz w:val="28"/>
          <w:szCs w:val="28"/>
        </w:rPr>
        <w:t>лассо</w:t>
      </w:r>
      <w:proofErr w:type="spellEnd"/>
      <w:r w:rsidRPr="00DA23CC">
        <w:rPr>
          <w:rFonts w:ascii="Times New Roman" w:eastAsia="Times New Roman" w:hAnsi="Times New Roman" w:cs="Times New Roman"/>
          <w:color w:val="000000"/>
          <w:sz w:val="28"/>
          <w:szCs w:val="28"/>
        </w:rPr>
        <w:t xml:space="preserve"> працює як селектор змінних, тобто вибирає найважливіші змінні,</w:t>
      </w:r>
      <w:r w:rsidR="00C852FD">
        <w:rPr>
          <w:rFonts w:ascii="Times New Roman" w:eastAsia="Times New Roman" w:hAnsi="Times New Roman" w:cs="Times New Roman"/>
          <w:color w:val="000000"/>
          <w:sz w:val="28"/>
          <w:szCs w:val="28"/>
        </w:rPr>
        <w:t xml:space="preserve"> ті, які мають найбільшу прогнос</w:t>
      </w:r>
      <w:r w:rsidRPr="00DA23CC">
        <w:rPr>
          <w:rFonts w:ascii="Times New Roman" w:eastAsia="Times New Roman" w:hAnsi="Times New Roman" w:cs="Times New Roman"/>
          <w:color w:val="000000"/>
          <w:sz w:val="28"/>
          <w:szCs w:val="28"/>
        </w:rPr>
        <w:t>тичну силу(мають найменші значення p).</w:t>
      </w:r>
    </w:p>
    <w:p w:rsidR="00DA23CC" w:rsidRDefault="00DA23CC" w:rsidP="00DA23CC">
      <w:pPr>
        <w:rPr>
          <w:rFonts w:ascii="Times New Roman" w:eastAsia="Times New Roman" w:hAnsi="Times New Roman" w:cs="Times New Roman"/>
          <w:color w:val="000000"/>
          <w:sz w:val="28"/>
          <w:szCs w:val="28"/>
        </w:rPr>
      </w:pPr>
      <w:r w:rsidRPr="00DA23CC">
        <w:rPr>
          <w:rFonts w:ascii="Times New Roman" w:eastAsia="Times New Roman" w:hAnsi="Times New Roman" w:cs="Times New Roman"/>
          <w:color w:val="000000"/>
          <w:sz w:val="28"/>
          <w:szCs w:val="28"/>
        </w:rPr>
        <w:t xml:space="preserve">Ми розглянули оптимізацію логістичної регресії, одну з найпростіших (і найстаріших) методів класифікації в арсеналі практикуючих методів. Незважаючи на простоту (або, треба сказати, через це), логістична регресія добре працює для багатьох бізнес-проблем, які часто мають прості рішення. Більш того, через </w:t>
      </w:r>
      <w:r w:rsidR="007E28B5">
        <w:rPr>
          <w:rFonts w:ascii="Times New Roman" w:eastAsia="Times New Roman" w:hAnsi="Times New Roman" w:cs="Times New Roman"/>
          <w:color w:val="000000"/>
          <w:sz w:val="28"/>
          <w:szCs w:val="28"/>
        </w:rPr>
        <w:t>її</w:t>
      </w:r>
      <w:r w:rsidRPr="00DA23CC">
        <w:rPr>
          <w:rFonts w:ascii="Times New Roman" w:eastAsia="Times New Roman" w:hAnsi="Times New Roman" w:cs="Times New Roman"/>
          <w:color w:val="000000"/>
          <w:sz w:val="28"/>
          <w:szCs w:val="28"/>
        </w:rPr>
        <w:t xml:space="preserve"> простоту </w:t>
      </w:r>
      <w:r w:rsidR="007E28B5">
        <w:rPr>
          <w:rFonts w:ascii="Times New Roman" w:eastAsia="Times New Roman" w:hAnsi="Times New Roman" w:cs="Times New Roman"/>
          <w:color w:val="000000"/>
          <w:sz w:val="28"/>
          <w:szCs w:val="28"/>
        </w:rPr>
        <w:t>вона менш схильна</w:t>
      </w:r>
      <w:r w:rsidRPr="00DA23CC">
        <w:rPr>
          <w:rFonts w:ascii="Times New Roman" w:eastAsia="Times New Roman" w:hAnsi="Times New Roman" w:cs="Times New Roman"/>
          <w:color w:val="000000"/>
          <w:sz w:val="28"/>
          <w:szCs w:val="28"/>
        </w:rPr>
        <w:t xml:space="preserve"> до перенавчання, ніж методи, побудовані на деревах рішень. Але даний метод можна оптимізувати усуненням змінних, які сприяють перенавчанню, змінні будуть усунені за допомогою </w:t>
      </w:r>
      <w:proofErr w:type="spellStart"/>
      <w:r w:rsidRPr="00DA23CC">
        <w:rPr>
          <w:rFonts w:ascii="Times New Roman" w:eastAsia="Times New Roman" w:hAnsi="Times New Roman" w:cs="Times New Roman"/>
          <w:color w:val="000000"/>
          <w:sz w:val="28"/>
          <w:szCs w:val="28"/>
        </w:rPr>
        <w:t>лассо</w:t>
      </w:r>
      <w:proofErr w:type="spellEnd"/>
      <w:r w:rsidRPr="00DA23CC">
        <w:rPr>
          <w:rFonts w:ascii="Times New Roman" w:eastAsia="Times New Roman" w:hAnsi="Times New Roman" w:cs="Times New Roman"/>
          <w:color w:val="000000"/>
          <w:sz w:val="28"/>
          <w:szCs w:val="28"/>
        </w:rPr>
        <w:t xml:space="preserve"> </w:t>
      </w:r>
      <w:proofErr w:type="spellStart"/>
      <w:r w:rsidRPr="00DA23CC">
        <w:rPr>
          <w:rFonts w:ascii="Times New Roman" w:eastAsia="Times New Roman" w:hAnsi="Times New Roman" w:cs="Times New Roman"/>
          <w:color w:val="000000"/>
          <w:sz w:val="28"/>
          <w:szCs w:val="28"/>
        </w:rPr>
        <w:t>регуляризації</w:t>
      </w:r>
      <w:proofErr w:type="spellEnd"/>
      <w:r w:rsidRPr="00DA23CC">
        <w:rPr>
          <w:rFonts w:ascii="Times New Roman" w:eastAsia="Times New Roman" w:hAnsi="Times New Roman" w:cs="Times New Roman"/>
          <w:color w:val="000000"/>
          <w:sz w:val="28"/>
          <w:szCs w:val="28"/>
        </w:rPr>
        <w:t xml:space="preserve">, без погіршення точності. Враховуючи ці переваги та властиву їй простоту, не дивно, що логістична регресія залишається одним із найпопулярніших методів для </w:t>
      </w:r>
      <w:proofErr w:type="spellStart"/>
      <w:r w:rsidRPr="00DA23CC">
        <w:rPr>
          <w:rFonts w:ascii="Times New Roman" w:eastAsia="Times New Roman" w:hAnsi="Times New Roman" w:cs="Times New Roman"/>
          <w:color w:val="000000"/>
          <w:sz w:val="28"/>
          <w:szCs w:val="28"/>
        </w:rPr>
        <w:t>скоронгових</w:t>
      </w:r>
      <w:proofErr w:type="spellEnd"/>
      <w:r w:rsidRPr="00DA23CC">
        <w:rPr>
          <w:rFonts w:ascii="Times New Roman" w:eastAsia="Times New Roman" w:hAnsi="Times New Roman" w:cs="Times New Roman"/>
          <w:color w:val="000000"/>
          <w:sz w:val="28"/>
          <w:szCs w:val="28"/>
        </w:rPr>
        <w:t xml:space="preserve"> моделей.</w:t>
      </w:r>
    </w:p>
    <w:p w:rsidR="007E28B5" w:rsidRDefault="007E28B5" w:rsidP="00DA23CC">
      <w:pPr>
        <w:rPr>
          <w:rFonts w:ascii="Times New Roman" w:eastAsia="Times New Roman" w:hAnsi="Times New Roman" w:cs="Times New Roman"/>
          <w:color w:val="000000"/>
          <w:sz w:val="28"/>
          <w:szCs w:val="28"/>
        </w:rPr>
      </w:pPr>
    </w:p>
    <w:p w:rsidR="007E28B5" w:rsidRDefault="007E28B5" w:rsidP="00DA23CC">
      <w:pPr>
        <w:rPr>
          <w:rFonts w:ascii="Times New Roman" w:eastAsia="Times New Roman" w:hAnsi="Times New Roman" w:cs="Times New Roman"/>
          <w:color w:val="000000"/>
          <w:sz w:val="28"/>
          <w:szCs w:val="28"/>
        </w:rPr>
      </w:pPr>
    </w:p>
    <w:p w:rsidR="007E28B5" w:rsidRDefault="007E28B5" w:rsidP="00DA23CC">
      <w:pPr>
        <w:rPr>
          <w:rFonts w:ascii="Times New Roman" w:eastAsia="Times New Roman" w:hAnsi="Times New Roman" w:cs="Times New Roman"/>
          <w:color w:val="000000"/>
          <w:sz w:val="28"/>
          <w:szCs w:val="28"/>
        </w:rPr>
      </w:pPr>
    </w:p>
    <w:p w:rsidR="007E28B5" w:rsidRDefault="007E28B5" w:rsidP="00DA23CC">
      <w:pPr>
        <w:rPr>
          <w:rFonts w:ascii="Times New Roman" w:eastAsia="Times New Roman" w:hAnsi="Times New Roman" w:cs="Times New Roman"/>
          <w:color w:val="000000"/>
          <w:sz w:val="28"/>
          <w:szCs w:val="28"/>
        </w:rPr>
      </w:pPr>
    </w:p>
    <w:p w:rsidR="007E28B5" w:rsidRDefault="007E28B5" w:rsidP="00DA23CC">
      <w:pPr>
        <w:rPr>
          <w:rFonts w:ascii="Times New Roman" w:eastAsia="Times New Roman" w:hAnsi="Times New Roman" w:cs="Times New Roman"/>
          <w:color w:val="000000"/>
          <w:sz w:val="28"/>
          <w:szCs w:val="28"/>
        </w:rPr>
      </w:pPr>
    </w:p>
    <w:p w:rsidR="007E28B5" w:rsidRDefault="007E28B5" w:rsidP="00DA23CC">
      <w:pPr>
        <w:rPr>
          <w:rFonts w:ascii="Times New Roman" w:eastAsia="Times New Roman" w:hAnsi="Times New Roman" w:cs="Times New Roman"/>
          <w:color w:val="000000"/>
          <w:sz w:val="28"/>
          <w:szCs w:val="28"/>
        </w:rPr>
      </w:pPr>
    </w:p>
    <w:p w:rsidR="007E28B5" w:rsidRDefault="007E28B5" w:rsidP="00DA23CC">
      <w:pPr>
        <w:rPr>
          <w:rFonts w:ascii="Times New Roman" w:eastAsia="Times New Roman" w:hAnsi="Times New Roman" w:cs="Times New Roman"/>
          <w:color w:val="000000"/>
          <w:sz w:val="28"/>
          <w:szCs w:val="28"/>
        </w:rPr>
      </w:pPr>
    </w:p>
    <w:p w:rsidR="007E28B5" w:rsidRDefault="007E28B5" w:rsidP="00DA23CC">
      <w:pPr>
        <w:rPr>
          <w:rFonts w:ascii="Times New Roman" w:eastAsia="Times New Roman" w:hAnsi="Times New Roman" w:cs="Times New Roman"/>
          <w:color w:val="000000"/>
          <w:sz w:val="28"/>
          <w:szCs w:val="28"/>
        </w:rPr>
      </w:pPr>
    </w:p>
    <w:p w:rsidR="007E28B5" w:rsidRDefault="007E28B5" w:rsidP="00DA23CC">
      <w:pPr>
        <w:rPr>
          <w:rFonts w:ascii="Times New Roman" w:eastAsia="Times New Roman" w:hAnsi="Times New Roman" w:cs="Times New Roman"/>
          <w:color w:val="000000"/>
          <w:sz w:val="28"/>
          <w:szCs w:val="28"/>
        </w:rPr>
      </w:pPr>
    </w:p>
    <w:p w:rsidR="007E28B5" w:rsidRDefault="007E28B5" w:rsidP="00DA23CC">
      <w:pPr>
        <w:rPr>
          <w:rFonts w:ascii="Times New Roman" w:eastAsia="Times New Roman" w:hAnsi="Times New Roman" w:cs="Times New Roman"/>
          <w:color w:val="000000"/>
          <w:sz w:val="28"/>
          <w:szCs w:val="28"/>
        </w:rPr>
      </w:pPr>
    </w:p>
    <w:p w:rsidR="007E28B5" w:rsidRDefault="007E28B5" w:rsidP="00DA23CC">
      <w:pPr>
        <w:rPr>
          <w:rFonts w:ascii="Times New Roman" w:eastAsia="Times New Roman" w:hAnsi="Times New Roman" w:cs="Times New Roman"/>
          <w:color w:val="000000"/>
          <w:sz w:val="28"/>
          <w:szCs w:val="28"/>
        </w:rPr>
      </w:pPr>
    </w:p>
    <w:p w:rsidR="007E28B5" w:rsidRDefault="007E28B5" w:rsidP="00DA23CC">
      <w:pPr>
        <w:rPr>
          <w:rFonts w:ascii="Times New Roman" w:eastAsia="Times New Roman" w:hAnsi="Times New Roman" w:cs="Times New Roman"/>
          <w:color w:val="000000"/>
          <w:sz w:val="28"/>
          <w:szCs w:val="28"/>
        </w:rPr>
      </w:pPr>
    </w:p>
    <w:p w:rsidR="007E28B5" w:rsidRDefault="007E28B5" w:rsidP="00DA23CC">
      <w:pPr>
        <w:rPr>
          <w:rFonts w:ascii="Times New Roman" w:hAnsi="Times New Roman" w:cs="Times New Roman"/>
          <w:color w:val="000000" w:themeColor="text1"/>
          <w:sz w:val="28"/>
          <w:szCs w:val="28"/>
        </w:rPr>
      </w:pPr>
      <w:r>
        <w:rPr>
          <w:rFonts w:ascii="Times New Roman" w:eastAsia="Times New Roman" w:hAnsi="Times New Roman" w:cs="Times New Roman"/>
          <w:color w:val="000000"/>
          <w:sz w:val="28"/>
          <w:szCs w:val="28"/>
        </w:rPr>
        <w:lastRenderedPageBreak/>
        <w:t xml:space="preserve">2.2.2. </w:t>
      </w:r>
      <w:r w:rsidRPr="00E67A79">
        <w:rPr>
          <w:rFonts w:ascii="Times New Roman" w:hAnsi="Times New Roman" w:cs="Times New Roman"/>
          <w:color w:val="000000" w:themeColor="text1"/>
          <w:sz w:val="28"/>
          <w:szCs w:val="28"/>
        </w:rPr>
        <w:t>Випадковий ліс</w:t>
      </w:r>
    </w:p>
    <w:p w:rsidR="000D15DF" w:rsidRPr="000D15DF" w:rsidRDefault="000D15DF" w:rsidP="000D15D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Bagging</w:t>
      </w:r>
      <w:r w:rsidRPr="000D15DF">
        <w:rPr>
          <w:rFonts w:ascii="Times New Roman" w:eastAsia="Times New Roman" w:hAnsi="Times New Roman" w:cs="Times New Roman"/>
          <w:color w:val="000000"/>
          <w:sz w:val="28"/>
          <w:szCs w:val="28"/>
        </w:rPr>
        <w:t xml:space="preserve"> - використовує паралельне навчання базових класифікаторів. В ході </w:t>
      </w:r>
      <w:proofErr w:type="spellStart"/>
      <w:r>
        <w:rPr>
          <w:rFonts w:ascii="Times New Roman" w:eastAsia="Times New Roman" w:hAnsi="Times New Roman" w:cs="Times New Roman"/>
          <w:color w:val="000000"/>
          <w:sz w:val="28"/>
          <w:szCs w:val="28"/>
        </w:rPr>
        <w:t>беггінга</w:t>
      </w:r>
      <w:proofErr w:type="spellEnd"/>
      <w:r>
        <w:rPr>
          <w:rFonts w:ascii="Times New Roman" w:eastAsia="Times New Roman" w:hAnsi="Times New Roman" w:cs="Times New Roman"/>
          <w:color w:val="000000"/>
          <w:sz w:val="28"/>
          <w:szCs w:val="28"/>
        </w:rPr>
        <w:t xml:space="preserve"> відбувається наступне:</w:t>
      </w:r>
    </w:p>
    <w:p w:rsidR="000D15DF" w:rsidRPr="000D15DF" w:rsidRDefault="000D15DF" w:rsidP="000D15DF">
      <w:pPr>
        <w:rPr>
          <w:rFonts w:ascii="Times New Roman" w:eastAsia="Times New Roman" w:hAnsi="Times New Roman" w:cs="Times New Roman"/>
          <w:color w:val="000000"/>
          <w:sz w:val="28"/>
          <w:szCs w:val="28"/>
        </w:rPr>
      </w:pPr>
      <w:r w:rsidRPr="000D15DF">
        <w:rPr>
          <w:rFonts w:ascii="Times New Roman" w:eastAsia="Times New Roman" w:hAnsi="Times New Roman" w:cs="Times New Roman"/>
          <w:color w:val="000000"/>
          <w:sz w:val="28"/>
          <w:szCs w:val="28"/>
        </w:rPr>
        <w:t>З безлічі вихідних даних випадковим чином відбирається кілька підмножин, що містять кількість прикладів, що відповідає кільк</w:t>
      </w:r>
      <w:r>
        <w:rPr>
          <w:rFonts w:ascii="Times New Roman" w:eastAsia="Times New Roman" w:hAnsi="Times New Roman" w:cs="Times New Roman"/>
          <w:color w:val="000000"/>
          <w:sz w:val="28"/>
          <w:szCs w:val="28"/>
        </w:rPr>
        <w:t>ості прикладів вихідного</w:t>
      </w:r>
      <w:r w:rsidRPr="000D15DF">
        <w:rPr>
          <w:rFonts w:ascii="Times New Roman" w:eastAsia="Times New Roman" w:hAnsi="Times New Roman" w:cs="Times New Roman"/>
          <w:color w:val="000000"/>
          <w:sz w:val="28"/>
          <w:szCs w:val="28"/>
        </w:rPr>
        <w:t>.</w:t>
      </w:r>
    </w:p>
    <w:p w:rsidR="00D25DF3" w:rsidRDefault="000D15DF" w:rsidP="000D15DF">
      <w:pPr>
        <w:rPr>
          <w:rFonts w:ascii="Times New Roman" w:eastAsia="Times New Roman" w:hAnsi="Times New Roman" w:cs="Times New Roman"/>
          <w:color w:val="000000"/>
          <w:sz w:val="28"/>
          <w:szCs w:val="28"/>
        </w:rPr>
      </w:pPr>
      <w:r w:rsidRPr="000D15DF">
        <w:rPr>
          <w:rFonts w:ascii="Times New Roman" w:eastAsia="Times New Roman" w:hAnsi="Times New Roman" w:cs="Times New Roman"/>
          <w:color w:val="000000"/>
          <w:sz w:val="28"/>
          <w:szCs w:val="28"/>
        </w:rPr>
        <w:t xml:space="preserve">Оскільки відбір здійснюється випадковим чином, то набір прикладів завжди буде різним: </w:t>
      </w:r>
    </w:p>
    <w:p w:rsidR="000D15DF" w:rsidRPr="00D25DF3" w:rsidRDefault="000D15DF" w:rsidP="00D25DF3">
      <w:pPr>
        <w:pStyle w:val="a4"/>
        <w:numPr>
          <w:ilvl w:val="0"/>
          <w:numId w:val="6"/>
        </w:numPr>
        <w:rPr>
          <w:rFonts w:ascii="Times New Roman" w:eastAsia="Times New Roman" w:hAnsi="Times New Roman" w:cs="Times New Roman"/>
          <w:color w:val="000000"/>
          <w:sz w:val="28"/>
          <w:szCs w:val="28"/>
        </w:rPr>
      </w:pPr>
      <w:r w:rsidRPr="00D25DF3">
        <w:rPr>
          <w:rFonts w:ascii="Times New Roman" w:eastAsia="Times New Roman" w:hAnsi="Times New Roman" w:cs="Times New Roman"/>
          <w:color w:val="000000"/>
          <w:sz w:val="28"/>
          <w:szCs w:val="28"/>
        </w:rPr>
        <w:t>деякі приклади потраплять в кілька підмножин, а деякі не потраплять ні в одне.</w:t>
      </w:r>
    </w:p>
    <w:p w:rsidR="000D15DF" w:rsidRPr="00D25DF3" w:rsidRDefault="000D15DF" w:rsidP="00D25DF3">
      <w:pPr>
        <w:pStyle w:val="a4"/>
        <w:numPr>
          <w:ilvl w:val="0"/>
          <w:numId w:val="6"/>
        </w:numPr>
        <w:rPr>
          <w:rFonts w:ascii="Times New Roman" w:eastAsia="Times New Roman" w:hAnsi="Times New Roman" w:cs="Times New Roman"/>
          <w:color w:val="000000"/>
          <w:sz w:val="28"/>
          <w:szCs w:val="28"/>
        </w:rPr>
      </w:pPr>
      <w:r w:rsidRPr="00D25DF3">
        <w:rPr>
          <w:rFonts w:ascii="Times New Roman" w:eastAsia="Times New Roman" w:hAnsi="Times New Roman" w:cs="Times New Roman"/>
          <w:color w:val="000000"/>
          <w:sz w:val="28"/>
          <w:szCs w:val="28"/>
        </w:rPr>
        <w:t>На основі кожної вибірки будується класифікатор.</w:t>
      </w:r>
    </w:p>
    <w:p w:rsidR="000D15DF" w:rsidRPr="00D25DF3" w:rsidRDefault="000D15DF" w:rsidP="00D25DF3">
      <w:pPr>
        <w:pStyle w:val="a4"/>
        <w:numPr>
          <w:ilvl w:val="0"/>
          <w:numId w:val="6"/>
        </w:numPr>
        <w:rPr>
          <w:rFonts w:ascii="Times New Roman" w:eastAsia="Times New Roman" w:hAnsi="Times New Roman" w:cs="Times New Roman"/>
          <w:color w:val="000000"/>
          <w:sz w:val="28"/>
          <w:szCs w:val="28"/>
        </w:rPr>
      </w:pPr>
      <w:r w:rsidRPr="00D25DF3">
        <w:rPr>
          <w:rFonts w:ascii="Times New Roman" w:eastAsia="Times New Roman" w:hAnsi="Times New Roman" w:cs="Times New Roman"/>
          <w:color w:val="000000"/>
          <w:sz w:val="28"/>
          <w:szCs w:val="28"/>
        </w:rPr>
        <w:t xml:space="preserve">Висновки класифікаторів </w:t>
      </w:r>
      <w:proofErr w:type="spellStart"/>
      <w:r w:rsidRPr="00D25DF3">
        <w:rPr>
          <w:rFonts w:ascii="Times New Roman" w:eastAsia="Times New Roman" w:hAnsi="Times New Roman" w:cs="Times New Roman"/>
          <w:color w:val="000000"/>
          <w:sz w:val="28"/>
          <w:szCs w:val="28"/>
        </w:rPr>
        <w:t>агрегируются</w:t>
      </w:r>
      <w:proofErr w:type="spellEnd"/>
      <w:r w:rsidRPr="00D25DF3">
        <w:rPr>
          <w:rFonts w:ascii="Times New Roman" w:eastAsia="Times New Roman" w:hAnsi="Times New Roman" w:cs="Times New Roman"/>
          <w:color w:val="000000"/>
          <w:sz w:val="28"/>
          <w:szCs w:val="28"/>
        </w:rPr>
        <w:t xml:space="preserve"> (шляхом голосування або усереднення).</w:t>
      </w:r>
    </w:p>
    <w:p w:rsidR="007E28B5" w:rsidRDefault="000D15DF" w:rsidP="000D15D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Оскільки </w:t>
      </w:r>
      <w:proofErr w:type="spellStart"/>
      <w:r>
        <w:rPr>
          <w:rFonts w:ascii="Times New Roman" w:eastAsia="Times New Roman" w:hAnsi="Times New Roman" w:cs="Times New Roman"/>
          <w:color w:val="000000"/>
          <w:sz w:val="28"/>
          <w:szCs w:val="28"/>
        </w:rPr>
        <w:t>беггінг</w:t>
      </w:r>
      <w:proofErr w:type="spellEnd"/>
      <w:r>
        <w:rPr>
          <w:rFonts w:ascii="Times New Roman" w:eastAsia="Times New Roman" w:hAnsi="Times New Roman" w:cs="Times New Roman"/>
          <w:color w:val="000000"/>
          <w:sz w:val="28"/>
          <w:szCs w:val="28"/>
        </w:rPr>
        <w:t xml:space="preserve"> – це ансамбль дерев рішень, </w:t>
      </w:r>
      <w:r w:rsidRPr="000D15D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тобто модель, яка побудована на багатьох деревах рішень. Згодом переконаємося, що результат точності прогнозу буде кращим, ніж одинична модель </w:t>
      </w:r>
      <w:r w:rsidRPr="000D15DF">
        <w:rPr>
          <w:rFonts w:ascii="Times New Roman" w:eastAsia="Times New Roman" w:hAnsi="Times New Roman" w:cs="Times New Roman"/>
          <w:color w:val="000000"/>
          <w:sz w:val="28"/>
          <w:szCs w:val="28"/>
        </w:rPr>
        <w:t>на тому ж наборі даних.</w:t>
      </w:r>
    </w:p>
    <w:p w:rsidR="000D15DF" w:rsidRDefault="00D25DF3" w:rsidP="00D25DF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drawing>
          <wp:inline distT="0" distB="0" distL="0" distR="0">
            <wp:extent cx="5676900" cy="4267200"/>
            <wp:effectExtent l="0" t="0" r="0" b="0"/>
            <wp:docPr id="33" name="Рисунок 33" descr="F:\Дипломна робота_2\картинки\модель\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Дипломна робота_2\картинки\модель\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76900" cy="4267200"/>
                    </a:xfrm>
                    <a:prstGeom prst="rect">
                      <a:avLst/>
                    </a:prstGeom>
                    <a:noFill/>
                    <a:ln>
                      <a:noFill/>
                    </a:ln>
                  </pic:spPr>
                </pic:pic>
              </a:graphicData>
            </a:graphic>
          </wp:inline>
        </w:drawing>
      </w:r>
    </w:p>
    <w:p w:rsidR="00D25DF3" w:rsidRPr="00D25DF3" w:rsidRDefault="00D25DF3" w:rsidP="00D25DF3">
      <w:pPr>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Рис.2.2.2. </w:t>
      </w:r>
      <w:r>
        <w:rPr>
          <w:rFonts w:ascii="Times New Roman" w:eastAsia="Times New Roman" w:hAnsi="Times New Roman" w:cs="Times New Roman"/>
          <w:color w:val="000000"/>
          <w:sz w:val="28"/>
          <w:szCs w:val="28"/>
          <w:lang w:val="en-US"/>
        </w:rPr>
        <w:t>Bagging</w:t>
      </w:r>
    </w:p>
    <w:p w:rsidR="007E28B5" w:rsidRPr="00E67A79" w:rsidRDefault="007E28B5" w:rsidP="007E28B5">
      <w:pPr>
        <w:rPr>
          <w:rFonts w:ascii="Times New Roman" w:hAnsi="Times New Roman" w:cs="Times New Roman"/>
          <w:color w:val="000000" w:themeColor="text1"/>
          <w:sz w:val="28"/>
          <w:szCs w:val="28"/>
        </w:rPr>
      </w:pPr>
      <w:proofErr w:type="spellStart"/>
      <w:r w:rsidRPr="00E67A79">
        <w:rPr>
          <w:rFonts w:ascii="Times New Roman" w:hAnsi="Times New Roman" w:cs="Times New Roman"/>
          <w:color w:val="000000" w:themeColor="text1"/>
          <w:sz w:val="28"/>
          <w:szCs w:val="28"/>
        </w:rPr>
        <w:t>Random</w:t>
      </w:r>
      <w:proofErr w:type="spellEnd"/>
      <w:r w:rsidRPr="00E67A79">
        <w:rPr>
          <w:rFonts w:ascii="Times New Roman" w:hAnsi="Times New Roman" w:cs="Times New Roman"/>
          <w:color w:val="000000" w:themeColor="text1"/>
          <w:sz w:val="28"/>
          <w:szCs w:val="28"/>
        </w:rPr>
        <w:t xml:space="preserve"> </w:t>
      </w:r>
      <w:proofErr w:type="spellStart"/>
      <w:r w:rsidRPr="00E67A79">
        <w:rPr>
          <w:rFonts w:ascii="Times New Roman" w:hAnsi="Times New Roman" w:cs="Times New Roman"/>
          <w:color w:val="000000" w:themeColor="text1"/>
          <w:sz w:val="28"/>
          <w:szCs w:val="28"/>
        </w:rPr>
        <w:t>forest</w:t>
      </w:r>
      <w:proofErr w:type="spellEnd"/>
      <w:r w:rsidRPr="00E67A79">
        <w:rPr>
          <w:rFonts w:ascii="Times New Roman" w:hAnsi="Times New Roman" w:cs="Times New Roman"/>
          <w:color w:val="000000" w:themeColor="text1"/>
          <w:sz w:val="28"/>
          <w:szCs w:val="28"/>
        </w:rPr>
        <w:t xml:space="preserve"> (</w:t>
      </w:r>
      <w:proofErr w:type="spellStart"/>
      <w:r w:rsidRPr="00E67A79">
        <w:rPr>
          <w:rFonts w:ascii="Times New Roman" w:hAnsi="Times New Roman" w:cs="Times New Roman"/>
          <w:color w:val="000000" w:themeColor="text1"/>
          <w:sz w:val="28"/>
          <w:szCs w:val="28"/>
        </w:rPr>
        <w:t>англ</w:t>
      </w:r>
      <w:proofErr w:type="spellEnd"/>
      <w:r w:rsidRPr="00E67A79">
        <w:rPr>
          <w:rFonts w:ascii="Times New Roman" w:hAnsi="Times New Roman" w:cs="Times New Roman"/>
          <w:color w:val="000000" w:themeColor="text1"/>
          <w:sz w:val="28"/>
          <w:szCs w:val="28"/>
        </w:rPr>
        <w:t>. Випадковий ліс) - алгоритм машинного навчання, що полягає у використанні комітету (ансамблю) дерев. Алгоритм п</w:t>
      </w:r>
      <w:r>
        <w:rPr>
          <w:rFonts w:ascii="Times New Roman" w:hAnsi="Times New Roman" w:cs="Times New Roman"/>
          <w:color w:val="000000" w:themeColor="text1"/>
          <w:sz w:val="28"/>
          <w:szCs w:val="28"/>
        </w:rPr>
        <w:t xml:space="preserve">оєднує в собі </w:t>
      </w:r>
      <w:r w:rsidR="00F61D1D">
        <w:rPr>
          <w:rFonts w:ascii="Times New Roman" w:hAnsi="Times New Roman" w:cs="Times New Roman"/>
          <w:color w:val="000000" w:themeColor="text1"/>
          <w:sz w:val="28"/>
          <w:szCs w:val="28"/>
        </w:rPr>
        <w:lastRenderedPageBreak/>
        <w:t>ідею</w:t>
      </w:r>
      <w:r>
        <w:rPr>
          <w:rFonts w:ascii="Times New Roman" w:hAnsi="Times New Roman" w:cs="Times New Roman"/>
          <w:color w:val="000000" w:themeColor="text1"/>
          <w:sz w:val="28"/>
          <w:szCs w:val="28"/>
        </w:rPr>
        <w:t xml:space="preserve"> </w:t>
      </w:r>
      <w:r w:rsidRPr="00E67A79">
        <w:rPr>
          <w:rFonts w:ascii="Times New Roman" w:hAnsi="Times New Roman" w:cs="Times New Roman"/>
          <w:color w:val="000000" w:themeColor="text1"/>
          <w:sz w:val="28"/>
          <w:szCs w:val="28"/>
        </w:rPr>
        <w:t>метод</w:t>
      </w:r>
      <w:r>
        <w:rPr>
          <w:rFonts w:ascii="Times New Roman" w:hAnsi="Times New Roman" w:cs="Times New Roman"/>
          <w:color w:val="000000" w:themeColor="text1"/>
          <w:sz w:val="28"/>
          <w:szCs w:val="28"/>
        </w:rPr>
        <w:t>у</w:t>
      </w:r>
      <w:r w:rsidRPr="00E67A79">
        <w:rPr>
          <w:rFonts w:ascii="Times New Roman" w:hAnsi="Times New Roman" w:cs="Times New Roman"/>
          <w:color w:val="000000" w:themeColor="text1"/>
          <w:sz w:val="28"/>
          <w:szCs w:val="28"/>
        </w:rPr>
        <w:t xml:space="preserve"> </w:t>
      </w:r>
      <w:proofErr w:type="spellStart"/>
      <w:r w:rsidRPr="00E67A79">
        <w:rPr>
          <w:rFonts w:ascii="Times New Roman" w:hAnsi="Times New Roman" w:cs="Times New Roman"/>
          <w:color w:val="000000" w:themeColor="text1"/>
          <w:sz w:val="28"/>
          <w:szCs w:val="28"/>
        </w:rPr>
        <w:t>беггінг</w:t>
      </w:r>
      <w:r>
        <w:rPr>
          <w:rFonts w:ascii="Times New Roman" w:hAnsi="Times New Roman" w:cs="Times New Roman"/>
          <w:color w:val="000000" w:themeColor="text1"/>
          <w:sz w:val="28"/>
          <w:szCs w:val="28"/>
        </w:rPr>
        <w:t>а</w:t>
      </w:r>
      <w:proofErr w:type="spellEnd"/>
      <w:r w:rsidRPr="00E67A79">
        <w:rPr>
          <w:rFonts w:ascii="Times New Roman" w:hAnsi="Times New Roman" w:cs="Times New Roman"/>
          <w:color w:val="000000" w:themeColor="text1"/>
          <w:sz w:val="28"/>
          <w:szCs w:val="28"/>
        </w:rPr>
        <w:t xml:space="preserve">. Алгоритм застосовується для задач класифікації, регресії і </w:t>
      </w:r>
      <w:proofErr w:type="spellStart"/>
      <w:r w:rsidRPr="00E67A79">
        <w:rPr>
          <w:rFonts w:ascii="Times New Roman" w:hAnsi="Times New Roman" w:cs="Times New Roman"/>
          <w:color w:val="000000" w:themeColor="text1"/>
          <w:sz w:val="28"/>
          <w:szCs w:val="28"/>
        </w:rPr>
        <w:t>кластеризації</w:t>
      </w:r>
      <w:proofErr w:type="spellEnd"/>
      <w:r w:rsidRPr="00E67A79">
        <w:rPr>
          <w:rFonts w:ascii="Times New Roman" w:hAnsi="Times New Roman" w:cs="Times New Roman"/>
          <w:color w:val="000000" w:themeColor="text1"/>
          <w:sz w:val="28"/>
          <w:szCs w:val="28"/>
        </w:rPr>
        <w:t>.</w:t>
      </w:r>
    </w:p>
    <w:p w:rsidR="007E28B5" w:rsidRPr="00E67A79" w:rsidRDefault="007E28B5" w:rsidP="007E28B5">
      <w:pPr>
        <w:rPr>
          <w:rFonts w:ascii="Times New Roman" w:hAnsi="Times New Roman" w:cs="Times New Roman"/>
          <w:color w:val="000000" w:themeColor="text1"/>
          <w:sz w:val="28"/>
          <w:szCs w:val="28"/>
        </w:rPr>
      </w:pPr>
      <w:r w:rsidRPr="00E67A79">
        <w:rPr>
          <w:rFonts w:ascii="Times New Roman" w:hAnsi="Times New Roman" w:cs="Times New Roman"/>
          <w:color w:val="000000" w:themeColor="text1"/>
          <w:sz w:val="28"/>
          <w:szCs w:val="28"/>
        </w:rPr>
        <w:t xml:space="preserve">Для задання алгоритму спочатку треба задати початкові параметри. Нехай навчальна вибірка складається з N прикладів, загальна кількість змінних у вибірці - M, кількість параметрів у кожному дереві </w:t>
      </w:r>
      <w:r w:rsidR="000B37B1">
        <w:rPr>
          <w:rFonts w:ascii="Times New Roman" w:hAnsi="Times New Roman" w:cs="Times New Roman"/>
          <w:color w:val="000000" w:themeColor="text1"/>
          <w:sz w:val="28"/>
          <w:szCs w:val="28"/>
        </w:rPr>
        <w:t>–</w:t>
      </w:r>
      <w:r w:rsidRPr="00E67A79">
        <w:rPr>
          <w:rFonts w:ascii="Times New Roman" w:hAnsi="Times New Roman" w:cs="Times New Roman"/>
          <w:color w:val="000000" w:themeColor="text1"/>
          <w:sz w:val="28"/>
          <w:szCs w:val="28"/>
        </w:rPr>
        <w:t xml:space="preserve"> m</w:t>
      </w:r>
      <w:r w:rsidR="000B37B1">
        <w:rPr>
          <w:rFonts w:ascii="Times New Roman" w:hAnsi="Times New Roman" w:cs="Times New Roman"/>
          <w:color w:val="000000" w:themeColor="text1"/>
          <w:sz w:val="28"/>
          <w:szCs w:val="28"/>
        </w:rPr>
        <w:t>.</w:t>
      </w:r>
    </w:p>
    <w:p w:rsidR="007E28B5" w:rsidRPr="00E67A79" w:rsidRDefault="007E28B5" w:rsidP="007E28B5">
      <w:pPr>
        <w:rPr>
          <w:rFonts w:ascii="Times New Roman" w:hAnsi="Times New Roman" w:cs="Times New Roman"/>
          <w:color w:val="000000" w:themeColor="text1"/>
          <w:sz w:val="28"/>
          <w:szCs w:val="28"/>
        </w:rPr>
      </w:pPr>
      <w:r w:rsidRPr="00E67A79">
        <w:rPr>
          <w:rFonts w:ascii="Times New Roman" w:hAnsi="Times New Roman" w:cs="Times New Roman"/>
          <w:color w:val="000000" w:themeColor="text1"/>
          <w:sz w:val="28"/>
          <w:szCs w:val="28"/>
        </w:rPr>
        <w:t>Всі дерева будуються незалежно один від одного на різних частинах(«ділянках») вибірки:</w:t>
      </w:r>
    </w:p>
    <w:p w:rsidR="007E28B5" w:rsidRPr="00E67A79" w:rsidRDefault="007E28B5" w:rsidP="007E28B5">
      <w:pPr>
        <w:rPr>
          <w:rFonts w:ascii="Times New Roman" w:hAnsi="Times New Roman" w:cs="Times New Roman"/>
          <w:color w:val="000000" w:themeColor="text1"/>
          <w:sz w:val="28"/>
          <w:szCs w:val="28"/>
        </w:rPr>
      </w:pPr>
      <w:r w:rsidRPr="00E67A79">
        <w:rPr>
          <w:rFonts w:ascii="Times New Roman" w:hAnsi="Times New Roman" w:cs="Times New Roman"/>
          <w:color w:val="000000" w:themeColor="text1"/>
          <w:sz w:val="28"/>
          <w:szCs w:val="28"/>
        </w:rPr>
        <w:t>Згенеруємо випадкову підвибірку з повторенням розмірності N з навчальної вибірки. (Таким чином, деякі приклади потраплять в неї кілька разів, а приблизно N / 3 прикладів не ввійдуть в неї взагалі).</w:t>
      </w:r>
    </w:p>
    <w:p w:rsidR="007E28B5" w:rsidRPr="00E67A79" w:rsidRDefault="007E28B5" w:rsidP="007E28B5">
      <w:pPr>
        <w:rPr>
          <w:rFonts w:ascii="Times New Roman" w:hAnsi="Times New Roman" w:cs="Times New Roman"/>
          <w:color w:val="000000" w:themeColor="text1"/>
          <w:sz w:val="28"/>
          <w:szCs w:val="28"/>
        </w:rPr>
      </w:pPr>
      <w:r w:rsidRPr="00E67A79">
        <w:rPr>
          <w:rFonts w:ascii="Times New Roman" w:hAnsi="Times New Roman" w:cs="Times New Roman"/>
          <w:color w:val="000000" w:themeColor="text1"/>
          <w:sz w:val="28"/>
          <w:szCs w:val="28"/>
        </w:rPr>
        <w:t>Побудуємо дерево, що класифікує приклади даної підвибірки, причому в ході створення чергового вузла дерева будемо вибирати ознаки, на основі яких проводиться розбиття, не з усіх M ознак, а лише з m випадково обраних. Вибір найкращого з цих m ознак можна здійснюватися різними способами. Використовується невизначеність Джині(</w:t>
      </w:r>
      <w:proofErr w:type="spellStart"/>
      <w:r w:rsidRPr="00E67A79">
        <w:rPr>
          <w:rFonts w:ascii="Times New Roman" w:hAnsi="Times New Roman" w:cs="Times New Roman"/>
          <w:color w:val="000000" w:themeColor="text1"/>
          <w:sz w:val="28"/>
          <w:szCs w:val="28"/>
        </w:rPr>
        <w:t>Gini</w:t>
      </w:r>
      <w:proofErr w:type="spellEnd"/>
      <w:r w:rsidRPr="00E67A79">
        <w:rPr>
          <w:rFonts w:ascii="Times New Roman" w:hAnsi="Times New Roman" w:cs="Times New Roman"/>
          <w:color w:val="000000" w:themeColor="text1"/>
          <w:sz w:val="28"/>
          <w:szCs w:val="28"/>
        </w:rPr>
        <w:t xml:space="preserve"> </w:t>
      </w:r>
      <w:proofErr w:type="spellStart"/>
      <w:r w:rsidRPr="00E67A79">
        <w:rPr>
          <w:rFonts w:ascii="Times New Roman" w:hAnsi="Times New Roman" w:cs="Times New Roman"/>
          <w:color w:val="000000" w:themeColor="text1"/>
          <w:sz w:val="28"/>
          <w:szCs w:val="28"/>
        </w:rPr>
        <w:t>Impurity</w:t>
      </w:r>
      <w:proofErr w:type="spellEnd"/>
      <w:r w:rsidRPr="00E67A79">
        <w:rPr>
          <w:rFonts w:ascii="Times New Roman" w:hAnsi="Times New Roman" w:cs="Times New Roman"/>
          <w:color w:val="000000" w:themeColor="text1"/>
          <w:sz w:val="28"/>
          <w:szCs w:val="28"/>
        </w:rPr>
        <w:t>), що застосовується також в алгоритмі побудови вирішальних дерев CART або критерій приросту інформації(</w:t>
      </w:r>
      <w:proofErr w:type="spellStart"/>
      <w:r w:rsidRPr="00E67A79">
        <w:rPr>
          <w:rFonts w:ascii="Times New Roman" w:hAnsi="Times New Roman" w:cs="Times New Roman"/>
          <w:color w:val="000000" w:themeColor="text1"/>
          <w:sz w:val="28"/>
          <w:szCs w:val="28"/>
        </w:rPr>
        <w:t>Entropy</w:t>
      </w:r>
      <w:proofErr w:type="spellEnd"/>
      <w:r w:rsidRPr="00E67A79">
        <w:rPr>
          <w:rFonts w:ascii="Times New Roman" w:hAnsi="Times New Roman" w:cs="Times New Roman"/>
          <w:color w:val="000000" w:themeColor="text1"/>
          <w:sz w:val="28"/>
          <w:szCs w:val="28"/>
        </w:rPr>
        <w:t xml:space="preserve"> </w:t>
      </w:r>
      <w:proofErr w:type="spellStart"/>
      <w:r w:rsidRPr="00E67A79">
        <w:rPr>
          <w:rFonts w:ascii="Times New Roman" w:hAnsi="Times New Roman" w:cs="Times New Roman"/>
          <w:color w:val="000000" w:themeColor="text1"/>
          <w:sz w:val="28"/>
          <w:szCs w:val="28"/>
        </w:rPr>
        <w:t>and</w:t>
      </w:r>
      <w:proofErr w:type="spellEnd"/>
      <w:r w:rsidRPr="00E67A79">
        <w:rPr>
          <w:rFonts w:ascii="Times New Roman" w:hAnsi="Times New Roman" w:cs="Times New Roman"/>
          <w:color w:val="000000" w:themeColor="text1"/>
          <w:sz w:val="28"/>
          <w:szCs w:val="28"/>
        </w:rPr>
        <w:t xml:space="preserve"> </w:t>
      </w:r>
      <w:proofErr w:type="spellStart"/>
      <w:r w:rsidRPr="00E67A79">
        <w:rPr>
          <w:rFonts w:ascii="Times New Roman" w:hAnsi="Times New Roman" w:cs="Times New Roman"/>
          <w:color w:val="000000" w:themeColor="text1"/>
          <w:sz w:val="28"/>
          <w:szCs w:val="28"/>
        </w:rPr>
        <w:t>Information</w:t>
      </w:r>
      <w:proofErr w:type="spellEnd"/>
      <w:r w:rsidRPr="00E67A79">
        <w:rPr>
          <w:rFonts w:ascii="Times New Roman" w:hAnsi="Times New Roman" w:cs="Times New Roman"/>
          <w:color w:val="000000" w:themeColor="text1"/>
          <w:sz w:val="28"/>
          <w:szCs w:val="28"/>
        </w:rPr>
        <w:t xml:space="preserve"> </w:t>
      </w:r>
      <w:proofErr w:type="spellStart"/>
      <w:r w:rsidRPr="00E67A79">
        <w:rPr>
          <w:rFonts w:ascii="Times New Roman" w:hAnsi="Times New Roman" w:cs="Times New Roman"/>
          <w:color w:val="000000" w:themeColor="text1"/>
          <w:sz w:val="28"/>
          <w:szCs w:val="28"/>
        </w:rPr>
        <w:t>Gain</w:t>
      </w:r>
      <w:proofErr w:type="spellEnd"/>
      <w:r w:rsidRPr="00E67A79">
        <w:rPr>
          <w:rFonts w:ascii="Times New Roman" w:hAnsi="Times New Roman" w:cs="Times New Roman"/>
          <w:color w:val="000000" w:themeColor="text1"/>
          <w:sz w:val="28"/>
          <w:szCs w:val="28"/>
        </w:rPr>
        <w:t xml:space="preserve">). </w:t>
      </w:r>
    </w:p>
    <w:p w:rsidR="007E28B5" w:rsidRPr="00E67A79" w:rsidRDefault="007E28B5" w:rsidP="007E28B5">
      <w:pPr>
        <w:rPr>
          <w:rFonts w:ascii="Times New Roman" w:hAnsi="Times New Roman" w:cs="Times New Roman"/>
          <w:color w:val="000000" w:themeColor="text1"/>
          <w:sz w:val="28"/>
          <w:szCs w:val="28"/>
        </w:rPr>
      </w:pPr>
      <w:r w:rsidRPr="00E67A79">
        <w:rPr>
          <w:rFonts w:ascii="Times New Roman" w:hAnsi="Times New Roman" w:cs="Times New Roman"/>
          <w:color w:val="000000" w:themeColor="text1"/>
          <w:sz w:val="28"/>
          <w:szCs w:val="28"/>
        </w:rPr>
        <w:t xml:space="preserve">Дерево будується до повного вичерпання підвибірки і не піддається процедурі </w:t>
      </w:r>
      <w:proofErr w:type="spellStart"/>
      <w:r w:rsidRPr="00E67A79">
        <w:rPr>
          <w:rFonts w:ascii="Times New Roman" w:hAnsi="Times New Roman" w:cs="Times New Roman"/>
          <w:color w:val="000000" w:themeColor="text1"/>
          <w:sz w:val="28"/>
          <w:szCs w:val="28"/>
        </w:rPr>
        <w:t>прунінга</w:t>
      </w:r>
      <w:proofErr w:type="spellEnd"/>
      <w:r w:rsidRPr="00E67A79">
        <w:rPr>
          <w:rFonts w:ascii="Times New Roman" w:hAnsi="Times New Roman" w:cs="Times New Roman"/>
          <w:color w:val="000000" w:themeColor="text1"/>
          <w:sz w:val="28"/>
          <w:szCs w:val="28"/>
        </w:rPr>
        <w:t xml:space="preserve"> (на відміну від вирішальних дерев, побудованих за таким алгоритмам, як CART або C4.5).</w:t>
      </w:r>
    </w:p>
    <w:p w:rsidR="007E28B5" w:rsidRPr="00E67A79" w:rsidRDefault="007E28B5" w:rsidP="007E28B5">
      <w:pPr>
        <w:rPr>
          <w:rFonts w:ascii="Times New Roman" w:hAnsi="Times New Roman" w:cs="Times New Roman"/>
          <w:color w:val="000000" w:themeColor="text1"/>
          <w:sz w:val="28"/>
          <w:szCs w:val="28"/>
        </w:rPr>
      </w:pPr>
      <w:r w:rsidRPr="00E67A79">
        <w:rPr>
          <w:rFonts w:ascii="Times New Roman" w:hAnsi="Times New Roman" w:cs="Times New Roman"/>
          <w:color w:val="000000" w:themeColor="text1"/>
          <w:sz w:val="28"/>
          <w:szCs w:val="28"/>
        </w:rPr>
        <w:t>Класифікація об'єктів проводиться шляхом голосування: кожне дерево комітету відносить об'єкт до одного з класів, і перемагає той клас, за який проголосувала найбільша кількість дерев.</w:t>
      </w:r>
    </w:p>
    <w:p w:rsidR="007E28B5" w:rsidRPr="00E67A79" w:rsidRDefault="007E28B5" w:rsidP="007E28B5">
      <w:pPr>
        <w:rPr>
          <w:rFonts w:ascii="Times New Roman" w:hAnsi="Times New Roman" w:cs="Times New Roman"/>
          <w:color w:val="000000" w:themeColor="text1"/>
          <w:sz w:val="28"/>
          <w:szCs w:val="28"/>
        </w:rPr>
      </w:pPr>
      <w:r w:rsidRPr="00E67A79">
        <w:rPr>
          <w:rFonts w:ascii="Times New Roman" w:hAnsi="Times New Roman" w:cs="Times New Roman"/>
          <w:color w:val="000000" w:themeColor="text1"/>
          <w:sz w:val="28"/>
          <w:szCs w:val="28"/>
        </w:rPr>
        <w:t>Оптимальне число дерев підбирається таким чином, щоб мінімізувати помилку класифікатора на тестовій вибірці.</w:t>
      </w:r>
    </w:p>
    <w:p w:rsidR="007E28B5" w:rsidRPr="00E67A79" w:rsidRDefault="007E28B5" w:rsidP="007E28B5">
      <w:pPr>
        <w:rPr>
          <w:rFonts w:ascii="Times New Roman" w:hAnsi="Times New Roman" w:cs="Times New Roman"/>
          <w:color w:val="000000" w:themeColor="text1"/>
          <w:sz w:val="28"/>
          <w:szCs w:val="28"/>
        </w:rPr>
      </w:pPr>
      <w:r w:rsidRPr="00E67A79">
        <w:rPr>
          <w:rFonts w:ascii="Times New Roman" w:hAnsi="Times New Roman" w:cs="Times New Roman"/>
          <w:color w:val="000000" w:themeColor="text1"/>
          <w:sz w:val="28"/>
          <w:szCs w:val="28"/>
        </w:rPr>
        <w:t xml:space="preserve">Оскільки приблизно N / 3 прикладів не ввійдуть в тренувальну вибірку, тому на цих даних можна обрахувати точність моделі. Вибірку, що не ввійшла у навчальну називають – </w:t>
      </w:r>
      <w:proofErr w:type="spellStart"/>
      <w:r w:rsidRPr="00E67A79">
        <w:rPr>
          <w:rFonts w:ascii="Times New Roman" w:hAnsi="Times New Roman" w:cs="Times New Roman"/>
          <w:color w:val="000000" w:themeColor="text1"/>
          <w:sz w:val="28"/>
          <w:szCs w:val="28"/>
        </w:rPr>
        <w:t>out-of-bag</w:t>
      </w:r>
      <w:proofErr w:type="spellEnd"/>
      <w:r w:rsidRPr="00E67A79">
        <w:rPr>
          <w:rFonts w:ascii="Times New Roman" w:hAnsi="Times New Roman" w:cs="Times New Roman"/>
          <w:color w:val="000000" w:themeColor="text1"/>
          <w:sz w:val="28"/>
          <w:szCs w:val="28"/>
        </w:rPr>
        <w:t>.</w:t>
      </w:r>
    </w:p>
    <w:p w:rsidR="007E28B5" w:rsidRPr="00E67A79" w:rsidRDefault="007E28B5" w:rsidP="007E28B5">
      <w:pPr>
        <w:rPr>
          <w:rFonts w:ascii="Times New Roman" w:hAnsi="Times New Roman" w:cs="Times New Roman"/>
          <w:color w:val="000000" w:themeColor="text1"/>
          <w:sz w:val="28"/>
          <w:szCs w:val="28"/>
        </w:rPr>
      </w:pPr>
      <w:r w:rsidRPr="00E67A79">
        <w:rPr>
          <w:rFonts w:ascii="Times New Roman" w:hAnsi="Times New Roman" w:cs="Times New Roman"/>
          <w:color w:val="000000" w:themeColor="text1"/>
          <w:sz w:val="28"/>
          <w:szCs w:val="28"/>
        </w:rPr>
        <w:t xml:space="preserve">Як і в </w:t>
      </w:r>
      <w:r w:rsidRPr="00E67A79">
        <w:rPr>
          <w:rFonts w:ascii="Times New Roman" w:hAnsi="Times New Roman" w:cs="Times New Roman"/>
          <w:color w:val="000000" w:themeColor="text1"/>
          <w:sz w:val="28"/>
          <w:szCs w:val="28"/>
          <w:lang w:val="en-US"/>
        </w:rPr>
        <w:t>CARD</w:t>
      </w:r>
      <w:r w:rsidRPr="00E67A79">
        <w:rPr>
          <w:rFonts w:ascii="Times New Roman" w:hAnsi="Times New Roman" w:cs="Times New Roman"/>
          <w:color w:val="000000" w:themeColor="text1"/>
          <w:sz w:val="28"/>
          <w:szCs w:val="28"/>
        </w:rPr>
        <w:t xml:space="preserve"> та </w:t>
      </w:r>
      <w:r w:rsidRPr="00E67A79">
        <w:rPr>
          <w:rFonts w:ascii="Times New Roman" w:hAnsi="Times New Roman" w:cs="Times New Roman"/>
          <w:color w:val="000000" w:themeColor="text1"/>
          <w:sz w:val="28"/>
          <w:szCs w:val="28"/>
          <w:lang w:val="en-US"/>
        </w:rPr>
        <w:t>C</w:t>
      </w:r>
      <w:r w:rsidRPr="00E67A79">
        <w:rPr>
          <w:rFonts w:ascii="Times New Roman" w:hAnsi="Times New Roman" w:cs="Times New Roman"/>
          <w:color w:val="000000" w:themeColor="text1"/>
          <w:sz w:val="28"/>
          <w:szCs w:val="28"/>
        </w:rPr>
        <w:t xml:space="preserve">4.5, </w:t>
      </w:r>
      <w:r w:rsidRPr="00E67A79">
        <w:rPr>
          <w:rFonts w:ascii="Times New Roman" w:hAnsi="Times New Roman" w:cs="Times New Roman"/>
          <w:color w:val="000000" w:themeColor="text1"/>
          <w:sz w:val="28"/>
          <w:szCs w:val="28"/>
          <w:lang w:val="en-US"/>
        </w:rPr>
        <w:t>Random</w:t>
      </w:r>
      <w:r w:rsidRPr="00E67A79">
        <w:rPr>
          <w:rFonts w:ascii="Times New Roman" w:hAnsi="Times New Roman" w:cs="Times New Roman"/>
          <w:color w:val="000000" w:themeColor="text1"/>
          <w:sz w:val="28"/>
          <w:szCs w:val="28"/>
        </w:rPr>
        <w:t xml:space="preserve"> </w:t>
      </w:r>
      <w:r w:rsidRPr="00E67A79">
        <w:rPr>
          <w:rFonts w:ascii="Times New Roman" w:hAnsi="Times New Roman" w:cs="Times New Roman"/>
          <w:color w:val="000000" w:themeColor="text1"/>
          <w:sz w:val="28"/>
          <w:szCs w:val="28"/>
          <w:lang w:val="en-US"/>
        </w:rPr>
        <w:t>Forest</w:t>
      </w:r>
      <w:r w:rsidR="00D25DF3">
        <w:rPr>
          <w:rFonts w:ascii="Times New Roman" w:hAnsi="Times New Roman" w:cs="Times New Roman"/>
          <w:color w:val="000000" w:themeColor="text1"/>
          <w:sz w:val="28"/>
          <w:szCs w:val="28"/>
        </w:rPr>
        <w:t xml:space="preserve"> також має метод обрахунк</w:t>
      </w:r>
      <w:r w:rsidR="00D25DF3" w:rsidRPr="00D25DF3">
        <w:rPr>
          <w:rFonts w:ascii="Times New Roman" w:hAnsi="Times New Roman" w:cs="Times New Roman"/>
          <w:color w:val="000000" w:themeColor="text1"/>
          <w:sz w:val="28"/>
          <w:szCs w:val="28"/>
        </w:rPr>
        <w:t>у</w:t>
      </w:r>
      <w:r w:rsidRPr="00E67A79">
        <w:rPr>
          <w:rFonts w:ascii="Times New Roman" w:hAnsi="Times New Roman" w:cs="Times New Roman"/>
          <w:color w:val="000000" w:themeColor="text1"/>
          <w:sz w:val="28"/>
          <w:szCs w:val="28"/>
        </w:rPr>
        <w:t xml:space="preserve"> найбільш інформативної змінної.</w:t>
      </w:r>
    </w:p>
    <w:p w:rsidR="007E28B5" w:rsidRPr="00E67A79" w:rsidRDefault="007E28B5" w:rsidP="007E28B5">
      <w:pPr>
        <w:tabs>
          <w:tab w:val="left" w:pos="765"/>
        </w:tabs>
        <w:rPr>
          <w:rFonts w:ascii="Times New Roman" w:hAnsi="Times New Roman" w:cs="Times New Roman"/>
          <w:color w:val="000000" w:themeColor="text1"/>
          <w:sz w:val="28"/>
          <w:szCs w:val="28"/>
        </w:rPr>
      </w:pPr>
      <w:r w:rsidRPr="00E67A79">
        <w:rPr>
          <w:rFonts w:ascii="Times New Roman" w:hAnsi="Times New Roman" w:cs="Times New Roman"/>
          <w:color w:val="000000" w:themeColor="text1"/>
          <w:sz w:val="28"/>
          <w:szCs w:val="28"/>
        </w:rPr>
        <w:t xml:space="preserve">Після побудови моделі на навчальній вибірці кожну змінну тестують на даних  </w:t>
      </w:r>
      <w:proofErr w:type="spellStart"/>
      <w:r w:rsidRPr="00E67A79">
        <w:rPr>
          <w:rFonts w:ascii="Times New Roman" w:hAnsi="Times New Roman" w:cs="Times New Roman"/>
          <w:color w:val="000000" w:themeColor="text1"/>
          <w:sz w:val="28"/>
          <w:szCs w:val="28"/>
        </w:rPr>
        <w:t>out-of-bag</w:t>
      </w:r>
      <w:proofErr w:type="spellEnd"/>
      <w:r w:rsidRPr="00E67A79">
        <w:rPr>
          <w:rFonts w:ascii="Times New Roman" w:hAnsi="Times New Roman" w:cs="Times New Roman"/>
          <w:color w:val="000000" w:themeColor="text1"/>
          <w:sz w:val="28"/>
          <w:szCs w:val="28"/>
        </w:rPr>
        <w:t xml:space="preserve"> та обраховують похибку для кожної змінної. Оскільки змінна задіяна у декількох деревах навчальної вибірки, тому і похибок буде декілька. Щоб отримати одне значення ці похибки усереднюють. Потім значення змінної перемішують на навчальній вибірці і знову рахують похибку на даних </w:t>
      </w:r>
      <w:proofErr w:type="spellStart"/>
      <w:r w:rsidRPr="00E67A79">
        <w:rPr>
          <w:rFonts w:ascii="Times New Roman" w:hAnsi="Times New Roman" w:cs="Times New Roman"/>
          <w:color w:val="000000" w:themeColor="text1"/>
          <w:sz w:val="28"/>
          <w:szCs w:val="28"/>
        </w:rPr>
        <w:t>out-of-bag</w:t>
      </w:r>
      <w:proofErr w:type="spellEnd"/>
      <w:r w:rsidRPr="00E67A79">
        <w:rPr>
          <w:rFonts w:ascii="Times New Roman" w:hAnsi="Times New Roman" w:cs="Times New Roman"/>
          <w:color w:val="000000" w:themeColor="text1"/>
          <w:sz w:val="28"/>
          <w:szCs w:val="28"/>
        </w:rPr>
        <w:t xml:space="preserve">. Чим більша різниця похибки до і після перемішання значень змінної, тим більша інформативність змінної. Даний </w:t>
      </w:r>
      <w:r w:rsidRPr="00E67A79">
        <w:rPr>
          <w:rFonts w:ascii="Times New Roman" w:hAnsi="Times New Roman" w:cs="Times New Roman"/>
          <w:color w:val="000000" w:themeColor="text1"/>
          <w:sz w:val="28"/>
          <w:szCs w:val="28"/>
        </w:rPr>
        <w:lastRenderedPageBreak/>
        <w:t>підхід має недолік – завищує значущість категоріальних змінних, якщо великий об’єм вибірки.</w:t>
      </w:r>
    </w:p>
    <w:p w:rsidR="007E28B5" w:rsidRPr="00E67A79" w:rsidRDefault="007E28B5" w:rsidP="007E28B5">
      <w:pPr>
        <w:rPr>
          <w:rFonts w:ascii="Times New Roman" w:hAnsi="Times New Roman" w:cs="Times New Roman"/>
          <w:color w:val="000000" w:themeColor="text1"/>
          <w:sz w:val="28"/>
          <w:szCs w:val="28"/>
        </w:rPr>
      </w:pPr>
      <w:r w:rsidRPr="00E67A79">
        <w:rPr>
          <w:rFonts w:ascii="Times New Roman" w:hAnsi="Times New Roman" w:cs="Times New Roman"/>
          <w:color w:val="000000" w:themeColor="text1"/>
          <w:sz w:val="28"/>
          <w:szCs w:val="28"/>
        </w:rPr>
        <w:t xml:space="preserve">Основною перевагою даного методу є точність. Якість краща, ніж у моделі класифікації нейронних мереж та  методу опорних </w:t>
      </w:r>
      <w:proofErr w:type="spellStart"/>
      <w:r w:rsidRPr="00E67A79">
        <w:rPr>
          <w:rFonts w:ascii="Times New Roman" w:hAnsi="Times New Roman" w:cs="Times New Roman"/>
          <w:color w:val="000000" w:themeColor="text1"/>
          <w:sz w:val="28"/>
          <w:szCs w:val="28"/>
        </w:rPr>
        <w:t>векторів.Також</w:t>
      </w:r>
      <w:proofErr w:type="spellEnd"/>
      <w:r w:rsidRPr="00E67A79">
        <w:rPr>
          <w:rFonts w:ascii="Times New Roman" w:hAnsi="Times New Roman" w:cs="Times New Roman"/>
          <w:color w:val="000000" w:themeColor="text1"/>
          <w:sz w:val="28"/>
          <w:szCs w:val="28"/>
        </w:rPr>
        <w:t xml:space="preserve"> здатна ефективно обробляти дані з великим числом ознак і класів.</w:t>
      </w:r>
      <w:r w:rsidR="00D25DF3">
        <w:rPr>
          <w:rFonts w:ascii="Times New Roman" w:hAnsi="Times New Roman" w:cs="Times New Roman"/>
          <w:color w:val="000000" w:themeColor="text1"/>
          <w:sz w:val="28"/>
          <w:szCs w:val="28"/>
          <w:lang w:val="ru-RU"/>
        </w:rPr>
        <w:t xml:space="preserve"> </w:t>
      </w:r>
      <w:r w:rsidRPr="00E67A79">
        <w:rPr>
          <w:rFonts w:ascii="Times New Roman" w:hAnsi="Times New Roman" w:cs="Times New Roman"/>
          <w:color w:val="000000" w:themeColor="text1"/>
          <w:sz w:val="28"/>
          <w:szCs w:val="28"/>
        </w:rPr>
        <w:t>Однаково добре обробляються як неперервні, так і дискретні ознаки. Метод не чутливий до «викидів» та легко справляється із пропущеними значеннями.</w:t>
      </w:r>
      <w:r w:rsidR="00D25DF3">
        <w:rPr>
          <w:rFonts w:ascii="Times New Roman" w:hAnsi="Times New Roman" w:cs="Times New Roman"/>
          <w:color w:val="000000" w:themeColor="text1"/>
          <w:sz w:val="28"/>
          <w:szCs w:val="28"/>
          <w:lang w:val="ru-RU"/>
        </w:rPr>
        <w:t xml:space="preserve"> </w:t>
      </w:r>
      <w:r w:rsidRPr="00E67A79">
        <w:rPr>
          <w:rFonts w:ascii="Times New Roman" w:hAnsi="Times New Roman" w:cs="Times New Roman"/>
          <w:color w:val="000000" w:themeColor="text1"/>
          <w:sz w:val="28"/>
          <w:szCs w:val="28"/>
        </w:rPr>
        <w:t>Існують методи оцінювання значущості окремих ознак в моделі.</w:t>
      </w:r>
    </w:p>
    <w:p w:rsidR="00D25DF3" w:rsidRDefault="00D25DF3" w:rsidP="007E28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Ц</w:t>
      </w:r>
      <w:r>
        <w:rPr>
          <w:rFonts w:ascii="Times New Roman" w:hAnsi="Times New Roman" w:cs="Times New Roman"/>
          <w:color w:val="000000" w:themeColor="text1"/>
          <w:sz w:val="28"/>
          <w:szCs w:val="28"/>
        </w:rPr>
        <w:t xml:space="preserve">і всі переваги роблять прогностичну властивість </w:t>
      </w:r>
      <w:proofErr w:type="spellStart"/>
      <w:r>
        <w:rPr>
          <w:rFonts w:ascii="Times New Roman" w:hAnsi="Times New Roman" w:cs="Times New Roman"/>
          <w:color w:val="000000" w:themeColor="text1"/>
          <w:sz w:val="28"/>
          <w:szCs w:val="28"/>
        </w:rPr>
        <w:t>скорингової</w:t>
      </w:r>
      <w:proofErr w:type="spellEnd"/>
      <w:r>
        <w:rPr>
          <w:rFonts w:ascii="Times New Roman" w:hAnsi="Times New Roman" w:cs="Times New Roman"/>
          <w:color w:val="000000" w:themeColor="text1"/>
          <w:sz w:val="28"/>
          <w:szCs w:val="28"/>
        </w:rPr>
        <w:t xml:space="preserve"> моделі, побудованої на методі ВЛ, набагато кращою, ніж</w:t>
      </w:r>
      <w:r w:rsidR="007E28B5" w:rsidRPr="00E67A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на </w:t>
      </w:r>
      <w:r w:rsidR="007E28B5" w:rsidRPr="00E67A79">
        <w:rPr>
          <w:rFonts w:ascii="Times New Roman" w:hAnsi="Times New Roman" w:cs="Times New Roman"/>
          <w:color w:val="000000" w:themeColor="text1"/>
          <w:sz w:val="28"/>
          <w:szCs w:val="28"/>
        </w:rPr>
        <w:t xml:space="preserve">CART або C4.5. </w:t>
      </w:r>
    </w:p>
    <w:p w:rsidR="007E28B5" w:rsidRDefault="00D25DF3" w:rsidP="007E28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Але також треба врахувати, що</w:t>
      </w:r>
      <w:r w:rsidR="007E28B5" w:rsidRPr="00E67A79">
        <w:rPr>
          <w:rFonts w:ascii="Times New Roman" w:hAnsi="Times New Roman" w:cs="Times New Roman"/>
          <w:color w:val="000000" w:themeColor="text1"/>
          <w:sz w:val="28"/>
          <w:szCs w:val="28"/>
        </w:rPr>
        <w:t xml:space="preserve"> результати погано інтерпретується, на відміну від інших алгоритмів дерев рішень.</w:t>
      </w:r>
    </w:p>
    <w:p w:rsidR="00FE7571" w:rsidRDefault="00FE7571" w:rsidP="007E28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2.2.3</w:t>
      </w:r>
    </w:p>
    <w:p w:rsidR="00FE7571" w:rsidRDefault="00FE7571" w:rsidP="007E28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Градієнтний </w:t>
      </w:r>
      <w:proofErr w:type="spellStart"/>
      <w:r>
        <w:rPr>
          <w:rFonts w:ascii="Times New Roman" w:hAnsi="Times New Roman" w:cs="Times New Roman"/>
          <w:color w:val="000000" w:themeColor="text1"/>
          <w:sz w:val="28"/>
          <w:szCs w:val="28"/>
        </w:rPr>
        <w:t>бустинг</w:t>
      </w:r>
      <w:proofErr w:type="spellEnd"/>
    </w:p>
    <w:p w:rsidR="00FE7571" w:rsidRPr="00FE7571" w:rsidRDefault="00FE7571" w:rsidP="00FE7571">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Boos</w:t>
      </w:r>
      <w:r w:rsidRPr="00FE7571">
        <w:rPr>
          <w:rFonts w:ascii="Times New Roman" w:hAnsi="Times New Roman" w:cs="Times New Roman"/>
          <w:color w:val="000000" w:themeColor="text1"/>
          <w:sz w:val="28"/>
          <w:szCs w:val="28"/>
        </w:rPr>
        <w:t>ting</w:t>
      </w:r>
      <w:proofErr w:type="spellEnd"/>
      <w:r>
        <w:rPr>
          <w:rFonts w:ascii="Times New Roman" w:hAnsi="Times New Roman" w:cs="Times New Roman"/>
          <w:color w:val="000000" w:themeColor="text1"/>
          <w:sz w:val="28"/>
          <w:szCs w:val="28"/>
        </w:rPr>
        <w:t xml:space="preserve"> </w:t>
      </w:r>
      <w:r w:rsidRPr="00FE7571">
        <w:rPr>
          <w:rFonts w:ascii="Times New Roman" w:hAnsi="Times New Roman" w:cs="Times New Roman"/>
          <w:color w:val="000000" w:themeColor="text1"/>
          <w:sz w:val="28"/>
          <w:szCs w:val="28"/>
        </w:rPr>
        <w:t xml:space="preserve">- метод </w:t>
      </w:r>
      <w:r>
        <w:rPr>
          <w:rFonts w:ascii="Times New Roman" w:hAnsi="Times New Roman" w:cs="Times New Roman"/>
          <w:color w:val="000000" w:themeColor="text1"/>
          <w:sz w:val="28"/>
          <w:szCs w:val="28"/>
        </w:rPr>
        <w:t>побудови ансамблю моделей,</w:t>
      </w:r>
      <w:r w:rsidRPr="00FE757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 якому створюється</w:t>
      </w:r>
      <w:r w:rsidRPr="00FE7571">
        <w:rPr>
          <w:rFonts w:ascii="Times New Roman" w:hAnsi="Times New Roman" w:cs="Times New Roman"/>
          <w:color w:val="000000" w:themeColor="text1"/>
          <w:sz w:val="28"/>
          <w:szCs w:val="28"/>
        </w:rPr>
        <w:t xml:space="preserve"> послідовність композиції алгоритмів, </w:t>
      </w:r>
      <w:r>
        <w:rPr>
          <w:rFonts w:ascii="Times New Roman" w:hAnsi="Times New Roman" w:cs="Times New Roman"/>
          <w:color w:val="000000" w:themeColor="text1"/>
          <w:sz w:val="28"/>
          <w:szCs w:val="28"/>
        </w:rPr>
        <w:t xml:space="preserve">де кожна модель повинена </w:t>
      </w:r>
      <w:r w:rsidRPr="00FE7571">
        <w:rPr>
          <w:rFonts w:ascii="Times New Roman" w:hAnsi="Times New Roman" w:cs="Times New Roman"/>
          <w:color w:val="000000" w:themeColor="text1"/>
          <w:sz w:val="28"/>
          <w:szCs w:val="28"/>
        </w:rPr>
        <w:t xml:space="preserve">компенсувати помилки, </w:t>
      </w:r>
      <w:r>
        <w:rPr>
          <w:rFonts w:ascii="Times New Roman" w:hAnsi="Times New Roman" w:cs="Times New Roman"/>
          <w:color w:val="000000" w:themeColor="text1"/>
          <w:sz w:val="28"/>
          <w:szCs w:val="28"/>
        </w:rPr>
        <w:t>допущені</w:t>
      </w:r>
      <w:r w:rsidRPr="00FE7571">
        <w:rPr>
          <w:rFonts w:ascii="Times New Roman" w:hAnsi="Times New Roman" w:cs="Times New Roman"/>
          <w:color w:val="000000" w:themeColor="text1"/>
          <w:sz w:val="28"/>
          <w:szCs w:val="28"/>
        </w:rPr>
        <w:t xml:space="preserve"> композицією попередніх </w:t>
      </w:r>
      <w:r>
        <w:rPr>
          <w:rFonts w:ascii="Times New Roman" w:hAnsi="Times New Roman" w:cs="Times New Roman"/>
          <w:color w:val="000000" w:themeColor="text1"/>
          <w:sz w:val="28"/>
          <w:szCs w:val="28"/>
        </w:rPr>
        <w:t>моделей</w:t>
      </w:r>
      <w:r w:rsidRPr="00FE7571">
        <w:rPr>
          <w:rFonts w:ascii="Times New Roman" w:hAnsi="Times New Roman" w:cs="Times New Roman"/>
          <w:color w:val="000000" w:themeColor="text1"/>
          <w:sz w:val="28"/>
          <w:szCs w:val="28"/>
        </w:rPr>
        <w:t>.</w:t>
      </w:r>
    </w:p>
    <w:p w:rsidR="000B37B1" w:rsidRPr="000B37B1" w:rsidRDefault="0021276A" w:rsidP="000B37B1">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drawing>
          <wp:anchor distT="0" distB="0" distL="114300" distR="114300" simplePos="0" relativeHeight="251660288" behindDoc="0" locked="0" layoutInCell="1" allowOverlap="1" wp14:anchorId="2571D9EF" wp14:editId="1BC264B1">
            <wp:simplePos x="0" y="0"/>
            <wp:positionH relativeFrom="column">
              <wp:posOffset>1539240</wp:posOffset>
            </wp:positionH>
            <wp:positionV relativeFrom="paragraph">
              <wp:posOffset>789940</wp:posOffset>
            </wp:positionV>
            <wp:extent cx="2752725" cy="438150"/>
            <wp:effectExtent l="0" t="0" r="9525" b="0"/>
            <wp:wrapSquare wrapText="bothSides"/>
            <wp:docPr id="35" name="Рисунок 35" descr="F:\Дипломна робота_2\картинки\модель\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Дипломна робота_2\картинки\модель\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2725" cy="438150"/>
                    </a:xfrm>
                    <a:prstGeom prst="rect">
                      <a:avLst/>
                    </a:prstGeom>
                    <a:noFill/>
                    <a:ln>
                      <a:noFill/>
                    </a:ln>
                  </pic:spPr>
                </pic:pic>
              </a:graphicData>
            </a:graphic>
          </wp:anchor>
        </w:drawing>
      </w:r>
      <w:r w:rsidR="00F61D1D">
        <w:rPr>
          <w:rFonts w:ascii="Times New Roman" w:eastAsia="Times New Roman" w:hAnsi="Times New Roman" w:cs="Times New Roman"/>
          <w:color w:val="000000"/>
          <w:sz w:val="28"/>
          <w:szCs w:val="28"/>
        </w:rPr>
        <w:t xml:space="preserve">Відобразимо ідею </w:t>
      </w:r>
      <w:proofErr w:type="spellStart"/>
      <w:r w:rsidR="00F61D1D">
        <w:rPr>
          <w:rFonts w:ascii="Times New Roman" w:eastAsia="Times New Roman" w:hAnsi="Times New Roman" w:cs="Times New Roman"/>
          <w:color w:val="000000"/>
          <w:sz w:val="28"/>
          <w:szCs w:val="28"/>
        </w:rPr>
        <w:t>бегінгу</w:t>
      </w:r>
      <w:proofErr w:type="spellEnd"/>
      <w:r w:rsidR="00F61D1D">
        <w:rPr>
          <w:rFonts w:ascii="Times New Roman" w:eastAsia="Times New Roman" w:hAnsi="Times New Roman" w:cs="Times New Roman"/>
          <w:color w:val="000000"/>
          <w:sz w:val="28"/>
          <w:szCs w:val="28"/>
        </w:rPr>
        <w:t xml:space="preserve"> в алгоритмі градієнтного </w:t>
      </w:r>
      <w:proofErr w:type="spellStart"/>
      <w:r w:rsidR="00F61D1D">
        <w:rPr>
          <w:rFonts w:ascii="Times New Roman" w:eastAsia="Times New Roman" w:hAnsi="Times New Roman" w:cs="Times New Roman"/>
          <w:color w:val="000000"/>
          <w:sz w:val="28"/>
          <w:szCs w:val="28"/>
        </w:rPr>
        <w:t>бустингу</w:t>
      </w:r>
      <w:proofErr w:type="spellEnd"/>
      <w:r w:rsidR="00F61D1D">
        <w:rPr>
          <w:rFonts w:ascii="Times New Roman" w:eastAsia="Times New Roman" w:hAnsi="Times New Roman" w:cs="Times New Roman"/>
          <w:color w:val="000000"/>
          <w:sz w:val="28"/>
          <w:szCs w:val="28"/>
        </w:rPr>
        <w:t>. Нам потрібно знайти модель F(x)</w:t>
      </w:r>
      <w:r w:rsidR="000B37B1" w:rsidRPr="000B37B1">
        <w:rPr>
          <w:rFonts w:ascii="Times New Roman" w:eastAsia="Times New Roman" w:hAnsi="Times New Roman" w:cs="Times New Roman"/>
          <w:color w:val="000000"/>
          <w:sz w:val="28"/>
          <w:szCs w:val="28"/>
        </w:rPr>
        <w:t xml:space="preserve">. Ми оцінюємо ефективність </w:t>
      </w:r>
      <w:r w:rsidR="00F61D1D">
        <w:rPr>
          <w:rFonts w:ascii="Times New Roman" w:eastAsia="Times New Roman" w:hAnsi="Times New Roman" w:cs="Times New Roman"/>
          <w:color w:val="000000"/>
          <w:sz w:val="28"/>
          <w:szCs w:val="28"/>
        </w:rPr>
        <w:t>моделі, вибираючи функцію втрат L</w:t>
      </w:r>
      <w:r w:rsidR="000B37B1" w:rsidRPr="000B37B1">
        <w:rPr>
          <w:rFonts w:ascii="Times New Roman" w:eastAsia="Times New Roman" w:hAnsi="Times New Roman" w:cs="Times New Roman"/>
          <w:color w:val="000000"/>
          <w:sz w:val="28"/>
          <w:szCs w:val="28"/>
        </w:rPr>
        <w:t xml:space="preserve">(y, </w:t>
      </w:r>
      <w:r w:rsidR="00944381">
        <w:rPr>
          <w:rFonts w:ascii="Times New Roman" w:eastAsia="Times New Roman" w:hAnsi="Times New Roman" w:cs="Times New Roman"/>
          <w:color w:val="000000"/>
          <w:sz w:val="28"/>
          <w:szCs w:val="28"/>
        </w:rPr>
        <w:t>F (x))</w:t>
      </w:r>
      <w:r w:rsidR="00F61D1D">
        <w:rPr>
          <w:rFonts w:ascii="Times New Roman" w:eastAsia="Times New Roman" w:hAnsi="Times New Roman" w:cs="Times New Roman"/>
          <w:color w:val="000000"/>
          <w:sz w:val="28"/>
          <w:szCs w:val="28"/>
        </w:rPr>
        <w:t xml:space="preserve">. У нашому випадку функція втрат  - це функція правдоподібності: </w:t>
      </w:r>
    </w:p>
    <w:p w:rsidR="000B37B1" w:rsidRPr="000B37B1" w:rsidRDefault="000B37B1" w:rsidP="000B37B1">
      <w:pPr>
        <w:rPr>
          <w:rFonts w:ascii="Times New Roman" w:eastAsia="Times New Roman" w:hAnsi="Times New Roman" w:cs="Times New Roman"/>
          <w:color w:val="000000"/>
          <w:sz w:val="28"/>
          <w:szCs w:val="28"/>
        </w:rPr>
      </w:pPr>
    </w:p>
    <w:p w:rsidR="00944381" w:rsidRPr="00944381" w:rsidRDefault="0021276A" w:rsidP="00944381">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(Детальний огляд функції у розділі 2.2.2</w:t>
      </w:r>
      <w:r w:rsidR="0094438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LASSO</w:t>
      </w:r>
      <w:r w:rsidRPr="00601CC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регресія)</w:t>
      </w:r>
    </w:p>
    <w:p w:rsidR="00944381" w:rsidRPr="00944381" w:rsidRDefault="00944381" w:rsidP="00944381">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 (x) = f (x) + </w:t>
      </w:r>
      <w:proofErr w:type="spellStart"/>
      <w:r w:rsidR="001372F3" w:rsidRPr="001372F3">
        <w:rPr>
          <w:rFonts w:ascii="Times New Roman" w:eastAsia="Times New Roman" w:hAnsi="Times New Roman" w:cs="Times New Roman"/>
          <w:color w:val="000000"/>
          <w:sz w:val="28"/>
          <w:szCs w:val="28"/>
        </w:rPr>
        <w:t>λ</w:t>
      </w:r>
      <w:r>
        <w:rPr>
          <w:rFonts w:ascii="Times New Roman" w:eastAsia="Times New Roman" w:hAnsi="Times New Roman" w:cs="Times New Roman"/>
          <w:color w:val="000000"/>
          <w:sz w:val="28"/>
          <w:szCs w:val="28"/>
        </w:rPr>
        <w:t>h</w:t>
      </w:r>
      <w:proofErr w:type="spellEnd"/>
      <w:r>
        <w:rPr>
          <w:rFonts w:ascii="Times New Roman" w:eastAsia="Times New Roman" w:hAnsi="Times New Roman" w:cs="Times New Roman"/>
          <w:color w:val="000000"/>
          <w:sz w:val="28"/>
          <w:szCs w:val="28"/>
        </w:rPr>
        <w:t xml:space="preserve">(x) + </w:t>
      </w:r>
      <w:proofErr w:type="spellStart"/>
      <w:r w:rsidR="001372F3" w:rsidRPr="001372F3">
        <w:rPr>
          <w:rFonts w:ascii="Times New Roman" w:eastAsia="Times New Roman" w:hAnsi="Times New Roman" w:cs="Times New Roman"/>
          <w:color w:val="000000"/>
          <w:sz w:val="28"/>
          <w:szCs w:val="28"/>
        </w:rPr>
        <w:t>λ</w:t>
      </w:r>
      <w:r>
        <w:rPr>
          <w:rFonts w:ascii="Times New Roman" w:eastAsia="Times New Roman" w:hAnsi="Times New Roman" w:cs="Times New Roman"/>
          <w:color w:val="000000"/>
          <w:sz w:val="28"/>
          <w:szCs w:val="28"/>
        </w:rPr>
        <w:t>h</w:t>
      </w:r>
      <w:proofErr w:type="spellEnd"/>
      <w:r>
        <w:rPr>
          <w:rFonts w:ascii="Times New Roman" w:eastAsia="Times New Roman" w:hAnsi="Times New Roman" w:cs="Times New Roman"/>
          <w:color w:val="000000"/>
          <w:sz w:val="28"/>
          <w:szCs w:val="28"/>
        </w:rPr>
        <w:t>'(x) + ...</w:t>
      </w:r>
    </w:p>
    <w:p w:rsidR="00944381" w:rsidRPr="00944381" w:rsidRDefault="00944381" w:rsidP="00944381">
      <w:pPr>
        <w:rPr>
          <w:rFonts w:ascii="Times New Roman" w:eastAsia="Times New Roman" w:hAnsi="Times New Roman" w:cs="Times New Roman"/>
          <w:color w:val="000000"/>
          <w:sz w:val="28"/>
          <w:szCs w:val="28"/>
        </w:rPr>
      </w:pPr>
      <w:r w:rsidRPr="00944381">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8"/>
          <w:szCs w:val="28"/>
        </w:rPr>
        <w:t>(x) -&gt; модель над фактичним y.</w:t>
      </w:r>
    </w:p>
    <w:p w:rsidR="00944381" w:rsidRPr="00944381" w:rsidRDefault="00944381" w:rsidP="00944381">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w:t>
      </w:r>
      <w:r w:rsidRPr="00944381">
        <w:rPr>
          <w:rFonts w:ascii="Times New Roman" w:eastAsia="Times New Roman" w:hAnsi="Times New Roman" w:cs="Times New Roman"/>
          <w:color w:val="000000"/>
          <w:sz w:val="28"/>
          <w:szCs w:val="28"/>
        </w:rPr>
        <w:t>(x) -&gt; модель, яка побудована на</w:t>
      </w:r>
      <w:r>
        <w:rPr>
          <w:rFonts w:ascii="Times New Roman" w:eastAsia="Times New Roman" w:hAnsi="Times New Roman" w:cs="Times New Roman"/>
          <w:color w:val="000000"/>
          <w:sz w:val="28"/>
          <w:szCs w:val="28"/>
        </w:rPr>
        <w:t xml:space="preserve"> основі залишкової помилки (y-y'), де y' - прогноз f(x).</w:t>
      </w:r>
    </w:p>
    <w:p w:rsidR="00BC7D9D" w:rsidRDefault="00FF680A" w:rsidP="005072C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w:t>
      </w:r>
      <w:r w:rsidR="00944381">
        <w:rPr>
          <w:rFonts w:ascii="Times New Roman" w:eastAsia="Times New Roman" w:hAnsi="Times New Roman" w:cs="Times New Roman"/>
          <w:color w:val="000000"/>
          <w:sz w:val="28"/>
          <w:szCs w:val="28"/>
        </w:rPr>
        <w:t>''</w:t>
      </w:r>
      <w:r w:rsidR="00D243F6">
        <w:rPr>
          <w:rFonts w:ascii="Times New Roman" w:eastAsia="Times New Roman" w:hAnsi="Times New Roman" w:cs="Times New Roman"/>
          <w:color w:val="000000"/>
          <w:sz w:val="28"/>
          <w:szCs w:val="28"/>
        </w:rPr>
        <w:t>(x) побудована</w:t>
      </w:r>
      <w:r w:rsidR="00944381" w:rsidRPr="00944381">
        <w:rPr>
          <w:rFonts w:ascii="Times New Roman" w:eastAsia="Times New Roman" w:hAnsi="Times New Roman" w:cs="Times New Roman"/>
          <w:color w:val="000000"/>
          <w:sz w:val="28"/>
          <w:szCs w:val="28"/>
        </w:rPr>
        <w:t xml:space="preserve"> над залишком комбін</w:t>
      </w:r>
      <w:r>
        <w:rPr>
          <w:rFonts w:ascii="Times New Roman" w:eastAsia="Times New Roman" w:hAnsi="Times New Roman" w:cs="Times New Roman"/>
          <w:color w:val="000000"/>
          <w:sz w:val="28"/>
          <w:szCs w:val="28"/>
        </w:rPr>
        <w:t>ованої моделі f (x) + h</w:t>
      </w:r>
      <w:r w:rsidR="00944381">
        <w:rPr>
          <w:rFonts w:ascii="Times New Roman" w:eastAsia="Times New Roman" w:hAnsi="Times New Roman" w:cs="Times New Roman"/>
          <w:color w:val="000000"/>
          <w:sz w:val="28"/>
          <w:szCs w:val="28"/>
        </w:rPr>
        <w:t>'(x).</w:t>
      </w:r>
      <w:r w:rsidR="00944381" w:rsidRPr="00944381">
        <w:rPr>
          <w:rFonts w:ascii="Times New Roman" w:eastAsia="Times New Roman" w:hAnsi="Times New Roman" w:cs="Times New Roman"/>
          <w:color w:val="000000"/>
          <w:sz w:val="28"/>
          <w:szCs w:val="28"/>
        </w:rPr>
        <w:t xml:space="preserve"> </w:t>
      </w:r>
      <w:r w:rsidR="00944381">
        <w:rPr>
          <w:rFonts w:ascii="Times New Roman" w:eastAsia="Times New Roman" w:hAnsi="Times New Roman" w:cs="Times New Roman"/>
          <w:color w:val="000000"/>
          <w:sz w:val="28"/>
          <w:szCs w:val="28"/>
        </w:rPr>
        <w:t>І так далі, до того моменту, коли модель досягне найкращої прогностичн</w:t>
      </w:r>
      <w:r w:rsidR="00D243F6">
        <w:rPr>
          <w:rFonts w:ascii="Times New Roman" w:eastAsia="Times New Roman" w:hAnsi="Times New Roman" w:cs="Times New Roman"/>
          <w:color w:val="000000"/>
          <w:sz w:val="28"/>
          <w:szCs w:val="28"/>
        </w:rPr>
        <w:t>ої здібності.</w:t>
      </w:r>
    </w:p>
    <w:p w:rsidR="00D243F6" w:rsidRDefault="001372F3" w:rsidP="005072C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Де </w:t>
      </w:r>
      <w:r w:rsidRPr="001372F3">
        <w:rPr>
          <w:rFonts w:ascii="Times New Roman" w:eastAsia="Times New Roman" w:hAnsi="Times New Roman" w:cs="Times New Roman"/>
          <w:color w:val="000000"/>
          <w:sz w:val="28"/>
          <w:szCs w:val="28"/>
        </w:rPr>
        <w:t>λ</w:t>
      </w:r>
      <w:r>
        <w:rPr>
          <w:rFonts w:ascii="Times New Roman" w:eastAsia="Times New Roman" w:hAnsi="Times New Roman" w:cs="Times New Roman"/>
          <w:color w:val="000000"/>
          <w:sz w:val="28"/>
          <w:szCs w:val="28"/>
        </w:rPr>
        <w:t xml:space="preserve"> – коефіцієнт, який </w:t>
      </w:r>
      <w:proofErr w:type="spellStart"/>
      <w:r>
        <w:rPr>
          <w:rFonts w:ascii="Times New Roman" w:eastAsia="Times New Roman" w:hAnsi="Times New Roman" w:cs="Times New Roman"/>
          <w:color w:val="000000"/>
          <w:sz w:val="28"/>
          <w:szCs w:val="28"/>
        </w:rPr>
        <w:t>наз</w:t>
      </w:r>
      <w:proofErr w:type="spellEnd"/>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learning</w:t>
      </w:r>
      <w:r w:rsidRPr="001372F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rate</w:t>
      </w:r>
      <w:r>
        <w:rPr>
          <w:rFonts w:ascii="Times New Roman" w:eastAsia="Times New Roman" w:hAnsi="Times New Roman" w:cs="Times New Roman"/>
          <w:color w:val="000000"/>
          <w:sz w:val="28"/>
          <w:szCs w:val="28"/>
        </w:rPr>
        <w:t xml:space="preserve">(від </w:t>
      </w:r>
      <w:proofErr w:type="spellStart"/>
      <w:r>
        <w:rPr>
          <w:rFonts w:ascii="Times New Roman" w:eastAsia="Times New Roman" w:hAnsi="Times New Roman" w:cs="Times New Roman"/>
          <w:color w:val="000000"/>
          <w:sz w:val="28"/>
          <w:szCs w:val="28"/>
        </w:rPr>
        <w:t>англ</w:t>
      </w:r>
      <w:proofErr w:type="spellEnd"/>
      <w:r>
        <w:rPr>
          <w:rFonts w:ascii="Times New Roman" w:eastAsia="Times New Roman" w:hAnsi="Times New Roman" w:cs="Times New Roman"/>
          <w:color w:val="000000"/>
          <w:sz w:val="28"/>
          <w:szCs w:val="28"/>
        </w:rPr>
        <w:t xml:space="preserve">. - </w:t>
      </w:r>
      <w:r w:rsidRPr="001372F3">
        <w:rPr>
          <w:rFonts w:ascii="Times New Roman" w:eastAsia="Times New Roman" w:hAnsi="Times New Roman" w:cs="Times New Roman"/>
          <w:color w:val="000000"/>
          <w:sz w:val="28"/>
          <w:szCs w:val="28"/>
        </w:rPr>
        <w:t>швидкість навчання)</w:t>
      </w:r>
      <w:r>
        <w:rPr>
          <w:rFonts w:ascii="Times New Roman" w:eastAsia="Times New Roman" w:hAnsi="Times New Roman" w:cs="Times New Roman"/>
          <w:color w:val="000000"/>
          <w:sz w:val="28"/>
          <w:szCs w:val="28"/>
        </w:rPr>
        <w:t xml:space="preserve"> – кількість інформації, яку ми будемо брати із нової моделі h.</w:t>
      </w:r>
    </w:p>
    <w:p w:rsidR="001372F3" w:rsidRDefault="001372F3" w:rsidP="005072CE">
      <w:pPr>
        <w:rPr>
          <w:rFonts w:ascii="Times New Roman" w:eastAsia="Times New Roman" w:hAnsi="Times New Roman" w:cs="Times New Roman"/>
          <w:color w:val="000000"/>
          <w:sz w:val="28"/>
          <w:szCs w:val="28"/>
        </w:rPr>
      </w:pPr>
    </w:p>
    <w:p w:rsidR="001372F3" w:rsidRDefault="001372F3" w:rsidP="005072CE">
      <w:pPr>
        <w:rPr>
          <w:rFonts w:ascii="Times New Roman" w:eastAsia="Times New Roman" w:hAnsi="Times New Roman" w:cs="Times New Roman"/>
          <w:color w:val="000000"/>
          <w:sz w:val="28"/>
          <w:szCs w:val="28"/>
        </w:rPr>
      </w:pPr>
    </w:p>
    <w:p w:rsidR="001372F3" w:rsidRDefault="001372F3" w:rsidP="005072CE">
      <w:pPr>
        <w:rPr>
          <w:rFonts w:ascii="Times New Roman" w:eastAsia="Times New Roman" w:hAnsi="Times New Roman" w:cs="Times New Roman"/>
          <w:color w:val="000000"/>
          <w:sz w:val="28"/>
          <w:szCs w:val="28"/>
        </w:rPr>
      </w:pPr>
    </w:p>
    <w:p w:rsidR="001372F3" w:rsidRDefault="001372F3" w:rsidP="001372F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lastRenderedPageBreak/>
        <w:drawing>
          <wp:inline distT="0" distB="0" distL="0" distR="0">
            <wp:extent cx="3171825" cy="2279015"/>
            <wp:effectExtent l="0" t="0" r="9525" b="6985"/>
            <wp:docPr id="36" name="Рисунок 36" descr="F:\Дипломна робота_2\картинки\модель\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Дипломна робота_2\картинки\модель\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91930" cy="2293461"/>
                    </a:xfrm>
                    <a:prstGeom prst="rect">
                      <a:avLst/>
                    </a:prstGeom>
                    <a:noFill/>
                    <a:ln>
                      <a:noFill/>
                    </a:ln>
                  </pic:spPr>
                </pic:pic>
              </a:graphicData>
            </a:graphic>
          </wp:inline>
        </w:drawing>
      </w:r>
    </w:p>
    <w:p w:rsidR="001372F3" w:rsidRDefault="001372F3" w:rsidP="001372F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Рис.2.2.3. Алгоритм градієнтного </w:t>
      </w:r>
      <w:proofErr w:type="spellStart"/>
      <w:r>
        <w:rPr>
          <w:rFonts w:ascii="Times New Roman" w:eastAsia="Times New Roman" w:hAnsi="Times New Roman" w:cs="Times New Roman"/>
          <w:color w:val="000000"/>
          <w:sz w:val="28"/>
          <w:szCs w:val="28"/>
        </w:rPr>
        <w:t>бустингу</w:t>
      </w:r>
      <w:proofErr w:type="spellEnd"/>
    </w:p>
    <w:p w:rsidR="001372F3" w:rsidRPr="008727AC" w:rsidRDefault="001372F3" w:rsidP="001372F3">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Отже, ми розглянули методи моделювання, за яким </w:t>
      </w:r>
      <w:proofErr w:type="spellStart"/>
      <w:r>
        <w:rPr>
          <w:rFonts w:ascii="Times New Roman" w:eastAsia="Times New Roman" w:hAnsi="Times New Roman" w:cs="Times New Roman"/>
          <w:color w:val="000000"/>
          <w:sz w:val="28"/>
          <w:szCs w:val="28"/>
        </w:rPr>
        <w:t>скорингова</w:t>
      </w:r>
      <w:proofErr w:type="spellEnd"/>
      <w:r>
        <w:rPr>
          <w:rFonts w:ascii="Times New Roman" w:eastAsia="Times New Roman" w:hAnsi="Times New Roman" w:cs="Times New Roman"/>
          <w:color w:val="000000"/>
          <w:sz w:val="28"/>
          <w:szCs w:val="28"/>
        </w:rPr>
        <w:t xml:space="preserve"> модель показує кращу точність</w:t>
      </w:r>
      <w:r w:rsidR="008727AC">
        <w:rPr>
          <w:rFonts w:ascii="Times New Roman" w:eastAsia="Times New Roman" w:hAnsi="Times New Roman" w:cs="Times New Roman"/>
          <w:color w:val="000000"/>
          <w:sz w:val="28"/>
          <w:szCs w:val="28"/>
        </w:rPr>
        <w:t xml:space="preserve">. Ми отримаємо кращу прогностичну модель, якщо </w:t>
      </w:r>
      <w:r>
        <w:rPr>
          <w:rFonts w:ascii="Times New Roman" w:eastAsia="Times New Roman" w:hAnsi="Times New Roman" w:cs="Times New Roman"/>
          <w:color w:val="000000"/>
          <w:sz w:val="28"/>
          <w:szCs w:val="28"/>
        </w:rPr>
        <w:t xml:space="preserve"> </w:t>
      </w:r>
      <w:r w:rsidR="008727AC">
        <w:rPr>
          <w:rFonts w:ascii="Times New Roman" w:eastAsia="Times New Roman" w:hAnsi="Times New Roman" w:cs="Times New Roman"/>
          <w:color w:val="000000"/>
          <w:sz w:val="28"/>
          <w:szCs w:val="28"/>
        </w:rPr>
        <w:t xml:space="preserve">використаємо логістичну регресію із методом </w:t>
      </w:r>
      <w:proofErr w:type="spellStart"/>
      <w:r w:rsidR="008727AC">
        <w:rPr>
          <w:rFonts w:ascii="Times New Roman" w:eastAsia="Times New Roman" w:hAnsi="Times New Roman" w:cs="Times New Roman"/>
          <w:color w:val="000000"/>
          <w:sz w:val="28"/>
          <w:szCs w:val="28"/>
        </w:rPr>
        <w:t>регуляризації</w:t>
      </w:r>
      <w:proofErr w:type="spellEnd"/>
      <w:r w:rsidR="008727AC">
        <w:rPr>
          <w:rFonts w:ascii="Times New Roman" w:eastAsia="Times New Roman" w:hAnsi="Times New Roman" w:cs="Times New Roman"/>
          <w:color w:val="000000"/>
          <w:sz w:val="28"/>
          <w:szCs w:val="28"/>
        </w:rPr>
        <w:t xml:space="preserve"> – </w:t>
      </w:r>
      <w:r w:rsidR="008727AC">
        <w:rPr>
          <w:rFonts w:ascii="Times New Roman" w:eastAsia="Times New Roman" w:hAnsi="Times New Roman" w:cs="Times New Roman"/>
          <w:color w:val="000000"/>
          <w:sz w:val="28"/>
          <w:szCs w:val="28"/>
          <w:lang w:val="en-US"/>
        </w:rPr>
        <w:t>LASSO</w:t>
      </w:r>
      <w:r w:rsidR="008727AC" w:rsidRPr="008727AC">
        <w:rPr>
          <w:rFonts w:ascii="Times New Roman" w:eastAsia="Times New Roman" w:hAnsi="Times New Roman" w:cs="Times New Roman"/>
          <w:color w:val="000000"/>
          <w:sz w:val="28"/>
          <w:szCs w:val="28"/>
        </w:rPr>
        <w:t xml:space="preserve"> </w:t>
      </w:r>
      <w:r w:rsidR="008727AC">
        <w:rPr>
          <w:rFonts w:ascii="Times New Roman" w:eastAsia="Times New Roman" w:hAnsi="Times New Roman" w:cs="Times New Roman"/>
          <w:color w:val="000000"/>
          <w:sz w:val="28"/>
          <w:szCs w:val="28"/>
        </w:rPr>
        <w:t xml:space="preserve">регресія. А також, якщо використати методи ансамблів, які основані та методах дерев рішень, то ми отримаємо набагато кращі результати, ніж на одиничній моделі дерев рішень. </w:t>
      </w:r>
    </w:p>
    <w:p w:rsidR="00D243F6" w:rsidRDefault="00D243F6"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8727AC" w:rsidP="005072C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2.3.1. </w:t>
      </w:r>
      <w:r w:rsidR="00245802">
        <w:rPr>
          <w:rFonts w:ascii="Times New Roman" w:eastAsia="Times New Roman" w:hAnsi="Times New Roman" w:cs="Times New Roman"/>
          <w:color w:val="000000"/>
          <w:sz w:val="28"/>
          <w:szCs w:val="28"/>
        </w:rPr>
        <w:t>Засоби обробки інформації</w:t>
      </w:r>
    </w:p>
    <w:p w:rsidR="00245802" w:rsidRPr="00245802" w:rsidRDefault="00245802" w:rsidP="00245802">
      <w:pPr>
        <w:rPr>
          <w:rFonts w:ascii="Times New Roman" w:eastAsia="Times New Roman" w:hAnsi="Times New Roman" w:cs="Times New Roman"/>
          <w:color w:val="000000"/>
          <w:sz w:val="28"/>
          <w:szCs w:val="28"/>
        </w:rPr>
      </w:pPr>
      <w:r w:rsidRPr="00245802">
        <w:rPr>
          <w:rFonts w:ascii="Times New Roman" w:eastAsia="Times New Roman" w:hAnsi="Times New Roman" w:cs="Times New Roman"/>
          <w:color w:val="000000"/>
          <w:sz w:val="28"/>
          <w:szCs w:val="28"/>
        </w:rPr>
        <w:t xml:space="preserve">Статистичний аналіз є невід'ємною частиною наукового дослідження. Якісна обробка даних підвищує шанси опублікувати статтю в солідному журналі, і вивести дослідження на міжнародний рівень. Існує багато програм, здатних забезпечити якісний аналіз, однак більшість з них платні, і часто ліцензія коштує від кількох сотень доларів і вище. </w:t>
      </w:r>
      <w:r w:rsidR="00385401">
        <w:rPr>
          <w:rFonts w:ascii="Times New Roman" w:eastAsia="Times New Roman" w:hAnsi="Times New Roman" w:cs="Times New Roman"/>
          <w:color w:val="000000"/>
          <w:sz w:val="28"/>
          <w:szCs w:val="28"/>
        </w:rPr>
        <w:t>Як засіб обробки інформації я використала мову R</w:t>
      </w:r>
      <w:r w:rsidRPr="00245802">
        <w:rPr>
          <w:rFonts w:ascii="Times New Roman" w:eastAsia="Times New Roman" w:hAnsi="Times New Roman" w:cs="Times New Roman"/>
          <w:color w:val="000000"/>
          <w:sz w:val="28"/>
          <w:szCs w:val="28"/>
        </w:rPr>
        <w:t xml:space="preserve">, за яку не треба платити, а її надійність і популярність конкурують з кращими комерційними </w:t>
      </w:r>
      <w:proofErr w:type="spellStart"/>
      <w:r w:rsidRPr="00245802">
        <w:rPr>
          <w:rFonts w:ascii="Times New Roman" w:eastAsia="Times New Roman" w:hAnsi="Times New Roman" w:cs="Times New Roman"/>
          <w:color w:val="000000"/>
          <w:sz w:val="28"/>
          <w:szCs w:val="28"/>
        </w:rPr>
        <w:t>стат</w:t>
      </w:r>
      <w:proofErr w:type="spellEnd"/>
      <w:r w:rsidRPr="00245802">
        <w:rPr>
          <w:rFonts w:ascii="Times New Roman" w:eastAsia="Times New Roman" w:hAnsi="Times New Roman" w:cs="Times New Roman"/>
          <w:color w:val="000000"/>
          <w:sz w:val="28"/>
          <w:szCs w:val="28"/>
        </w:rPr>
        <w:t>.</w:t>
      </w:r>
      <w:r w:rsidR="00385401">
        <w:rPr>
          <w:rFonts w:ascii="Times New Roman" w:eastAsia="Times New Roman" w:hAnsi="Times New Roman" w:cs="Times New Roman"/>
          <w:color w:val="000000"/>
          <w:sz w:val="28"/>
          <w:szCs w:val="28"/>
        </w:rPr>
        <w:t xml:space="preserve"> пакетами: статистична мова програмування - R.</w:t>
      </w:r>
    </w:p>
    <w:p w:rsidR="00385401" w:rsidRDefault="00385401" w:rsidP="002458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Що таке R?</w:t>
      </w:r>
    </w:p>
    <w:p w:rsidR="00245802" w:rsidRPr="00245802" w:rsidRDefault="00245802" w:rsidP="00245802">
      <w:pPr>
        <w:rPr>
          <w:rFonts w:ascii="Times New Roman" w:eastAsia="Times New Roman" w:hAnsi="Times New Roman" w:cs="Times New Roman"/>
          <w:color w:val="000000"/>
          <w:sz w:val="28"/>
          <w:szCs w:val="28"/>
        </w:rPr>
      </w:pPr>
      <w:r w:rsidRPr="00245802">
        <w:rPr>
          <w:rFonts w:ascii="Times New Roman" w:eastAsia="Times New Roman" w:hAnsi="Times New Roman" w:cs="Times New Roman"/>
          <w:color w:val="000000"/>
          <w:sz w:val="28"/>
          <w:szCs w:val="28"/>
        </w:rPr>
        <w:t>Перш ніж дати чітке визначення, слід зазначити, що R - це щось більше, ніж просто програма: це і середовище, і мов</w:t>
      </w:r>
      <w:r w:rsidR="00385401">
        <w:rPr>
          <w:rFonts w:ascii="Times New Roman" w:eastAsia="Times New Roman" w:hAnsi="Times New Roman" w:cs="Times New Roman"/>
          <w:color w:val="000000"/>
          <w:sz w:val="28"/>
          <w:szCs w:val="28"/>
        </w:rPr>
        <w:t>а.</w:t>
      </w:r>
    </w:p>
    <w:p w:rsidR="00245802" w:rsidRPr="00245802" w:rsidRDefault="00245802" w:rsidP="00245802">
      <w:pPr>
        <w:rPr>
          <w:rFonts w:ascii="Times New Roman" w:eastAsia="Times New Roman" w:hAnsi="Times New Roman" w:cs="Times New Roman"/>
          <w:color w:val="000000"/>
          <w:sz w:val="28"/>
          <w:szCs w:val="28"/>
        </w:rPr>
      </w:pPr>
      <w:r w:rsidRPr="00245802">
        <w:rPr>
          <w:rFonts w:ascii="Times New Roman" w:eastAsia="Times New Roman" w:hAnsi="Times New Roman" w:cs="Times New Roman"/>
          <w:color w:val="000000"/>
          <w:sz w:val="28"/>
          <w:szCs w:val="28"/>
        </w:rPr>
        <w:t xml:space="preserve">R - це </w:t>
      </w:r>
      <w:r w:rsidR="00385401">
        <w:rPr>
          <w:rFonts w:ascii="Times New Roman" w:eastAsia="Times New Roman" w:hAnsi="Times New Roman" w:cs="Times New Roman"/>
          <w:color w:val="000000"/>
          <w:sz w:val="28"/>
          <w:szCs w:val="28"/>
        </w:rPr>
        <w:t>середовище обчислень, розроблене</w:t>
      </w:r>
      <w:r w:rsidRPr="00245802">
        <w:rPr>
          <w:rFonts w:ascii="Times New Roman" w:eastAsia="Times New Roman" w:hAnsi="Times New Roman" w:cs="Times New Roman"/>
          <w:color w:val="000000"/>
          <w:sz w:val="28"/>
          <w:szCs w:val="28"/>
        </w:rPr>
        <w:t xml:space="preserve"> вченими для обробки даних, математичного моделювання та роботи з графікою. R можна використовувати як простий калькулятор, можна редагувати в ньому таблиці з даними, можна проводити прості статистичні аналізи (наприклад, t-тест, ANOVA або регресійний аналіз) і більш складні тривалі обчислення, перевіряти гіпотези, будувати векторні графіки і карти. Це далеко не повний перелік того, що можна робити в цьому середовищі. Варто відзначити, що вона поширюється безкоштовно і може бути встановлена ​​як на Windows, так і на операційні системи класу UNIX (</w:t>
      </w:r>
      <w:proofErr w:type="spellStart"/>
      <w:r w:rsidRPr="00245802">
        <w:rPr>
          <w:rFonts w:ascii="Times New Roman" w:eastAsia="Times New Roman" w:hAnsi="Times New Roman" w:cs="Times New Roman"/>
          <w:color w:val="000000"/>
          <w:sz w:val="28"/>
          <w:szCs w:val="28"/>
        </w:rPr>
        <w:t>Linux</w:t>
      </w:r>
      <w:proofErr w:type="spellEnd"/>
      <w:r w:rsidRPr="00245802">
        <w:rPr>
          <w:rFonts w:ascii="Times New Roman" w:eastAsia="Times New Roman" w:hAnsi="Times New Roman" w:cs="Times New Roman"/>
          <w:color w:val="000000"/>
          <w:sz w:val="28"/>
          <w:szCs w:val="28"/>
        </w:rPr>
        <w:t xml:space="preserve"> і </w:t>
      </w:r>
      <w:proofErr w:type="spellStart"/>
      <w:r w:rsidRPr="00245802">
        <w:rPr>
          <w:rFonts w:ascii="Times New Roman" w:eastAsia="Times New Roman" w:hAnsi="Times New Roman" w:cs="Times New Roman"/>
          <w:color w:val="000000"/>
          <w:sz w:val="28"/>
          <w:szCs w:val="28"/>
        </w:rPr>
        <w:t>MacOS</w:t>
      </w:r>
      <w:proofErr w:type="spellEnd"/>
      <w:r w:rsidRPr="00245802">
        <w:rPr>
          <w:rFonts w:ascii="Times New Roman" w:eastAsia="Times New Roman" w:hAnsi="Times New Roman" w:cs="Times New Roman"/>
          <w:color w:val="000000"/>
          <w:sz w:val="28"/>
          <w:szCs w:val="28"/>
        </w:rPr>
        <w:t xml:space="preserve"> X). Іншими словами, R - це вільни</w:t>
      </w:r>
      <w:r w:rsidR="00385401">
        <w:rPr>
          <w:rFonts w:ascii="Times New Roman" w:eastAsia="Times New Roman" w:hAnsi="Times New Roman" w:cs="Times New Roman"/>
          <w:color w:val="000000"/>
          <w:sz w:val="28"/>
          <w:szCs w:val="28"/>
        </w:rPr>
        <w:t xml:space="preserve">й і </w:t>
      </w:r>
      <w:proofErr w:type="spellStart"/>
      <w:r w:rsidR="00385401">
        <w:rPr>
          <w:rFonts w:ascii="Times New Roman" w:eastAsia="Times New Roman" w:hAnsi="Times New Roman" w:cs="Times New Roman"/>
          <w:color w:val="000000"/>
          <w:sz w:val="28"/>
          <w:szCs w:val="28"/>
        </w:rPr>
        <w:t>багатоплатформовий</w:t>
      </w:r>
      <w:proofErr w:type="spellEnd"/>
      <w:r w:rsidR="00385401">
        <w:rPr>
          <w:rFonts w:ascii="Times New Roman" w:eastAsia="Times New Roman" w:hAnsi="Times New Roman" w:cs="Times New Roman"/>
          <w:color w:val="000000"/>
          <w:sz w:val="28"/>
          <w:szCs w:val="28"/>
        </w:rPr>
        <w:t xml:space="preserve"> продукт.</w:t>
      </w:r>
    </w:p>
    <w:p w:rsidR="00245802" w:rsidRPr="00245802" w:rsidRDefault="00245802" w:rsidP="00245802">
      <w:pPr>
        <w:rPr>
          <w:rFonts w:ascii="Times New Roman" w:eastAsia="Times New Roman" w:hAnsi="Times New Roman" w:cs="Times New Roman"/>
          <w:color w:val="000000"/>
          <w:sz w:val="28"/>
          <w:szCs w:val="28"/>
        </w:rPr>
      </w:pPr>
      <w:r w:rsidRPr="00245802">
        <w:rPr>
          <w:rFonts w:ascii="Times New Roman" w:eastAsia="Times New Roman" w:hAnsi="Times New Roman" w:cs="Times New Roman"/>
          <w:color w:val="000000"/>
          <w:sz w:val="28"/>
          <w:szCs w:val="28"/>
        </w:rPr>
        <w:t>R - це мова програмування, завдяки чому можна писати власні програми (</w:t>
      </w:r>
      <w:proofErr w:type="spellStart"/>
      <w:r w:rsidRPr="00245802">
        <w:rPr>
          <w:rFonts w:ascii="Times New Roman" w:eastAsia="Times New Roman" w:hAnsi="Times New Roman" w:cs="Times New Roman"/>
          <w:color w:val="000000"/>
          <w:sz w:val="28"/>
          <w:szCs w:val="28"/>
        </w:rPr>
        <w:t>скрипти</w:t>
      </w:r>
      <w:proofErr w:type="spellEnd"/>
      <w:r w:rsidRPr="00245802">
        <w:rPr>
          <w:rFonts w:ascii="Times New Roman" w:eastAsia="Times New Roman" w:hAnsi="Times New Roman" w:cs="Times New Roman"/>
          <w:color w:val="000000"/>
          <w:sz w:val="28"/>
          <w:szCs w:val="28"/>
        </w:rPr>
        <w:t>) за допомогою керуючих конструкцій, а також використовувати і створювати спеціалізовані розширення (пакети). Пакет - це набір R функцій, файлів з довідковою інформацією і прикладами, зібраних разом в одному архіві. R пакети грають важливу роль, так як вони використовуються як додаткові розширення на базі R. Кожен пакет, як правило, присвячений конкретній темі, наприклад: пакет 'ggplot2' використовується для побудови векторних графіків певного дизайну, а пакет '</w:t>
      </w:r>
      <w:proofErr w:type="spellStart"/>
      <w:r w:rsidRPr="00245802">
        <w:rPr>
          <w:rFonts w:ascii="Times New Roman" w:eastAsia="Times New Roman" w:hAnsi="Times New Roman" w:cs="Times New Roman"/>
          <w:color w:val="000000"/>
          <w:sz w:val="28"/>
          <w:szCs w:val="28"/>
        </w:rPr>
        <w:t>qtl</w:t>
      </w:r>
      <w:proofErr w:type="spellEnd"/>
      <w:r w:rsidRPr="00245802">
        <w:rPr>
          <w:rFonts w:ascii="Times New Roman" w:eastAsia="Times New Roman" w:hAnsi="Times New Roman" w:cs="Times New Roman"/>
          <w:color w:val="000000"/>
          <w:sz w:val="28"/>
          <w:szCs w:val="28"/>
        </w:rPr>
        <w:t>' ​​ідеально підходить для генетичного картування. Таких пакетів в бібліотеці R налічується на даний момент більше 7000! Всі вони перевірені на предмет помилок і зн</w:t>
      </w:r>
      <w:r w:rsidR="00385401">
        <w:rPr>
          <w:rFonts w:ascii="Times New Roman" w:eastAsia="Times New Roman" w:hAnsi="Times New Roman" w:cs="Times New Roman"/>
          <w:color w:val="000000"/>
          <w:sz w:val="28"/>
          <w:szCs w:val="28"/>
        </w:rPr>
        <w:t>аходяться у відкритому доступі.</w:t>
      </w:r>
    </w:p>
    <w:p w:rsidR="00245802" w:rsidRPr="00245802" w:rsidRDefault="00245802" w:rsidP="00245802">
      <w:pPr>
        <w:rPr>
          <w:rFonts w:ascii="Times New Roman" w:eastAsia="Times New Roman" w:hAnsi="Times New Roman" w:cs="Times New Roman"/>
          <w:color w:val="000000"/>
          <w:sz w:val="28"/>
          <w:szCs w:val="28"/>
        </w:rPr>
      </w:pPr>
      <w:r w:rsidRPr="00245802">
        <w:rPr>
          <w:rFonts w:ascii="Times New Roman" w:eastAsia="Times New Roman" w:hAnsi="Times New Roman" w:cs="Times New Roman"/>
          <w:color w:val="000000"/>
          <w:sz w:val="28"/>
          <w:szCs w:val="28"/>
        </w:rPr>
        <w:t>Як виглядає середу R?</w:t>
      </w:r>
    </w:p>
    <w:p w:rsidR="00245802" w:rsidRPr="00245802" w:rsidRDefault="00245802" w:rsidP="00245802">
      <w:pPr>
        <w:rPr>
          <w:rFonts w:ascii="Times New Roman" w:eastAsia="Times New Roman" w:hAnsi="Times New Roman" w:cs="Times New Roman"/>
          <w:color w:val="000000"/>
          <w:sz w:val="28"/>
          <w:szCs w:val="28"/>
        </w:rPr>
      </w:pPr>
      <w:r w:rsidRPr="00245802">
        <w:rPr>
          <w:rFonts w:ascii="Times New Roman" w:eastAsia="Times New Roman" w:hAnsi="Times New Roman" w:cs="Times New Roman"/>
          <w:color w:val="000000"/>
          <w:sz w:val="28"/>
          <w:szCs w:val="28"/>
        </w:rPr>
        <w:t xml:space="preserve">Існує багато "оболонок" для R, зовнішній вигляд і функціональність яких можуть сильно відрізнятися. Але ми коротко розглянемо лише три найбільш популярних варіанти: </w:t>
      </w:r>
      <w:proofErr w:type="spellStart"/>
      <w:r w:rsidRPr="00245802">
        <w:rPr>
          <w:rFonts w:ascii="Times New Roman" w:eastAsia="Times New Roman" w:hAnsi="Times New Roman" w:cs="Times New Roman"/>
          <w:color w:val="000000"/>
          <w:sz w:val="28"/>
          <w:szCs w:val="28"/>
        </w:rPr>
        <w:t>Rgui</w:t>
      </w:r>
      <w:proofErr w:type="spellEnd"/>
      <w:r w:rsidRPr="00245802">
        <w:rPr>
          <w:rFonts w:ascii="Times New Roman" w:eastAsia="Times New Roman" w:hAnsi="Times New Roman" w:cs="Times New Roman"/>
          <w:color w:val="000000"/>
          <w:sz w:val="28"/>
          <w:szCs w:val="28"/>
        </w:rPr>
        <w:t xml:space="preserve">, </w:t>
      </w:r>
      <w:proofErr w:type="spellStart"/>
      <w:r w:rsidRPr="00245802">
        <w:rPr>
          <w:rFonts w:ascii="Times New Roman" w:eastAsia="Times New Roman" w:hAnsi="Times New Roman" w:cs="Times New Roman"/>
          <w:color w:val="000000"/>
          <w:sz w:val="28"/>
          <w:szCs w:val="28"/>
        </w:rPr>
        <w:t>Rstudio</w:t>
      </w:r>
      <w:proofErr w:type="spellEnd"/>
      <w:r w:rsidRPr="00245802">
        <w:rPr>
          <w:rFonts w:ascii="Times New Roman" w:eastAsia="Times New Roman" w:hAnsi="Times New Roman" w:cs="Times New Roman"/>
          <w:color w:val="000000"/>
          <w:sz w:val="28"/>
          <w:szCs w:val="28"/>
        </w:rPr>
        <w:t xml:space="preserve"> і R, запущений в терміналі </w:t>
      </w:r>
      <w:proofErr w:type="spellStart"/>
      <w:r w:rsidRPr="00245802">
        <w:rPr>
          <w:rFonts w:ascii="Times New Roman" w:eastAsia="Times New Roman" w:hAnsi="Times New Roman" w:cs="Times New Roman"/>
          <w:color w:val="000000"/>
          <w:sz w:val="28"/>
          <w:szCs w:val="28"/>
        </w:rPr>
        <w:t>Linux</w:t>
      </w:r>
      <w:proofErr w:type="spellEnd"/>
      <w:r w:rsidRPr="00245802">
        <w:rPr>
          <w:rFonts w:ascii="Times New Roman" w:eastAsia="Times New Roman" w:hAnsi="Times New Roman" w:cs="Times New Roman"/>
          <w:color w:val="000000"/>
          <w:sz w:val="28"/>
          <w:szCs w:val="28"/>
        </w:rPr>
        <w:t xml:space="preserve"> / UNIX у вигляді командного рядка.</w:t>
      </w:r>
      <w:r w:rsidR="00385401">
        <w:rPr>
          <w:rFonts w:ascii="Times New Roman" w:eastAsia="Times New Roman" w:hAnsi="Times New Roman" w:cs="Times New Roman"/>
          <w:color w:val="000000"/>
          <w:sz w:val="28"/>
          <w:szCs w:val="28"/>
        </w:rPr>
        <w:t xml:space="preserve"> </w:t>
      </w:r>
      <w:proofErr w:type="spellStart"/>
      <w:r w:rsidRPr="00245802">
        <w:rPr>
          <w:rFonts w:ascii="Times New Roman" w:eastAsia="Times New Roman" w:hAnsi="Times New Roman" w:cs="Times New Roman"/>
          <w:color w:val="000000"/>
          <w:sz w:val="28"/>
          <w:szCs w:val="28"/>
        </w:rPr>
        <w:t>Rgui</w:t>
      </w:r>
      <w:proofErr w:type="spellEnd"/>
      <w:r w:rsidRPr="00245802">
        <w:rPr>
          <w:rFonts w:ascii="Times New Roman" w:eastAsia="Times New Roman" w:hAnsi="Times New Roman" w:cs="Times New Roman"/>
          <w:color w:val="000000"/>
          <w:sz w:val="28"/>
          <w:szCs w:val="28"/>
        </w:rPr>
        <w:t xml:space="preserve"> - це стандартний графічний інтерфейс </w:t>
      </w:r>
      <w:r w:rsidRPr="00245802">
        <w:rPr>
          <w:rFonts w:ascii="Times New Roman" w:eastAsia="Times New Roman" w:hAnsi="Times New Roman" w:cs="Times New Roman"/>
          <w:color w:val="000000"/>
          <w:sz w:val="28"/>
          <w:szCs w:val="28"/>
        </w:rPr>
        <w:lastRenderedPageBreak/>
        <w:t>(https://cran.r-project.org/), вбудований в R за замовчуванням. Ця оболонка має вигляд командного рядка у вікні, званим консоллю. Командний рядок працює за принципом "питання-відповідь".</w:t>
      </w:r>
    </w:p>
    <w:p w:rsidR="00245802" w:rsidRPr="00245802" w:rsidRDefault="00245802" w:rsidP="00245802">
      <w:pPr>
        <w:rPr>
          <w:rFonts w:ascii="Times New Roman" w:eastAsia="Times New Roman" w:hAnsi="Times New Roman" w:cs="Times New Roman"/>
          <w:color w:val="000000"/>
          <w:sz w:val="28"/>
          <w:szCs w:val="28"/>
        </w:rPr>
      </w:pPr>
      <w:r w:rsidRPr="00245802">
        <w:rPr>
          <w:rFonts w:ascii="Times New Roman" w:eastAsia="Times New Roman" w:hAnsi="Times New Roman" w:cs="Times New Roman"/>
          <w:color w:val="000000"/>
          <w:sz w:val="28"/>
          <w:szCs w:val="28"/>
        </w:rPr>
        <w:t>наприклад:</w:t>
      </w:r>
    </w:p>
    <w:p w:rsidR="00245802" w:rsidRPr="00245802" w:rsidRDefault="00245802" w:rsidP="00245802">
      <w:pPr>
        <w:rPr>
          <w:rFonts w:ascii="Times New Roman" w:eastAsia="Times New Roman" w:hAnsi="Times New Roman" w:cs="Times New Roman"/>
          <w:color w:val="000000"/>
          <w:sz w:val="28"/>
          <w:szCs w:val="28"/>
        </w:rPr>
      </w:pPr>
      <w:r w:rsidRPr="00245802">
        <w:rPr>
          <w:rFonts w:ascii="Times New Roman" w:eastAsia="Times New Roman" w:hAnsi="Times New Roman" w:cs="Times New Roman"/>
          <w:color w:val="000000"/>
          <w:sz w:val="28"/>
          <w:szCs w:val="28"/>
        </w:rPr>
        <w:t>&gt; 2 + 2 * 2 # наше запитання / запит</w:t>
      </w:r>
    </w:p>
    <w:p w:rsidR="00245802" w:rsidRPr="00245802" w:rsidRDefault="00385401" w:rsidP="002458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6 # відповідь комп'ютера</w:t>
      </w:r>
    </w:p>
    <w:p w:rsidR="00245802" w:rsidRPr="00245802" w:rsidRDefault="00245802" w:rsidP="00245802">
      <w:pPr>
        <w:rPr>
          <w:rFonts w:ascii="Times New Roman" w:eastAsia="Times New Roman" w:hAnsi="Times New Roman" w:cs="Times New Roman"/>
          <w:color w:val="000000"/>
          <w:sz w:val="28"/>
          <w:szCs w:val="28"/>
        </w:rPr>
      </w:pPr>
      <w:r w:rsidRPr="00245802">
        <w:rPr>
          <w:rFonts w:ascii="Times New Roman" w:eastAsia="Times New Roman" w:hAnsi="Times New Roman" w:cs="Times New Roman"/>
          <w:color w:val="000000"/>
          <w:sz w:val="28"/>
          <w:szCs w:val="28"/>
        </w:rPr>
        <w:t xml:space="preserve">Однак, для запису складного алгоритму команд в </w:t>
      </w:r>
      <w:proofErr w:type="spellStart"/>
      <w:r w:rsidRPr="00245802">
        <w:rPr>
          <w:rFonts w:ascii="Times New Roman" w:eastAsia="Times New Roman" w:hAnsi="Times New Roman" w:cs="Times New Roman"/>
          <w:color w:val="000000"/>
          <w:sz w:val="28"/>
          <w:szCs w:val="28"/>
        </w:rPr>
        <w:t>Rgui</w:t>
      </w:r>
      <w:proofErr w:type="spellEnd"/>
      <w:r w:rsidRPr="00245802">
        <w:rPr>
          <w:rFonts w:ascii="Times New Roman" w:eastAsia="Times New Roman" w:hAnsi="Times New Roman" w:cs="Times New Roman"/>
          <w:color w:val="000000"/>
          <w:sz w:val="28"/>
          <w:szCs w:val="28"/>
        </w:rPr>
        <w:t xml:space="preserve"> існує додаткове вікно, де пишеться програма (</w:t>
      </w:r>
      <w:proofErr w:type="spellStart"/>
      <w:r w:rsidRPr="00245802">
        <w:rPr>
          <w:rFonts w:ascii="Times New Roman" w:eastAsia="Times New Roman" w:hAnsi="Times New Roman" w:cs="Times New Roman"/>
          <w:color w:val="000000"/>
          <w:sz w:val="28"/>
          <w:szCs w:val="28"/>
        </w:rPr>
        <w:t>скрипт</w:t>
      </w:r>
      <w:proofErr w:type="spellEnd"/>
      <w:r w:rsidRPr="00245802">
        <w:rPr>
          <w:rFonts w:ascii="Times New Roman" w:eastAsia="Times New Roman" w:hAnsi="Times New Roman" w:cs="Times New Roman"/>
          <w:color w:val="000000"/>
          <w:sz w:val="28"/>
          <w:szCs w:val="28"/>
        </w:rPr>
        <w:t>). Третім елементом даної оболонки є графічний модуль, який з'являється при необ</w:t>
      </w:r>
      <w:r w:rsidR="00385401">
        <w:rPr>
          <w:rFonts w:ascii="Times New Roman" w:eastAsia="Times New Roman" w:hAnsi="Times New Roman" w:cs="Times New Roman"/>
          <w:color w:val="000000"/>
          <w:sz w:val="28"/>
          <w:szCs w:val="28"/>
        </w:rPr>
        <w:t>хідності відображення графіків.</w:t>
      </w:r>
    </w:p>
    <w:p w:rsidR="00245802" w:rsidRDefault="00245802" w:rsidP="00245802">
      <w:pPr>
        <w:rPr>
          <w:rFonts w:ascii="Times New Roman" w:eastAsia="Times New Roman" w:hAnsi="Times New Roman" w:cs="Times New Roman"/>
          <w:color w:val="000000"/>
          <w:sz w:val="28"/>
          <w:szCs w:val="28"/>
        </w:rPr>
      </w:pPr>
      <w:r w:rsidRPr="00245802">
        <w:rPr>
          <w:rFonts w:ascii="Times New Roman" w:eastAsia="Times New Roman" w:hAnsi="Times New Roman" w:cs="Times New Roman"/>
          <w:color w:val="000000"/>
          <w:sz w:val="28"/>
          <w:szCs w:val="28"/>
        </w:rPr>
        <w:t xml:space="preserve">На наведеному нижче малюнку, показана повна версія </w:t>
      </w:r>
      <w:proofErr w:type="spellStart"/>
      <w:r w:rsidRPr="00245802">
        <w:rPr>
          <w:rFonts w:ascii="Times New Roman" w:eastAsia="Times New Roman" w:hAnsi="Times New Roman" w:cs="Times New Roman"/>
          <w:color w:val="000000"/>
          <w:sz w:val="28"/>
          <w:szCs w:val="28"/>
        </w:rPr>
        <w:t>Rgui</w:t>
      </w:r>
      <w:proofErr w:type="spellEnd"/>
      <w:r w:rsidRPr="00245802">
        <w:rPr>
          <w:rFonts w:ascii="Times New Roman" w:eastAsia="Times New Roman" w:hAnsi="Times New Roman" w:cs="Times New Roman"/>
          <w:color w:val="000000"/>
          <w:sz w:val="28"/>
          <w:szCs w:val="28"/>
        </w:rPr>
        <w:t xml:space="preserve">: консоль (зліва), </w:t>
      </w:r>
      <w:proofErr w:type="spellStart"/>
      <w:r w:rsidRPr="00245802">
        <w:rPr>
          <w:rFonts w:ascii="Times New Roman" w:eastAsia="Times New Roman" w:hAnsi="Times New Roman" w:cs="Times New Roman"/>
          <w:color w:val="000000"/>
          <w:sz w:val="28"/>
          <w:szCs w:val="28"/>
        </w:rPr>
        <w:t>скриптовими</w:t>
      </w:r>
      <w:proofErr w:type="spellEnd"/>
      <w:r w:rsidRPr="00245802">
        <w:rPr>
          <w:rFonts w:ascii="Times New Roman" w:eastAsia="Times New Roman" w:hAnsi="Times New Roman" w:cs="Times New Roman"/>
          <w:color w:val="000000"/>
          <w:sz w:val="28"/>
          <w:szCs w:val="28"/>
        </w:rPr>
        <w:t xml:space="preserve"> вікно і графічний модуль (праворуч).</w:t>
      </w:r>
    </w:p>
    <w:p w:rsidR="00385401" w:rsidRPr="00245802" w:rsidRDefault="00385401" w:rsidP="00245802">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drawing>
          <wp:inline distT="0" distB="0" distL="0" distR="0">
            <wp:extent cx="5934075" cy="3962400"/>
            <wp:effectExtent l="0" t="0" r="9525" b="0"/>
            <wp:docPr id="37" name="Рисунок 37" descr="F:\Дипломна робота_2\картинки\модель\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Дипломна робота_2\картинки\модель\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rsidR="00245802" w:rsidRPr="00245802" w:rsidRDefault="00385401" w:rsidP="00385401">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Рис2.3.1. </w:t>
      </w:r>
      <w:proofErr w:type="spellStart"/>
      <w:r w:rsidRPr="00245802">
        <w:rPr>
          <w:rFonts w:ascii="Times New Roman" w:eastAsia="Times New Roman" w:hAnsi="Times New Roman" w:cs="Times New Roman"/>
          <w:color w:val="000000"/>
          <w:sz w:val="28"/>
          <w:szCs w:val="28"/>
        </w:rPr>
        <w:t>Rgui</w:t>
      </w:r>
      <w:proofErr w:type="spellEnd"/>
      <w:r w:rsidRPr="0024580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245802">
        <w:rPr>
          <w:rFonts w:ascii="Times New Roman" w:eastAsia="Times New Roman" w:hAnsi="Times New Roman" w:cs="Times New Roman"/>
          <w:color w:val="000000"/>
          <w:sz w:val="28"/>
          <w:szCs w:val="28"/>
        </w:rPr>
        <w:t>зовнішній вигляд</w:t>
      </w:r>
    </w:p>
    <w:p w:rsidR="00245802" w:rsidRPr="00245802" w:rsidRDefault="00245802" w:rsidP="00245802">
      <w:pPr>
        <w:rPr>
          <w:rFonts w:ascii="Times New Roman" w:eastAsia="Times New Roman" w:hAnsi="Times New Roman" w:cs="Times New Roman"/>
          <w:color w:val="000000"/>
          <w:sz w:val="28"/>
          <w:szCs w:val="28"/>
        </w:rPr>
      </w:pPr>
      <w:proofErr w:type="spellStart"/>
      <w:r w:rsidRPr="00245802">
        <w:rPr>
          <w:rFonts w:ascii="Times New Roman" w:eastAsia="Times New Roman" w:hAnsi="Times New Roman" w:cs="Times New Roman"/>
          <w:color w:val="000000"/>
          <w:sz w:val="28"/>
          <w:szCs w:val="28"/>
        </w:rPr>
        <w:t>Rstudio</w:t>
      </w:r>
      <w:proofErr w:type="spellEnd"/>
      <w:r w:rsidRPr="00245802">
        <w:rPr>
          <w:rFonts w:ascii="Times New Roman" w:eastAsia="Times New Roman" w:hAnsi="Times New Roman" w:cs="Times New Roman"/>
          <w:color w:val="000000"/>
          <w:sz w:val="28"/>
          <w:szCs w:val="28"/>
        </w:rPr>
        <w:t xml:space="preserve"> - інтегроване середовище розробки (IDE) (https://www.rstudio.com/). На відміну від </w:t>
      </w:r>
      <w:proofErr w:type="spellStart"/>
      <w:r w:rsidRPr="00245802">
        <w:rPr>
          <w:rFonts w:ascii="Times New Roman" w:eastAsia="Times New Roman" w:hAnsi="Times New Roman" w:cs="Times New Roman"/>
          <w:color w:val="000000"/>
          <w:sz w:val="28"/>
          <w:szCs w:val="28"/>
        </w:rPr>
        <w:t>Rgui</w:t>
      </w:r>
      <w:proofErr w:type="spellEnd"/>
      <w:r w:rsidRPr="00245802">
        <w:rPr>
          <w:rFonts w:ascii="Times New Roman" w:eastAsia="Times New Roman" w:hAnsi="Times New Roman" w:cs="Times New Roman"/>
          <w:color w:val="000000"/>
          <w:sz w:val="28"/>
          <w:szCs w:val="28"/>
        </w:rPr>
        <w:t xml:space="preserve">, у даній оболонки є заздалегідь розділені області та додаткові модулі (наприклад, історія команд, робоча область). На думку деяких користувачів, </w:t>
      </w:r>
      <w:proofErr w:type="spellStart"/>
      <w:r w:rsidRPr="00245802">
        <w:rPr>
          <w:rFonts w:ascii="Times New Roman" w:eastAsia="Times New Roman" w:hAnsi="Times New Roman" w:cs="Times New Roman"/>
          <w:color w:val="000000"/>
          <w:sz w:val="28"/>
          <w:szCs w:val="28"/>
        </w:rPr>
        <w:t>Rstudio</w:t>
      </w:r>
      <w:proofErr w:type="spellEnd"/>
      <w:r w:rsidRPr="00245802">
        <w:rPr>
          <w:rFonts w:ascii="Times New Roman" w:eastAsia="Times New Roman" w:hAnsi="Times New Roman" w:cs="Times New Roman"/>
          <w:color w:val="000000"/>
          <w:sz w:val="28"/>
          <w:szCs w:val="28"/>
        </w:rPr>
        <w:t xml:space="preserve"> має більш зручний інтерфейс, що спрощує роботу з R. Ря</w:t>
      </w:r>
      <w:r w:rsidR="00385401">
        <w:rPr>
          <w:rFonts w:ascii="Times New Roman" w:eastAsia="Times New Roman" w:hAnsi="Times New Roman" w:cs="Times New Roman"/>
          <w:color w:val="000000"/>
          <w:sz w:val="28"/>
          <w:szCs w:val="28"/>
        </w:rPr>
        <w:t>д особливостей, таких як</w:t>
      </w:r>
      <w:r w:rsidRPr="00245802">
        <w:rPr>
          <w:rFonts w:ascii="Times New Roman" w:eastAsia="Times New Roman" w:hAnsi="Times New Roman" w:cs="Times New Roman"/>
          <w:color w:val="000000"/>
          <w:sz w:val="28"/>
          <w:szCs w:val="28"/>
        </w:rPr>
        <w:t xml:space="preserve"> підсвічування </w:t>
      </w:r>
      <w:r w:rsidR="00385401">
        <w:rPr>
          <w:rFonts w:ascii="Times New Roman" w:eastAsia="Times New Roman" w:hAnsi="Times New Roman" w:cs="Times New Roman"/>
          <w:color w:val="000000"/>
          <w:sz w:val="28"/>
          <w:szCs w:val="28"/>
        </w:rPr>
        <w:t xml:space="preserve">різними кольорами </w:t>
      </w:r>
      <w:r w:rsidRPr="00245802">
        <w:rPr>
          <w:rFonts w:ascii="Times New Roman" w:eastAsia="Times New Roman" w:hAnsi="Times New Roman" w:cs="Times New Roman"/>
          <w:color w:val="000000"/>
          <w:sz w:val="28"/>
          <w:szCs w:val="28"/>
        </w:rPr>
        <w:t>і автоматичне завершення коду, зручна навіга</w:t>
      </w:r>
      <w:r w:rsidR="00385401">
        <w:rPr>
          <w:rFonts w:ascii="Times New Roman" w:eastAsia="Times New Roman" w:hAnsi="Times New Roman" w:cs="Times New Roman"/>
          <w:color w:val="000000"/>
          <w:sz w:val="28"/>
          <w:szCs w:val="28"/>
        </w:rPr>
        <w:t xml:space="preserve">ція по </w:t>
      </w:r>
      <w:proofErr w:type="spellStart"/>
      <w:r w:rsidR="00385401">
        <w:rPr>
          <w:rFonts w:ascii="Times New Roman" w:eastAsia="Times New Roman" w:hAnsi="Times New Roman" w:cs="Times New Roman"/>
          <w:color w:val="000000"/>
          <w:sz w:val="28"/>
          <w:szCs w:val="28"/>
        </w:rPr>
        <w:t>скрипту</w:t>
      </w:r>
      <w:proofErr w:type="spellEnd"/>
      <w:r w:rsidR="00385401">
        <w:rPr>
          <w:rFonts w:ascii="Times New Roman" w:eastAsia="Times New Roman" w:hAnsi="Times New Roman" w:cs="Times New Roman"/>
          <w:color w:val="000000"/>
          <w:sz w:val="28"/>
          <w:szCs w:val="28"/>
        </w:rPr>
        <w:t xml:space="preserve"> робить</w:t>
      </w:r>
      <w:r w:rsidRPr="00245802">
        <w:rPr>
          <w:rFonts w:ascii="Times New Roman" w:eastAsia="Times New Roman" w:hAnsi="Times New Roman" w:cs="Times New Roman"/>
          <w:color w:val="000000"/>
          <w:sz w:val="28"/>
          <w:szCs w:val="28"/>
        </w:rPr>
        <w:t xml:space="preserve"> </w:t>
      </w:r>
      <w:proofErr w:type="spellStart"/>
      <w:r w:rsidRPr="00245802">
        <w:rPr>
          <w:rFonts w:ascii="Times New Roman" w:eastAsia="Times New Roman" w:hAnsi="Times New Roman" w:cs="Times New Roman"/>
          <w:color w:val="000000"/>
          <w:sz w:val="28"/>
          <w:szCs w:val="28"/>
        </w:rPr>
        <w:t>Rstudio</w:t>
      </w:r>
      <w:proofErr w:type="spellEnd"/>
      <w:r w:rsidRPr="00245802">
        <w:rPr>
          <w:rFonts w:ascii="Times New Roman" w:eastAsia="Times New Roman" w:hAnsi="Times New Roman" w:cs="Times New Roman"/>
          <w:color w:val="000000"/>
          <w:sz w:val="28"/>
          <w:szCs w:val="28"/>
        </w:rPr>
        <w:t xml:space="preserve"> привабливою не тільки для новачків, але і для досвідчених програмістів.</w:t>
      </w:r>
    </w:p>
    <w:p w:rsidR="00245802" w:rsidRPr="00245802" w:rsidRDefault="00696250" w:rsidP="00245802">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lastRenderedPageBreak/>
        <w:drawing>
          <wp:inline distT="0" distB="0" distL="0" distR="0">
            <wp:extent cx="5934075" cy="4686300"/>
            <wp:effectExtent l="0" t="0" r="9525" b="0"/>
            <wp:docPr id="38" name="Рисунок 38" descr="F:\Дипломна робота_2\картинки\модель\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Дипломна робота_2\картинки\модель\1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4686300"/>
                    </a:xfrm>
                    <a:prstGeom prst="rect">
                      <a:avLst/>
                    </a:prstGeom>
                    <a:noFill/>
                    <a:ln>
                      <a:noFill/>
                    </a:ln>
                  </pic:spPr>
                </pic:pic>
              </a:graphicData>
            </a:graphic>
          </wp:inline>
        </w:drawing>
      </w:r>
    </w:p>
    <w:p w:rsidR="00245802" w:rsidRPr="00245802" w:rsidRDefault="00696250" w:rsidP="0069625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Рис.2.3.2.</w:t>
      </w:r>
      <w:r w:rsidR="00245802" w:rsidRPr="00245802">
        <w:rPr>
          <w:rFonts w:ascii="Times New Roman" w:eastAsia="Times New Roman" w:hAnsi="Times New Roman" w:cs="Times New Roman"/>
          <w:color w:val="000000"/>
          <w:sz w:val="28"/>
          <w:szCs w:val="28"/>
        </w:rPr>
        <w:t>Rstudio зовнішній вигляд</w:t>
      </w:r>
    </w:p>
    <w:p w:rsidR="00696250" w:rsidRDefault="00245802" w:rsidP="00245802">
      <w:pPr>
        <w:rPr>
          <w:rFonts w:ascii="Times New Roman" w:eastAsia="Times New Roman" w:hAnsi="Times New Roman" w:cs="Times New Roman"/>
          <w:color w:val="000000"/>
          <w:sz w:val="28"/>
          <w:szCs w:val="28"/>
        </w:rPr>
      </w:pPr>
      <w:r w:rsidRPr="00245802">
        <w:rPr>
          <w:rFonts w:ascii="Times New Roman" w:eastAsia="Times New Roman" w:hAnsi="Times New Roman" w:cs="Times New Roman"/>
          <w:color w:val="000000"/>
          <w:sz w:val="28"/>
          <w:szCs w:val="28"/>
        </w:rPr>
        <w:t xml:space="preserve">R в терміналі </w:t>
      </w:r>
      <w:proofErr w:type="spellStart"/>
      <w:r w:rsidRPr="00245802">
        <w:rPr>
          <w:rFonts w:ascii="Times New Roman" w:eastAsia="Times New Roman" w:hAnsi="Times New Roman" w:cs="Times New Roman"/>
          <w:color w:val="000000"/>
          <w:sz w:val="28"/>
          <w:szCs w:val="28"/>
        </w:rPr>
        <w:t>Linux</w:t>
      </w:r>
      <w:proofErr w:type="spellEnd"/>
      <w:r w:rsidRPr="00245802">
        <w:rPr>
          <w:rFonts w:ascii="Times New Roman" w:eastAsia="Times New Roman" w:hAnsi="Times New Roman" w:cs="Times New Roman"/>
          <w:color w:val="000000"/>
          <w:sz w:val="28"/>
          <w:szCs w:val="28"/>
        </w:rPr>
        <w:t xml:space="preserve"> / UNIX. </w:t>
      </w:r>
    </w:p>
    <w:p w:rsidR="00245802" w:rsidRDefault="00245802" w:rsidP="00245802">
      <w:pPr>
        <w:rPr>
          <w:rFonts w:ascii="Times New Roman" w:eastAsia="Times New Roman" w:hAnsi="Times New Roman" w:cs="Times New Roman"/>
          <w:color w:val="000000"/>
          <w:sz w:val="28"/>
          <w:szCs w:val="28"/>
        </w:rPr>
      </w:pPr>
      <w:r w:rsidRPr="00245802">
        <w:rPr>
          <w:rFonts w:ascii="Times New Roman" w:eastAsia="Times New Roman" w:hAnsi="Times New Roman" w:cs="Times New Roman"/>
          <w:color w:val="000000"/>
          <w:sz w:val="28"/>
          <w:szCs w:val="28"/>
        </w:rPr>
        <w:t xml:space="preserve">Даний варіант кращий для аналізу великого обсягу даних через сервер, </w:t>
      </w:r>
      <w:proofErr w:type="spellStart"/>
      <w:r w:rsidRPr="00245802">
        <w:rPr>
          <w:rFonts w:ascii="Times New Roman" w:eastAsia="Times New Roman" w:hAnsi="Times New Roman" w:cs="Times New Roman"/>
          <w:color w:val="000000"/>
          <w:sz w:val="28"/>
          <w:szCs w:val="28"/>
        </w:rPr>
        <w:t>суперкластер</w:t>
      </w:r>
      <w:proofErr w:type="spellEnd"/>
      <w:r w:rsidRPr="00245802">
        <w:rPr>
          <w:rFonts w:ascii="Times New Roman" w:eastAsia="Times New Roman" w:hAnsi="Times New Roman" w:cs="Times New Roman"/>
          <w:color w:val="000000"/>
          <w:sz w:val="28"/>
          <w:szCs w:val="28"/>
        </w:rPr>
        <w:t xml:space="preserve"> або суперкомп'ютер. Більшість з них працюють на операційних системах класу </w:t>
      </w:r>
      <w:proofErr w:type="spellStart"/>
      <w:r w:rsidRPr="00245802">
        <w:rPr>
          <w:rFonts w:ascii="Times New Roman" w:eastAsia="Times New Roman" w:hAnsi="Times New Roman" w:cs="Times New Roman"/>
          <w:color w:val="000000"/>
          <w:sz w:val="28"/>
          <w:szCs w:val="28"/>
        </w:rPr>
        <w:t>Linux</w:t>
      </w:r>
      <w:proofErr w:type="spellEnd"/>
      <w:r w:rsidRPr="00245802">
        <w:rPr>
          <w:rFonts w:ascii="Times New Roman" w:eastAsia="Times New Roman" w:hAnsi="Times New Roman" w:cs="Times New Roman"/>
          <w:color w:val="000000"/>
          <w:sz w:val="28"/>
          <w:szCs w:val="28"/>
        </w:rPr>
        <w:t xml:space="preserve"> / UNIX, доступ до яких здійснюється через термінал команд (наприклад, </w:t>
      </w:r>
      <w:proofErr w:type="spellStart"/>
      <w:r w:rsidRPr="00245802">
        <w:rPr>
          <w:rFonts w:ascii="Times New Roman" w:eastAsia="Times New Roman" w:hAnsi="Times New Roman" w:cs="Times New Roman"/>
          <w:color w:val="000000"/>
          <w:sz w:val="28"/>
          <w:szCs w:val="28"/>
        </w:rPr>
        <w:t>bash</w:t>
      </w:r>
      <w:proofErr w:type="spellEnd"/>
      <w:r w:rsidRPr="00245802">
        <w:rPr>
          <w:rFonts w:ascii="Times New Roman" w:eastAsia="Times New Roman" w:hAnsi="Times New Roman" w:cs="Times New Roman"/>
          <w:color w:val="000000"/>
          <w:sz w:val="28"/>
          <w:szCs w:val="28"/>
        </w:rPr>
        <w:t>). R в терміналі є додаток, запу</w:t>
      </w:r>
      <w:r w:rsidR="00696250">
        <w:rPr>
          <w:rFonts w:ascii="Times New Roman" w:eastAsia="Times New Roman" w:hAnsi="Times New Roman" w:cs="Times New Roman"/>
          <w:color w:val="000000"/>
          <w:sz w:val="28"/>
          <w:szCs w:val="28"/>
        </w:rPr>
        <w:t>щене у вигляді командного рядка.</w:t>
      </w:r>
    </w:p>
    <w:p w:rsidR="00696250" w:rsidRPr="00696250" w:rsidRDefault="00696250" w:rsidP="00696250">
      <w:pPr>
        <w:rPr>
          <w:rFonts w:ascii="Times New Roman" w:eastAsia="Times New Roman" w:hAnsi="Times New Roman" w:cs="Times New Roman"/>
          <w:color w:val="000000"/>
          <w:sz w:val="28"/>
          <w:szCs w:val="28"/>
        </w:rPr>
      </w:pPr>
      <w:r w:rsidRPr="00696250">
        <w:rPr>
          <w:rFonts w:ascii="Times New Roman" w:eastAsia="Times New Roman" w:hAnsi="Times New Roman" w:cs="Times New Roman"/>
          <w:color w:val="000000"/>
          <w:sz w:val="28"/>
          <w:szCs w:val="28"/>
        </w:rPr>
        <w:t xml:space="preserve">Порівняння R з мовами програмування </w:t>
      </w:r>
      <w:proofErr w:type="spellStart"/>
      <w:r w:rsidRPr="00696250">
        <w:rPr>
          <w:rFonts w:ascii="Times New Roman" w:eastAsia="Times New Roman" w:hAnsi="Times New Roman" w:cs="Times New Roman"/>
          <w:color w:val="000000"/>
          <w:sz w:val="28"/>
          <w:szCs w:val="28"/>
        </w:rPr>
        <w:t>MatLab</w:t>
      </w:r>
      <w:proofErr w:type="spellEnd"/>
      <w:r w:rsidRPr="00696250">
        <w:rPr>
          <w:rFonts w:ascii="Times New Roman" w:eastAsia="Times New Roman" w:hAnsi="Times New Roman" w:cs="Times New Roman"/>
          <w:color w:val="000000"/>
          <w:sz w:val="28"/>
          <w:szCs w:val="28"/>
        </w:rPr>
        <w:t xml:space="preserve">, </w:t>
      </w:r>
      <w:proofErr w:type="spellStart"/>
      <w:r w:rsidRPr="00696250">
        <w:rPr>
          <w:rFonts w:ascii="Times New Roman" w:eastAsia="Times New Roman" w:hAnsi="Times New Roman" w:cs="Times New Roman"/>
          <w:color w:val="000000"/>
          <w:sz w:val="28"/>
          <w:szCs w:val="28"/>
        </w:rPr>
        <w:t>Python</w:t>
      </w:r>
      <w:proofErr w:type="spellEnd"/>
      <w:r w:rsidRPr="00696250">
        <w:rPr>
          <w:rFonts w:ascii="Times New Roman" w:eastAsia="Times New Roman" w:hAnsi="Times New Roman" w:cs="Times New Roman"/>
          <w:color w:val="000000"/>
          <w:sz w:val="28"/>
          <w:szCs w:val="28"/>
        </w:rPr>
        <w:t xml:space="preserve"> і </w:t>
      </w:r>
      <w:proofErr w:type="spellStart"/>
      <w:r w:rsidRPr="00696250">
        <w:rPr>
          <w:rFonts w:ascii="Times New Roman" w:eastAsia="Times New Roman" w:hAnsi="Times New Roman" w:cs="Times New Roman"/>
          <w:color w:val="000000"/>
          <w:sz w:val="28"/>
          <w:szCs w:val="28"/>
        </w:rPr>
        <w:t>Julia</w:t>
      </w:r>
      <w:proofErr w:type="spellEnd"/>
    </w:p>
    <w:p w:rsidR="00696250" w:rsidRPr="00696250" w:rsidRDefault="00696250" w:rsidP="00696250">
      <w:pPr>
        <w:rPr>
          <w:rFonts w:ascii="Times New Roman" w:eastAsia="Times New Roman" w:hAnsi="Times New Roman" w:cs="Times New Roman"/>
          <w:color w:val="000000"/>
          <w:sz w:val="28"/>
          <w:szCs w:val="28"/>
        </w:rPr>
      </w:pPr>
      <w:r w:rsidRPr="00696250">
        <w:rPr>
          <w:rFonts w:ascii="Times New Roman" w:eastAsia="Times New Roman" w:hAnsi="Times New Roman" w:cs="Times New Roman"/>
          <w:color w:val="000000"/>
          <w:sz w:val="28"/>
          <w:szCs w:val="28"/>
        </w:rPr>
        <w:t xml:space="preserve">Серед мов програмування, використовуваних в статистичних розрахунках, лідируючі позиції займають R і </w:t>
      </w:r>
      <w:proofErr w:type="spellStart"/>
      <w:r w:rsidRPr="00696250">
        <w:rPr>
          <w:rFonts w:ascii="Times New Roman" w:eastAsia="Times New Roman" w:hAnsi="Times New Roman" w:cs="Times New Roman"/>
          <w:color w:val="000000"/>
          <w:sz w:val="28"/>
          <w:szCs w:val="28"/>
        </w:rPr>
        <w:t>Matlab</w:t>
      </w:r>
      <w:proofErr w:type="spellEnd"/>
      <w:r w:rsidRPr="00696250">
        <w:rPr>
          <w:rFonts w:ascii="Times New Roman" w:eastAsia="Times New Roman" w:hAnsi="Times New Roman" w:cs="Times New Roman"/>
          <w:color w:val="000000"/>
          <w:sz w:val="28"/>
          <w:szCs w:val="28"/>
        </w:rPr>
        <w:t xml:space="preserve">. Вони схожі між собою, як за зовнішнім виглядом, так і по функціональності. Історично </w:t>
      </w:r>
      <w:proofErr w:type="spellStart"/>
      <w:r w:rsidRPr="00696250">
        <w:rPr>
          <w:rFonts w:ascii="Times New Roman" w:eastAsia="Times New Roman" w:hAnsi="Times New Roman" w:cs="Times New Roman"/>
          <w:color w:val="000000"/>
          <w:sz w:val="28"/>
          <w:szCs w:val="28"/>
        </w:rPr>
        <w:t>MatLab</w:t>
      </w:r>
      <w:proofErr w:type="spellEnd"/>
      <w:r w:rsidRPr="00696250">
        <w:rPr>
          <w:rFonts w:ascii="Times New Roman" w:eastAsia="Times New Roman" w:hAnsi="Times New Roman" w:cs="Times New Roman"/>
          <w:color w:val="000000"/>
          <w:sz w:val="28"/>
          <w:szCs w:val="28"/>
        </w:rPr>
        <w:t xml:space="preserve"> був орієнтований на прикладні науки інженерних спеціальностей, тому його сильними </w:t>
      </w:r>
      <w:r w:rsidR="009D13CE">
        <w:rPr>
          <w:rFonts w:ascii="Times New Roman" w:eastAsia="Times New Roman" w:hAnsi="Times New Roman" w:cs="Times New Roman"/>
          <w:color w:val="000000"/>
          <w:sz w:val="28"/>
          <w:szCs w:val="28"/>
        </w:rPr>
        <w:t xml:space="preserve">сторонами є мат. </w:t>
      </w:r>
      <w:r w:rsidRPr="00696250">
        <w:rPr>
          <w:rFonts w:ascii="Times New Roman" w:eastAsia="Times New Roman" w:hAnsi="Times New Roman" w:cs="Times New Roman"/>
          <w:color w:val="000000"/>
          <w:sz w:val="28"/>
          <w:szCs w:val="28"/>
        </w:rPr>
        <w:t xml:space="preserve">моделювання та розрахунки, </w:t>
      </w:r>
      <w:r w:rsidR="009D13CE">
        <w:rPr>
          <w:rFonts w:ascii="Times New Roman" w:eastAsia="Times New Roman" w:hAnsi="Times New Roman" w:cs="Times New Roman"/>
          <w:color w:val="000000"/>
          <w:sz w:val="28"/>
          <w:szCs w:val="28"/>
        </w:rPr>
        <w:t>до того ж він набагато швидше R.</w:t>
      </w:r>
      <w:r w:rsidRPr="00696250">
        <w:rPr>
          <w:rFonts w:ascii="Times New Roman" w:eastAsia="Times New Roman" w:hAnsi="Times New Roman" w:cs="Times New Roman"/>
          <w:color w:val="000000"/>
          <w:sz w:val="28"/>
          <w:szCs w:val="28"/>
        </w:rPr>
        <w:t xml:space="preserve"> Але так як R</w:t>
      </w:r>
      <w:r w:rsidR="009D13CE">
        <w:rPr>
          <w:rFonts w:ascii="Times New Roman" w:eastAsia="Times New Roman" w:hAnsi="Times New Roman" w:cs="Times New Roman"/>
          <w:color w:val="000000"/>
          <w:sz w:val="28"/>
          <w:szCs w:val="28"/>
        </w:rPr>
        <w:t xml:space="preserve"> розроблявся як вузькопрофільна мова</w:t>
      </w:r>
      <w:r w:rsidRPr="00696250">
        <w:rPr>
          <w:rFonts w:ascii="Times New Roman" w:eastAsia="Times New Roman" w:hAnsi="Times New Roman" w:cs="Times New Roman"/>
          <w:color w:val="000000"/>
          <w:sz w:val="28"/>
          <w:szCs w:val="28"/>
        </w:rPr>
        <w:t xml:space="preserve"> для статистичної обробки д</w:t>
      </w:r>
      <w:r w:rsidR="009D13CE">
        <w:rPr>
          <w:rFonts w:ascii="Times New Roman" w:eastAsia="Times New Roman" w:hAnsi="Times New Roman" w:cs="Times New Roman"/>
          <w:color w:val="000000"/>
          <w:sz w:val="28"/>
          <w:szCs w:val="28"/>
        </w:rPr>
        <w:t xml:space="preserve">аних, то багато експериментальних </w:t>
      </w:r>
      <w:proofErr w:type="spellStart"/>
      <w:r w:rsidR="009D13CE">
        <w:rPr>
          <w:rFonts w:ascii="Times New Roman" w:eastAsia="Times New Roman" w:hAnsi="Times New Roman" w:cs="Times New Roman"/>
          <w:color w:val="000000"/>
          <w:sz w:val="28"/>
          <w:szCs w:val="28"/>
        </w:rPr>
        <w:t>стат</w:t>
      </w:r>
      <w:proofErr w:type="spellEnd"/>
      <w:r w:rsidR="009D13CE">
        <w:rPr>
          <w:rFonts w:ascii="Times New Roman" w:eastAsia="Times New Roman" w:hAnsi="Times New Roman" w:cs="Times New Roman"/>
          <w:color w:val="000000"/>
          <w:sz w:val="28"/>
          <w:szCs w:val="28"/>
        </w:rPr>
        <w:t xml:space="preserve">. Методів </w:t>
      </w:r>
      <w:r w:rsidRPr="00696250">
        <w:rPr>
          <w:rFonts w:ascii="Times New Roman" w:eastAsia="Times New Roman" w:hAnsi="Times New Roman" w:cs="Times New Roman"/>
          <w:color w:val="000000"/>
          <w:sz w:val="28"/>
          <w:szCs w:val="28"/>
        </w:rPr>
        <w:t>з'являлися і закріплювалися саме в ньому. Цей факт і нульова вартість зробили R ідеальним майданчиком для розробки та використання нових пакетів, що застосовуються в фундаментальних науках.</w:t>
      </w:r>
    </w:p>
    <w:p w:rsidR="00696250" w:rsidRPr="00696250" w:rsidRDefault="00696250" w:rsidP="00696250">
      <w:pPr>
        <w:rPr>
          <w:rFonts w:ascii="Times New Roman" w:eastAsia="Times New Roman" w:hAnsi="Times New Roman" w:cs="Times New Roman"/>
          <w:color w:val="000000"/>
          <w:sz w:val="28"/>
          <w:szCs w:val="28"/>
        </w:rPr>
      </w:pPr>
      <w:r w:rsidRPr="00696250">
        <w:rPr>
          <w:rFonts w:ascii="Times New Roman" w:eastAsia="Times New Roman" w:hAnsi="Times New Roman" w:cs="Times New Roman"/>
          <w:color w:val="000000"/>
          <w:sz w:val="28"/>
          <w:szCs w:val="28"/>
        </w:rPr>
        <w:lastRenderedPageBreak/>
        <w:t xml:space="preserve">Іншими "конкуруючими" мовами є </w:t>
      </w:r>
      <w:proofErr w:type="spellStart"/>
      <w:r w:rsidRPr="00696250">
        <w:rPr>
          <w:rFonts w:ascii="Times New Roman" w:eastAsia="Times New Roman" w:hAnsi="Times New Roman" w:cs="Times New Roman"/>
          <w:color w:val="000000"/>
          <w:sz w:val="28"/>
          <w:szCs w:val="28"/>
        </w:rPr>
        <w:t>Python</w:t>
      </w:r>
      <w:proofErr w:type="spellEnd"/>
      <w:r w:rsidRPr="00696250">
        <w:rPr>
          <w:rFonts w:ascii="Times New Roman" w:eastAsia="Times New Roman" w:hAnsi="Times New Roman" w:cs="Times New Roman"/>
          <w:color w:val="000000"/>
          <w:sz w:val="28"/>
          <w:szCs w:val="28"/>
        </w:rPr>
        <w:t xml:space="preserve"> і </w:t>
      </w:r>
      <w:proofErr w:type="spellStart"/>
      <w:r w:rsidRPr="00696250">
        <w:rPr>
          <w:rFonts w:ascii="Times New Roman" w:eastAsia="Times New Roman" w:hAnsi="Times New Roman" w:cs="Times New Roman"/>
          <w:color w:val="000000"/>
          <w:sz w:val="28"/>
          <w:szCs w:val="28"/>
        </w:rPr>
        <w:t>Julia</w:t>
      </w:r>
      <w:proofErr w:type="spellEnd"/>
      <w:r w:rsidRPr="00696250">
        <w:rPr>
          <w:rFonts w:ascii="Times New Roman" w:eastAsia="Times New Roman" w:hAnsi="Times New Roman" w:cs="Times New Roman"/>
          <w:color w:val="000000"/>
          <w:sz w:val="28"/>
          <w:szCs w:val="28"/>
        </w:rPr>
        <w:t xml:space="preserve">. На мою думку, </w:t>
      </w:r>
      <w:proofErr w:type="spellStart"/>
      <w:r w:rsidRPr="00696250">
        <w:rPr>
          <w:rFonts w:ascii="Times New Roman" w:eastAsia="Times New Roman" w:hAnsi="Times New Roman" w:cs="Times New Roman"/>
          <w:color w:val="000000"/>
          <w:sz w:val="28"/>
          <w:szCs w:val="28"/>
        </w:rPr>
        <w:t>Python</w:t>
      </w:r>
      <w:proofErr w:type="spellEnd"/>
      <w:r w:rsidRPr="00696250">
        <w:rPr>
          <w:rFonts w:ascii="Times New Roman" w:eastAsia="Times New Roman" w:hAnsi="Times New Roman" w:cs="Times New Roman"/>
          <w:color w:val="000000"/>
          <w:sz w:val="28"/>
          <w:szCs w:val="28"/>
        </w:rPr>
        <w:t xml:space="preserve">, будучи універсальний мовою програмування, більше підходить для </w:t>
      </w:r>
      <w:r w:rsidR="009D13CE">
        <w:rPr>
          <w:rFonts w:ascii="Times New Roman" w:eastAsia="Times New Roman" w:hAnsi="Times New Roman" w:cs="Times New Roman"/>
          <w:color w:val="000000"/>
          <w:sz w:val="28"/>
          <w:szCs w:val="28"/>
        </w:rPr>
        <w:t>машинного навчання</w:t>
      </w:r>
      <w:r w:rsidRPr="00696250">
        <w:rPr>
          <w:rFonts w:ascii="Times New Roman" w:eastAsia="Times New Roman" w:hAnsi="Times New Roman" w:cs="Times New Roman"/>
          <w:color w:val="000000"/>
          <w:sz w:val="28"/>
          <w:szCs w:val="28"/>
        </w:rPr>
        <w:t>, ніж для статистичного аналізу та в</w:t>
      </w:r>
      <w:r w:rsidR="009D13CE">
        <w:rPr>
          <w:rFonts w:ascii="Times New Roman" w:eastAsia="Times New Roman" w:hAnsi="Times New Roman" w:cs="Times New Roman"/>
          <w:color w:val="000000"/>
          <w:sz w:val="28"/>
          <w:szCs w:val="28"/>
        </w:rPr>
        <w:t>ізуалізації. А ось статистична мова</w:t>
      </w:r>
      <w:r w:rsidRPr="00696250">
        <w:rPr>
          <w:rFonts w:ascii="Times New Roman" w:eastAsia="Times New Roman" w:hAnsi="Times New Roman" w:cs="Times New Roman"/>
          <w:color w:val="000000"/>
          <w:sz w:val="28"/>
          <w:szCs w:val="28"/>
        </w:rPr>
        <w:t xml:space="preserve"> </w:t>
      </w:r>
      <w:proofErr w:type="spellStart"/>
      <w:r w:rsidRPr="00696250">
        <w:rPr>
          <w:rFonts w:ascii="Times New Roman" w:eastAsia="Times New Roman" w:hAnsi="Times New Roman" w:cs="Times New Roman"/>
          <w:color w:val="000000"/>
          <w:sz w:val="28"/>
          <w:szCs w:val="28"/>
        </w:rPr>
        <w:t>Julia</w:t>
      </w:r>
      <w:proofErr w:type="spellEnd"/>
      <w:r w:rsidRPr="00696250">
        <w:rPr>
          <w:rFonts w:ascii="Times New Roman" w:eastAsia="Times New Roman" w:hAnsi="Times New Roman" w:cs="Times New Roman"/>
          <w:color w:val="000000"/>
          <w:sz w:val="28"/>
          <w:szCs w:val="28"/>
        </w:rPr>
        <w:t xml:space="preserve"> - досить молодий і претензійний проект. Основною особливістю цієї мови є швидкість обчислень, в деяких тестах перевищує R в 100 разів! Поки </w:t>
      </w:r>
      <w:proofErr w:type="spellStart"/>
      <w:r w:rsidRPr="00696250">
        <w:rPr>
          <w:rFonts w:ascii="Times New Roman" w:eastAsia="Times New Roman" w:hAnsi="Times New Roman" w:cs="Times New Roman"/>
          <w:color w:val="000000"/>
          <w:sz w:val="28"/>
          <w:szCs w:val="28"/>
        </w:rPr>
        <w:t>Julia</w:t>
      </w:r>
      <w:proofErr w:type="spellEnd"/>
      <w:r w:rsidRPr="00696250">
        <w:rPr>
          <w:rFonts w:ascii="Times New Roman" w:eastAsia="Times New Roman" w:hAnsi="Times New Roman" w:cs="Times New Roman"/>
          <w:color w:val="000000"/>
          <w:sz w:val="28"/>
          <w:szCs w:val="28"/>
        </w:rPr>
        <w:t xml:space="preserve"> знаходиться на ранній стадії розвитку і має мало додаткових пакетів і послідовників, але в віддалений перспективі </w:t>
      </w:r>
      <w:proofErr w:type="spellStart"/>
      <w:r w:rsidRPr="00696250">
        <w:rPr>
          <w:rFonts w:ascii="Times New Roman" w:eastAsia="Times New Roman" w:hAnsi="Times New Roman" w:cs="Times New Roman"/>
          <w:color w:val="000000"/>
          <w:sz w:val="28"/>
          <w:szCs w:val="28"/>
        </w:rPr>
        <w:t>Julia</w:t>
      </w:r>
      <w:proofErr w:type="spellEnd"/>
      <w:r w:rsidRPr="00696250">
        <w:rPr>
          <w:rFonts w:ascii="Times New Roman" w:eastAsia="Times New Roman" w:hAnsi="Times New Roman" w:cs="Times New Roman"/>
          <w:color w:val="000000"/>
          <w:sz w:val="28"/>
          <w:szCs w:val="28"/>
        </w:rPr>
        <w:t xml:space="preserve"> - це, мабуть, єдиний потенційний конкуре</w:t>
      </w:r>
      <w:r w:rsidR="009D13CE">
        <w:rPr>
          <w:rFonts w:ascii="Times New Roman" w:eastAsia="Times New Roman" w:hAnsi="Times New Roman" w:cs="Times New Roman"/>
          <w:color w:val="000000"/>
          <w:sz w:val="28"/>
          <w:szCs w:val="28"/>
        </w:rPr>
        <w:t>нт R.</w:t>
      </w:r>
    </w:p>
    <w:p w:rsidR="00696250" w:rsidRPr="00696250" w:rsidRDefault="00696250" w:rsidP="00696250">
      <w:pPr>
        <w:rPr>
          <w:rFonts w:ascii="Times New Roman" w:eastAsia="Times New Roman" w:hAnsi="Times New Roman" w:cs="Times New Roman"/>
          <w:color w:val="000000"/>
          <w:sz w:val="28"/>
          <w:szCs w:val="28"/>
        </w:rPr>
      </w:pPr>
      <w:r w:rsidRPr="00696250">
        <w:rPr>
          <w:rFonts w:ascii="Times New Roman" w:eastAsia="Times New Roman" w:hAnsi="Times New Roman" w:cs="Times New Roman"/>
          <w:color w:val="000000"/>
          <w:sz w:val="28"/>
          <w:szCs w:val="28"/>
        </w:rPr>
        <w:t>Таким чином, в даний час мова R є одним з провідних статистичних інструментів в світі. Він активно застосовується в</w:t>
      </w:r>
      <w:r w:rsidR="009D13CE">
        <w:rPr>
          <w:rFonts w:ascii="Times New Roman" w:eastAsia="Times New Roman" w:hAnsi="Times New Roman" w:cs="Times New Roman"/>
          <w:color w:val="000000"/>
          <w:sz w:val="28"/>
          <w:szCs w:val="28"/>
        </w:rPr>
        <w:t xml:space="preserve"> генетиці, молекулярній біології</w:t>
      </w:r>
      <w:r w:rsidRPr="00696250">
        <w:rPr>
          <w:rFonts w:ascii="Times New Roman" w:eastAsia="Times New Roman" w:hAnsi="Times New Roman" w:cs="Times New Roman"/>
          <w:color w:val="000000"/>
          <w:sz w:val="28"/>
          <w:szCs w:val="28"/>
        </w:rPr>
        <w:t>, науках про навколишнє середовище (екологія, метеорологія) та сільськогосподарських дисциплінах. Також R все більше використовується в обробці медичних даних, витісняючи з ринку такі ко</w:t>
      </w:r>
      <w:r w:rsidR="009D13CE">
        <w:rPr>
          <w:rFonts w:ascii="Times New Roman" w:eastAsia="Times New Roman" w:hAnsi="Times New Roman" w:cs="Times New Roman"/>
          <w:color w:val="000000"/>
          <w:sz w:val="28"/>
          <w:szCs w:val="28"/>
        </w:rPr>
        <w:t>мерційні пакети, як SAS і SPSS.</w:t>
      </w:r>
    </w:p>
    <w:p w:rsidR="00696250" w:rsidRPr="00696250" w:rsidRDefault="00696250" w:rsidP="00696250">
      <w:pPr>
        <w:rPr>
          <w:rFonts w:ascii="Times New Roman" w:eastAsia="Times New Roman" w:hAnsi="Times New Roman" w:cs="Times New Roman"/>
          <w:color w:val="000000"/>
          <w:sz w:val="28"/>
          <w:szCs w:val="28"/>
        </w:rPr>
      </w:pPr>
      <w:r w:rsidRPr="00696250">
        <w:rPr>
          <w:rFonts w:ascii="Times New Roman" w:eastAsia="Times New Roman" w:hAnsi="Times New Roman" w:cs="Times New Roman"/>
          <w:color w:val="000000"/>
          <w:sz w:val="28"/>
          <w:szCs w:val="28"/>
        </w:rPr>
        <w:t>Переваги середовища R:</w:t>
      </w:r>
    </w:p>
    <w:p w:rsidR="00696250" w:rsidRPr="00696250" w:rsidRDefault="009D13CE" w:rsidP="0069625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безкоштовна</w:t>
      </w:r>
      <w:r w:rsidR="00696250" w:rsidRPr="00696250">
        <w:rPr>
          <w:rFonts w:ascii="Times New Roman" w:eastAsia="Times New Roman" w:hAnsi="Times New Roman" w:cs="Times New Roman"/>
          <w:color w:val="000000"/>
          <w:sz w:val="28"/>
          <w:szCs w:val="28"/>
        </w:rPr>
        <w:t>;</w:t>
      </w:r>
    </w:p>
    <w:p w:rsidR="00696250" w:rsidRPr="00696250" w:rsidRDefault="00696250" w:rsidP="00696250">
      <w:pPr>
        <w:rPr>
          <w:rFonts w:ascii="Times New Roman" w:eastAsia="Times New Roman" w:hAnsi="Times New Roman" w:cs="Times New Roman"/>
          <w:color w:val="000000"/>
          <w:sz w:val="28"/>
          <w:szCs w:val="28"/>
        </w:rPr>
      </w:pPr>
      <w:r w:rsidRPr="00696250">
        <w:rPr>
          <w:rFonts w:ascii="Times New Roman" w:eastAsia="Times New Roman" w:hAnsi="Times New Roman" w:cs="Times New Roman"/>
          <w:color w:val="000000"/>
          <w:sz w:val="28"/>
          <w:szCs w:val="28"/>
        </w:rPr>
        <w:t xml:space="preserve">багатий арсенал </w:t>
      </w:r>
      <w:proofErr w:type="spellStart"/>
      <w:r w:rsidRPr="00696250">
        <w:rPr>
          <w:rFonts w:ascii="Times New Roman" w:eastAsia="Times New Roman" w:hAnsi="Times New Roman" w:cs="Times New Roman"/>
          <w:color w:val="000000"/>
          <w:sz w:val="28"/>
          <w:szCs w:val="28"/>
        </w:rPr>
        <w:t>стат</w:t>
      </w:r>
      <w:proofErr w:type="spellEnd"/>
      <w:r w:rsidRPr="00696250">
        <w:rPr>
          <w:rFonts w:ascii="Times New Roman" w:eastAsia="Times New Roman" w:hAnsi="Times New Roman" w:cs="Times New Roman"/>
          <w:color w:val="000000"/>
          <w:sz w:val="28"/>
          <w:szCs w:val="28"/>
        </w:rPr>
        <w:t>. методів;</w:t>
      </w:r>
    </w:p>
    <w:p w:rsidR="00696250" w:rsidRPr="00696250" w:rsidRDefault="00696250" w:rsidP="00696250">
      <w:pPr>
        <w:rPr>
          <w:rFonts w:ascii="Times New Roman" w:eastAsia="Times New Roman" w:hAnsi="Times New Roman" w:cs="Times New Roman"/>
          <w:color w:val="000000"/>
          <w:sz w:val="28"/>
          <w:szCs w:val="28"/>
        </w:rPr>
      </w:pPr>
      <w:r w:rsidRPr="00696250">
        <w:rPr>
          <w:rFonts w:ascii="Times New Roman" w:eastAsia="Times New Roman" w:hAnsi="Times New Roman" w:cs="Times New Roman"/>
          <w:color w:val="000000"/>
          <w:sz w:val="28"/>
          <w:szCs w:val="28"/>
        </w:rPr>
        <w:t>якісна векторна графіка;</w:t>
      </w:r>
    </w:p>
    <w:p w:rsidR="00696250" w:rsidRPr="00696250" w:rsidRDefault="00696250" w:rsidP="00696250">
      <w:pPr>
        <w:rPr>
          <w:rFonts w:ascii="Times New Roman" w:eastAsia="Times New Roman" w:hAnsi="Times New Roman" w:cs="Times New Roman"/>
          <w:color w:val="000000"/>
          <w:sz w:val="28"/>
          <w:szCs w:val="28"/>
        </w:rPr>
      </w:pPr>
      <w:r w:rsidRPr="00696250">
        <w:rPr>
          <w:rFonts w:ascii="Times New Roman" w:eastAsia="Times New Roman" w:hAnsi="Times New Roman" w:cs="Times New Roman"/>
          <w:color w:val="000000"/>
          <w:sz w:val="28"/>
          <w:szCs w:val="28"/>
        </w:rPr>
        <w:t>більше 7000 перевірених пакетів;</w:t>
      </w:r>
    </w:p>
    <w:p w:rsidR="00696250" w:rsidRPr="00696250" w:rsidRDefault="00696250" w:rsidP="00696250">
      <w:pPr>
        <w:rPr>
          <w:rFonts w:ascii="Times New Roman" w:eastAsia="Times New Roman" w:hAnsi="Times New Roman" w:cs="Times New Roman"/>
          <w:color w:val="000000"/>
          <w:sz w:val="28"/>
          <w:szCs w:val="28"/>
        </w:rPr>
      </w:pPr>
      <w:r w:rsidRPr="00696250">
        <w:rPr>
          <w:rFonts w:ascii="Times New Roman" w:eastAsia="Times New Roman" w:hAnsi="Times New Roman" w:cs="Times New Roman"/>
          <w:color w:val="000000"/>
          <w:sz w:val="28"/>
          <w:szCs w:val="28"/>
        </w:rPr>
        <w:t>гнучка у використанні:</w:t>
      </w:r>
    </w:p>
    <w:p w:rsidR="00696250" w:rsidRPr="00696250" w:rsidRDefault="00696250" w:rsidP="00696250">
      <w:pPr>
        <w:rPr>
          <w:rFonts w:ascii="Times New Roman" w:eastAsia="Times New Roman" w:hAnsi="Times New Roman" w:cs="Times New Roman"/>
          <w:color w:val="000000"/>
          <w:sz w:val="28"/>
          <w:szCs w:val="28"/>
        </w:rPr>
      </w:pPr>
      <w:r w:rsidRPr="00696250">
        <w:rPr>
          <w:rFonts w:ascii="Times New Roman" w:eastAsia="Times New Roman" w:hAnsi="Times New Roman" w:cs="Times New Roman"/>
          <w:color w:val="000000"/>
          <w:sz w:val="28"/>
          <w:szCs w:val="28"/>
        </w:rPr>
        <w:t xml:space="preserve">- дозволяє створювати / редагувати </w:t>
      </w:r>
      <w:proofErr w:type="spellStart"/>
      <w:r w:rsidRPr="00696250">
        <w:rPr>
          <w:rFonts w:ascii="Times New Roman" w:eastAsia="Times New Roman" w:hAnsi="Times New Roman" w:cs="Times New Roman"/>
          <w:color w:val="000000"/>
          <w:sz w:val="28"/>
          <w:szCs w:val="28"/>
        </w:rPr>
        <w:t>скрипти</w:t>
      </w:r>
      <w:proofErr w:type="spellEnd"/>
      <w:r w:rsidRPr="00696250">
        <w:rPr>
          <w:rFonts w:ascii="Times New Roman" w:eastAsia="Times New Roman" w:hAnsi="Times New Roman" w:cs="Times New Roman"/>
          <w:color w:val="000000"/>
          <w:sz w:val="28"/>
          <w:szCs w:val="28"/>
        </w:rPr>
        <w:t xml:space="preserve"> і пакети,</w:t>
      </w:r>
    </w:p>
    <w:p w:rsidR="00696250" w:rsidRPr="00696250" w:rsidRDefault="00696250" w:rsidP="00696250">
      <w:pPr>
        <w:rPr>
          <w:rFonts w:ascii="Times New Roman" w:eastAsia="Times New Roman" w:hAnsi="Times New Roman" w:cs="Times New Roman"/>
          <w:color w:val="000000"/>
          <w:sz w:val="28"/>
          <w:szCs w:val="28"/>
        </w:rPr>
      </w:pPr>
      <w:r w:rsidRPr="00696250">
        <w:rPr>
          <w:rFonts w:ascii="Times New Roman" w:eastAsia="Times New Roman" w:hAnsi="Times New Roman" w:cs="Times New Roman"/>
          <w:color w:val="000000"/>
          <w:sz w:val="28"/>
          <w:szCs w:val="28"/>
        </w:rPr>
        <w:t xml:space="preserve">- взаємодіє з іншими мовами, такими: C, </w:t>
      </w:r>
      <w:proofErr w:type="spellStart"/>
      <w:r w:rsidRPr="00696250">
        <w:rPr>
          <w:rFonts w:ascii="Times New Roman" w:eastAsia="Times New Roman" w:hAnsi="Times New Roman" w:cs="Times New Roman"/>
          <w:color w:val="000000"/>
          <w:sz w:val="28"/>
          <w:szCs w:val="28"/>
        </w:rPr>
        <w:t>Java</w:t>
      </w:r>
      <w:proofErr w:type="spellEnd"/>
      <w:r w:rsidRPr="00696250">
        <w:rPr>
          <w:rFonts w:ascii="Times New Roman" w:eastAsia="Times New Roman" w:hAnsi="Times New Roman" w:cs="Times New Roman"/>
          <w:color w:val="000000"/>
          <w:sz w:val="28"/>
          <w:szCs w:val="28"/>
        </w:rPr>
        <w:t xml:space="preserve"> і </w:t>
      </w:r>
      <w:proofErr w:type="spellStart"/>
      <w:r w:rsidRPr="00696250">
        <w:rPr>
          <w:rFonts w:ascii="Times New Roman" w:eastAsia="Times New Roman" w:hAnsi="Times New Roman" w:cs="Times New Roman"/>
          <w:color w:val="000000"/>
          <w:sz w:val="28"/>
          <w:szCs w:val="28"/>
        </w:rPr>
        <w:t>Python</w:t>
      </w:r>
      <w:proofErr w:type="spellEnd"/>
      <w:r w:rsidRPr="00696250">
        <w:rPr>
          <w:rFonts w:ascii="Times New Roman" w:eastAsia="Times New Roman" w:hAnsi="Times New Roman" w:cs="Times New Roman"/>
          <w:color w:val="000000"/>
          <w:sz w:val="28"/>
          <w:szCs w:val="28"/>
        </w:rPr>
        <w:t>,</w:t>
      </w:r>
    </w:p>
    <w:p w:rsidR="00696250" w:rsidRPr="00696250" w:rsidRDefault="00696250" w:rsidP="00696250">
      <w:pPr>
        <w:rPr>
          <w:rFonts w:ascii="Times New Roman" w:eastAsia="Times New Roman" w:hAnsi="Times New Roman" w:cs="Times New Roman"/>
          <w:color w:val="000000"/>
          <w:sz w:val="28"/>
          <w:szCs w:val="28"/>
        </w:rPr>
      </w:pPr>
      <w:r w:rsidRPr="00696250">
        <w:rPr>
          <w:rFonts w:ascii="Times New Roman" w:eastAsia="Times New Roman" w:hAnsi="Times New Roman" w:cs="Times New Roman"/>
          <w:color w:val="000000"/>
          <w:sz w:val="28"/>
          <w:szCs w:val="28"/>
        </w:rPr>
        <w:t>- може працювати з форматами даних для SAS, SPSS та STATA;</w:t>
      </w:r>
    </w:p>
    <w:p w:rsidR="00696250" w:rsidRPr="00696250" w:rsidRDefault="00696250" w:rsidP="00696250">
      <w:pPr>
        <w:rPr>
          <w:rFonts w:ascii="Times New Roman" w:eastAsia="Times New Roman" w:hAnsi="Times New Roman" w:cs="Times New Roman"/>
          <w:color w:val="000000"/>
          <w:sz w:val="28"/>
          <w:szCs w:val="28"/>
        </w:rPr>
      </w:pPr>
      <w:r w:rsidRPr="00696250">
        <w:rPr>
          <w:rFonts w:ascii="Times New Roman" w:eastAsia="Times New Roman" w:hAnsi="Times New Roman" w:cs="Times New Roman"/>
          <w:color w:val="000000"/>
          <w:sz w:val="28"/>
          <w:szCs w:val="28"/>
        </w:rPr>
        <w:t>активна спільнота користувачів та розробників;</w:t>
      </w:r>
    </w:p>
    <w:p w:rsidR="00696250" w:rsidRPr="00696250" w:rsidRDefault="00696250" w:rsidP="00696250">
      <w:pPr>
        <w:rPr>
          <w:rFonts w:ascii="Times New Roman" w:eastAsia="Times New Roman" w:hAnsi="Times New Roman" w:cs="Times New Roman"/>
          <w:color w:val="000000"/>
          <w:sz w:val="28"/>
          <w:szCs w:val="28"/>
        </w:rPr>
      </w:pPr>
      <w:r w:rsidRPr="00696250">
        <w:rPr>
          <w:rFonts w:ascii="Times New Roman" w:eastAsia="Times New Roman" w:hAnsi="Times New Roman" w:cs="Times New Roman"/>
          <w:color w:val="000000"/>
          <w:sz w:val="28"/>
          <w:szCs w:val="28"/>
        </w:rPr>
        <w:t>регулярні оно</w:t>
      </w:r>
      <w:r w:rsidR="009D13CE">
        <w:rPr>
          <w:rFonts w:ascii="Times New Roman" w:eastAsia="Times New Roman" w:hAnsi="Times New Roman" w:cs="Times New Roman"/>
          <w:color w:val="000000"/>
          <w:sz w:val="28"/>
          <w:szCs w:val="28"/>
        </w:rPr>
        <w:t xml:space="preserve">влення, хороша документація і </w:t>
      </w:r>
      <w:proofErr w:type="spellStart"/>
      <w:r w:rsidR="009D13CE">
        <w:rPr>
          <w:rFonts w:ascii="Times New Roman" w:eastAsia="Times New Roman" w:hAnsi="Times New Roman" w:cs="Times New Roman"/>
          <w:color w:val="000000"/>
          <w:sz w:val="28"/>
          <w:szCs w:val="28"/>
        </w:rPr>
        <w:t>те</w:t>
      </w:r>
      <w:r w:rsidRPr="00696250">
        <w:rPr>
          <w:rFonts w:ascii="Times New Roman" w:eastAsia="Times New Roman" w:hAnsi="Times New Roman" w:cs="Times New Roman"/>
          <w:color w:val="000000"/>
          <w:sz w:val="28"/>
          <w:szCs w:val="28"/>
        </w:rPr>
        <w:t>х</w:t>
      </w:r>
      <w:proofErr w:type="spellEnd"/>
      <w:r w:rsidRPr="00696250">
        <w:rPr>
          <w:rFonts w:ascii="Times New Roman" w:eastAsia="Times New Roman" w:hAnsi="Times New Roman" w:cs="Times New Roman"/>
          <w:color w:val="000000"/>
          <w:sz w:val="28"/>
          <w:szCs w:val="28"/>
        </w:rPr>
        <w:t>. підтримка.</w:t>
      </w:r>
    </w:p>
    <w:p w:rsidR="00696250" w:rsidRPr="00696250" w:rsidRDefault="009D13CE" w:rsidP="0069625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w:t>
      </w:r>
      <w:r w:rsidR="00696250" w:rsidRPr="00696250">
        <w:rPr>
          <w:rFonts w:ascii="Times New Roman" w:eastAsia="Times New Roman" w:hAnsi="Times New Roman" w:cs="Times New Roman"/>
          <w:color w:val="000000"/>
          <w:sz w:val="28"/>
          <w:szCs w:val="28"/>
        </w:rPr>
        <w:t>едоліки:</w:t>
      </w:r>
    </w:p>
    <w:p w:rsidR="00BC7D9D" w:rsidRDefault="00696250" w:rsidP="005072CE">
      <w:pPr>
        <w:rPr>
          <w:rFonts w:ascii="Times New Roman" w:eastAsia="Times New Roman" w:hAnsi="Times New Roman" w:cs="Times New Roman"/>
          <w:color w:val="000000"/>
          <w:sz w:val="28"/>
          <w:szCs w:val="28"/>
        </w:rPr>
      </w:pPr>
      <w:r w:rsidRPr="00696250">
        <w:rPr>
          <w:rFonts w:ascii="Times New Roman" w:eastAsia="Times New Roman" w:hAnsi="Times New Roman" w:cs="Times New Roman"/>
          <w:color w:val="000000"/>
          <w:sz w:val="28"/>
          <w:szCs w:val="28"/>
        </w:rPr>
        <w:t>невеликий обсяг інформації російською</w:t>
      </w:r>
      <w:r w:rsidR="009D13CE" w:rsidRPr="009D13CE">
        <w:rPr>
          <w:rFonts w:ascii="Times New Roman" w:eastAsia="Times New Roman" w:hAnsi="Times New Roman" w:cs="Times New Roman"/>
          <w:color w:val="000000"/>
          <w:sz w:val="28"/>
          <w:szCs w:val="28"/>
        </w:rPr>
        <w:t>/</w:t>
      </w:r>
      <w:r w:rsidR="009D13CE">
        <w:rPr>
          <w:rFonts w:ascii="Times New Roman" w:eastAsia="Times New Roman" w:hAnsi="Times New Roman" w:cs="Times New Roman"/>
          <w:color w:val="000000"/>
          <w:sz w:val="28"/>
          <w:szCs w:val="28"/>
        </w:rPr>
        <w:t>українською</w:t>
      </w:r>
      <w:r w:rsidRPr="00696250">
        <w:rPr>
          <w:rFonts w:ascii="Times New Roman" w:eastAsia="Times New Roman" w:hAnsi="Times New Roman" w:cs="Times New Roman"/>
          <w:color w:val="000000"/>
          <w:sz w:val="28"/>
          <w:szCs w:val="28"/>
        </w:rPr>
        <w:t xml:space="preserve"> мовою (хоча за останні п'ять років з'явилося кілька нав</w:t>
      </w:r>
      <w:r w:rsidR="009D13CE">
        <w:rPr>
          <w:rFonts w:ascii="Times New Roman" w:eastAsia="Times New Roman" w:hAnsi="Times New Roman" w:cs="Times New Roman"/>
          <w:color w:val="000000"/>
          <w:sz w:val="28"/>
          <w:szCs w:val="28"/>
        </w:rPr>
        <w:t>чальних курсів і цікавих книг).</w:t>
      </w:r>
    </w:p>
    <w:p w:rsidR="009D13CE" w:rsidRDefault="009D13CE" w:rsidP="005072C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Невисока швидкість обрахунків.</w:t>
      </w:r>
    </w:p>
    <w:p w:rsidR="001B4D42" w:rsidRDefault="001B4D42" w:rsidP="005072CE">
      <w:pPr>
        <w:rPr>
          <w:rFonts w:ascii="Times New Roman" w:eastAsia="Times New Roman" w:hAnsi="Times New Roman" w:cs="Times New Roman"/>
          <w:color w:val="000000"/>
          <w:sz w:val="28"/>
          <w:szCs w:val="28"/>
        </w:rPr>
      </w:pPr>
    </w:p>
    <w:p w:rsidR="001B4D42" w:rsidRDefault="001B4D42" w:rsidP="005072CE">
      <w:pPr>
        <w:rPr>
          <w:rFonts w:ascii="Times New Roman" w:eastAsia="Times New Roman" w:hAnsi="Times New Roman" w:cs="Times New Roman"/>
          <w:color w:val="000000"/>
          <w:sz w:val="28"/>
          <w:szCs w:val="28"/>
        </w:rPr>
      </w:pPr>
    </w:p>
    <w:p w:rsidR="001B4D42" w:rsidRDefault="001B4D42" w:rsidP="005072CE">
      <w:pPr>
        <w:rPr>
          <w:rFonts w:ascii="Times New Roman" w:eastAsia="Times New Roman" w:hAnsi="Times New Roman" w:cs="Times New Roman"/>
          <w:color w:val="000000"/>
          <w:sz w:val="28"/>
          <w:szCs w:val="28"/>
        </w:rPr>
      </w:pPr>
    </w:p>
    <w:p w:rsidR="001B4D42" w:rsidRDefault="001B4D42" w:rsidP="005072CE">
      <w:pPr>
        <w:rPr>
          <w:rFonts w:ascii="Times New Roman" w:eastAsia="Times New Roman" w:hAnsi="Times New Roman" w:cs="Times New Roman"/>
          <w:color w:val="000000"/>
          <w:sz w:val="28"/>
          <w:szCs w:val="28"/>
        </w:rPr>
      </w:pPr>
    </w:p>
    <w:p w:rsidR="009D13CE" w:rsidRDefault="009D13CE" w:rsidP="005072C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2.4. Висновки</w:t>
      </w:r>
    </w:p>
    <w:p w:rsidR="009D13CE" w:rsidRPr="009D13CE" w:rsidRDefault="009D13CE" w:rsidP="009D13CE">
      <w:pPr>
        <w:rPr>
          <w:rFonts w:ascii="Times New Roman" w:eastAsia="Times New Roman" w:hAnsi="Times New Roman" w:cs="Times New Roman"/>
          <w:color w:val="000000"/>
          <w:sz w:val="28"/>
          <w:szCs w:val="28"/>
        </w:rPr>
      </w:pPr>
      <w:r w:rsidRPr="009D13CE">
        <w:rPr>
          <w:rFonts w:ascii="Times New Roman" w:eastAsia="Times New Roman" w:hAnsi="Times New Roman" w:cs="Times New Roman"/>
          <w:color w:val="000000"/>
          <w:sz w:val="28"/>
          <w:szCs w:val="28"/>
        </w:rPr>
        <w:t xml:space="preserve">У </w:t>
      </w:r>
      <w:r w:rsidR="00D923FD">
        <w:rPr>
          <w:rFonts w:ascii="Times New Roman" w:eastAsia="Times New Roman" w:hAnsi="Times New Roman" w:cs="Times New Roman"/>
          <w:color w:val="000000"/>
          <w:sz w:val="28"/>
          <w:szCs w:val="28"/>
        </w:rPr>
        <w:t>даному</w:t>
      </w:r>
      <w:r w:rsidRPr="009D13CE">
        <w:rPr>
          <w:rFonts w:ascii="Times New Roman" w:eastAsia="Times New Roman" w:hAnsi="Times New Roman" w:cs="Times New Roman"/>
          <w:color w:val="000000"/>
          <w:sz w:val="28"/>
          <w:szCs w:val="28"/>
        </w:rPr>
        <w:t xml:space="preserve"> розділі містяться методи обробки даних</w:t>
      </w:r>
      <w:r w:rsidR="00D923FD">
        <w:rPr>
          <w:rFonts w:ascii="Times New Roman" w:eastAsia="Times New Roman" w:hAnsi="Times New Roman" w:cs="Times New Roman"/>
          <w:color w:val="000000"/>
          <w:sz w:val="28"/>
          <w:szCs w:val="28"/>
        </w:rPr>
        <w:t xml:space="preserve">, за допомогою яких якість </w:t>
      </w:r>
      <w:proofErr w:type="spellStart"/>
      <w:r w:rsidR="00D923FD">
        <w:rPr>
          <w:rFonts w:ascii="Times New Roman" w:eastAsia="Times New Roman" w:hAnsi="Times New Roman" w:cs="Times New Roman"/>
          <w:color w:val="000000"/>
          <w:sz w:val="28"/>
          <w:szCs w:val="28"/>
        </w:rPr>
        <w:t>скорингової</w:t>
      </w:r>
      <w:proofErr w:type="spellEnd"/>
      <w:r w:rsidR="00D923FD">
        <w:rPr>
          <w:rFonts w:ascii="Times New Roman" w:eastAsia="Times New Roman" w:hAnsi="Times New Roman" w:cs="Times New Roman"/>
          <w:color w:val="000000"/>
          <w:sz w:val="28"/>
          <w:szCs w:val="28"/>
        </w:rPr>
        <w:t xml:space="preserve"> моделі стає кращою</w:t>
      </w:r>
      <w:r w:rsidRPr="009D13CE">
        <w:rPr>
          <w:rFonts w:ascii="Times New Roman" w:eastAsia="Times New Roman" w:hAnsi="Times New Roman" w:cs="Times New Roman"/>
          <w:color w:val="000000"/>
          <w:sz w:val="28"/>
          <w:szCs w:val="28"/>
        </w:rPr>
        <w:t xml:space="preserve">. Зокрема, ідеї обробки </w:t>
      </w:r>
      <w:r w:rsidR="00D923FD">
        <w:rPr>
          <w:rFonts w:ascii="Times New Roman" w:eastAsia="Times New Roman" w:hAnsi="Times New Roman" w:cs="Times New Roman"/>
          <w:color w:val="000000"/>
          <w:sz w:val="28"/>
          <w:szCs w:val="28"/>
        </w:rPr>
        <w:t>пропущених значень та</w:t>
      </w:r>
      <w:r w:rsidRPr="009D13CE">
        <w:rPr>
          <w:rFonts w:ascii="Times New Roman" w:eastAsia="Times New Roman" w:hAnsi="Times New Roman" w:cs="Times New Roman"/>
          <w:color w:val="000000"/>
          <w:sz w:val="28"/>
          <w:szCs w:val="28"/>
        </w:rPr>
        <w:t xml:space="preserve"> відсіву викидів, </w:t>
      </w:r>
      <w:r w:rsidR="00D923FD">
        <w:rPr>
          <w:rFonts w:ascii="Times New Roman" w:eastAsia="Times New Roman" w:hAnsi="Times New Roman" w:cs="Times New Roman"/>
          <w:color w:val="000000"/>
          <w:sz w:val="28"/>
          <w:szCs w:val="28"/>
        </w:rPr>
        <w:t>а це</w:t>
      </w:r>
      <w:r w:rsidRPr="009D13CE">
        <w:rPr>
          <w:rFonts w:ascii="Times New Roman" w:eastAsia="Times New Roman" w:hAnsi="Times New Roman" w:cs="Times New Roman"/>
          <w:color w:val="000000"/>
          <w:sz w:val="28"/>
          <w:szCs w:val="28"/>
        </w:rPr>
        <w:t xml:space="preserve"> </w:t>
      </w:r>
      <w:r w:rsidR="00D923FD">
        <w:rPr>
          <w:rFonts w:ascii="Times New Roman" w:eastAsia="Times New Roman" w:hAnsi="Times New Roman" w:cs="Times New Roman"/>
          <w:color w:val="000000"/>
          <w:sz w:val="28"/>
          <w:szCs w:val="28"/>
        </w:rPr>
        <w:t>потрібно</w:t>
      </w:r>
      <w:r w:rsidRPr="009D13CE">
        <w:rPr>
          <w:rFonts w:ascii="Times New Roman" w:eastAsia="Times New Roman" w:hAnsi="Times New Roman" w:cs="Times New Roman"/>
          <w:color w:val="000000"/>
          <w:sz w:val="28"/>
          <w:szCs w:val="28"/>
        </w:rPr>
        <w:t xml:space="preserve"> для того щоб побудувати адекватну </w:t>
      </w:r>
      <w:proofErr w:type="spellStart"/>
      <w:r w:rsidR="00D923FD">
        <w:rPr>
          <w:rFonts w:ascii="Times New Roman" w:eastAsia="Times New Roman" w:hAnsi="Times New Roman" w:cs="Times New Roman"/>
          <w:color w:val="000000"/>
          <w:sz w:val="28"/>
          <w:szCs w:val="28"/>
        </w:rPr>
        <w:t>скорингову</w:t>
      </w:r>
      <w:proofErr w:type="spellEnd"/>
      <w:r w:rsidR="00D923FD">
        <w:rPr>
          <w:rFonts w:ascii="Times New Roman" w:eastAsia="Times New Roman" w:hAnsi="Times New Roman" w:cs="Times New Roman"/>
          <w:color w:val="000000"/>
          <w:sz w:val="28"/>
          <w:szCs w:val="28"/>
        </w:rPr>
        <w:t xml:space="preserve"> </w:t>
      </w:r>
      <w:r w:rsidRPr="009D13CE">
        <w:rPr>
          <w:rFonts w:ascii="Times New Roman" w:eastAsia="Times New Roman" w:hAnsi="Times New Roman" w:cs="Times New Roman"/>
          <w:color w:val="000000"/>
          <w:sz w:val="28"/>
          <w:szCs w:val="28"/>
        </w:rPr>
        <w:t>мод</w:t>
      </w:r>
      <w:r w:rsidR="00D923FD">
        <w:rPr>
          <w:rFonts w:ascii="Times New Roman" w:eastAsia="Times New Roman" w:hAnsi="Times New Roman" w:cs="Times New Roman"/>
          <w:color w:val="000000"/>
          <w:sz w:val="28"/>
          <w:szCs w:val="28"/>
        </w:rPr>
        <w:t xml:space="preserve">ель. Описаний метод </w:t>
      </w:r>
      <w:proofErr w:type="spellStart"/>
      <w:r w:rsidR="00D923FD">
        <w:rPr>
          <w:rFonts w:ascii="Times New Roman" w:eastAsia="Times New Roman" w:hAnsi="Times New Roman" w:cs="Times New Roman"/>
          <w:color w:val="000000"/>
          <w:sz w:val="28"/>
          <w:szCs w:val="28"/>
        </w:rPr>
        <w:t>б</w:t>
      </w:r>
      <w:r w:rsidRPr="009D13CE">
        <w:rPr>
          <w:rFonts w:ascii="Times New Roman" w:eastAsia="Times New Roman" w:hAnsi="Times New Roman" w:cs="Times New Roman"/>
          <w:color w:val="000000"/>
          <w:sz w:val="28"/>
          <w:szCs w:val="28"/>
        </w:rPr>
        <w:t>іннінг</w:t>
      </w:r>
      <w:r w:rsidR="00D923FD">
        <w:rPr>
          <w:rFonts w:ascii="Times New Roman" w:eastAsia="Times New Roman" w:hAnsi="Times New Roman" w:cs="Times New Roman"/>
          <w:color w:val="000000"/>
          <w:sz w:val="28"/>
          <w:szCs w:val="28"/>
        </w:rPr>
        <w:t>у</w:t>
      </w:r>
      <w:proofErr w:type="spellEnd"/>
      <w:r w:rsidR="00D923FD">
        <w:rPr>
          <w:rFonts w:ascii="Times New Roman" w:eastAsia="Times New Roman" w:hAnsi="Times New Roman" w:cs="Times New Roman"/>
          <w:color w:val="000000"/>
          <w:sz w:val="28"/>
          <w:szCs w:val="28"/>
        </w:rPr>
        <w:t xml:space="preserve"> – розбиття неперервних </w:t>
      </w:r>
      <w:proofErr w:type="spellStart"/>
      <w:r w:rsidR="00D923FD">
        <w:rPr>
          <w:rFonts w:ascii="Times New Roman" w:eastAsia="Times New Roman" w:hAnsi="Times New Roman" w:cs="Times New Roman"/>
          <w:color w:val="000000"/>
          <w:sz w:val="28"/>
          <w:szCs w:val="28"/>
        </w:rPr>
        <w:t>данх</w:t>
      </w:r>
      <w:proofErr w:type="spellEnd"/>
      <w:r w:rsidR="00D923FD">
        <w:rPr>
          <w:rFonts w:ascii="Times New Roman" w:eastAsia="Times New Roman" w:hAnsi="Times New Roman" w:cs="Times New Roman"/>
          <w:color w:val="000000"/>
          <w:sz w:val="28"/>
          <w:szCs w:val="28"/>
        </w:rPr>
        <w:t xml:space="preserve"> на категорії(</w:t>
      </w:r>
      <w:r w:rsidRPr="009D13CE">
        <w:rPr>
          <w:rFonts w:ascii="Times New Roman" w:eastAsia="Times New Roman" w:hAnsi="Times New Roman" w:cs="Times New Roman"/>
          <w:color w:val="000000"/>
          <w:sz w:val="28"/>
          <w:szCs w:val="28"/>
        </w:rPr>
        <w:t>для обробки даних при побудові моделей</w:t>
      </w:r>
      <w:r w:rsidR="00D923FD">
        <w:rPr>
          <w:rFonts w:ascii="Times New Roman" w:eastAsia="Times New Roman" w:hAnsi="Times New Roman" w:cs="Times New Roman"/>
          <w:color w:val="000000"/>
          <w:sz w:val="28"/>
          <w:szCs w:val="28"/>
        </w:rPr>
        <w:t>)</w:t>
      </w:r>
      <w:r w:rsidRPr="009D13CE">
        <w:rPr>
          <w:rFonts w:ascii="Times New Roman" w:eastAsia="Times New Roman" w:hAnsi="Times New Roman" w:cs="Times New Roman"/>
          <w:color w:val="000000"/>
          <w:sz w:val="28"/>
          <w:szCs w:val="28"/>
        </w:rPr>
        <w:t xml:space="preserve">. Також розглянуті </w:t>
      </w:r>
      <w:r w:rsidR="00D923FD">
        <w:rPr>
          <w:rFonts w:ascii="Times New Roman" w:eastAsia="Times New Roman" w:hAnsi="Times New Roman" w:cs="Times New Roman"/>
          <w:color w:val="000000"/>
          <w:sz w:val="28"/>
          <w:szCs w:val="28"/>
        </w:rPr>
        <w:t>сучасні</w:t>
      </w:r>
      <w:r w:rsidRPr="009D13CE">
        <w:rPr>
          <w:rFonts w:ascii="Times New Roman" w:eastAsia="Times New Roman" w:hAnsi="Times New Roman" w:cs="Times New Roman"/>
          <w:color w:val="000000"/>
          <w:sz w:val="28"/>
          <w:szCs w:val="28"/>
        </w:rPr>
        <w:t xml:space="preserve"> </w:t>
      </w:r>
      <w:r w:rsidR="00D923FD">
        <w:rPr>
          <w:rFonts w:ascii="Times New Roman" w:eastAsia="Times New Roman" w:hAnsi="Times New Roman" w:cs="Times New Roman"/>
          <w:color w:val="000000"/>
          <w:sz w:val="28"/>
          <w:szCs w:val="28"/>
        </w:rPr>
        <w:t>алгоритми</w:t>
      </w:r>
      <w:r w:rsidRPr="009D13CE">
        <w:rPr>
          <w:rFonts w:ascii="Times New Roman" w:eastAsia="Times New Roman" w:hAnsi="Times New Roman" w:cs="Times New Roman"/>
          <w:color w:val="000000"/>
          <w:sz w:val="28"/>
          <w:szCs w:val="28"/>
        </w:rPr>
        <w:t xml:space="preserve"> для оці</w:t>
      </w:r>
      <w:r w:rsidR="00D923FD">
        <w:rPr>
          <w:rFonts w:ascii="Times New Roman" w:eastAsia="Times New Roman" w:hAnsi="Times New Roman" w:cs="Times New Roman"/>
          <w:color w:val="000000"/>
          <w:sz w:val="28"/>
          <w:szCs w:val="28"/>
        </w:rPr>
        <w:t>нки кредитоспроможності клієнтів банку</w:t>
      </w:r>
      <w:r w:rsidRPr="009D13CE">
        <w:rPr>
          <w:rFonts w:ascii="Times New Roman" w:eastAsia="Times New Roman" w:hAnsi="Times New Roman" w:cs="Times New Roman"/>
          <w:color w:val="000000"/>
          <w:sz w:val="28"/>
          <w:szCs w:val="28"/>
        </w:rPr>
        <w:t>. Це моделі інтелек</w:t>
      </w:r>
      <w:r w:rsidR="00D923FD">
        <w:rPr>
          <w:rFonts w:ascii="Times New Roman" w:eastAsia="Times New Roman" w:hAnsi="Times New Roman" w:cs="Times New Roman"/>
          <w:color w:val="000000"/>
          <w:sz w:val="28"/>
          <w:szCs w:val="28"/>
        </w:rPr>
        <w:t>туального аналізу даних -</w:t>
      </w:r>
      <w:r w:rsidRPr="009D13CE">
        <w:rPr>
          <w:rFonts w:ascii="Times New Roman" w:eastAsia="Times New Roman" w:hAnsi="Times New Roman" w:cs="Times New Roman"/>
          <w:color w:val="000000"/>
          <w:sz w:val="28"/>
          <w:szCs w:val="28"/>
        </w:rPr>
        <w:t xml:space="preserve"> логістична регресія</w:t>
      </w:r>
      <w:r w:rsidR="00D923FD">
        <w:rPr>
          <w:rFonts w:ascii="Times New Roman" w:eastAsia="Times New Roman" w:hAnsi="Times New Roman" w:cs="Times New Roman"/>
          <w:color w:val="000000"/>
          <w:sz w:val="28"/>
          <w:szCs w:val="28"/>
        </w:rPr>
        <w:t xml:space="preserve"> з використанням </w:t>
      </w:r>
      <w:r w:rsidR="00D923FD">
        <w:rPr>
          <w:rFonts w:ascii="Times New Roman" w:eastAsia="Times New Roman" w:hAnsi="Times New Roman" w:cs="Times New Roman"/>
          <w:color w:val="000000"/>
          <w:sz w:val="28"/>
          <w:szCs w:val="28"/>
          <w:lang w:val="en-US"/>
        </w:rPr>
        <w:t>LASSO</w:t>
      </w:r>
      <w:r w:rsidR="00D923FD" w:rsidRPr="00D923FD">
        <w:rPr>
          <w:rFonts w:ascii="Times New Roman" w:eastAsia="Times New Roman" w:hAnsi="Times New Roman" w:cs="Times New Roman"/>
          <w:color w:val="000000"/>
          <w:sz w:val="28"/>
          <w:szCs w:val="28"/>
        </w:rPr>
        <w:t xml:space="preserve"> </w:t>
      </w:r>
      <w:proofErr w:type="spellStart"/>
      <w:r w:rsidR="00D923FD">
        <w:rPr>
          <w:rFonts w:ascii="Times New Roman" w:eastAsia="Times New Roman" w:hAnsi="Times New Roman" w:cs="Times New Roman"/>
          <w:color w:val="000000"/>
          <w:sz w:val="28"/>
          <w:szCs w:val="28"/>
        </w:rPr>
        <w:t>регуляризації</w:t>
      </w:r>
      <w:proofErr w:type="spellEnd"/>
      <w:r w:rsidRPr="009D13CE">
        <w:rPr>
          <w:rFonts w:ascii="Times New Roman" w:eastAsia="Times New Roman" w:hAnsi="Times New Roman" w:cs="Times New Roman"/>
          <w:color w:val="000000"/>
          <w:sz w:val="28"/>
          <w:szCs w:val="28"/>
        </w:rPr>
        <w:t xml:space="preserve">, дерева рішень, </w:t>
      </w:r>
      <w:proofErr w:type="spellStart"/>
      <w:r w:rsidR="00D923FD">
        <w:rPr>
          <w:rFonts w:ascii="Times New Roman" w:eastAsia="Times New Roman" w:hAnsi="Times New Roman" w:cs="Times New Roman"/>
          <w:color w:val="000000"/>
          <w:sz w:val="28"/>
          <w:szCs w:val="28"/>
        </w:rPr>
        <w:t>Random</w:t>
      </w:r>
      <w:proofErr w:type="spellEnd"/>
      <w:r w:rsidR="00D923FD">
        <w:rPr>
          <w:rFonts w:ascii="Times New Roman" w:eastAsia="Times New Roman" w:hAnsi="Times New Roman" w:cs="Times New Roman"/>
          <w:color w:val="000000"/>
          <w:sz w:val="28"/>
          <w:szCs w:val="28"/>
        </w:rPr>
        <w:t xml:space="preserve"> </w:t>
      </w:r>
      <w:proofErr w:type="spellStart"/>
      <w:r w:rsidR="00D923FD">
        <w:rPr>
          <w:rFonts w:ascii="Times New Roman" w:eastAsia="Times New Roman" w:hAnsi="Times New Roman" w:cs="Times New Roman"/>
          <w:color w:val="000000"/>
          <w:sz w:val="28"/>
          <w:szCs w:val="28"/>
        </w:rPr>
        <w:t>forest</w:t>
      </w:r>
      <w:proofErr w:type="spellEnd"/>
      <w:r w:rsidR="00D923FD">
        <w:rPr>
          <w:rFonts w:ascii="Times New Roman" w:eastAsia="Times New Roman" w:hAnsi="Times New Roman" w:cs="Times New Roman"/>
          <w:color w:val="000000"/>
          <w:sz w:val="28"/>
          <w:szCs w:val="28"/>
        </w:rPr>
        <w:t xml:space="preserve">, градієнтний </w:t>
      </w:r>
      <w:proofErr w:type="spellStart"/>
      <w:r w:rsidR="00D923FD">
        <w:rPr>
          <w:rFonts w:ascii="Times New Roman" w:eastAsia="Times New Roman" w:hAnsi="Times New Roman" w:cs="Times New Roman"/>
          <w:color w:val="000000"/>
          <w:sz w:val="28"/>
          <w:szCs w:val="28"/>
        </w:rPr>
        <w:t>бустинг</w:t>
      </w:r>
      <w:proofErr w:type="spellEnd"/>
      <w:r w:rsidR="00D923FD">
        <w:rPr>
          <w:rFonts w:ascii="Times New Roman" w:eastAsia="Times New Roman" w:hAnsi="Times New Roman" w:cs="Times New Roman"/>
          <w:color w:val="000000"/>
          <w:sz w:val="28"/>
          <w:szCs w:val="28"/>
        </w:rPr>
        <w:t xml:space="preserve">. Описані основні ідеї </w:t>
      </w:r>
      <w:proofErr w:type="spellStart"/>
      <w:r w:rsidR="00D923FD">
        <w:rPr>
          <w:rFonts w:ascii="Times New Roman" w:eastAsia="Times New Roman" w:hAnsi="Times New Roman" w:cs="Times New Roman"/>
          <w:color w:val="000000"/>
          <w:sz w:val="28"/>
          <w:szCs w:val="28"/>
        </w:rPr>
        <w:t>бегінгу</w:t>
      </w:r>
      <w:proofErr w:type="spellEnd"/>
      <w:r w:rsidR="00D923FD">
        <w:rPr>
          <w:rFonts w:ascii="Times New Roman" w:eastAsia="Times New Roman" w:hAnsi="Times New Roman" w:cs="Times New Roman"/>
          <w:color w:val="000000"/>
          <w:sz w:val="28"/>
          <w:szCs w:val="28"/>
        </w:rPr>
        <w:t xml:space="preserve"> та</w:t>
      </w:r>
      <w:r w:rsidRPr="009D13CE">
        <w:rPr>
          <w:rFonts w:ascii="Times New Roman" w:eastAsia="Times New Roman" w:hAnsi="Times New Roman" w:cs="Times New Roman"/>
          <w:color w:val="000000"/>
          <w:sz w:val="28"/>
          <w:szCs w:val="28"/>
        </w:rPr>
        <w:t xml:space="preserve"> </w:t>
      </w:r>
      <w:proofErr w:type="spellStart"/>
      <w:r w:rsidRPr="009D13CE">
        <w:rPr>
          <w:rFonts w:ascii="Times New Roman" w:eastAsia="Times New Roman" w:hAnsi="Times New Roman" w:cs="Times New Roman"/>
          <w:color w:val="000000"/>
          <w:sz w:val="28"/>
          <w:szCs w:val="28"/>
        </w:rPr>
        <w:t>бустінгу</w:t>
      </w:r>
      <w:proofErr w:type="spellEnd"/>
      <w:r w:rsidRPr="009D13CE">
        <w:rPr>
          <w:rFonts w:ascii="Times New Roman" w:eastAsia="Times New Roman" w:hAnsi="Times New Roman" w:cs="Times New Roman"/>
          <w:color w:val="000000"/>
          <w:sz w:val="28"/>
          <w:szCs w:val="28"/>
        </w:rPr>
        <w:t>.</w:t>
      </w:r>
    </w:p>
    <w:p w:rsidR="009D13CE" w:rsidRPr="009D13CE" w:rsidRDefault="00D923FD" w:rsidP="009D13C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Тобто, ми описали основні засоби та етапи побудови </w:t>
      </w:r>
      <w:proofErr w:type="spellStart"/>
      <w:r>
        <w:rPr>
          <w:rFonts w:ascii="Times New Roman" w:eastAsia="Times New Roman" w:hAnsi="Times New Roman" w:cs="Times New Roman"/>
          <w:color w:val="000000"/>
          <w:sz w:val="28"/>
          <w:szCs w:val="28"/>
        </w:rPr>
        <w:t>скорингової</w:t>
      </w:r>
      <w:proofErr w:type="spellEnd"/>
      <w:r>
        <w:rPr>
          <w:rFonts w:ascii="Times New Roman" w:eastAsia="Times New Roman" w:hAnsi="Times New Roman" w:cs="Times New Roman"/>
          <w:color w:val="000000"/>
          <w:sz w:val="28"/>
          <w:szCs w:val="28"/>
        </w:rPr>
        <w:t xml:space="preserve"> моделі за допомогою яких можна оптимізувати її точність.</w:t>
      </w:r>
    </w:p>
    <w:p w:rsidR="009D13CE" w:rsidRPr="009D13CE" w:rsidRDefault="009D13CE" w:rsidP="009D13CE">
      <w:pPr>
        <w:rPr>
          <w:rFonts w:ascii="Times New Roman" w:eastAsia="Times New Roman" w:hAnsi="Times New Roman" w:cs="Times New Roman"/>
          <w:color w:val="000000"/>
          <w:sz w:val="28"/>
          <w:szCs w:val="28"/>
        </w:rPr>
      </w:pPr>
    </w:p>
    <w:p w:rsidR="009D13CE" w:rsidRDefault="009D13CE" w:rsidP="009D13CE">
      <w:pPr>
        <w:rPr>
          <w:rFonts w:ascii="Times New Roman" w:eastAsia="Times New Roman" w:hAnsi="Times New Roman" w:cs="Times New Roman"/>
          <w:color w:val="000000"/>
          <w:sz w:val="28"/>
          <w:szCs w:val="28"/>
        </w:rPr>
      </w:pPr>
    </w:p>
    <w:p w:rsidR="009D13CE" w:rsidRDefault="009D13CE" w:rsidP="009D13CE">
      <w:pPr>
        <w:rPr>
          <w:rFonts w:ascii="Times New Roman" w:eastAsia="Times New Roman" w:hAnsi="Times New Roman" w:cs="Times New Roman"/>
          <w:color w:val="000000"/>
          <w:sz w:val="28"/>
          <w:szCs w:val="28"/>
        </w:rPr>
      </w:pPr>
    </w:p>
    <w:p w:rsidR="009D13CE" w:rsidRDefault="009D13CE" w:rsidP="009D13CE">
      <w:pPr>
        <w:rPr>
          <w:rFonts w:ascii="Times New Roman" w:eastAsia="Times New Roman" w:hAnsi="Times New Roman" w:cs="Times New Roman"/>
          <w:color w:val="000000"/>
          <w:sz w:val="28"/>
          <w:szCs w:val="28"/>
        </w:rPr>
      </w:pPr>
    </w:p>
    <w:p w:rsidR="009D13CE" w:rsidRDefault="009D13CE" w:rsidP="009D13CE">
      <w:pPr>
        <w:rPr>
          <w:rFonts w:ascii="Times New Roman" w:eastAsia="Times New Roman" w:hAnsi="Times New Roman" w:cs="Times New Roman"/>
          <w:color w:val="000000"/>
          <w:sz w:val="28"/>
          <w:szCs w:val="28"/>
        </w:rPr>
      </w:pPr>
    </w:p>
    <w:p w:rsidR="009D13CE" w:rsidRDefault="009D13CE" w:rsidP="009D13CE">
      <w:pPr>
        <w:rPr>
          <w:rFonts w:ascii="Times New Roman" w:eastAsia="Times New Roman" w:hAnsi="Times New Roman" w:cs="Times New Roman"/>
          <w:color w:val="000000"/>
          <w:sz w:val="28"/>
          <w:szCs w:val="28"/>
        </w:rPr>
      </w:pPr>
    </w:p>
    <w:p w:rsidR="009D13CE" w:rsidRDefault="009D13CE" w:rsidP="009D13CE">
      <w:pPr>
        <w:rPr>
          <w:rFonts w:ascii="Times New Roman" w:eastAsia="Times New Roman" w:hAnsi="Times New Roman" w:cs="Times New Roman"/>
          <w:color w:val="000000"/>
          <w:sz w:val="28"/>
          <w:szCs w:val="28"/>
        </w:rPr>
      </w:pPr>
    </w:p>
    <w:p w:rsidR="009D13CE" w:rsidRDefault="009D13CE" w:rsidP="009D13CE">
      <w:pPr>
        <w:rPr>
          <w:rFonts w:ascii="Times New Roman" w:eastAsia="Times New Roman" w:hAnsi="Times New Roman" w:cs="Times New Roman"/>
          <w:color w:val="000000"/>
          <w:sz w:val="28"/>
          <w:szCs w:val="28"/>
        </w:rPr>
      </w:pPr>
    </w:p>
    <w:p w:rsidR="009D13CE" w:rsidRDefault="009D13CE" w:rsidP="009D13CE">
      <w:pPr>
        <w:rPr>
          <w:rFonts w:ascii="Times New Roman" w:eastAsia="Times New Roman" w:hAnsi="Times New Roman" w:cs="Times New Roman"/>
          <w:color w:val="000000"/>
          <w:sz w:val="28"/>
          <w:szCs w:val="28"/>
        </w:rPr>
      </w:pPr>
    </w:p>
    <w:p w:rsidR="009D13CE" w:rsidRDefault="009D13CE" w:rsidP="009D13CE">
      <w:pPr>
        <w:rPr>
          <w:rFonts w:ascii="Times New Roman" w:eastAsia="Times New Roman" w:hAnsi="Times New Roman" w:cs="Times New Roman"/>
          <w:color w:val="000000"/>
          <w:sz w:val="28"/>
          <w:szCs w:val="28"/>
        </w:rPr>
      </w:pPr>
    </w:p>
    <w:p w:rsidR="009D13CE" w:rsidRDefault="009D13CE" w:rsidP="009D13CE">
      <w:pPr>
        <w:rPr>
          <w:rFonts w:ascii="Times New Roman" w:eastAsia="Times New Roman" w:hAnsi="Times New Roman" w:cs="Times New Roman"/>
          <w:color w:val="000000"/>
          <w:sz w:val="28"/>
          <w:szCs w:val="28"/>
        </w:rPr>
      </w:pPr>
    </w:p>
    <w:p w:rsidR="009D13CE" w:rsidRDefault="009D13CE" w:rsidP="009D13CE">
      <w:pPr>
        <w:rPr>
          <w:rFonts w:ascii="Times New Roman" w:eastAsia="Times New Roman" w:hAnsi="Times New Roman" w:cs="Times New Roman"/>
          <w:color w:val="000000"/>
          <w:sz w:val="28"/>
          <w:szCs w:val="28"/>
        </w:rPr>
      </w:pPr>
    </w:p>
    <w:p w:rsidR="009D13CE" w:rsidRDefault="009D13CE" w:rsidP="009D13CE">
      <w:pPr>
        <w:rPr>
          <w:rFonts w:ascii="Times New Roman" w:eastAsia="Times New Roman" w:hAnsi="Times New Roman" w:cs="Times New Roman"/>
          <w:color w:val="000000"/>
          <w:sz w:val="28"/>
          <w:szCs w:val="28"/>
        </w:rPr>
      </w:pPr>
    </w:p>
    <w:p w:rsidR="009D13CE" w:rsidRDefault="009D13CE" w:rsidP="009D13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BC7D9D" w:rsidRDefault="00BC7D9D" w:rsidP="005072CE">
      <w:pPr>
        <w:rPr>
          <w:rFonts w:ascii="Times New Roman" w:eastAsia="Times New Roman" w:hAnsi="Times New Roman" w:cs="Times New Roman"/>
          <w:color w:val="000000"/>
          <w:sz w:val="28"/>
          <w:szCs w:val="28"/>
        </w:rPr>
      </w:pPr>
    </w:p>
    <w:p w:rsidR="002F627C" w:rsidRPr="00BC7D9D" w:rsidRDefault="002F627C" w:rsidP="005072CE">
      <w:pPr>
        <w:rPr>
          <w:rFonts w:ascii="Times New Roman" w:eastAsia="Times New Roman" w:hAnsi="Times New Roman" w:cs="Times New Roman"/>
          <w:noProof/>
          <w:color w:val="000000"/>
          <w:sz w:val="28"/>
          <w:szCs w:val="28"/>
        </w:rPr>
      </w:pPr>
      <w:r>
        <w:rPr>
          <w:rFonts w:ascii="Times New Roman" w:eastAsia="Times New Roman" w:hAnsi="Times New Roman" w:cs="Times New Roman"/>
          <w:color w:val="000000"/>
          <w:sz w:val="28"/>
          <w:szCs w:val="28"/>
        </w:rPr>
        <w:t>Проаналізуємо пропущені значення у нашій вибірці:</w:t>
      </w:r>
    </w:p>
    <w:p w:rsidR="00EC7228" w:rsidRPr="00BC7D9D" w:rsidRDefault="00EC7228" w:rsidP="00EC7228">
      <w:pP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lastRenderedPageBreak/>
        <w:drawing>
          <wp:inline distT="0" distB="0" distL="0" distR="0">
            <wp:extent cx="4495800" cy="3429000"/>
            <wp:effectExtent l="0" t="0" r="0" b="0"/>
            <wp:docPr id="10" name="Рисунок 10" descr="F:\Дипломна робота_2\картинки\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Дипломна робота_2\картинки\r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95800" cy="3429000"/>
                    </a:xfrm>
                    <a:prstGeom prst="rect">
                      <a:avLst/>
                    </a:prstGeom>
                    <a:noFill/>
                    <a:ln>
                      <a:noFill/>
                    </a:ln>
                  </pic:spPr>
                </pic:pic>
              </a:graphicData>
            </a:graphic>
          </wp:inline>
        </w:drawing>
      </w:r>
    </w:p>
    <w:p w:rsidR="00EC7228" w:rsidRDefault="00EC7228" w:rsidP="00EC7228">
      <w:pPr>
        <w:rPr>
          <w:rFonts w:ascii="Times New Roman" w:eastAsia="Times New Roman" w:hAnsi="Times New Roman" w:cs="Times New Roman"/>
          <w:color w:val="000000"/>
          <w:sz w:val="28"/>
          <w:szCs w:val="28"/>
          <w:lang w:val="ru-RU"/>
        </w:rPr>
      </w:pPr>
      <w:r w:rsidRPr="00BC7D9D">
        <w:rPr>
          <w:rFonts w:ascii="Times New Roman" w:eastAsia="Times New Roman" w:hAnsi="Times New Roman" w:cs="Times New Roman"/>
          <w:color w:val="000000"/>
          <w:sz w:val="28"/>
          <w:szCs w:val="28"/>
        </w:rPr>
        <w:t xml:space="preserve">Отже, змінні «Тип власності», «К-сть карток в цьому банку» та «Посада» </w:t>
      </w:r>
      <w:proofErr w:type="spellStart"/>
      <w:r>
        <w:rPr>
          <w:rFonts w:ascii="Times New Roman" w:eastAsia="Times New Roman" w:hAnsi="Times New Roman" w:cs="Times New Roman"/>
          <w:color w:val="000000"/>
          <w:sz w:val="28"/>
          <w:szCs w:val="28"/>
          <w:lang w:val="ru-RU"/>
        </w:rPr>
        <w:t>мають</w:t>
      </w:r>
      <w:proofErr w:type="spellEnd"/>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пропущені</w:t>
      </w:r>
      <w:proofErr w:type="spellEnd"/>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значення</w:t>
      </w:r>
      <w:proofErr w:type="spellEnd"/>
      <w:r>
        <w:rPr>
          <w:rFonts w:ascii="Times New Roman" w:eastAsia="Times New Roman" w:hAnsi="Times New Roman" w:cs="Times New Roman"/>
          <w:color w:val="000000"/>
          <w:sz w:val="28"/>
          <w:szCs w:val="28"/>
          <w:lang w:val="ru-RU"/>
        </w:rPr>
        <w:t>.</w:t>
      </w:r>
    </w:p>
    <w:p w:rsidR="00EC7228" w:rsidRPr="00EC7228" w:rsidRDefault="00EC7228" w:rsidP="00EC7228">
      <w:pPr>
        <w:rPr>
          <w:rFonts w:ascii="Times New Roman" w:eastAsia="Times New Roman" w:hAnsi="Times New Roman" w:cs="Times New Roman"/>
          <w:color w:val="000000"/>
          <w:sz w:val="28"/>
          <w:szCs w:val="28"/>
          <w:lang w:val="ru-RU"/>
        </w:rPr>
      </w:pPr>
    </w:p>
    <w:p w:rsidR="002F627C" w:rsidRPr="005072CE" w:rsidRDefault="002F627C" w:rsidP="005072CE">
      <w:pPr>
        <w:rPr>
          <w:rFonts w:ascii="Times New Roman" w:eastAsia="Times New Roman" w:hAnsi="Times New Roman" w:cs="Times New Roman"/>
          <w:color w:val="000000"/>
          <w:sz w:val="28"/>
          <w:szCs w:val="28"/>
        </w:rPr>
      </w:pPr>
    </w:p>
    <w:sectPr w:rsidR="002F627C" w:rsidRPr="005072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E1AAA"/>
    <w:multiLevelType w:val="multilevel"/>
    <w:tmpl w:val="26DE83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C714F10"/>
    <w:multiLevelType w:val="hybridMultilevel"/>
    <w:tmpl w:val="AC666B0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31972902"/>
    <w:multiLevelType w:val="hybridMultilevel"/>
    <w:tmpl w:val="C55862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414EF7"/>
    <w:multiLevelType w:val="hybridMultilevel"/>
    <w:tmpl w:val="5706E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EBF42B7"/>
    <w:multiLevelType w:val="multilevel"/>
    <w:tmpl w:val="41861B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77886586"/>
    <w:multiLevelType w:val="hybridMultilevel"/>
    <w:tmpl w:val="46C2C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47C"/>
    <w:rsid w:val="0000714C"/>
    <w:rsid w:val="0001482C"/>
    <w:rsid w:val="00017EE2"/>
    <w:rsid w:val="00053266"/>
    <w:rsid w:val="00057B28"/>
    <w:rsid w:val="000622F5"/>
    <w:rsid w:val="00074A6D"/>
    <w:rsid w:val="00082E9E"/>
    <w:rsid w:val="00093277"/>
    <w:rsid w:val="000A4387"/>
    <w:rsid w:val="000A7384"/>
    <w:rsid w:val="000B152B"/>
    <w:rsid w:val="000B37B1"/>
    <w:rsid w:val="000C1281"/>
    <w:rsid w:val="000C4807"/>
    <w:rsid w:val="000D15DF"/>
    <w:rsid w:val="000D33B6"/>
    <w:rsid w:val="000D6C2C"/>
    <w:rsid w:val="000D6E7E"/>
    <w:rsid w:val="000F2282"/>
    <w:rsid w:val="00101A71"/>
    <w:rsid w:val="00102243"/>
    <w:rsid w:val="00105782"/>
    <w:rsid w:val="00105FB8"/>
    <w:rsid w:val="001148E8"/>
    <w:rsid w:val="0012787E"/>
    <w:rsid w:val="00127FAE"/>
    <w:rsid w:val="00130624"/>
    <w:rsid w:val="00135924"/>
    <w:rsid w:val="001372F3"/>
    <w:rsid w:val="001606AD"/>
    <w:rsid w:val="00165AC0"/>
    <w:rsid w:val="001726EA"/>
    <w:rsid w:val="0018185A"/>
    <w:rsid w:val="0019133B"/>
    <w:rsid w:val="001913CF"/>
    <w:rsid w:val="001A0AA9"/>
    <w:rsid w:val="001A3590"/>
    <w:rsid w:val="001B15EF"/>
    <w:rsid w:val="001B4D42"/>
    <w:rsid w:val="001B7486"/>
    <w:rsid w:val="001E6A7A"/>
    <w:rsid w:val="001E6AA8"/>
    <w:rsid w:val="001E6DF9"/>
    <w:rsid w:val="001F029E"/>
    <w:rsid w:val="001F346C"/>
    <w:rsid w:val="001F7802"/>
    <w:rsid w:val="0021276A"/>
    <w:rsid w:val="00214BF0"/>
    <w:rsid w:val="00214FB7"/>
    <w:rsid w:val="0023410D"/>
    <w:rsid w:val="00234C69"/>
    <w:rsid w:val="00245802"/>
    <w:rsid w:val="0026284A"/>
    <w:rsid w:val="00284F27"/>
    <w:rsid w:val="00290535"/>
    <w:rsid w:val="002A1B8C"/>
    <w:rsid w:val="002A3F0B"/>
    <w:rsid w:val="002A49E9"/>
    <w:rsid w:val="002B662F"/>
    <w:rsid w:val="002C3519"/>
    <w:rsid w:val="002C7E56"/>
    <w:rsid w:val="002F4261"/>
    <w:rsid w:val="002F508E"/>
    <w:rsid w:val="002F627C"/>
    <w:rsid w:val="00307AD4"/>
    <w:rsid w:val="00311E4A"/>
    <w:rsid w:val="003358C4"/>
    <w:rsid w:val="00337DC5"/>
    <w:rsid w:val="00354805"/>
    <w:rsid w:val="00355C97"/>
    <w:rsid w:val="003615BD"/>
    <w:rsid w:val="003647BA"/>
    <w:rsid w:val="00382781"/>
    <w:rsid w:val="00383548"/>
    <w:rsid w:val="00385401"/>
    <w:rsid w:val="0039187F"/>
    <w:rsid w:val="003974EB"/>
    <w:rsid w:val="003A008C"/>
    <w:rsid w:val="003A6681"/>
    <w:rsid w:val="003B0E67"/>
    <w:rsid w:val="003C4CAF"/>
    <w:rsid w:val="003C75C9"/>
    <w:rsid w:val="003E30E7"/>
    <w:rsid w:val="003F0487"/>
    <w:rsid w:val="003F39C3"/>
    <w:rsid w:val="004002FA"/>
    <w:rsid w:val="00404EEE"/>
    <w:rsid w:val="0041195E"/>
    <w:rsid w:val="00411AE9"/>
    <w:rsid w:val="004239D5"/>
    <w:rsid w:val="00425972"/>
    <w:rsid w:val="0045088D"/>
    <w:rsid w:val="0045290F"/>
    <w:rsid w:val="00475109"/>
    <w:rsid w:val="00475F15"/>
    <w:rsid w:val="0047694F"/>
    <w:rsid w:val="004C4915"/>
    <w:rsid w:val="004D622C"/>
    <w:rsid w:val="004E0C80"/>
    <w:rsid w:val="004E6936"/>
    <w:rsid w:val="004F79EA"/>
    <w:rsid w:val="004F7FEF"/>
    <w:rsid w:val="0050412C"/>
    <w:rsid w:val="005045C4"/>
    <w:rsid w:val="005072CE"/>
    <w:rsid w:val="0052744B"/>
    <w:rsid w:val="005422B5"/>
    <w:rsid w:val="00545008"/>
    <w:rsid w:val="005535EB"/>
    <w:rsid w:val="005643A3"/>
    <w:rsid w:val="005873D9"/>
    <w:rsid w:val="00590A80"/>
    <w:rsid w:val="0059139C"/>
    <w:rsid w:val="00592FE8"/>
    <w:rsid w:val="005A1573"/>
    <w:rsid w:val="005A472C"/>
    <w:rsid w:val="005A5BF5"/>
    <w:rsid w:val="005B78D8"/>
    <w:rsid w:val="005B7CD6"/>
    <w:rsid w:val="005D1E37"/>
    <w:rsid w:val="005D2390"/>
    <w:rsid w:val="005E3703"/>
    <w:rsid w:val="005E4AEA"/>
    <w:rsid w:val="005F4423"/>
    <w:rsid w:val="005F6256"/>
    <w:rsid w:val="00601CC7"/>
    <w:rsid w:val="0062133F"/>
    <w:rsid w:val="00630112"/>
    <w:rsid w:val="00640DF2"/>
    <w:rsid w:val="006420EC"/>
    <w:rsid w:val="00661F07"/>
    <w:rsid w:val="0066292D"/>
    <w:rsid w:val="0066391A"/>
    <w:rsid w:val="00685BBF"/>
    <w:rsid w:val="0068612E"/>
    <w:rsid w:val="00692D5E"/>
    <w:rsid w:val="00696250"/>
    <w:rsid w:val="006B4BEB"/>
    <w:rsid w:val="007137C2"/>
    <w:rsid w:val="0072640C"/>
    <w:rsid w:val="0074165C"/>
    <w:rsid w:val="007454A2"/>
    <w:rsid w:val="007619D8"/>
    <w:rsid w:val="00771496"/>
    <w:rsid w:val="00776F29"/>
    <w:rsid w:val="007832EA"/>
    <w:rsid w:val="007B2E05"/>
    <w:rsid w:val="007B5AAC"/>
    <w:rsid w:val="007E1FA0"/>
    <w:rsid w:val="007E28B5"/>
    <w:rsid w:val="0080242F"/>
    <w:rsid w:val="00807099"/>
    <w:rsid w:val="00816A88"/>
    <w:rsid w:val="00834C63"/>
    <w:rsid w:val="00846CFB"/>
    <w:rsid w:val="00862B1D"/>
    <w:rsid w:val="008727AC"/>
    <w:rsid w:val="00873C24"/>
    <w:rsid w:val="008742F9"/>
    <w:rsid w:val="00874764"/>
    <w:rsid w:val="008867ED"/>
    <w:rsid w:val="008A00D5"/>
    <w:rsid w:val="008A6136"/>
    <w:rsid w:val="008B24A0"/>
    <w:rsid w:val="008E59BA"/>
    <w:rsid w:val="008F28D5"/>
    <w:rsid w:val="008F44BF"/>
    <w:rsid w:val="009064B0"/>
    <w:rsid w:val="00910B2A"/>
    <w:rsid w:val="00931242"/>
    <w:rsid w:val="00944381"/>
    <w:rsid w:val="0094567D"/>
    <w:rsid w:val="009538EE"/>
    <w:rsid w:val="0095797E"/>
    <w:rsid w:val="009626D3"/>
    <w:rsid w:val="00962C2F"/>
    <w:rsid w:val="00964ADC"/>
    <w:rsid w:val="00970B97"/>
    <w:rsid w:val="009719C3"/>
    <w:rsid w:val="00974203"/>
    <w:rsid w:val="00980153"/>
    <w:rsid w:val="0098217B"/>
    <w:rsid w:val="009957DE"/>
    <w:rsid w:val="0099696D"/>
    <w:rsid w:val="0099766A"/>
    <w:rsid w:val="009A1584"/>
    <w:rsid w:val="009A74BB"/>
    <w:rsid w:val="009C1E97"/>
    <w:rsid w:val="009D13CE"/>
    <w:rsid w:val="009D60DB"/>
    <w:rsid w:val="009E5793"/>
    <w:rsid w:val="00A02322"/>
    <w:rsid w:val="00A05C0D"/>
    <w:rsid w:val="00A154D0"/>
    <w:rsid w:val="00A2072D"/>
    <w:rsid w:val="00A24B4F"/>
    <w:rsid w:val="00A9247C"/>
    <w:rsid w:val="00A97F90"/>
    <w:rsid w:val="00AA5E66"/>
    <w:rsid w:val="00AB0592"/>
    <w:rsid w:val="00AC2848"/>
    <w:rsid w:val="00AC4E8E"/>
    <w:rsid w:val="00AD6002"/>
    <w:rsid w:val="00B06561"/>
    <w:rsid w:val="00B21DDD"/>
    <w:rsid w:val="00B21E1E"/>
    <w:rsid w:val="00B25C57"/>
    <w:rsid w:val="00B43CE5"/>
    <w:rsid w:val="00B46F21"/>
    <w:rsid w:val="00B504E5"/>
    <w:rsid w:val="00B56CDA"/>
    <w:rsid w:val="00B61F52"/>
    <w:rsid w:val="00B66963"/>
    <w:rsid w:val="00B66DAA"/>
    <w:rsid w:val="00B83199"/>
    <w:rsid w:val="00B90C68"/>
    <w:rsid w:val="00BA23A9"/>
    <w:rsid w:val="00BA2938"/>
    <w:rsid w:val="00BB3A7D"/>
    <w:rsid w:val="00BC2D05"/>
    <w:rsid w:val="00BC7D9D"/>
    <w:rsid w:val="00BD4917"/>
    <w:rsid w:val="00BD5BEB"/>
    <w:rsid w:val="00BE415F"/>
    <w:rsid w:val="00BF55A3"/>
    <w:rsid w:val="00C13FC6"/>
    <w:rsid w:val="00C225D6"/>
    <w:rsid w:val="00C23A7E"/>
    <w:rsid w:val="00C24428"/>
    <w:rsid w:val="00C32A9E"/>
    <w:rsid w:val="00C34524"/>
    <w:rsid w:val="00C3702F"/>
    <w:rsid w:val="00C413C0"/>
    <w:rsid w:val="00C4358F"/>
    <w:rsid w:val="00C533E2"/>
    <w:rsid w:val="00C6739A"/>
    <w:rsid w:val="00C759D7"/>
    <w:rsid w:val="00C76837"/>
    <w:rsid w:val="00C852FD"/>
    <w:rsid w:val="00C8644A"/>
    <w:rsid w:val="00C87153"/>
    <w:rsid w:val="00CA3404"/>
    <w:rsid w:val="00CD737E"/>
    <w:rsid w:val="00CE16ED"/>
    <w:rsid w:val="00CE4053"/>
    <w:rsid w:val="00D04067"/>
    <w:rsid w:val="00D068BA"/>
    <w:rsid w:val="00D16702"/>
    <w:rsid w:val="00D23FBB"/>
    <w:rsid w:val="00D243F6"/>
    <w:rsid w:val="00D251CA"/>
    <w:rsid w:val="00D25DF3"/>
    <w:rsid w:val="00D469D1"/>
    <w:rsid w:val="00D7223B"/>
    <w:rsid w:val="00D7726B"/>
    <w:rsid w:val="00D922FD"/>
    <w:rsid w:val="00D923FD"/>
    <w:rsid w:val="00D94450"/>
    <w:rsid w:val="00D97F05"/>
    <w:rsid w:val="00DA23CC"/>
    <w:rsid w:val="00DB05F9"/>
    <w:rsid w:val="00DB343D"/>
    <w:rsid w:val="00DB49EC"/>
    <w:rsid w:val="00DB5A4F"/>
    <w:rsid w:val="00DB5BB9"/>
    <w:rsid w:val="00DC56BB"/>
    <w:rsid w:val="00DE28B1"/>
    <w:rsid w:val="00DF0C38"/>
    <w:rsid w:val="00DF0F34"/>
    <w:rsid w:val="00DF2C98"/>
    <w:rsid w:val="00E00041"/>
    <w:rsid w:val="00E143A4"/>
    <w:rsid w:val="00E177A5"/>
    <w:rsid w:val="00E25749"/>
    <w:rsid w:val="00E25878"/>
    <w:rsid w:val="00E30C81"/>
    <w:rsid w:val="00E32F35"/>
    <w:rsid w:val="00E4174A"/>
    <w:rsid w:val="00E44F16"/>
    <w:rsid w:val="00E54E20"/>
    <w:rsid w:val="00E73168"/>
    <w:rsid w:val="00E811C5"/>
    <w:rsid w:val="00E8688B"/>
    <w:rsid w:val="00E973E3"/>
    <w:rsid w:val="00EA1393"/>
    <w:rsid w:val="00EA1F12"/>
    <w:rsid w:val="00EB29C9"/>
    <w:rsid w:val="00EC7228"/>
    <w:rsid w:val="00ED338C"/>
    <w:rsid w:val="00EE2849"/>
    <w:rsid w:val="00EE34E6"/>
    <w:rsid w:val="00EE4912"/>
    <w:rsid w:val="00F10157"/>
    <w:rsid w:val="00F1038A"/>
    <w:rsid w:val="00F364F0"/>
    <w:rsid w:val="00F36AD2"/>
    <w:rsid w:val="00F43DA6"/>
    <w:rsid w:val="00F55130"/>
    <w:rsid w:val="00F61D1D"/>
    <w:rsid w:val="00F63390"/>
    <w:rsid w:val="00F713EA"/>
    <w:rsid w:val="00F77EF6"/>
    <w:rsid w:val="00FA209C"/>
    <w:rsid w:val="00FA3197"/>
    <w:rsid w:val="00FA4DF3"/>
    <w:rsid w:val="00FE7571"/>
    <w:rsid w:val="00FE7853"/>
    <w:rsid w:val="00FF4D41"/>
    <w:rsid w:val="00FF5F6A"/>
    <w:rsid w:val="00FF68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3BC8D38-6EDA-4E05-B911-535659E8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9247C"/>
    <w:rPr>
      <w:rFonts w:ascii="Calibri" w:eastAsia="Calibri" w:hAnsi="Calibri" w:cs="Calibri"/>
      <w:lang w:val="uk-UA" w:eastAsia="ru-RU"/>
    </w:rPr>
  </w:style>
  <w:style w:type="paragraph" w:styleId="1">
    <w:name w:val="heading 1"/>
    <w:basedOn w:val="a"/>
    <w:next w:val="a"/>
    <w:link w:val="10"/>
    <w:rsid w:val="00A9247C"/>
    <w:pPr>
      <w:keepNext/>
      <w:keepLines/>
      <w:jc w:val="center"/>
      <w:outlineLvl w:val="0"/>
    </w:pPr>
    <w:rPr>
      <w:rFonts w:ascii="Times New Roman" w:eastAsia="Times New Roman" w:hAnsi="Times New Roman" w:cs="Times New Roman"/>
      <w:b/>
      <w:sz w:val="28"/>
      <w:szCs w:val="28"/>
    </w:rPr>
  </w:style>
  <w:style w:type="paragraph" w:styleId="2">
    <w:name w:val="heading 2"/>
    <w:basedOn w:val="a"/>
    <w:next w:val="a"/>
    <w:link w:val="20"/>
    <w:uiPriority w:val="9"/>
    <w:unhideWhenUsed/>
    <w:qFormat/>
    <w:rsid w:val="00BC7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A23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9247C"/>
    <w:rPr>
      <w:rFonts w:ascii="Times New Roman" w:eastAsia="Times New Roman" w:hAnsi="Times New Roman" w:cs="Times New Roman"/>
      <w:b/>
      <w:sz w:val="28"/>
      <w:szCs w:val="28"/>
      <w:lang w:val="uk-UA" w:eastAsia="ru-RU"/>
    </w:rPr>
  </w:style>
  <w:style w:type="table" w:styleId="a3">
    <w:name w:val="Table Grid"/>
    <w:basedOn w:val="a1"/>
    <w:uiPriority w:val="39"/>
    <w:rsid w:val="00BC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BC7D9D"/>
    <w:rPr>
      <w:rFonts w:asciiTheme="majorHAnsi" w:eastAsiaTheme="majorEastAsia" w:hAnsiTheme="majorHAnsi" w:cstheme="majorBidi"/>
      <w:color w:val="2E74B5" w:themeColor="accent1" w:themeShade="BF"/>
      <w:sz w:val="26"/>
      <w:szCs w:val="26"/>
      <w:lang w:val="uk-UA" w:eastAsia="ru-RU"/>
    </w:rPr>
  </w:style>
  <w:style w:type="paragraph" w:styleId="a4">
    <w:name w:val="List Paragraph"/>
    <w:basedOn w:val="a"/>
    <w:uiPriority w:val="34"/>
    <w:qFormat/>
    <w:rsid w:val="00BC7D9D"/>
    <w:pPr>
      <w:ind w:left="720"/>
      <w:contextualSpacing/>
    </w:pPr>
  </w:style>
  <w:style w:type="paragraph" w:styleId="a5">
    <w:name w:val="Normal (Web)"/>
    <w:basedOn w:val="a"/>
    <w:rsid w:val="00A05C0D"/>
    <w:pPr>
      <w:suppressAutoHyphens/>
      <w:spacing w:before="280" w:after="280" w:line="240" w:lineRule="auto"/>
    </w:pPr>
    <w:rPr>
      <w:rFonts w:ascii="Times New Roman" w:eastAsia="Times New Roman" w:hAnsi="Times New Roman" w:cs="Times New Roman"/>
      <w:kern w:val="3"/>
      <w:sz w:val="24"/>
      <w:szCs w:val="24"/>
      <w:lang w:val="ru-RU"/>
    </w:rPr>
  </w:style>
  <w:style w:type="character" w:customStyle="1" w:styleId="texhtml">
    <w:name w:val="texhtml"/>
    <w:basedOn w:val="a0"/>
    <w:rsid w:val="00A05C0D"/>
  </w:style>
  <w:style w:type="character" w:customStyle="1" w:styleId="mwe-math-mathml-inline">
    <w:name w:val="mwe-math-mathml-inline"/>
    <w:basedOn w:val="a0"/>
    <w:rsid w:val="00A05C0D"/>
  </w:style>
  <w:style w:type="character" w:customStyle="1" w:styleId="30">
    <w:name w:val="Заголовок 3 Знак"/>
    <w:basedOn w:val="a0"/>
    <w:link w:val="3"/>
    <w:uiPriority w:val="9"/>
    <w:semiHidden/>
    <w:rsid w:val="00DA23CC"/>
    <w:rPr>
      <w:rFonts w:asciiTheme="majorHAnsi" w:eastAsiaTheme="majorEastAsia" w:hAnsiTheme="majorHAnsi" w:cstheme="majorBidi"/>
      <w:color w:val="1F4D78" w:themeColor="accent1" w:themeShade="7F"/>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1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uk.wikipedia.org/wiki/&#1057;&#1077;&#1088;&#1077;&#1076;&#1085;&#1108;_&#1072;&#1088;&#1080;&#1092;&#1084;&#1077;&#1090;&#1080;&#1095;&#1085;&#1077;" TargetMode="External"/><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TotalTime>
  <Pages>27</Pages>
  <Words>5214</Words>
  <Characters>29724</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Lena</cp:lastModifiedBy>
  <cp:revision>1</cp:revision>
  <dcterms:created xsi:type="dcterms:W3CDTF">2019-05-01T17:58:00Z</dcterms:created>
  <dcterms:modified xsi:type="dcterms:W3CDTF">2019-05-10T18:36:00Z</dcterms:modified>
</cp:coreProperties>
</file>