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56E5" w14:textId="0A0E7A4F" w:rsidR="007C099D" w:rsidRPr="007C099D" w:rsidRDefault="007C099D" w:rsidP="007C099D">
      <w:pPr>
        <w:pStyle w:val="1"/>
      </w:pPr>
      <w:r w:rsidRPr="007C099D">
        <w:t>Лабораторная работа</w:t>
      </w:r>
      <w:r w:rsidR="00C97B7F" w:rsidRPr="00C97B7F">
        <w:t xml:space="preserve"> </w:t>
      </w:r>
      <w:r w:rsidR="00C97B7F">
        <w:t>№</w:t>
      </w:r>
      <w:r w:rsidR="00C97B7F" w:rsidRPr="00C97B7F">
        <w:t>6</w:t>
      </w:r>
      <w:r w:rsidRPr="007C099D">
        <w:t>: Основы работы с RabbitMQ</w:t>
      </w:r>
    </w:p>
    <w:p w14:paraId="3828BEDF" w14:textId="047E0C01" w:rsidR="007B3DD6" w:rsidRPr="007B3DD6" w:rsidRDefault="007B3DD6" w:rsidP="007B3DD6">
      <w:r w:rsidRPr="007B3DD6">
        <w:t>Цель</w:t>
      </w:r>
      <w:r w:rsidR="00C97B7F" w:rsidRPr="00C97B7F">
        <w:t xml:space="preserve">: </w:t>
      </w:r>
      <w:r w:rsidR="00C97B7F" w:rsidRPr="007B3DD6">
        <w:t>освоить</w:t>
      </w:r>
      <w:r w:rsidRPr="007B3DD6">
        <w:t xml:space="preserve"> основные принципы работы с брокером сообщений RabbitMQ в Python, изучить различные паттерны обмена сообщениями и научиться создавать распределенные приложения.</w:t>
      </w:r>
    </w:p>
    <w:p w14:paraId="545D2F4F" w14:textId="729F322A" w:rsidR="00C97B7F" w:rsidRDefault="00C97B7F">
      <w:r>
        <w:br w:type="page"/>
      </w:r>
    </w:p>
    <w:p w14:paraId="12A96FCB" w14:textId="4B36CC99" w:rsidR="00A32C4D" w:rsidRDefault="00A32C4D" w:rsidP="00A32C4D">
      <w:r>
        <w:lastRenderedPageBreak/>
        <w:t>Лабораторная работа выполняется на основе ЛР</w:t>
      </w:r>
      <w:r w:rsidRPr="00A32C4D">
        <w:t>5</w:t>
      </w:r>
      <w:r>
        <w:t xml:space="preserve">, в репозитории после выполнения добавляем тэг </w:t>
      </w:r>
      <w:r>
        <w:rPr>
          <w:lang w:val="en-US"/>
        </w:rPr>
        <w:t>lab</w:t>
      </w:r>
      <w:r w:rsidRPr="003011AE">
        <w:t>_</w:t>
      </w:r>
      <w:r w:rsidRPr="00A32C4D">
        <w:t>6</w:t>
      </w:r>
      <w:r w:rsidRPr="003011AE">
        <w:t>.</w:t>
      </w:r>
    </w:p>
    <w:p w14:paraId="6D58822B" w14:textId="77777777" w:rsidR="009A696B" w:rsidRPr="009A696B" w:rsidRDefault="009A696B" w:rsidP="009A696B">
      <w:pPr>
        <w:pStyle w:val="2"/>
      </w:pPr>
      <w:r w:rsidRPr="009A696B">
        <w:t>Основные понятия</w:t>
      </w:r>
    </w:p>
    <w:p w14:paraId="77869604" w14:textId="77777777" w:rsidR="009A696B" w:rsidRPr="009A696B" w:rsidRDefault="009A696B" w:rsidP="009A696B">
      <w:pPr>
        <w:numPr>
          <w:ilvl w:val="0"/>
          <w:numId w:val="1"/>
        </w:numPr>
      </w:pPr>
      <w:r w:rsidRPr="009A696B">
        <w:rPr>
          <w:b/>
          <w:bCs/>
        </w:rPr>
        <w:t>Producer</w:t>
      </w:r>
      <w:r w:rsidRPr="009A696B">
        <w:t> (отправитель) — приложение, которое отправляет сообщения</w:t>
      </w:r>
    </w:p>
    <w:p w14:paraId="013614F6" w14:textId="77777777" w:rsidR="009A696B" w:rsidRPr="009A696B" w:rsidRDefault="009A696B" w:rsidP="009A696B">
      <w:pPr>
        <w:numPr>
          <w:ilvl w:val="0"/>
          <w:numId w:val="1"/>
        </w:numPr>
      </w:pPr>
      <w:r w:rsidRPr="009A696B">
        <w:rPr>
          <w:b/>
          <w:bCs/>
        </w:rPr>
        <w:t>Consumer</w:t>
      </w:r>
      <w:r w:rsidRPr="009A696B">
        <w:t> (получатель) — приложение, которое получает сообщения</w:t>
      </w:r>
    </w:p>
    <w:p w14:paraId="12CEDE70" w14:textId="77777777" w:rsidR="009A696B" w:rsidRPr="009A696B" w:rsidRDefault="009A696B" w:rsidP="009A696B">
      <w:pPr>
        <w:numPr>
          <w:ilvl w:val="0"/>
          <w:numId w:val="1"/>
        </w:numPr>
      </w:pPr>
      <w:r w:rsidRPr="009A696B">
        <w:rPr>
          <w:b/>
          <w:bCs/>
        </w:rPr>
        <w:t>Queue</w:t>
      </w:r>
      <w:r w:rsidRPr="009A696B">
        <w:t> (очередь) — буфер, хранящий сообщения</w:t>
      </w:r>
    </w:p>
    <w:p w14:paraId="25382397" w14:textId="77777777" w:rsidR="009A696B" w:rsidRPr="009A696B" w:rsidRDefault="009A696B" w:rsidP="009A696B">
      <w:pPr>
        <w:numPr>
          <w:ilvl w:val="0"/>
          <w:numId w:val="1"/>
        </w:numPr>
      </w:pPr>
      <w:r w:rsidRPr="009A696B">
        <w:rPr>
          <w:b/>
          <w:bCs/>
        </w:rPr>
        <w:t>Exchange</w:t>
      </w:r>
      <w:r w:rsidRPr="009A696B">
        <w:t> (обменник) — получает сообщения от producers и направляет их в очереди</w:t>
      </w:r>
    </w:p>
    <w:p w14:paraId="75BA1FF9" w14:textId="77777777" w:rsidR="009A696B" w:rsidRPr="009A696B" w:rsidRDefault="009A696B" w:rsidP="009A696B">
      <w:pPr>
        <w:numPr>
          <w:ilvl w:val="0"/>
          <w:numId w:val="1"/>
        </w:numPr>
      </w:pPr>
      <w:r w:rsidRPr="009A696B">
        <w:rPr>
          <w:b/>
          <w:bCs/>
        </w:rPr>
        <w:t>Binding</w:t>
      </w:r>
      <w:r w:rsidRPr="009A696B">
        <w:t> (привязка) — связь между exchange и queue</w:t>
      </w:r>
    </w:p>
    <w:p w14:paraId="6054711D" w14:textId="172AFF1E" w:rsidR="009A696B" w:rsidRDefault="009A696B">
      <w:r>
        <w:br w:type="page"/>
      </w:r>
    </w:p>
    <w:p w14:paraId="6789D9A5" w14:textId="6E1CB32B" w:rsidR="00B547DA" w:rsidRDefault="00D6221E" w:rsidP="00D6221E">
      <w:pPr>
        <w:pStyle w:val="2"/>
        <w:rPr>
          <w:lang w:val="en-US"/>
        </w:rPr>
      </w:pPr>
      <w:r>
        <w:lastRenderedPageBreak/>
        <w:t xml:space="preserve">Настройка контейнера с </w:t>
      </w:r>
      <w:r>
        <w:rPr>
          <w:lang w:val="en-US"/>
        </w:rPr>
        <w:t>RabbitMQ</w:t>
      </w:r>
    </w:p>
    <w:p w14:paraId="1D91C7CD" w14:textId="77777777" w:rsidR="00B358E6" w:rsidRDefault="00B358E6" w:rsidP="00B358E6">
      <w:pPr>
        <w:rPr>
          <w:lang w:val="en-US"/>
        </w:rPr>
      </w:pPr>
    </w:p>
    <w:p w14:paraId="61F2FD7C" w14:textId="0B6CBF93" w:rsidR="00B358E6" w:rsidRPr="00B358E6" w:rsidRDefault="00B358E6" w:rsidP="00B358E6">
      <w:r>
        <w:t>Добавим к текущим контейнерам конфигурацию</w:t>
      </w:r>
      <w:r w:rsidRPr="00B358E6">
        <w:t>:</w:t>
      </w:r>
    </w:p>
    <w:p w14:paraId="33BE0041" w14:textId="77777777" w:rsidR="00B358E6" w:rsidRPr="00B358E6" w:rsidRDefault="00B358E6" w:rsidP="00B358E6"/>
    <w:p w14:paraId="788D0A7B" w14:textId="77777777" w:rsidR="00B358E6" w:rsidRPr="00B358E6" w:rsidRDefault="00B358E6" w:rsidP="00B358E6">
      <w:r w:rsidRPr="00B358E6">
        <w:rPr>
          <w:lang w:val="en-US"/>
        </w:rPr>
        <w:t>services</w:t>
      </w:r>
      <w:r w:rsidRPr="00B358E6">
        <w:t>:</w:t>
      </w:r>
    </w:p>
    <w:p w14:paraId="55D80CFD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</w:t>
      </w:r>
      <w:r w:rsidRPr="00B358E6">
        <w:t xml:space="preserve"> </w:t>
      </w:r>
      <w:r w:rsidRPr="00B358E6">
        <w:rPr>
          <w:lang w:val="en-US"/>
        </w:rPr>
        <w:t>rabbitmq:</w:t>
      </w:r>
    </w:p>
    <w:p w14:paraId="5C772CEF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image: rabbitmq:3-management</w:t>
      </w:r>
    </w:p>
    <w:p w14:paraId="6303C3A9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ports:</w:t>
      </w:r>
    </w:p>
    <w:p w14:paraId="22760762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  - 5672:5672</w:t>
      </w:r>
    </w:p>
    <w:p w14:paraId="2505FE0A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  - 15672:15672</w:t>
      </w:r>
    </w:p>
    <w:p w14:paraId="71EF8B63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environment:</w:t>
      </w:r>
    </w:p>
    <w:p w14:paraId="0DC3594B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  - RABBITMQ_DEFAULT_VHOST=local</w:t>
      </w:r>
    </w:p>
    <w:p w14:paraId="1A453D55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volumes:</w:t>
      </w:r>
    </w:p>
    <w:p w14:paraId="6D4EAA5C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    - rabbitmq_data:/data</w:t>
      </w:r>
    </w:p>
    <w:p w14:paraId="7DEA8C5F" w14:textId="77777777" w:rsidR="00B358E6" w:rsidRPr="00B358E6" w:rsidRDefault="00B358E6" w:rsidP="00B358E6">
      <w:pPr>
        <w:rPr>
          <w:lang w:val="en-US"/>
        </w:rPr>
      </w:pPr>
    </w:p>
    <w:p w14:paraId="2A180995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volumes:</w:t>
      </w:r>
    </w:p>
    <w:p w14:paraId="77345059" w14:textId="77777777" w:rsidR="00B358E6" w:rsidRPr="00B358E6" w:rsidRDefault="00B358E6" w:rsidP="00B358E6">
      <w:pPr>
        <w:rPr>
          <w:lang w:val="en-US"/>
        </w:rPr>
      </w:pPr>
      <w:r w:rsidRPr="00B358E6">
        <w:rPr>
          <w:lang w:val="en-US"/>
        </w:rPr>
        <w:t>  rabbitmq_data:</w:t>
      </w:r>
    </w:p>
    <w:p w14:paraId="08130437" w14:textId="77777777" w:rsidR="00B358E6" w:rsidRDefault="00B358E6" w:rsidP="00B358E6">
      <w:pPr>
        <w:rPr>
          <w:lang w:val="en-US"/>
        </w:rPr>
      </w:pPr>
    </w:p>
    <w:p w14:paraId="074C1F70" w14:textId="77777777" w:rsidR="00B358E6" w:rsidRDefault="00B358E6" w:rsidP="00B358E6">
      <w:pPr>
        <w:rPr>
          <w:lang w:val="en-US"/>
        </w:rPr>
      </w:pPr>
    </w:p>
    <w:p w14:paraId="69F1F038" w14:textId="5BA22FD1" w:rsidR="00B358E6" w:rsidRPr="00B358E6" w:rsidRDefault="00B358E6" w:rsidP="00B358E6">
      <w:r>
        <w:t xml:space="preserve">По адресу </w:t>
      </w:r>
      <w:hyperlink r:id="rId5" w:history="1">
        <w:r w:rsidRPr="007A7244">
          <w:rPr>
            <w:rStyle w:val="ac"/>
            <w:lang w:val="en-US"/>
          </w:rPr>
          <w:t>http</w:t>
        </w:r>
        <w:r w:rsidRPr="007A7244">
          <w:rPr>
            <w:rStyle w:val="ac"/>
          </w:rPr>
          <w:t>://</w:t>
        </w:r>
        <w:r w:rsidRPr="007A7244">
          <w:rPr>
            <w:rStyle w:val="ac"/>
            <w:lang w:val="en-US"/>
          </w:rPr>
          <w:t>localhost</w:t>
        </w:r>
        <w:r w:rsidRPr="007A7244">
          <w:rPr>
            <w:rStyle w:val="ac"/>
          </w:rPr>
          <w:t>:15672</w:t>
        </w:r>
      </w:hyperlink>
      <w:r>
        <w:t xml:space="preserve"> будет работать </w:t>
      </w:r>
      <w:r>
        <w:rPr>
          <w:lang w:val="en-US"/>
        </w:rPr>
        <w:t>UI</w:t>
      </w:r>
      <w:r w:rsidRPr="00B358E6">
        <w:t xml:space="preserve"> </w:t>
      </w:r>
      <w:r>
        <w:t xml:space="preserve">в котором можно будет проверить работу </w:t>
      </w:r>
      <w:r>
        <w:rPr>
          <w:lang w:val="en-US"/>
        </w:rPr>
        <w:t>RabbitMQ</w:t>
      </w:r>
      <w:r w:rsidRPr="00B358E6">
        <w:t>.</w:t>
      </w:r>
      <w:r>
        <w:t xml:space="preserve"> По-умолчанию логин и пароль </w:t>
      </w:r>
      <w:r>
        <w:rPr>
          <w:lang w:val="en-US"/>
        </w:rPr>
        <w:t>guest</w:t>
      </w:r>
      <w:r w:rsidRPr="00B358E6">
        <w:t>/</w:t>
      </w:r>
      <w:r>
        <w:rPr>
          <w:lang w:val="en-US"/>
        </w:rPr>
        <w:t>guest</w:t>
      </w:r>
    </w:p>
    <w:p w14:paraId="78113FE3" w14:textId="77777777" w:rsidR="00B358E6" w:rsidRPr="00B358E6" w:rsidRDefault="00B358E6">
      <w:r w:rsidRPr="00B358E6">
        <w:br w:type="page"/>
      </w:r>
    </w:p>
    <w:p w14:paraId="612ECE03" w14:textId="3E6B2BDC" w:rsidR="00B358E6" w:rsidRDefault="00B358E6" w:rsidP="00B358E6">
      <w:pPr>
        <w:pStyle w:val="2"/>
        <w:rPr>
          <w:lang w:val="en-US"/>
        </w:rPr>
      </w:pPr>
      <w:r>
        <w:lastRenderedPageBreak/>
        <w:t>Подключение к очередям</w:t>
      </w:r>
    </w:p>
    <w:p w14:paraId="2F38D80A" w14:textId="40CA98CE" w:rsidR="00B358E6" w:rsidRPr="003A39E0" w:rsidRDefault="003A39E0" w:rsidP="00B358E6">
      <w:r>
        <w:t xml:space="preserve">Устанавливаем </w:t>
      </w:r>
      <w:r>
        <w:rPr>
          <w:lang w:val="en-US"/>
        </w:rPr>
        <w:t>faststream</w:t>
      </w:r>
      <w:r w:rsidRPr="003A39E0">
        <w:t>[</w:t>
      </w:r>
      <w:r>
        <w:rPr>
          <w:lang w:val="en-US"/>
        </w:rPr>
        <w:t>rabbit</w:t>
      </w:r>
      <w:r w:rsidRPr="003A39E0">
        <w:t xml:space="preserve">]. </w:t>
      </w:r>
      <w:r>
        <w:t xml:space="preserve">И пробуем запустить код для проверки работы с очередьми. </w:t>
      </w:r>
    </w:p>
    <w:p w14:paraId="3F719283" w14:textId="6798498C" w:rsidR="003A39E0" w:rsidRDefault="003A39E0" w:rsidP="00B358E6">
      <w:pPr>
        <w:rPr>
          <w:lang w:val="en-US"/>
        </w:rPr>
      </w:pPr>
      <w:r w:rsidRPr="003A39E0">
        <w:rPr>
          <w:lang w:val="en-US"/>
        </w:rPr>
        <w:drawing>
          <wp:inline distT="0" distB="0" distL="0" distR="0" wp14:anchorId="584A77AB" wp14:editId="42627882">
            <wp:extent cx="5940425" cy="5332095"/>
            <wp:effectExtent l="0" t="0" r="3175" b="1905"/>
            <wp:doc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4C27" w14:textId="51183B61" w:rsidR="003A39E0" w:rsidRDefault="003A39E0" w:rsidP="00B358E6">
      <w:r>
        <w:t xml:space="preserve">В </w:t>
      </w:r>
      <w:r>
        <w:rPr>
          <w:lang w:val="en-US"/>
        </w:rPr>
        <w:t>handle</w:t>
      </w:r>
      <w:r w:rsidRPr="003A39E0">
        <w:t xml:space="preserve"> </w:t>
      </w:r>
      <w:r>
        <w:t xml:space="preserve">мы подключились к очереди и слушаем </w:t>
      </w:r>
      <w:r>
        <w:rPr>
          <w:lang w:val="en-US"/>
        </w:rPr>
        <w:t>order</w:t>
      </w:r>
      <w:r w:rsidRPr="003A39E0">
        <w:t xml:space="preserve">. </w:t>
      </w:r>
      <w:r>
        <w:t>В</w:t>
      </w:r>
      <w:r w:rsidRPr="003A39E0">
        <w:t xml:space="preserve"> </w:t>
      </w:r>
      <w:r>
        <w:rPr>
          <w:lang w:val="en-US"/>
        </w:rPr>
        <w:t>test</w:t>
      </w:r>
      <w:r w:rsidRPr="003A39E0">
        <w:t>_</w:t>
      </w:r>
      <w:r>
        <w:rPr>
          <w:lang w:val="en-US"/>
        </w:rPr>
        <w:t>publish</w:t>
      </w:r>
      <w:r w:rsidRPr="003A39E0">
        <w:t xml:space="preserve"> </w:t>
      </w:r>
      <w:r>
        <w:t>в</w:t>
      </w:r>
      <w:r w:rsidRPr="003A39E0">
        <w:t xml:space="preserve"> </w:t>
      </w:r>
      <w:r>
        <w:t>очередь было направлено тестовое сообщение.</w:t>
      </w:r>
      <w:r w:rsidRPr="003A39E0">
        <w:t xml:space="preserve"> </w:t>
      </w:r>
      <w:r>
        <w:t xml:space="preserve"> </w:t>
      </w:r>
    </w:p>
    <w:p w14:paraId="29AACD49" w14:textId="77777777" w:rsidR="003A39E0" w:rsidRDefault="003A39E0">
      <w:r>
        <w:br w:type="page"/>
      </w:r>
    </w:p>
    <w:p w14:paraId="32C1D514" w14:textId="280C3F14" w:rsidR="003A39E0" w:rsidRDefault="003A39E0" w:rsidP="003A39E0">
      <w:pPr>
        <w:pStyle w:val="2"/>
      </w:pPr>
      <w:r>
        <w:lastRenderedPageBreak/>
        <w:t>Реализация обработки входящих заказов и продукции</w:t>
      </w:r>
    </w:p>
    <w:p w14:paraId="3404220D" w14:textId="5C312C06" w:rsidR="003A39E0" w:rsidRDefault="003A39E0" w:rsidP="003A39E0">
      <w:pPr>
        <w:rPr>
          <w:lang w:val="en-US"/>
        </w:rPr>
      </w:pPr>
      <w:r>
        <w:t>Теперь мы можем прослушивать очереди и обрабатывать запросы. На основе заготовки</w:t>
      </w:r>
      <w:r>
        <w:rPr>
          <w:lang w:val="en-US"/>
        </w:rPr>
        <w:t>:</w:t>
      </w:r>
    </w:p>
    <w:p w14:paraId="41157D0F" w14:textId="77777777" w:rsidR="003A39E0" w:rsidRDefault="003A39E0" w:rsidP="003A39E0">
      <w:pPr>
        <w:rPr>
          <w:lang w:val="en-US"/>
        </w:rPr>
      </w:pPr>
    </w:p>
    <w:p w14:paraId="63458332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@broker.subscriber("order")</w:t>
      </w:r>
    </w:p>
    <w:p w14:paraId="7CC710A4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async def subscibe_order(</w:t>
      </w:r>
    </w:p>
    <w:p w14:paraId="7BD670F7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    order: Order</w:t>
      </w:r>
    </w:p>
    <w:p w14:paraId="6CB8AAA4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):</w:t>
      </w:r>
    </w:p>
    <w:p w14:paraId="0377399D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    ...</w:t>
      </w:r>
    </w:p>
    <w:p w14:paraId="0FE9DC08" w14:textId="77777777" w:rsidR="003A39E0" w:rsidRPr="003A39E0" w:rsidRDefault="003A39E0" w:rsidP="003A39E0">
      <w:pPr>
        <w:rPr>
          <w:lang w:val="en-US"/>
        </w:rPr>
      </w:pPr>
    </w:p>
    <w:p w14:paraId="19AAE7E4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@broker.subscriber("product")</w:t>
      </w:r>
    </w:p>
    <w:p w14:paraId="4C8EC628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async def subscibe_product(</w:t>
      </w:r>
    </w:p>
    <w:p w14:paraId="1C54CC71" w14:textId="77777777" w:rsidR="003A39E0" w:rsidRPr="003A39E0" w:rsidRDefault="003A39E0" w:rsidP="003A39E0">
      <w:pPr>
        <w:rPr>
          <w:lang w:val="en-US"/>
        </w:rPr>
      </w:pPr>
      <w:r w:rsidRPr="003A39E0">
        <w:rPr>
          <w:lang w:val="en-US"/>
        </w:rPr>
        <w:t>    product: Product</w:t>
      </w:r>
    </w:p>
    <w:p w14:paraId="7C33D1B4" w14:textId="77777777" w:rsidR="003A39E0" w:rsidRPr="003A39E0" w:rsidRDefault="003A39E0" w:rsidP="003A39E0">
      <w:r w:rsidRPr="003A39E0">
        <w:t>):</w:t>
      </w:r>
    </w:p>
    <w:p w14:paraId="6B00F19B" w14:textId="77777777" w:rsidR="003A39E0" w:rsidRPr="003A39E0" w:rsidRDefault="003A39E0" w:rsidP="003A39E0">
      <w:r w:rsidRPr="003A39E0">
        <w:t>    ...</w:t>
      </w:r>
    </w:p>
    <w:p w14:paraId="1E41B408" w14:textId="77777777" w:rsidR="003A39E0" w:rsidRPr="003A39E0" w:rsidRDefault="003A39E0" w:rsidP="003A39E0"/>
    <w:p w14:paraId="7D7E7F2B" w14:textId="6DF9897E" w:rsidR="00E46CDE" w:rsidRDefault="003A39E0" w:rsidP="003A39E0">
      <w:r>
        <w:t xml:space="preserve">Нужно сделать подключение к очередям и обрабатывать входящие запросы по заказам и продукции. Приложение должно уметь принимать продукцию, создавать заказ с несколькими позициями, обновлять продукцию, обновлять статус заказов, также мы должны уметь отмечать продукцию, как </w:t>
      </w:r>
      <w:r w:rsidR="00E46CDE">
        <w:t xml:space="preserve">закончившуюся на складе и не принимать заказ с ней. Получить список или конкретный заказ/продукцию нужно сделать через </w:t>
      </w:r>
      <w:r w:rsidR="00E46CDE">
        <w:rPr>
          <w:lang w:val="en-US"/>
        </w:rPr>
        <w:t>LiteStar</w:t>
      </w:r>
      <w:r w:rsidR="00E46CDE" w:rsidRPr="00E46CDE">
        <w:t>.</w:t>
      </w:r>
    </w:p>
    <w:p w14:paraId="191CA27C" w14:textId="77777777" w:rsidR="00E46CDE" w:rsidRDefault="00E46CDE">
      <w:r>
        <w:br w:type="page"/>
      </w:r>
    </w:p>
    <w:p w14:paraId="7F835FA7" w14:textId="3D2C5A40" w:rsidR="003A39E0" w:rsidRDefault="00E46CDE" w:rsidP="00E46CDE">
      <w:pPr>
        <w:pStyle w:val="2"/>
      </w:pPr>
      <w:r>
        <w:lastRenderedPageBreak/>
        <w:t>Продюсер данных</w:t>
      </w:r>
    </w:p>
    <w:p w14:paraId="4A9C20DF" w14:textId="73D9B70D" w:rsidR="00E46CDE" w:rsidRDefault="00E46CDE" w:rsidP="00E46CDE">
      <w:r>
        <w:t xml:space="preserve">Установим библиотеку </w:t>
      </w:r>
      <w:r>
        <w:rPr>
          <w:lang w:val="en-US"/>
        </w:rPr>
        <w:t>pika</w:t>
      </w:r>
      <w:r w:rsidRPr="00E46CDE">
        <w:t xml:space="preserve"> </w:t>
      </w:r>
      <w:r>
        <w:t xml:space="preserve">или </w:t>
      </w:r>
      <w:r>
        <w:rPr>
          <w:lang w:val="en-US"/>
        </w:rPr>
        <w:t>aiopika</w:t>
      </w:r>
      <w:r w:rsidRPr="00E46CDE">
        <w:t xml:space="preserve"> </w:t>
      </w:r>
      <w:r>
        <w:t>на выбор</w:t>
      </w:r>
      <w:r w:rsidRPr="00E46CDE">
        <w:t>.</w:t>
      </w:r>
    </w:p>
    <w:p w14:paraId="609C059B" w14:textId="7A00E4D4" w:rsidR="00E46CDE" w:rsidRDefault="00E46CDE" w:rsidP="00E46CDE">
      <w:pPr>
        <w:rPr>
          <w:lang w:val="en-US"/>
        </w:rPr>
      </w:pPr>
      <w:r w:rsidRPr="00E46CDE">
        <w:rPr>
          <w:lang w:val="en-US"/>
        </w:rPr>
        <w:drawing>
          <wp:inline distT="0" distB="0" distL="0" distR="0" wp14:anchorId="0F57A309" wp14:editId="1E6158C3">
            <wp:extent cx="5940425" cy="4328795"/>
            <wp:effectExtent l="0" t="0" r="3175" b="0"/>
            <wp:docPr id="6985464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64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5202" w14:textId="426D8F1D" w:rsidR="00E46CDE" w:rsidRPr="00E46CDE" w:rsidRDefault="00E46CDE" w:rsidP="00E46CDE">
      <w:r>
        <w:t>В скрипте продюсера необходимо создать 5 продукций и 3 заказа для проверки работы приложения.</w:t>
      </w:r>
    </w:p>
    <w:p w14:paraId="5E12596D" w14:textId="77777777" w:rsidR="00B547DA" w:rsidRPr="003A39E0" w:rsidRDefault="00B547D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A39E0">
        <w:br w:type="page"/>
      </w:r>
    </w:p>
    <w:p w14:paraId="2AB49DF6" w14:textId="58D8B3FE" w:rsidR="006C7613" w:rsidRDefault="00B547DA" w:rsidP="00D6221E">
      <w:pPr>
        <w:pStyle w:val="2"/>
      </w:pPr>
      <w:r>
        <w:lastRenderedPageBreak/>
        <w:t>Вопросы</w:t>
      </w:r>
    </w:p>
    <w:p w14:paraId="58D5F185" w14:textId="77777777" w:rsidR="00770581" w:rsidRDefault="00107AE7" w:rsidP="00770581">
      <w:pPr>
        <w:pStyle w:val="a7"/>
        <w:numPr>
          <w:ilvl w:val="0"/>
          <w:numId w:val="3"/>
        </w:numPr>
      </w:pPr>
      <w:r w:rsidRPr="00107AE7">
        <w:t>Что такое AMQP? Каковы его основные преимущества?</w:t>
      </w:r>
    </w:p>
    <w:p w14:paraId="7AA4FA23" w14:textId="77777777" w:rsidR="00770581" w:rsidRDefault="00107AE7" w:rsidP="00770581">
      <w:pPr>
        <w:pStyle w:val="a7"/>
        <w:numPr>
          <w:ilvl w:val="0"/>
          <w:numId w:val="3"/>
        </w:numPr>
      </w:pPr>
      <w:r w:rsidRPr="00107AE7">
        <w:t>В чем разница между очередями сообщений и шинами сообщений?</w:t>
      </w:r>
    </w:p>
    <w:p w14:paraId="4CFB53E2" w14:textId="396F3730" w:rsidR="00770581" w:rsidRDefault="000F7407" w:rsidP="00770581">
      <w:pPr>
        <w:pStyle w:val="a7"/>
        <w:numPr>
          <w:ilvl w:val="0"/>
          <w:numId w:val="3"/>
        </w:numPr>
      </w:pPr>
      <w:r w:rsidRPr="000F7407">
        <w:t>Как обеспечить надежную доставку сообщений в RabbitMQ?</w:t>
      </w:r>
      <w:r w:rsidR="00770581">
        <w:t>\</w:t>
      </w:r>
    </w:p>
    <w:p w14:paraId="5CA429C8" w14:textId="692F0C64" w:rsidR="000F7407" w:rsidRPr="000F7407" w:rsidRDefault="000F7407" w:rsidP="00770581">
      <w:pPr>
        <w:pStyle w:val="a7"/>
        <w:numPr>
          <w:ilvl w:val="0"/>
          <w:numId w:val="3"/>
        </w:numPr>
      </w:pPr>
      <w:r w:rsidRPr="000F7407">
        <w:t>Что произойдет с сообщением, если consumer упадет во время обработки?</w:t>
      </w:r>
    </w:p>
    <w:p w14:paraId="4692D0C1" w14:textId="77777777" w:rsidR="00770581" w:rsidRPr="00770581" w:rsidRDefault="00770581" w:rsidP="00770581">
      <w:pPr>
        <w:pStyle w:val="a7"/>
        <w:numPr>
          <w:ilvl w:val="0"/>
          <w:numId w:val="3"/>
        </w:numPr>
      </w:pPr>
      <w:r w:rsidRPr="00770581">
        <w:t>Как обеспечить сохранность сообщений при перезапуске RabbitMQ?</w:t>
      </w:r>
    </w:p>
    <w:p w14:paraId="51882DF9" w14:textId="4E9A7498" w:rsidR="00107AE7" w:rsidRPr="00107AE7" w:rsidRDefault="00770581" w:rsidP="00770581">
      <w:pPr>
        <w:pStyle w:val="a7"/>
        <w:numPr>
          <w:ilvl w:val="0"/>
          <w:numId w:val="3"/>
        </w:numPr>
      </w:pPr>
      <w:r w:rsidRPr="00770581">
        <w:t>Что такое TTL (Time To Live) для сообщений и как его настроить?</w:t>
      </w:r>
    </w:p>
    <w:p w14:paraId="596C169E" w14:textId="49F62470" w:rsidR="00770581" w:rsidRDefault="00770581">
      <w:r>
        <w:br w:type="page"/>
      </w:r>
    </w:p>
    <w:p w14:paraId="492D10C4" w14:textId="77777777" w:rsidR="00A76146" w:rsidRDefault="00A76146" w:rsidP="00A76146">
      <w:pPr>
        <w:pStyle w:val="2"/>
      </w:pPr>
      <w:r>
        <w:lastRenderedPageBreak/>
        <w:t>Требования к оформлению отчета</w:t>
      </w:r>
    </w:p>
    <w:p w14:paraId="60E900F3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Титульный лист</w:t>
      </w:r>
    </w:p>
    <w:p w14:paraId="65D64AA2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Цель работы</w:t>
      </w:r>
    </w:p>
    <w:p w14:paraId="68FA1951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Описание задачи</w:t>
      </w:r>
    </w:p>
    <w:p w14:paraId="5DAA2AEA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Ход выполнения (содержит код программы или скриншоты кода программы, описание кода или скриншотов)</w:t>
      </w:r>
    </w:p>
    <w:p w14:paraId="643D41D3" w14:textId="77777777" w:rsidR="00A76146" w:rsidRPr="00A868CE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Ссылку на репозиторий github</w:t>
      </w:r>
      <w:r w:rsidRPr="0035445A">
        <w:rPr>
          <w:color w:val="34343C"/>
          <w:sz w:val="23"/>
        </w:rPr>
        <w:t>(</w:t>
      </w:r>
      <w:r>
        <w:rPr>
          <w:color w:val="34343C"/>
          <w:sz w:val="23"/>
        </w:rPr>
        <w:t>с описанием запуска проекта и ЛР</w:t>
      </w:r>
      <w:r w:rsidRPr="0035445A">
        <w:rPr>
          <w:color w:val="34343C"/>
          <w:sz w:val="23"/>
        </w:rPr>
        <w:t>)</w:t>
      </w:r>
    </w:p>
    <w:p w14:paraId="1D132E4C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Ответы на вопросы</w:t>
      </w:r>
    </w:p>
    <w:p w14:paraId="03E3C9A4" w14:textId="77777777" w:rsidR="00A76146" w:rsidRDefault="00A76146" w:rsidP="00A76146">
      <w:pPr>
        <w:pStyle w:val="a7"/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Вывод</w:t>
      </w:r>
    </w:p>
    <w:p w14:paraId="54BB5C9D" w14:textId="77777777" w:rsidR="00A76146" w:rsidRDefault="00A76146" w:rsidP="00A76146">
      <w:pPr>
        <w:pStyle w:val="3"/>
      </w:pPr>
      <w:r>
        <w:t>Оформление</w:t>
      </w:r>
    </w:p>
    <w:p w14:paraId="32DCCA2E" w14:textId="77777777" w:rsidR="00A76146" w:rsidRDefault="00A76146" w:rsidP="00A76146">
      <w:pPr>
        <w:pStyle w:val="a7"/>
        <w:widowControl w:val="0"/>
        <w:numPr>
          <w:ilvl w:val="0"/>
          <w:numId w:val="5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шрифт Times New Roman</w:t>
      </w:r>
    </w:p>
    <w:p w14:paraId="5B4503B4" w14:textId="77777777" w:rsidR="00A76146" w:rsidRDefault="00A76146" w:rsidP="00A76146">
      <w:pPr>
        <w:pStyle w:val="a7"/>
        <w:widowControl w:val="0"/>
        <w:numPr>
          <w:ilvl w:val="0"/>
          <w:numId w:val="5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размер шрифта 12 или 14</w:t>
      </w:r>
    </w:p>
    <w:p w14:paraId="01ABE4B0" w14:textId="77777777" w:rsidR="00A76146" w:rsidRDefault="00A76146" w:rsidP="00A76146">
      <w:pPr>
        <w:pStyle w:val="a7"/>
        <w:widowControl w:val="0"/>
        <w:numPr>
          <w:ilvl w:val="0"/>
          <w:numId w:val="5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межстрочный интервал 1,5</w:t>
      </w:r>
    </w:p>
    <w:p w14:paraId="3A70F4AD" w14:textId="77777777" w:rsidR="00A76146" w:rsidRPr="006F0392" w:rsidRDefault="00A76146" w:rsidP="00A76146">
      <w:pPr>
        <w:shd w:val="clear" w:color="auto" w:fill="FFFFFF"/>
      </w:pPr>
      <w:r>
        <w:rPr>
          <w:color w:val="34343C"/>
          <w:sz w:val="23"/>
        </w:rPr>
        <w:t>Отчет выполняется индивидуально.</w:t>
      </w:r>
    </w:p>
    <w:p w14:paraId="02E0C657" w14:textId="77777777" w:rsidR="00B547DA" w:rsidRPr="00B547DA" w:rsidRDefault="00B547DA" w:rsidP="00B547DA"/>
    <w:sectPr w:rsidR="00B547DA" w:rsidRPr="00B5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3C0"/>
    <w:multiLevelType w:val="multilevel"/>
    <w:tmpl w:val="C62C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909270267">
    <w:abstractNumId w:val="2"/>
  </w:num>
  <w:num w:numId="2" w16cid:durableId="623970721">
    <w:abstractNumId w:val="0"/>
  </w:num>
  <w:num w:numId="3" w16cid:durableId="719205612">
    <w:abstractNumId w:val="3"/>
  </w:num>
  <w:num w:numId="4" w16cid:durableId="1455441713">
    <w:abstractNumId w:val="1"/>
  </w:num>
  <w:num w:numId="5" w16cid:durableId="1715305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25"/>
    <w:rsid w:val="000F7407"/>
    <w:rsid w:val="00107AE7"/>
    <w:rsid w:val="001B0CDF"/>
    <w:rsid w:val="001B30B6"/>
    <w:rsid w:val="003A39E0"/>
    <w:rsid w:val="006C7613"/>
    <w:rsid w:val="00770581"/>
    <w:rsid w:val="007B3DD6"/>
    <w:rsid w:val="007C099D"/>
    <w:rsid w:val="008A758F"/>
    <w:rsid w:val="009A696B"/>
    <w:rsid w:val="00A32C4D"/>
    <w:rsid w:val="00A76146"/>
    <w:rsid w:val="00B358E6"/>
    <w:rsid w:val="00B547DA"/>
    <w:rsid w:val="00B63725"/>
    <w:rsid w:val="00BC5CEF"/>
    <w:rsid w:val="00C21CFB"/>
    <w:rsid w:val="00C646C3"/>
    <w:rsid w:val="00C97B7F"/>
    <w:rsid w:val="00D27F7A"/>
    <w:rsid w:val="00D6221E"/>
    <w:rsid w:val="00E46CDE"/>
    <w:rsid w:val="00ED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4435"/>
  <w15:chartTrackingRefBased/>
  <w15:docId w15:val="{94FCBB01-896F-4AB4-A1F0-96C5A33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72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63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7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7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725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A76146"/>
    <w:pPr>
      <w:numPr>
        <w:numId w:val="4"/>
      </w:numPr>
    </w:pPr>
  </w:style>
  <w:style w:type="numbering" w:customStyle="1" w:styleId="WWNum31">
    <w:name w:val="WWNum31"/>
    <w:basedOn w:val="a2"/>
    <w:rsid w:val="00A76146"/>
    <w:pPr>
      <w:numPr>
        <w:numId w:val="5"/>
      </w:numPr>
    </w:pPr>
  </w:style>
  <w:style w:type="character" w:styleId="ac">
    <w:name w:val="Hyperlink"/>
    <w:basedOn w:val="a0"/>
    <w:uiPriority w:val="99"/>
    <w:unhideWhenUsed/>
    <w:rsid w:val="00B358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1567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Кузьмин Денис Иванович</cp:lastModifiedBy>
  <cp:revision>13</cp:revision>
  <dcterms:created xsi:type="dcterms:W3CDTF">2025-11-25T07:16:00Z</dcterms:created>
  <dcterms:modified xsi:type="dcterms:W3CDTF">2025-11-26T05:26:00Z</dcterms:modified>
</cp:coreProperties>
</file>