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«Введение в </w:t>
      </w:r>
      <w:r>
        <w:rPr>
          <w:rFonts w:ascii="Times New Roman" w:hAnsi="Times New Roman" w:cs="Times New Roman"/>
          <w:sz w:val="28"/>
          <w:szCs w:val="28"/>
        </w:rPr>
        <w:t xml:space="preserve">работу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Excel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механизме </w:t>
      </w:r>
      <w:r>
        <w:rPr>
          <w:rFonts w:ascii="Times New Roman" w:hAnsi="Times New Roman" w:cs="Times New Roman"/>
          <w:sz w:val="28"/>
          <w:szCs w:val="28"/>
        </w:rPr>
        <w:t xml:space="preserve">многопоточности</w:t>
      </w:r>
      <w:r>
        <w:rPr>
          <w:rFonts w:ascii="Times New Roman" w:hAnsi="Times New Roman" w:cs="Times New Roman"/>
          <w:sz w:val="28"/>
          <w:szCs w:val="28"/>
        </w:rPr>
        <w:t xml:space="preserve"> 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</w:t>
      </w:r>
      <w:r>
        <w:rPr>
          <w:rFonts w:ascii="Times New Roman" w:hAnsi="Times New Roman" w:cs="Times New Roman"/>
          <w:sz w:val="28"/>
          <w:szCs w:val="28"/>
        </w:rPr>
      </w:r>
    </w:p>
    <w:sdt>
      <w:sdtPr>
        <w15:appearance w15:val="boundingBox"/>
        <w:id w:val="-2089222247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b w:val="0"/>
          <w:bCs w:val="0"/>
          <w:color w:val="000000" w:themeColor="text1"/>
          <w:sz w:val="20"/>
          <w:szCs w:val="20"/>
          <w:lang w:eastAsia="en-US"/>
        </w:rPr>
      </w:sdtPr>
      <w:sdtContent>
        <w:p>
          <w:pPr>
            <w:pStyle w:val="677"/>
            <w:jc w:val="center"/>
            <w:spacing w:line="240" w:lineRule="auto"/>
            <w:tabs>
              <w:tab w:val="left" w:pos="142" w:leader="none"/>
            </w:tabs>
            <w:rPr>
              <w:rFonts w:ascii="Times New Roman" w:hAnsi="Times New Roman" w:cs="Times New Roman"/>
              <w:b w:val="0"/>
              <w:bCs w:val="0"/>
              <w:color w:val="000000" w:themeColor="text1"/>
              <w:sz w:val="22"/>
              <w:szCs w:val="22"/>
            </w:rPr>
          </w:pP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2"/>
              <w:szCs w:val="22"/>
            </w:rPr>
            <w:t xml:space="preserve">УЧЕБНЫЕ ВОПРОСЫ</w:t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2"/>
              <w:szCs w:val="22"/>
            </w:rPr>
          </w:r>
        </w:p>
        <w:p>
          <w:pPr>
            <w:pStyle w:val="678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2"/>
              <w:szCs w:val="22"/>
              <w:lang w:eastAsia="ru-RU"/>
            </w:rPr>
          </w:pP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 xml:space="preserve">TOC \o "1-3" \h \z \u</w:instrText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tooltip="#_Toc129207843" w:anchor="_Toc129207843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1 ПРИМЕР РЕШЕНИЯ ЗАДАЧ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_Toc129207843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44" w:anchor="_Toc129207844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1.1 Краткая теория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_Toc129207844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45" w:anchor="_Toc129207845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1.2 Пример работы с 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  <w:lang w:val="en-US"/>
              </w:rPr>
              <w:t xml:space="preserve">XML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_Toc129207845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46" w:anchor="_Toc129207846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1.2.1 Как создать файл XML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_Toc129207846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47" w:anchor="_Toc129207847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1.2.2 Как прочитать файл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XML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_Toc129207847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48" w:anchor="_Toc129207848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1.2.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Пример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файла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XML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_Toc129207848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49" w:anchor="_Toc129207849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1.2.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Ссылки на документацию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_Toc129207849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50" w:anchor="_Toc129207850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1.3 Пример работы с 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  <w:lang w:val="en-US"/>
              </w:rPr>
              <w:t xml:space="preserve">JSON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_Toc129207850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6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1" w:anchor="_Toc129207851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1.3.1 Как подключить библиотеку в виде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jar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 файла?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_Toc129207851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2" w:anchor="_Toc129207852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1.3.2 Как создать файл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JSON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_Toc129207852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3" w:anchor="_Toc129207853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1.3.3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Как прочитать файл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JSON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_Toc129207853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4" w:anchor="_Toc129207854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1.3.4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Пример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файла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json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_Toc129207854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5" w:anchor="_Toc129207855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1.3.5 Ссылки на документацию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_Toc129207855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56" w:anchor="_Toc129207856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1.4 Пример работы с 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  <w:lang w:val="en-US"/>
              </w:rPr>
              <w:t xml:space="preserve">HTML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_Toc129207856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12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7" w:anchor="_Toc129207857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1.4.1 Как подключить библиотеку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 помощью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maven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?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_Toc129207857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8" w:anchor="_Toc129207858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1.4.2 Пример парсинга страницы https://itlearn.ru/first-steps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_Toc129207858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59" w:anchor="_Toc129207859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1.4.3 Пример парсинга страницы http://fat.urfu.ru/index.html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_Toc129207859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60" w:anchor="_Toc129207860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1.4.4 Ссылки на документацию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_Toc129207860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61" w:anchor="_Toc129207861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1.5 Пример работы с 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  <w:lang w:val="en-US"/>
              </w:rPr>
              <w:t xml:space="preserve">Excel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_Toc129207861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17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62" w:anchor="_Toc129207862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1.5.1 Подключение библиотек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c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 помощью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maven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_Toc129207862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63" w:anchor="_Toc129207863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1.5.2 Как создать файл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Excel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_Toc129207863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64" w:anchor="_Toc129207864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1.5.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3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 Как прочитать файл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Excel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_Toc129207864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65" w:anchor="_Toc129207865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1.5.4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Пример таблицы </w:t>
            </w:r>
            <w:r>
              <w:rPr>
                <w:rStyle w:val="670"/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Excel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_Toc129207865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66" w:anchor="_Toc129207866" w:history="1">
            <w:r>
              <w:rPr>
                <w:rStyle w:val="670"/>
                <w:rFonts w:ascii="Times New Roman" w:hAnsi="Times New Roman" w:cs="Times New Roman"/>
                <w:sz w:val="22"/>
                <w:szCs w:val="22"/>
              </w:rPr>
              <w:t xml:space="preserve">1.5.5 Ссылки на документацию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_Toc129207866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78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2"/>
              <w:szCs w:val="22"/>
              <w:lang w:eastAsia="ru-RU"/>
            </w:rPr>
          </w:pPr>
          <w:r/>
          <w:hyperlink w:tooltip="#_Toc129207867" w:anchor="_Toc129207867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2 ЗАДАНИЯ ДЛЯ САМОСТОЯТЕЛЬНОЙ РАБОТЫ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_Toc129207867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22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68" w:anchor="_Toc129207868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2.1 Выполните все примеры из раздела 1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_Toc129207868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22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69" w:anchor="_Toc129207869" w:history="1">
            <w:r>
              <w:rPr>
                <w:rStyle w:val="670"/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2. 2 Выполните следующие доработки проекта </w:t>
            </w:r>
            <w:r>
              <w:rPr>
                <w:rStyle w:val="670"/>
                <w:rFonts w:ascii="Times New Roman" w:hAnsi="Times New Roman" w:eastAsia="Times New Roman" w:cs="Times New Roman"/>
                <w:b w:val="0"/>
                <w:bCs w:val="0"/>
                <w:lang w:val="en-US" w:eastAsia="ru-RU"/>
              </w:rPr>
              <w:t xml:space="preserve">XML</w:t>
            </w:r>
            <w:r>
              <w:rPr>
                <w:rStyle w:val="670"/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 парсера: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_Toc129207869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22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70" w:anchor="_Toc129207870" w:history="1">
            <w:r>
              <w:rPr>
                <w:rStyle w:val="670"/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Подсказки: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_Toc129207870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71" w:anchor="_Toc129207871" w:history="1">
            <w:r>
              <w:rPr>
                <w:rStyle w:val="670"/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2.2 Выполните следующие доработки проекта </w:t>
            </w:r>
            <w:r>
              <w:rPr>
                <w:rStyle w:val="670"/>
                <w:rFonts w:ascii="Times New Roman" w:hAnsi="Times New Roman" w:eastAsia="Times New Roman" w:cs="Times New Roman"/>
                <w:b w:val="0"/>
                <w:bCs w:val="0"/>
                <w:lang w:val="en-US" w:eastAsia="ru-RU"/>
              </w:rPr>
              <w:t xml:space="preserve">JSON</w:t>
            </w:r>
            <w:r>
              <w:rPr>
                <w:rStyle w:val="670"/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 парсера: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_Toc129207871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23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80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pPr>
          <w:r/>
          <w:hyperlink w:tooltip="#_Toc129207872" w:anchor="_Toc129207872" w:history="1">
            <w:r>
              <w:rPr>
                <w:rStyle w:val="670"/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Подсказки: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  <w:szCs w:val="22"/>
              </w:rPr>
              <w:instrText xml:space="preserve"> PAGEREF _Toc129207872 \h </w:instrTex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22"/>
              <w:szCs w:val="22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73" w:anchor="_Toc129207873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2.3 Выполните следующие доработки проекта 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  <w:lang w:val="en-US"/>
              </w:rPr>
              <w:t xml:space="preserve">HTML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 парсера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_Toc129207873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24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79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pPr>
          <w:r/>
          <w:hyperlink w:tooltip="#_Toc129207874" w:anchor="_Toc129207874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2.4 Выполните следующую доработки проекта 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  <w:lang w:val="en-US"/>
              </w:rPr>
              <w:t xml:space="preserve">Excel</w:t>
            </w:r>
            <w:r>
              <w:rPr>
                <w:rStyle w:val="670"/>
                <w:rFonts w:ascii="Times New Roman" w:hAnsi="Times New Roman" w:cs="Times New Roman"/>
                <w:b w:val="0"/>
                <w:bCs w:val="0"/>
              </w:rPr>
              <w:t xml:space="preserve"> парсера</w:t>
            </w:r>
            <w:r>
              <w:rPr>
                <w:rFonts w:ascii="Times New Roman" w:hAnsi="Times New Roman" w:cs="Times New Roman"/>
                <w:b w:val="0"/>
                <w:bCs w:val="0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</w:rPr>
              <w:instrText xml:space="preserve"> PAGEREF _Toc129207874 \h </w:instrTex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25</w:t>
            </w:r>
            <w:r>
              <w:rPr>
                <w:rFonts w:ascii="Times New Roman" w:hAnsi="Times New Roman" w:cs="Times New Roman"/>
                <w:b w:val="0"/>
                <w:bCs w:val="0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lang w:eastAsia="ru-RU"/>
            </w:rPr>
          </w:r>
        </w:p>
        <w:p>
          <w:pPr>
            <w:pStyle w:val="678"/>
            <w:spacing w:line="240" w:lineRule="auto"/>
            <w:tabs>
              <w:tab w:val="right" w:pos="9345" w:leader="dot"/>
            </w:tabs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2"/>
              <w:szCs w:val="22"/>
              <w:lang w:eastAsia="ru-RU"/>
            </w:rPr>
          </w:pPr>
          <w:r/>
          <w:hyperlink w:tooltip="#_Toc129207875" w:anchor="_Toc129207875" w:history="1">
            <w:r>
              <w:rPr>
                <w:rStyle w:val="670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3 ОПИСАНИЕ РЕЗУЛЬТАТА ВЫПОЛНЕНИЯ ЛАБОРАТОРНОЙ РАБОТЫ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_Toc129207875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26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b w:val="0"/>
              <w:bCs w:val="0"/>
              <w:i w:val="0"/>
              <w:iCs w:val="0"/>
              <w:sz w:val="22"/>
              <w:szCs w:val="22"/>
              <w:lang w:eastAsia="ru-RU"/>
            </w:rPr>
          </w:r>
        </w:p>
        <w:p>
          <w:pPr>
            <w:spacing w:line="240" w:lineRule="auto"/>
            <w:tabs>
              <w:tab w:val="left" w:pos="142" w:leader="none"/>
            </w:tabs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>
            <w:rPr>
              <w:rFonts w:ascii="Times New Roman" w:hAnsi="Times New Roman" w:cs="Times New Roman"/>
              <w:color w:val="000000" w:themeColor="text1"/>
            </w:rPr>
            <w:fldChar w:fldCharType="end"/>
          </w:r>
          <w:r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r>
        </w:p>
      </w:sdtContent>
    </w:sdt>
    <w:p>
      <w:pPr>
        <w:spacing w:after="0" w:line="240" w:lineRule="auto"/>
      </w:pPr>
      <w:r>
        <w:br w:type="page" w:clear="all"/>
      </w:r>
      <w:r/>
    </w:p>
    <w:p>
      <w:pPr>
        <w:pStyle w:val="660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0" w:name="_Toc129207843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ПРИМЕР РЕШЕНИЯ ЗАДАЧ</w:t>
      </w:r>
      <w:bookmarkEnd w:id="0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1" w:name="_Toc129207844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 Краткая теория</w:t>
      </w:r>
      <w:bookmarkEnd w:id="1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r/>
      <w:r/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Парсинг XML, JSON и </w:t>
      </w:r>
      <w:r>
        <w:rPr>
          <w:rFonts w:ascii="Times New Roman" w:hAnsi="Times New Roman" w:cs="Times New Roman"/>
          <w:sz w:val="24"/>
          <w:szCs w:val="24"/>
        </w:rPr>
        <w:t xml:space="preserve">Excel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HTML</w:t>
      </w:r>
      <w:r>
        <w:rPr>
          <w:rFonts w:ascii="Times New Roman" w:hAnsi="Times New Roman" w:cs="Times New Roman"/>
          <w:sz w:val="24"/>
          <w:szCs w:val="24"/>
        </w:rPr>
        <w:t xml:space="preserve"> являются распространенными операциями в программировании. Они позволяют получать данные из файлов или сетевых источников и обрабатывать их в программе.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Парсинг XML </w:t>
      </w:r>
      <w:r>
        <w:rPr>
          <w:rFonts w:ascii="Times New Roman" w:hAnsi="Times New Roman" w:cs="Times New Roman"/>
          <w:sz w:val="24"/>
          <w:szCs w:val="24"/>
        </w:rPr>
        <w:t xml:space="preserve">- это</w:t>
      </w:r>
      <w:r>
        <w:rPr>
          <w:rFonts w:ascii="Times New Roman" w:hAnsi="Times New Roman" w:cs="Times New Roman"/>
          <w:sz w:val="24"/>
          <w:szCs w:val="24"/>
        </w:rPr>
        <w:t xml:space="preserve"> процесс извлечения данных из XML-документа, который является стандартным форматом обмена данными между различными системами. Для парсинга XML в Java можно использовать библиотеки, такие как JAXP, DOM, SAX или StAX.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Парсинг JSON </w:t>
      </w:r>
      <w:r>
        <w:rPr>
          <w:rFonts w:ascii="Times New Roman" w:hAnsi="Times New Roman" w:cs="Times New Roman"/>
          <w:sz w:val="24"/>
          <w:szCs w:val="24"/>
        </w:rPr>
        <w:t xml:space="preserve">- это</w:t>
      </w:r>
      <w:r>
        <w:rPr>
          <w:rFonts w:ascii="Times New Roman" w:hAnsi="Times New Roman" w:cs="Times New Roman"/>
          <w:sz w:val="24"/>
          <w:szCs w:val="24"/>
        </w:rPr>
        <w:t xml:space="preserve"> процесс извлечения</w:t>
      </w:r>
      <w:r>
        <w:rPr>
          <w:rFonts w:ascii="Times New Roman" w:hAnsi="Times New Roman" w:cs="Times New Roman"/>
          <w:sz w:val="24"/>
          <w:szCs w:val="24"/>
        </w:rPr>
        <w:t xml:space="preserve"> данных из JSON-документа, который является более легковесным и удобочитаемым форматом, чем XML. JSON-документы могут содержать массивы, объекты и примитивные типы данных. Для парсинга JSON в Java можно использовать библиотеки, такие как Gson, Jackson или </w:t>
      </w:r>
      <w:r>
        <w:rPr>
          <w:rFonts w:ascii="Times New Roman" w:hAnsi="Times New Roman" w:cs="Times New Roman"/>
          <w:sz w:val="24"/>
          <w:szCs w:val="24"/>
        </w:rPr>
        <w:t xml:space="preserve">org.json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Парсинг Excel </w:t>
      </w:r>
      <w:r>
        <w:rPr>
          <w:rFonts w:ascii="Times New Roman" w:hAnsi="Times New Roman" w:cs="Times New Roman"/>
          <w:sz w:val="24"/>
          <w:szCs w:val="24"/>
        </w:rPr>
        <w:t xml:space="preserve">- это</w:t>
      </w:r>
      <w:r>
        <w:rPr>
          <w:rFonts w:ascii="Times New Roman" w:hAnsi="Times New Roman" w:cs="Times New Roman"/>
          <w:sz w:val="24"/>
          <w:szCs w:val="24"/>
        </w:rPr>
        <w:t xml:space="preserve"> процесс извлечения данных из таблицы Excel, которая может содержать данные в различных форматах, таких как текст, числа, даты и формулы. Для парсинга Excel в Java можно использовать библиотеки, такие как Apache POI или JExcelAPI.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JSON (JavaScript Object Notation) </w:t>
      </w:r>
      <w:r>
        <w:rPr>
          <w:rFonts w:ascii="Times New Roman" w:hAnsi="Times New Roman" w:cs="Times New Roman"/>
          <w:sz w:val="24"/>
          <w:szCs w:val="24"/>
        </w:rPr>
        <w:t xml:space="preserve">— это</w:t>
      </w:r>
      <w:r>
        <w:rPr>
          <w:rFonts w:ascii="Times New Roman" w:hAnsi="Times New Roman" w:cs="Times New Roman"/>
          <w:sz w:val="24"/>
          <w:szCs w:val="24"/>
        </w:rPr>
        <w:t xml:space="preserve"> формат обмена данными, основанный на языке JavaScript, который широко используется в </w:t>
      </w:r>
      <w:r>
        <w:rPr>
          <w:rFonts w:ascii="Times New Roman" w:hAnsi="Times New Roman" w:cs="Times New Roman"/>
          <w:sz w:val="24"/>
          <w:szCs w:val="24"/>
        </w:rPr>
        <w:t xml:space="preserve">веб-разработке. JSON-документы легко читаются и создаются человеком и могут быть использованы для передачи данных между клиентом и сервером. Они содержат пары "ключ-значение" и могут быть представлены в виде объектов, массивов или примитивных типов данных.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парсинга XML, JSON и Excel в Java 8 и выше можно использовать следующие библиотеки: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JAXP (Java API for XML Processing) - </w:t>
      </w:r>
      <w:r>
        <w:rPr>
          <w:rFonts w:ascii="Times New Roman" w:hAnsi="Times New Roman" w:cs="Times New Roman"/>
          <w:sz w:val="24"/>
          <w:szCs w:val="24"/>
        </w:rPr>
        <w:t xml:space="preserve">для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парсинга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XML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numPr>
          <w:ilvl w:val="0"/>
          <w:numId w:val="8"/>
        </w:numPr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Gson - для парсинга и создания JSON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Jackson - для парсинга и создания JSON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org.json</w:t>
      </w:r>
      <w:r>
        <w:rPr>
          <w:rFonts w:ascii="Times New Roman" w:hAnsi="Times New Roman" w:cs="Times New Roman"/>
          <w:sz w:val="24"/>
          <w:szCs w:val="24"/>
        </w:rPr>
        <w:t xml:space="preserve"> - для парсинга и создания JSON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Apache POI - для парсинга Excel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этих библиотек может значительно упростить процесс обработки данных в Java и повысить эффективность работы с файлами и сетевыми источниками данных.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2" w:name="_Toc129207845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 работы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XML</w:t>
      </w:r>
      <w:bookmarkEnd w:id="2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  <w:rPr>
          <w:rStyle w:val="675"/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3" w:name="_Toc129207846"/>
      <w:r>
        <w:rPr>
          <w:rStyle w:val="675"/>
          <w:rFonts w:ascii="Times New Roman" w:hAnsi="Times New Roman" w:cs="Times New Roman"/>
          <w:color w:val="000000" w:themeColor="text1"/>
          <w:sz w:val="24"/>
          <w:szCs w:val="24"/>
        </w:rPr>
        <w:t xml:space="preserve">1.2.1 Как создать файл XML</w:t>
      </w:r>
      <w:bookmarkEnd w:id="3"/>
      <w:r/>
      <w:r>
        <w:rPr>
          <w:rStyle w:val="675"/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  <w:rPr>
          <w:rStyle w:val="675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Style w:val="675"/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28" cy="5918400"/>
                <wp:effectExtent l="0" t="0" r="2540" b="0"/>
                <wp:docPr id="1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181" t="1513" r="2057" b="2810"/>
                        <a:stretch/>
                      </pic:blipFill>
                      <pic:spPr bwMode="auto">
                        <a:xfrm>
                          <a:off x="0" y="0"/>
                          <a:ext cx="5688563" cy="5919372"/>
                        </a:xfrm>
                        <a:prstGeom prst="rect">
                          <a:avLst/>
                        </a:prstGeom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47.84pt;height:466.02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spacing w:after="0" w:line="240" w:lineRule="auto"/>
      </w:pPr>
      <w:r/>
      <w:r/>
    </w:p>
    <w:p>
      <w:pPr>
        <w:spacing w:after="0" w:line="240" w:lineRule="auto"/>
      </w:pPr>
      <w:r/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мы создаем экземпляр DocumentBuilderFactory и DocumentBuilder, чтобы получить объект Document, который является корневым элементом наш</w:t>
      </w:r>
      <w:r>
        <w:rPr>
          <w:rFonts w:ascii="Times New Roman" w:hAnsi="Times New Roman" w:cs="Times New Roman"/>
          <w:sz w:val="24"/>
          <w:szCs w:val="24"/>
        </w:rPr>
        <w:t xml:space="preserve">его XML-документа. Затем мы создаем элементы и добавляем их в документ, вызывая методы createElement и appendChild на соответствующих элементах. После того, как мы создали и заполнили XML-документ, мы используем Transformer для записи DOM-структуры в файл.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только мы завершаем запись, мы получаем XML-файл с содержимым, которое мы определили в нашей программе.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4" w:name="_Toc129207847"/>
      <w:r>
        <w:rPr>
          <w:rFonts w:ascii="Times New Roman" w:hAnsi="Times New Roman" w:cs="Times New Roman"/>
          <w:color w:val="000000" w:themeColor="text1"/>
        </w:rPr>
        <w:t xml:space="preserve">1.2.2 Как прочитать файл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XML</w:t>
      </w:r>
      <w:bookmarkEnd w:id="4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1114" cy="5758180"/>
                <wp:effectExtent l="0" t="0" r="1270" b="0"/>
                <wp:docPr id="2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Рисунок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3537" t="2200" r="3677" b="4599"/>
                        <a:stretch/>
                      </pic:blipFill>
                      <pic:spPr bwMode="auto">
                        <a:xfrm>
                          <a:off x="0" y="0"/>
                          <a:ext cx="5511886" cy="57589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3.95pt;height:453.4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программа на Java использует библиотеку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javax.xml.parsers</w:t>
      </w:r>
      <w:r>
        <w:rPr>
          <w:rFonts w:ascii="Times New Roman" w:hAnsi="Times New Roman" w:cs="Times New Roman"/>
          <w:sz w:val="24"/>
          <w:szCs w:val="24"/>
        </w:rPr>
        <w:t xml:space="preserve"> для чтения и анализа XML-файла. Программа имеет класс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XmlParser</w:t>
      </w:r>
      <w:r>
        <w:rPr>
          <w:rFonts w:ascii="Times New Roman" w:hAnsi="Times New Roman" w:cs="Times New Roman"/>
          <w:sz w:val="24"/>
          <w:szCs w:val="24"/>
        </w:rPr>
        <w:t xml:space="preserve">, в котором есть единственный метод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main</w:t>
      </w:r>
      <w:r>
        <w:rPr>
          <w:rFonts w:ascii="Times New Roman" w:hAnsi="Times New Roman" w:cs="Times New Roman"/>
          <w:sz w:val="24"/>
          <w:szCs w:val="24"/>
        </w:rPr>
        <w:t xml:space="preserve">, который является точкой входа в программу.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программа запускается, она открывает XML-файл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src/lr10/example.xml</w:t>
      </w:r>
      <w:r>
        <w:rPr>
          <w:rFonts w:ascii="Times New Roman" w:hAnsi="Times New Roman" w:cs="Times New Roman"/>
          <w:sz w:val="24"/>
          <w:szCs w:val="24"/>
        </w:rPr>
        <w:t xml:space="preserve">, используя класс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java.io.File</w:t>
      </w:r>
      <w:r>
        <w:rPr>
          <w:rFonts w:ascii="Times New Roman" w:hAnsi="Times New Roman" w:cs="Times New Roman"/>
          <w:sz w:val="24"/>
          <w:szCs w:val="24"/>
        </w:rPr>
        <w:t xml:space="preserve">, который представляет файл на диске. Затем программа создает экземпляр класса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javax.xml.parsers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.DocumentBuilderFactory</w:t>
      </w:r>
      <w:r>
        <w:rPr>
          <w:rFonts w:ascii="Times New Roman" w:hAnsi="Times New Roman" w:cs="Times New Roman"/>
          <w:sz w:val="24"/>
          <w:szCs w:val="24"/>
        </w:rPr>
        <w:t xml:space="preserve">, который используется для создания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javax.xml.parsers.DocumentBuilder</w:t>
      </w:r>
      <w:r>
        <w:rPr>
          <w:rFonts w:ascii="Times New Roman" w:hAnsi="Times New Roman" w:cs="Times New Roman"/>
          <w:sz w:val="24"/>
          <w:szCs w:val="24"/>
        </w:rPr>
        <w:t xml:space="preserve">, который, в свою очередь, используется для создания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org.w3c.dom.Document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Далее, программа вызывает метод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parse</w:t>
      </w:r>
      <w:r>
        <w:rPr>
          <w:rFonts w:ascii="Times New Roman" w:hAnsi="Times New Roman" w:cs="Times New Roman"/>
          <w:sz w:val="24"/>
          <w:szCs w:val="24"/>
        </w:rPr>
        <w:t xml:space="preserve"> у экземпляра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DocumentBuilder</w:t>
      </w:r>
      <w:r>
        <w:rPr>
          <w:rFonts w:ascii="Times New Roman" w:hAnsi="Times New Roman" w:cs="Times New Roman"/>
          <w:sz w:val="24"/>
          <w:szCs w:val="24"/>
        </w:rPr>
        <w:t xml:space="preserve">, передавая в качестве аргумента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File</w:t>
      </w:r>
      <w:r>
        <w:rPr>
          <w:rFonts w:ascii="Times New Roman" w:hAnsi="Times New Roman" w:cs="Times New Roman"/>
          <w:sz w:val="24"/>
          <w:szCs w:val="24"/>
        </w:rPr>
        <w:t xml:space="preserve">, который был создан ранее. Этот метод читает XML-файл и возвращает объект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Document</w:t>
      </w:r>
      <w:r>
        <w:rPr>
          <w:rFonts w:ascii="Times New Roman" w:hAnsi="Times New Roman" w:cs="Times New Roman"/>
          <w:sz w:val="24"/>
          <w:szCs w:val="24"/>
        </w:rPr>
        <w:t xml:space="preserve">, который представляет собой древовидное представление содержимого XML-файла.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программа вызывает метод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getDocumentElement</w:t>
      </w:r>
      <w:r>
        <w:rPr>
          <w:rFonts w:ascii="Times New Roman" w:hAnsi="Times New Roman" w:cs="Times New Roman"/>
          <w:sz w:val="24"/>
          <w:szCs w:val="24"/>
        </w:rPr>
        <w:t xml:space="preserve"> у объекта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Document</w:t>
      </w:r>
      <w:r>
        <w:rPr>
          <w:rFonts w:ascii="Times New Roman" w:hAnsi="Times New Roman" w:cs="Times New Roman"/>
          <w:sz w:val="24"/>
          <w:szCs w:val="24"/>
        </w:rPr>
        <w:t xml:space="preserve">, чтобы получить корневой элемент XML-документа. С помощью метода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getNodeName</w:t>
      </w:r>
      <w:r>
        <w:rPr>
          <w:rFonts w:ascii="Times New Roman" w:hAnsi="Times New Roman" w:cs="Times New Roman"/>
          <w:sz w:val="24"/>
          <w:szCs w:val="24"/>
        </w:rPr>
        <w:t xml:space="preserve"> программа выводит имя корневого элемента на консоль.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программа получает все элементы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book</w:t>
      </w:r>
      <w:r>
        <w:rPr>
          <w:rFonts w:ascii="Times New Roman" w:hAnsi="Times New Roman" w:cs="Times New Roman"/>
          <w:sz w:val="24"/>
          <w:szCs w:val="24"/>
        </w:rPr>
        <w:t xml:space="preserve"> из XML-документа, используя метод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getElementsByTagName</w:t>
      </w:r>
      <w:r>
        <w:rPr>
          <w:rFonts w:ascii="Times New Roman" w:hAnsi="Times New Roman" w:cs="Times New Roman"/>
          <w:sz w:val="24"/>
          <w:szCs w:val="24"/>
        </w:rPr>
        <w:t xml:space="preserve"> у объекта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Document</w:t>
      </w:r>
      <w:r>
        <w:rPr>
          <w:rFonts w:ascii="Times New Roman" w:hAnsi="Times New Roman" w:cs="Times New Roman"/>
          <w:sz w:val="24"/>
          <w:szCs w:val="24"/>
        </w:rPr>
        <w:t xml:space="preserve">. Затем программа проходит циклом по этим элементам и выводит на консоль название книги, имя автора и год издания, используя методы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getElementsByTagName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getTextContent</w:t>
      </w:r>
      <w:r>
        <w:rPr>
          <w:rFonts w:ascii="Times New Roman" w:hAnsi="Times New Roman" w:cs="Times New Roman"/>
          <w:sz w:val="24"/>
          <w:szCs w:val="24"/>
        </w:rPr>
        <w:t xml:space="preserve"> у объектов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Element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5" w:name="_Toc129207848"/>
      <w:r>
        <w:rPr>
          <w:rFonts w:ascii="Times New Roman" w:hAnsi="Times New Roman" w:cs="Times New Roman"/>
          <w:color w:val="000000" w:themeColor="text1"/>
          <w:lang w:val="en-US"/>
        </w:rPr>
        <w:t xml:space="preserve">1.2.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3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Пример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файла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XML</w:t>
      </w:r>
      <w:bookmarkEnd w:id="5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67"/>
        <w:shd w:val="clear" w:color="auto" w:fill="ffffff"/>
        <w:rPr>
          <w:color w:val="080808"/>
          <w:lang w:val="en-US"/>
        </w:rPr>
      </w:pPr>
      <w:r>
        <w:rPr>
          <w:i/>
          <w:iCs/>
          <w:color w:val="080808"/>
          <w:lang w:val="en-US"/>
        </w:rPr>
        <w:t xml:space="preserve">&lt;?</w:t>
      </w:r>
      <w:r>
        <w:rPr>
          <w:color w:val="174ad4"/>
          <w:lang w:val="en-US"/>
        </w:rPr>
        <w:t xml:space="preserve">xml version</w:t>
      </w:r>
      <w:r>
        <w:rPr>
          <w:color w:val="067d17"/>
          <w:lang w:val="en-US"/>
        </w:rPr>
        <w:t xml:space="preserve">="1.0" </w:t>
      </w:r>
      <w:r>
        <w:rPr>
          <w:color w:val="174ad4"/>
          <w:lang w:val="en-US"/>
        </w:rPr>
        <w:t xml:space="preserve">encoding</w:t>
      </w:r>
      <w:r>
        <w:rPr>
          <w:color w:val="067d17"/>
          <w:lang w:val="en-US"/>
        </w:rPr>
        <w:t xml:space="preserve">="UTF-8" </w:t>
      </w:r>
      <w:r>
        <w:rPr>
          <w:color w:val="174ad4"/>
          <w:lang w:val="en-US"/>
        </w:rPr>
        <w:t xml:space="preserve">standalone</w:t>
      </w:r>
      <w:r>
        <w:rPr>
          <w:color w:val="067d17"/>
          <w:lang w:val="en-US"/>
        </w:rPr>
        <w:t xml:space="preserve">="yes"</w:t>
      </w:r>
      <w:r>
        <w:rPr>
          <w:i/>
          <w:iCs/>
          <w:color w:val="080808"/>
          <w:lang w:val="en-US"/>
        </w:rPr>
        <w:t xml:space="preserve">?&gt;</w:t>
      </w:r>
      <w:r>
        <w:rPr>
          <w:i/>
          <w:iCs/>
          <w:color w:val="080808"/>
          <w:lang w:val="en-US"/>
        </w:rPr>
        <w:br/>
      </w:r>
      <w:r>
        <w:rPr>
          <w:color w:val="080808"/>
          <w:lang w:val="en-US"/>
        </w:rPr>
        <w:t xml:space="preserve">&lt;</w:t>
      </w:r>
      <w:r>
        <w:rPr>
          <w:color w:val="0033b3"/>
          <w:lang w:val="en-US"/>
        </w:rPr>
        <w:t xml:space="preserve">library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&lt;</w:t>
      </w:r>
      <w:r>
        <w:rPr>
          <w:color w:val="0033b3"/>
          <w:lang w:val="en-US"/>
        </w:rPr>
        <w:t xml:space="preserve">book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    &lt;</w:t>
      </w:r>
      <w:r>
        <w:rPr>
          <w:color w:val="0033b3"/>
          <w:lang w:val="en-US"/>
        </w:rPr>
        <w:t xml:space="preserve">title</w:t>
      </w:r>
      <w:r>
        <w:rPr>
          <w:color w:val="080808"/>
          <w:lang w:val="en-US"/>
        </w:rPr>
        <w:t xml:space="preserve">&gt;</w:t>
      </w:r>
      <w:r>
        <w:rPr>
          <w:color w:val="080808"/>
        </w:rPr>
        <w:t xml:space="preserve">Война</w:t>
      </w:r>
      <w:r>
        <w:rPr>
          <w:color w:val="080808"/>
          <w:lang w:val="en-US"/>
        </w:rPr>
        <w:t xml:space="preserve"> </w:t>
      </w:r>
      <w:r>
        <w:rPr>
          <w:color w:val="080808"/>
        </w:rPr>
        <w:t xml:space="preserve">и</w:t>
      </w:r>
      <w:r>
        <w:rPr>
          <w:color w:val="080808"/>
          <w:lang w:val="en-US"/>
        </w:rPr>
        <w:t xml:space="preserve"> </w:t>
      </w:r>
      <w:r>
        <w:rPr>
          <w:color w:val="080808"/>
        </w:rPr>
        <w:t xml:space="preserve">мир</w:t>
      </w:r>
      <w:r>
        <w:rPr>
          <w:color w:val="080808"/>
          <w:lang w:val="en-US"/>
        </w:rPr>
        <w:t xml:space="preserve">&lt;/</w:t>
      </w:r>
      <w:r>
        <w:rPr>
          <w:color w:val="0033b3"/>
          <w:lang w:val="en-US"/>
        </w:rPr>
        <w:t xml:space="preserve">title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    &lt;</w:t>
      </w:r>
      <w:r>
        <w:rPr>
          <w:color w:val="0033b3"/>
          <w:lang w:val="en-US"/>
        </w:rPr>
        <w:t xml:space="preserve">author</w:t>
      </w:r>
      <w:r>
        <w:rPr>
          <w:color w:val="080808"/>
          <w:lang w:val="en-US"/>
        </w:rPr>
        <w:t xml:space="preserve">&gt;</w:t>
      </w:r>
      <w:r>
        <w:rPr>
          <w:color w:val="080808"/>
        </w:rPr>
        <w:t xml:space="preserve">Лев</w:t>
      </w:r>
      <w:r>
        <w:rPr>
          <w:color w:val="080808"/>
          <w:lang w:val="en-US"/>
        </w:rPr>
        <w:t xml:space="preserve"> </w:t>
      </w:r>
      <w:r>
        <w:rPr>
          <w:color w:val="080808"/>
        </w:rPr>
        <w:t xml:space="preserve">Толстой</w:t>
      </w:r>
      <w:r>
        <w:rPr>
          <w:color w:val="080808"/>
          <w:lang w:val="en-US"/>
        </w:rPr>
        <w:t xml:space="preserve">&lt;/</w:t>
      </w:r>
      <w:r>
        <w:rPr>
          <w:color w:val="0033b3"/>
          <w:lang w:val="en-US"/>
        </w:rPr>
        <w:t xml:space="preserve">author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    &lt;</w:t>
      </w:r>
      <w:r>
        <w:rPr>
          <w:color w:val="0033b3"/>
          <w:lang w:val="en-US"/>
        </w:rPr>
        <w:t xml:space="preserve">year</w:t>
      </w:r>
      <w:r>
        <w:rPr>
          <w:color w:val="080808"/>
          <w:lang w:val="en-US"/>
        </w:rPr>
        <w:t xml:space="preserve">&gt;1869&lt;/</w:t>
      </w:r>
      <w:r>
        <w:rPr>
          <w:color w:val="0033b3"/>
          <w:lang w:val="en-US"/>
        </w:rPr>
        <w:t xml:space="preserve">year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&lt;/</w:t>
      </w:r>
      <w:r>
        <w:rPr>
          <w:color w:val="0033b3"/>
          <w:lang w:val="en-US"/>
        </w:rPr>
        <w:t xml:space="preserve">book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&lt;</w:t>
      </w:r>
      <w:r>
        <w:rPr>
          <w:color w:val="0033b3"/>
          <w:lang w:val="en-US"/>
        </w:rPr>
        <w:t xml:space="preserve">book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    &lt;</w:t>
      </w:r>
      <w:r>
        <w:rPr>
          <w:color w:val="0033b3"/>
          <w:lang w:val="en-US"/>
        </w:rPr>
        <w:t xml:space="preserve">title</w:t>
      </w:r>
      <w:r>
        <w:rPr>
          <w:color w:val="080808"/>
          <w:lang w:val="en-US"/>
        </w:rPr>
        <w:t xml:space="preserve">&gt;</w:t>
      </w:r>
      <w:r>
        <w:rPr>
          <w:color w:val="080808"/>
        </w:rPr>
        <w:t xml:space="preserve">Мастер</w:t>
      </w:r>
      <w:r>
        <w:rPr>
          <w:color w:val="080808"/>
          <w:lang w:val="en-US"/>
        </w:rPr>
        <w:t xml:space="preserve"> </w:t>
      </w:r>
      <w:r>
        <w:rPr>
          <w:color w:val="080808"/>
        </w:rPr>
        <w:t xml:space="preserve">и</w:t>
      </w:r>
      <w:r>
        <w:rPr>
          <w:color w:val="080808"/>
          <w:lang w:val="en-US"/>
        </w:rPr>
        <w:t xml:space="preserve"> </w:t>
      </w:r>
      <w:r>
        <w:rPr>
          <w:color w:val="080808"/>
        </w:rPr>
        <w:t xml:space="preserve">Маргарита</w:t>
      </w:r>
      <w:r>
        <w:rPr>
          <w:color w:val="080808"/>
          <w:lang w:val="en-US"/>
        </w:rPr>
        <w:t xml:space="preserve">&lt;/</w:t>
      </w:r>
      <w:r>
        <w:rPr>
          <w:color w:val="0033b3"/>
          <w:lang w:val="en-US"/>
        </w:rPr>
        <w:t xml:space="preserve">title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    &lt;</w:t>
      </w:r>
      <w:r>
        <w:rPr>
          <w:color w:val="0033b3"/>
          <w:lang w:val="en-US"/>
        </w:rPr>
        <w:t xml:space="preserve">author</w:t>
      </w:r>
      <w:r>
        <w:rPr>
          <w:color w:val="080808"/>
          <w:lang w:val="en-US"/>
        </w:rPr>
        <w:t xml:space="preserve">&gt;</w:t>
      </w:r>
      <w:r>
        <w:rPr>
          <w:color w:val="080808"/>
        </w:rPr>
        <w:t xml:space="preserve">Михаил</w:t>
      </w:r>
      <w:r>
        <w:rPr>
          <w:color w:val="080808"/>
          <w:lang w:val="en-US"/>
        </w:rPr>
        <w:t xml:space="preserve"> </w:t>
      </w:r>
      <w:r>
        <w:rPr>
          <w:color w:val="080808"/>
        </w:rPr>
        <w:t xml:space="preserve">Булгаков</w:t>
      </w:r>
      <w:r>
        <w:rPr>
          <w:color w:val="080808"/>
          <w:lang w:val="en-US"/>
        </w:rPr>
        <w:t xml:space="preserve">&lt;/</w:t>
      </w:r>
      <w:r>
        <w:rPr>
          <w:color w:val="0033b3"/>
          <w:lang w:val="en-US"/>
        </w:rPr>
        <w:t xml:space="preserve">author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    &lt;</w:t>
      </w:r>
      <w:r>
        <w:rPr>
          <w:color w:val="0033b3"/>
          <w:lang w:val="en-US"/>
        </w:rPr>
        <w:t xml:space="preserve">year</w:t>
      </w:r>
      <w:r>
        <w:rPr>
          <w:color w:val="080808"/>
          <w:lang w:val="en-US"/>
        </w:rPr>
        <w:t xml:space="preserve">&gt;1967&lt;/</w:t>
      </w:r>
      <w:r>
        <w:rPr>
          <w:color w:val="0033b3"/>
          <w:lang w:val="en-US"/>
        </w:rPr>
        <w:t xml:space="preserve">year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    &lt;/</w:t>
      </w:r>
      <w:r>
        <w:rPr>
          <w:color w:val="0033b3"/>
          <w:lang w:val="en-US"/>
        </w:rPr>
        <w:t xml:space="preserve">book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  <w:br/>
        <w:t xml:space="preserve">&lt;/</w:t>
      </w:r>
      <w:r>
        <w:rPr>
          <w:color w:val="0033b3"/>
          <w:lang w:val="en-US"/>
        </w:rPr>
        <w:t xml:space="preserve">library</w:t>
      </w:r>
      <w:r>
        <w:rPr>
          <w:color w:val="080808"/>
          <w:lang w:val="en-US"/>
        </w:rPr>
        <w:t xml:space="preserve">&gt;</w:t>
      </w:r>
      <w:r>
        <w:rPr>
          <w:color w:val="080808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6" w:name="_Toc129207849"/>
      <w:r>
        <w:rPr>
          <w:rFonts w:ascii="Times New Roman" w:hAnsi="Times New Roman" w:cs="Times New Roman"/>
          <w:color w:val="000000" w:themeColor="text1"/>
          <w:lang w:val="en-US"/>
        </w:rPr>
        <w:t xml:space="preserve">1.2.</w:t>
      </w:r>
      <w:r>
        <w:rPr>
          <w:rFonts w:ascii="Times New Roman" w:hAnsi="Times New Roman" w:cs="Times New Roman"/>
          <w:color w:val="000000" w:themeColor="text1"/>
        </w:rPr>
        <w:t xml:space="preserve">4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Ссылки на документацию</w:t>
      </w:r>
      <w:bookmarkEnd w:id="6"/>
      <w:r/>
      <w:r>
        <w:rPr>
          <w:rFonts w:ascii="Times New Roman" w:hAnsi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12" w:tooltip="https://docs.oracle.com/javase/8/docs/api/org/w3c/dom/package-summary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Документация по библиотеке DOM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этот ресурс описывает интерфейсы и классы, используемые для создания и манипулирования XML-документами с помощью DOM.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13" w:tooltip="https://docs.oracle.com/javase/8/docs/api/javax/xml/parsers/DocumentBuilderFactory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Документация по классу DocumentBuilderFactory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этот ресурс описывает класс DocumentBuilderFactory, который я использовал для получения экземпляра DocumentBuilder.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14" w:tooltip="https://docs.oracle.com/javase/8/docs/api/javax/xml/parsers/DocumentBuilder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Документация по классу DocumentBuilder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этот ресурс описывает класс DocumentBuilder, который я использовал для создания DOM-структуры.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15" w:tooltip="https://docs.oracle.com/javase/8/docs/api/org/w3c/dom/Element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Документация по классу Element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этот ресурс описывает класс Element, который я использовал для создания элементов XML-документа.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16" w:tooltip="https://docs.oracle.com/javase/8/docs/api/javax/xml/transform/Transformer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Документация по классу Transformer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этот ресурс описывает класс Transformer, который я использовал для записи DOM-структуры в XML-файл.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7" w:name="_Toc129207850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 работы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JSON</w:t>
      </w:r>
      <w:bookmarkEnd w:id="7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8" w:name="_Toc129207851"/>
      <w:r>
        <w:rPr>
          <w:rFonts w:ascii="Times New Roman" w:hAnsi="Times New Roman" w:cs="Times New Roman"/>
          <w:color w:val="000000" w:themeColor="text1"/>
        </w:rPr>
        <w:t xml:space="preserve">1.3.1 Как подключи</w:t>
      </w:r>
      <w:r>
        <w:rPr>
          <w:rFonts w:ascii="Times New Roman" w:hAnsi="Times New Roman" w:cs="Times New Roman"/>
          <w:color w:val="000000" w:themeColor="text1"/>
        </w:rPr>
        <w:t xml:space="preserve">т</w:t>
      </w:r>
      <w:r>
        <w:rPr>
          <w:rFonts w:ascii="Times New Roman" w:hAnsi="Times New Roman" w:cs="Times New Roman"/>
          <w:color w:val="000000" w:themeColor="text1"/>
        </w:rPr>
        <w:t xml:space="preserve">ь библиотеку в виде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jar</w:t>
      </w:r>
      <w:r>
        <w:rPr>
          <w:rFonts w:ascii="Times New Roman" w:hAnsi="Times New Roman" w:cs="Times New Roman"/>
          <w:color w:val="000000" w:themeColor="text1"/>
        </w:rPr>
        <w:t xml:space="preserve"> файла?</w:t>
      </w:r>
      <w:bookmarkEnd w:id="8"/>
      <w:r/>
      <w:r>
        <w:rPr>
          <w:rFonts w:ascii="Times New Roman" w:hAnsi="Times New Roman" w:cs="Times New Roman"/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использования библиотеки </w:t>
      </w:r>
      <w:r>
        <w:rPr>
          <w:rFonts w:ascii="Times New Roman" w:hAnsi="Times New Roman" w:cs="Times New Roman"/>
          <w:sz w:val="24"/>
          <w:szCs w:val="24"/>
        </w:rPr>
        <w:t xml:space="preserve">org.json</w:t>
      </w:r>
      <w:r>
        <w:rPr>
          <w:rFonts w:ascii="Times New Roman" w:hAnsi="Times New Roman" w:cs="Times New Roman"/>
          <w:sz w:val="24"/>
          <w:szCs w:val="24"/>
        </w:rPr>
        <w:t xml:space="preserve">.simple в вашем проекте вам нужно добавить зависимость для этой библиотеки в файл pom.xml (если вы используете Maven) или добавить jar-файл этой библиотеки в свой проект (если вы не используете Maven).</w:t>
      </w:r>
      <w:r>
        <w:rPr>
          <w:rFonts w:ascii="Times New Roman" w:hAnsi="Times New Roman" w:cs="Times New Roman"/>
          <w:sz w:val="24"/>
          <w:szCs w:val="24"/>
        </w:rPr>
        <w:t xml:space="preserve"> В данной работе не используется Maven напрямую.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вы используете Maven, добавьте следующую зависимость в ваш файл pom.xml: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&lt;dependency&gt;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&lt;groupId&gt;com.googlecode.json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-simple&lt;/groupId&gt;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&lt;artifactId&gt;json-simple&lt;/artifactId&gt;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&lt;version&gt;1.1.1&lt;/version&gt;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&lt;/dependency&gt;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вы не используете Maven, загрузите jar-файл библиотеки с официального сайта и добавьте его в свой проект. Вы можете найти jar-файл библиотеки на странице загрузки: </w:t>
      </w:r>
      <w:hyperlink r:id="rId17" w:tooltip="https://code.google.com/archive/p/json-simple/downloads" w:history="1">
        <w:r>
          <w:rPr>
            <w:rStyle w:val="670"/>
            <w:rFonts w:ascii="Times New Roman" w:hAnsi="Times New Roman" w:cs="Times New Roman"/>
            <w:sz w:val="24"/>
            <w:szCs w:val="24"/>
          </w:rPr>
          <w:t xml:space="preserve">https://code.google.com/archive/p/json-simple/downloads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того, как вы добавили зависимость или jar-файл в свой проект, вы можете использовать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org.json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.simple</w:t>
      </w:r>
      <w:r>
        <w:rPr>
          <w:rFonts w:ascii="Times New Roman" w:hAnsi="Times New Roman" w:cs="Times New Roman"/>
          <w:sz w:val="24"/>
          <w:szCs w:val="24"/>
        </w:rPr>
        <w:t xml:space="preserve"> в своем коде, например: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org.json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.simple.JSONArray;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org.json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.simple.JSONObject;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 чтобы добавть библиотеку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IntelliJ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IDEA</w:t>
      </w:r>
      <w:r>
        <w:rPr>
          <w:rFonts w:ascii="Times New Roman" w:hAnsi="Times New Roman" w:cs="Times New Roman"/>
          <w:sz w:val="24"/>
          <w:szCs w:val="24"/>
        </w:rPr>
        <w:t xml:space="preserve">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jar</w:t>
      </w:r>
      <w:r>
        <w:rPr>
          <w:rFonts w:ascii="Times New Roman" w:hAnsi="Times New Roman" w:cs="Times New Roman"/>
          <w:sz w:val="24"/>
          <w:szCs w:val="24"/>
        </w:rPr>
        <w:t xml:space="preserve"> файла необходмо выбрать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File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Structure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6979" cy="3044456"/>
                <wp:effectExtent l="0" t="0" r="4445" b="381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325206" cy="3068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81.65pt;height:239.72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окрывшемся окне нужно выбрать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Libraries</w:t>
      </w:r>
      <w:r>
        <w:rPr>
          <w:rFonts w:ascii="Times New Roman" w:hAnsi="Times New Roman" w:cs="Times New Roman"/>
          <w:sz w:val="24"/>
          <w:szCs w:val="24"/>
        </w:rPr>
        <w:t xml:space="preserve">, как 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9468" cy="2106827"/>
                <wp:effectExtent l="0" t="0" r="0" b="1905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0" t="0" r="0" b="57441"/>
                        <a:stretch/>
                      </pic:blipFill>
                      <pic:spPr bwMode="auto">
                        <a:xfrm>
                          <a:off x="0" y="0"/>
                          <a:ext cx="6043889" cy="21259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71.61pt;height:165.89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Нажать на кнопку «+» и выбрать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Java</w:t>
      </w:r>
      <w:r>
        <w:rPr>
          <w:rFonts w:ascii="Times New Roman" w:hAnsi="Times New Roman" w:cs="Times New Roman"/>
          <w:sz w:val="24"/>
          <w:szCs w:val="24"/>
        </w:rPr>
        <w:t xml:space="preserve">, как показано на рисунке ниже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1277" cy="2761735"/>
                <wp:effectExtent l="0" t="0" r="2540" b="0"/>
                <wp:docPr id="5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677505" cy="2765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67.82pt;height:217.46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нужно выбрать скачанный ранее файл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jar</w:t>
      </w:r>
      <w:r>
        <w:rPr>
          <w:rFonts w:ascii="Times New Roman" w:hAnsi="Times New Roman" w:cs="Times New Roman"/>
          <w:sz w:val="24"/>
          <w:szCs w:val="24"/>
        </w:rPr>
        <w:t xml:space="preserve">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json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simple</w:t>
      </w:r>
      <w:r>
        <w:rPr>
          <w:rFonts w:ascii="Times New Roman" w:hAnsi="Times New Roman" w:cs="Times New Roman"/>
          <w:sz w:val="24"/>
          <w:szCs w:val="24"/>
        </w:rPr>
        <w:t xml:space="preserve">, как 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572" cy="1579787"/>
                <wp:effectExtent l="0" t="0" r="0" b="0"/>
                <wp:docPr id="6" name="Рисунок 5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0" t="0" r="0" b="61105"/>
                        <a:stretch/>
                      </pic:blipFill>
                      <pic:spPr bwMode="auto">
                        <a:xfrm>
                          <a:off x="0" y="0"/>
                          <a:ext cx="5781406" cy="1587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3.04pt;height:124.39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Появиться окно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Choose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Modules</w:t>
      </w:r>
      <w:r>
        <w:rPr>
          <w:rFonts w:ascii="Times New Roman" w:hAnsi="Times New Roman" w:cs="Times New Roman"/>
          <w:sz w:val="24"/>
          <w:szCs w:val="24"/>
        </w:rPr>
        <w:t xml:space="preserve">», нажмите «ОК», как 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6194"/>
                <wp:effectExtent l="0" t="0" r="3175" b="5080"/>
                <wp:docPr id="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0" t="0" r="0" b="40373"/>
                        <a:stretch/>
                      </pic:blipFill>
                      <pic:spPr bwMode="auto">
                        <a:xfrm>
                          <a:off x="0" y="0"/>
                          <a:ext cx="5940425" cy="29161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29.62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добавление прошло успешно, то результат будет как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5298"/>
                <wp:effectExtent l="0" t="0" r="3175" b="2540"/>
                <wp:docPr id="8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rcRect l="0" t="0" r="0" b="60838"/>
                        <a:stretch/>
                      </pic:blipFill>
                      <pic:spPr bwMode="auto">
                        <a:xfrm>
                          <a:off x="0" y="0"/>
                          <a:ext cx="5940425" cy="19152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50.81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851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Поздравляю, библиотека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jsoup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добавлена успешно.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9" w:name="_Toc129207852"/>
      <w:r>
        <w:rPr>
          <w:rFonts w:ascii="Times New Roman" w:hAnsi="Times New Roman" w:cs="Times New Roman"/>
          <w:color w:val="000000" w:themeColor="text1"/>
        </w:rPr>
        <w:t xml:space="preserve">1.3.2 </w:t>
      </w:r>
      <w:r>
        <w:rPr>
          <w:rFonts w:ascii="Times New Roman" w:hAnsi="Times New Roman" w:cs="Times New Roman"/>
          <w:color w:val="000000" w:themeColor="text1"/>
        </w:rPr>
        <w:t xml:space="preserve">Как создать файл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JSON</w:t>
      </w:r>
      <w:bookmarkEnd w:id="9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r/>
      <w:r/>
    </w:p>
    <w:p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0222" cy="3898265"/>
                <wp:effectExtent l="0" t="0" r="6350" b="635"/>
                <wp:docPr id="9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rcRect l="3849" t="2099" r="3870" b="34795"/>
                        <a:stretch/>
                      </pic:blipFill>
                      <pic:spPr bwMode="auto">
                        <a:xfrm>
                          <a:off x="0" y="0"/>
                          <a:ext cx="5481822" cy="38994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1.51pt;height:306.95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/>
    </w:p>
    <w:p>
      <w:r/>
      <w:r/>
    </w:p>
    <w:p>
      <w:pPr>
        <w:ind w:firstLine="851"/>
        <w:jc w:val="both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этом примере мы созда</w:t>
      </w:r>
      <w:r>
        <w:rPr>
          <w:rFonts w:ascii="Times New Roman" w:hAnsi="Times New Roman" w:cs="Times New Roman"/>
          <w:sz w:val="24"/>
          <w:szCs w:val="24"/>
        </w:rPr>
        <w:t xml:space="preserve">ем JSONObject, который представляет нашу библиотеку, и JSONArray, который содержит объекты JSONObject, представляющие каждую книгу. Мы добавляем две книги в наш массив, а затем добавляем этот массив в объект JSONObject, который представляет всю библиотеку.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мы записываем наш JSON-объект в файл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"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example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json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.json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"</w:t>
      </w:r>
      <w:r>
        <w:rPr>
          <w:rFonts w:ascii="Times New Roman" w:hAnsi="Times New Roman" w:cs="Times New Roman"/>
          <w:sz w:val="24"/>
          <w:szCs w:val="24"/>
        </w:rPr>
        <w:t xml:space="preserve"> с помощью FileWriter.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все идет успешно, мы получаем сообщение об успешном создании Json файла в консоли.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10" w:name="_Toc129207853"/>
      <w:r>
        <w:rPr>
          <w:rFonts w:ascii="Times New Roman" w:hAnsi="Times New Roman" w:cs="Times New Roman"/>
          <w:color w:val="000000" w:themeColor="text1"/>
          <w:lang w:val="en-US"/>
        </w:rPr>
        <w:t xml:space="preserve">1.3.3 </w:t>
      </w:r>
      <w:r>
        <w:rPr>
          <w:rFonts w:ascii="Times New Roman" w:hAnsi="Times New Roman" w:cs="Times New Roman"/>
          <w:color w:val="000000" w:themeColor="text1"/>
        </w:rPr>
        <w:t xml:space="preserve">Как прочитать файл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JSON</w:t>
      </w:r>
      <w:bookmarkEnd w:id="10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r/>
      <w:r/>
    </w:p>
    <w:p>
      <w:pPr>
        <w:jc w:val="center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97042" cy="4547670"/>
                <wp:effectExtent l="0" t="0" r="0" b="0"/>
                <wp:docPr id="10" name="Рисунок 14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14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1768" t="1510" r="1706" b="2313"/>
                        <a:stretch/>
                      </pic:blipFill>
                      <pic:spPr bwMode="auto">
                        <a:xfrm>
                          <a:off x="0" y="0"/>
                          <a:ext cx="5111718" cy="4560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01.34pt;height:358.08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firstLine="851"/>
        <w:jc w:val="both"/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мы используем библиотеку JSON.simple для раб</w:t>
      </w:r>
      <w:r>
        <w:rPr>
          <w:rFonts w:ascii="Times New Roman" w:hAnsi="Times New Roman" w:cs="Times New Roman"/>
          <w:sz w:val="24"/>
          <w:szCs w:val="24"/>
        </w:rPr>
        <w:t xml:space="preserve">оты с файлом JSON. Мы создаем экземпляр класса JSONParser, который используется для чтения файла JSON. Затем мы преобразуем объект в JSONObject и получаем ключ корневого элемента. Мы получаем массив книг, проходим по каждой книге и получаем значения полей.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 </w:t>
      </w:r>
      <w:bookmarkStart w:id="11" w:name="_Toc129207854"/>
      <w:r>
        <w:rPr>
          <w:rFonts w:ascii="Times New Roman" w:hAnsi="Times New Roman" w:cs="Times New Roman"/>
          <w:color w:val="000000" w:themeColor="text1"/>
          <w:lang w:val="en-US"/>
        </w:rPr>
        <w:t xml:space="preserve">1.3.4 </w:t>
      </w:r>
      <w:r>
        <w:rPr>
          <w:rFonts w:ascii="Times New Roman" w:hAnsi="Times New Roman" w:cs="Times New Roman"/>
          <w:color w:val="000000" w:themeColor="text1"/>
        </w:rPr>
        <w:t xml:space="preserve">Пример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файла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json</w:t>
      </w:r>
      <w:bookmarkEnd w:id="11"/>
      <w:r/>
      <w:r>
        <w:rPr>
          <w:rFonts w:ascii="Times New Roman" w:hAnsi="Times New Roman" w:cs="Times New Roman"/>
          <w:lang w:val="en-US"/>
        </w:rPr>
      </w:r>
    </w:p>
    <w:p>
      <w:pPr>
        <w:spacing w:after="0" w:line="240" w:lineRule="auto"/>
        <w:tabs>
          <w:tab w:val="left" w:pos="1009" w:leader="none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67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  <w:t xml:space="preserve">{</w:t>
      </w:r>
      <w:r>
        <w:rPr>
          <w:color w:val="080808"/>
          <w:lang w:val="en-US"/>
        </w:rPr>
        <w:br/>
        <w:t xml:space="preserve">  </w:t>
      </w:r>
      <w:r>
        <w:rPr>
          <w:color w:val="871094"/>
          <w:lang w:val="en-US"/>
        </w:rPr>
        <w:t xml:space="preserve">"books"</w:t>
      </w:r>
      <w:r>
        <w:rPr>
          <w:color w:val="080808"/>
          <w:lang w:val="en-US"/>
        </w:rPr>
        <w:t xml:space="preserve">: [</w:t>
      </w:r>
      <w:r>
        <w:rPr>
          <w:color w:val="080808"/>
          <w:lang w:val="en-US"/>
        </w:rPr>
        <w:br/>
        <w:t xml:space="preserve"> </w:t>
      </w:r>
      <w:r>
        <w:rPr>
          <w:color w:val="080808"/>
          <w:lang w:val="en-US"/>
        </w:rPr>
        <w:t xml:space="preserve">   {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"title"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"Java Programming"</w:t>
      </w:r>
      <w:r>
        <w:rPr>
          <w:color w:val="080808"/>
          <w:lang w:val="en-US"/>
        </w:rPr>
        <w:t xml:space="preserve">,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"author"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"John Doe"</w:t>
      </w:r>
      <w:r>
        <w:rPr>
          <w:color w:val="080808"/>
          <w:lang w:val="en-US"/>
        </w:rPr>
        <w:t xml:space="preserve">,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"year"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"2015"</w:t>
      </w:r>
      <w:r>
        <w:rPr>
          <w:color w:val="067d17"/>
          <w:lang w:val="en-US"/>
        </w:rPr>
        <w:br/>
        <w:t xml:space="preserve">    </w:t>
      </w:r>
      <w:r>
        <w:rPr>
          <w:color w:val="080808"/>
          <w:lang w:val="en-US"/>
        </w:rPr>
        <w:t xml:space="preserve">},</w:t>
      </w:r>
      <w:r>
        <w:rPr>
          <w:color w:val="080808"/>
          <w:lang w:val="en-US"/>
        </w:rPr>
        <w:br/>
        <w:t xml:space="preserve">    {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"title"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"Python Programming"</w:t>
      </w:r>
      <w:r>
        <w:rPr>
          <w:color w:val="080808"/>
          <w:lang w:val="en-US"/>
        </w:rPr>
        <w:t xml:space="preserve">,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"author"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"Jane Smith"</w:t>
      </w:r>
      <w:r>
        <w:rPr>
          <w:color w:val="080808"/>
          <w:lang w:val="en-US"/>
        </w:rPr>
        <w:t xml:space="preserve">,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"year"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"2018"</w:t>
      </w:r>
      <w:r>
        <w:rPr>
          <w:color w:val="067d17"/>
          <w:lang w:val="en-US"/>
        </w:rPr>
        <w:br/>
        <w:t xml:space="preserve">    </w:t>
      </w:r>
      <w:r>
        <w:rPr>
          <w:color w:val="080808"/>
          <w:lang w:val="en-US"/>
        </w:rPr>
        <w:t xml:space="preserve">},</w:t>
      </w:r>
      <w:r>
        <w:rPr>
          <w:color w:val="080808"/>
          <w:lang w:val="en-US"/>
        </w:rPr>
        <w:br/>
        <w:t xml:space="preserve">    {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"title"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"Ruby Programming"</w:t>
      </w:r>
      <w:r>
        <w:rPr>
          <w:color w:val="080808"/>
          <w:lang w:val="en-US"/>
        </w:rPr>
        <w:t xml:space="preserve">,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"author"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"Bob Johnson"</w:t>
      </w:r>
      <w:r>
        <w:rPr>
          <w:color w:val="080808"/>
          <w:lang w:val="en-US"/>
        </w:rPr>
        <w:t xml:space="preserve">,</w:t>
      </w:r>
      <w:r>
        <w:rPr>
          <w:color w:val="080808"/>
          <w:lang w:val="en-US"/>
        </w:rPr>
        <w:br/>
        <w:t xml:space="preserve">      </w:t>
      </w:r>
      <w:r>
        <w:rPr>
          <w:color w:val="871094"/>
          <w:lang w:val="en-US"/>
        </w:rPr>
        <w:t xml:space="preserve">"year"</w:t>
      </w:r>
      <w:r>
        <w:rPr>
          <w:color w:val="080808"/>
          <w:lang w:val="en-US"/>
        </w:rPr>
        <w:t xml:space="preserve">: </w:t>
      </w:r>
      <w:r>
        <w:rPr>
          <w:color w:val="067d17"/>
          <w:lang w:val="en-US"/>
        </w:rPr>
        <w:t xml:space="preserve">"2016"</w:t>
      </w:r>
      <w:r>
        <w:rPr>
          <w:color w:val="067d17"/>
          <w:lang w:val="en-US"/>
        </w:rPr>
        <w:br/>
        <w:t xml:space="preserve">    </w:t>
      </w:r>
      <w:r>
        <w:rPr>
          <w:color w:val="080808"/>
          <w:lang w:val="en-US"/>
        </w:rPr>
        <w:t xml:space="preserve">}</w:t>
      </w:r>
      <w:r>
        <w:rPr>
          <w:color w:val="080808"/>
          <w:lang w:val="en-US"/>
        </w:rPr>
        <w:br/>
        <w:t xml:space="preserve">  ]</w:t>
      </w:r>
      <w:r>
        <w:rPr>
          <w:color w:val="080808"/>
          <w:lang w:val="en-US"/>
        </w:rPr>
        <w:br/>
        <w:t xml:space="preserve">}</w:t>
      </w:r>
      <w:r>
        <w:rPr>
          <w:color w:val="080808"/>
          <w:lang w:val="en-US"/>
        </w:rPr>
      </w:r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12" w:name="_Toc129207855"/>
      <w:r>
        <w:rPr>
          <w:rFonts w:ascii="Times New Roman" w:hAnsi="Times New Roman" w:cs="Times New Roman"/>
          <w:color w:val="000000" w:themeColor="text1"/>
        </w:rPr>
        <w:t xml:space="preserve">1.3.5 </w:t>
      </w:r>
      <w:r>
        <w:rPr>
          <w:rFonts w:ascii="Times New Roman" w:hAnsi="Times New Roman" w:cs="Times New Roman"/>
          <w:color w:val="000000" w:themeColor="text1"/>
        </w:rPr>
        <w:t xml:space="preserve">Ссылк</w:t>
      </w:r>
      <w:r>
        <w:rPr>
          <w:rFonts w:ascii="Times New Roman" w:hAnsi="Times New Roman" w:cs="Times New Roman"/>
          <w:color w:val="000000" w:themeColor="text1"/>
        </w:rPr>
        <w:t xml:space="preserve">и</w:t>
      </w:r>
      <w:r>
        <w:rPr>
          <w:rFonts w:ascii="Times New Roman" w:hAnsi="Times New Roman" w:cs="Times New Roman"/>
          <w:color w:val="000000" w:themeColor="text1"/>
        </w:rPr>
        <w:t xml:space="preserve"> на документацию</w:t>
      </w:r>
      <w:bookmarkEnd w:id="12"/>
      <w:r/>
      <w:r>
        <w:rPr>
          <w:rFonts w:ascii="Times New Roman" w:hAnsi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Официальный сайт библиотеки JSON.simple: </w:t>
      </w:r>
      <w:hyperlink r:id="rId26" w:tooltip="https://github.com/fangyidong/json-simple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https://github.com/fangyidong/json-simple</w:t>
        </w:r>
      </w:hyperlink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Документация JSONObject: </w:t>
      </w:r>
      <w:hyperlink r:id="rId27" w:tooltip="https://static.javadoc.io/com.googlecode.json-simple/json-simple/1.1.1/org/json/simple/JSONObject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https://static.javadoc.io/com.googlecode.json-simple/json-simple/1.1.1/org/json/simple/JSONObject.html</w:t>
        </w:r>
      </w:hyperlink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Документация JSONArray: </w:t>
      </w:r>
      <w:hyperlink r:id="rId28" w:tooltip="https://static.javadoc.io/com.googlecode.json-simple/json-simple/1.1.1/org/json/simple/JSONArray.html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https://static.javadoc.io/com.googlecode.json-simple/json-simple/1.1.1/org/json/simple/JSONArray.html</w:t>
        </w:r>
      </w:hyperlink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Примеры использования JSON.simple: </w:t>
      </w:r>
      <w:hyperlink r:id="rId29" w:tooltip="https://www.baeldung.com/java-json-simple-jsonobject" w:history="1">
        <w:r>
          <w:rPr>
            <w:rStyle w:val="670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https://www.baeldung.com/java-json-simple-jsonobject</w:t>
        </w:r>
      </w:hyperlink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13" w:name="_Toc129207856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 работы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HTML</w:t>
      </w:r>
      <w:bookmarkEnd w:id="13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14" w:name="_Toc129207857"/>
      <w:r>
        <w:rPr>
          <w:rFonts w:ascii="Times New Roman" w:hAnsi="Times New Roman" w:cs="Times New Roman"/>
          <w:color w:val="000000" w:themeColor="text1"/>
        </w:rPr>
        <w:t xml:space="preserve">1.4.1 Как подключить библиотеку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c</w:t>
      </w:r>
      <w:r>
        <w:rPr>
          <w:rFonts w:ascii="Times New Roman" w:hAnsi="Times New Roman" w:cs="Times New Roman"/>
          <w:color w:val="000000" w:themeColor="text1"/>
        </w:rPr>
        <w:t xml:space="preserve"> помощью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maven</w:t>
      </w:r>
      <w:r>
        <w:rPr>
          <w:rFonts w:ascii="Times New Roman" w:hAnsi="Times New Roman" w:cs="Times New Roman"/>
          <w:color w:val="000000" w:themeColor="text1"/>
        </w:rPr>
        <w:t xml:space="preserve">?</w:t>
      </w:r>
      <w:bookmarkEnd w:id="14"/>
      <w:r/>
      <w:r>
        <w:rPr>
          <w:rFonts w:ascii="Times New Roman" w:hAnsi="Times New Roman" w:cs="Times New Roman"/>
          <w:color w:val="000000" w:themeColor="text1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 чтобы добавть библиотеку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IntelliJ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IDEA</w:t>
      </w:r>
      <w:r>
        <w:rPr>
          <w:rFonts w:ascii="Times New Roman" w:hAnsi="Times New Roman" w:cs="Times New Roman"/>
          <w:sz w:val="24"/>
          <w:szCs w:val="24"/>
        </w:rPr>
        <w:t xml:space="preserve">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jar</w:t>
      </w:r>
      <w:r>
        <w:rPr>
          <w:rFonts w:ascii="Times New Roman" w:hAnsi="Times New Roman" w:cs="Times New Roman"/>
          <w:sz w:val="24"/>
          <w:szCs w:val="24"/>
        </w:rPr>
        <w:t xml:space="preserve"> файла необходмо выбрать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File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Structure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6979" cy="3044456"/>
                <wp:effectExtent l="0" t="0" r="4445" b="3810"/>
                <wp:docPr id="11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325206" cy="3068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81.65pt;height:239.72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окрывшемся окне нужно выбрать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Libraries</w:t>
      </w:r>
      <w:r>
        <w:rPr>
          <w:rFonts w:ascii="Times New Roman" w:hAnsi="Times New Roman" w:cs="Times New Roman"/>
          <w:sz w:val="24"/>
          <w:szCs w:val="24"/>
        </w:rPr>
        <w:t xml:space="preserve">, как 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0903"/>
                <wp:effectExtent l="0" t="0" r="3175" b="0"/>
                <wp:docPr id="1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исунок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rcRect l="0" t="0" r="0" b="59764"/>
                        <a:stretch/>
                      </pic:blipFill>
                      <pic:spPr bwMode="auto">
                        <a:xfrm>
                          <a:off x="0" y="0"/>
                          <a:ext cx="5940425" cy="19709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155.19pt;mso-wrap-distance-left:0.00pt;mso-wrap-distance-top:0.00pt;mso-wrap-distance-right:0.00pt;mso-wrap-distance-bottom:0.00pt;" stroked="f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открышемся окне в поиске введите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jsoup</w:t>
      </w:r>
      <w:r>
        <w:rPr>
          <w:rFonts w:ascii="Times New Roman" w:hAnsi="Times New Roman" w:cs="Times New Roman"/>
          <w:sz w:val="24"/>
          <w:szCs w:val="24"/>
        </w:rPr>
        <w:t xml:space="preserve"> и нажмите значок лупы для поиска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1473200"/>
                <wp:effectExtent l="0" t="0" r="0" b="0"/>
                <wp:docPr id="13" name="Рисунок 18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Рисунок 18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810000" cy="147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00.00pt;height:116.00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/>
    </w:p>
    <w:p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Выберите библиотеку как показано на рисунке ниже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4600" cy="1320800"/>
                <wp:effectExtent l="0" t="0" r="0" b="0"/>
                <wp:docPr id="14" name="Рисунок 19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19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784600" cy="132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298.00pt;height:104.00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/>
    </w:p>
    <w:p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Нажмите «ОК»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как показано на рисунке ниже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60600" cy="825500"/>
                <wp:effectExtent l="0" t="0" r="0" b="0"/>
                <wp:docPr id="15" name="Рисунок 20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0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260600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178.00pt;height:65.0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/>
    </w:p>
    <w:p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Должна появиться библиотека в списке библиотек, как показано на рисунке ниже.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4535"/>
                <wp:effectExtent l="0" t="0" r="3175" b="0"/>
                <wp:docPr id="16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Рисунок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rcRect l="0" t="0" r="0" b="52953"/>
                        <a:stretch/>
                      </pic:blipFill>
                      <pic:spPr bwMode="auto">
                        <a:xfrm>
                          <a:off x="0" y="0"/>
                          <a:ext cx="5940425" cy="23045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5pt;height:181.46pt;mso-wrap-distance-left:0.00pt;mso-wrap-distance-top:0.00pt;mso-wrap-distance-right:0.00pt;mso-wrap-distance-bottom:0.00pt;" stroked="f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spacing w:after="0" w:line="240" w:lineRule="auto"/>
      </w:pPr>
      <w:r>
        <w:br w:type="page" w:clear="all"/>
      </w:r>
      <w:r/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15" w:name="_Toc129207858"/>
      <w:r>
        <w:rPr>
          <w:rFonts w:ascii="Times New Roman" w:hAnsi="Times New Roman" w:cs="Times New Roman"/>
          <w:color w:val="000000" w:themeColor="text1"/>
        </w:rPr>
        <w:t xml:space="preserve">1.4.</w:t>
      </w:r>
      <w:r>
        <w:rPr>
          <w:rFonts w:ascii="Times New Roman" w:hAnsi="Times New Roman" w:cs="Times New Roman"/>
          <w:color w:val="000000" w:themeColor="text1"/>
        </w:rPr>
        <w:t xml:space="preserve">2</w:t>
      </w:r>
      <w:r>
        <w:rPr>
          <w:rFonts w:ascii="Times New Roman" w:hAnsi="Times New Roman" w:cs="Times New Roman"/>
          <w:color w:val="000000" w:themeColor="text1"/>
        </w:rPr>
        <w:t xml:space="preserve"> Пример парсинга страниц</w:t>
      </w:r>
      <w:r>
        <w:rPr>
          <w:rFonts w:ascii="Times New Roman" w:hAnsi="Times New Roman" w:cs="Times New Roman"/>
          <w:color w:val="000000" w:themeColor="text1"/>
        </w:rPr>
        <w:t xml:space="preserve">ы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5" w:tooltip="https://itlearn.ru/first-steps" w:history="1">
        <w:r>
          <w:rPr>
            <w:rStyle w:val="670"/>
            <w:rFonts w:ascii="Times New Roman" w:hAnsi="Times New Roman" w:cs="Times New Roman"/>
          </w:rPr>
          <w:t xml:space="preserve">https://itlearn.ru/first-steps</w:t>
        </w:r>
        <w:bookmarkEnd w:id="15"/>
      </w:hyperlink>
      <w:r/>
      <w:r>
        <w:rPr>
          <w:rFonts w:ascii="Times New Roman" w:hAnsi="Times New Roman" w:cs="Times New Roman"/>
          <w:color w:val="000000" w:themeColor="text1"/>
        </w:rPr>
      </w:r>
    </w:p>
    <w:p>
      <w:r/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программы, который парсит страницу https://itlearn.ru/first-steps и выводит в консоль все ссылки на странице: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9076" cy="5133975"/>
                <wp:effectExtent l="0" t="0" r="0" b="0"/>
                <wp:docPr id="17" name="Рисунок 15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Рисунок 15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rcRect l="3120" t="2246" r="2947" b="4409"/>
                        <a:stretch/>
                      </pic:blipFill>
                      <pic:spPr bwMode="auto">
                        <a:xfrm>
                          <a:off x="0" y="0"/>
                          <a:ext cx="5580028" cy="5134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39.30pt;height:404.25pt;mso-wrap-distance-left:0.00pt;mso-wrap-distance-top:0.00pt;mso-wrap-distance-right:0.00pt;mso-wrap-distance-bottom:0.00pt;" stroked="f">
                <v:path textboxrect="0,0,0,0"/>
                <v:imagedata r:id="rId36" o:title=""/>
              </v:shape>
            </w:pict>
          </mc:Fallback>
        </mc:AlternateContent>
      </w:r>
      <w:r/>
    </w:p>
    <w:p>
      <w:pPr>
        <w:spacing w:after="0" w:line="240" w:lineRule="auto"/>
      </w:pPr>
      <w:r/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этой программе мы используем библиотеку jsoup для подключения к сайту и получения его HTML-кода. Затем мы ищем все ссылки на странице, используя метод "</w:t>
      </w:r>
      <w:r>
        <w:rPr>
          <w:rFonts w:ascii="Times New Roman" w:hAnsi="Times New Roman" w:cs="Times New Roman"/>
          <w:sz w:val="24"/>
          <w:szCs w:val="24"/>
        </w:rPr>
        <w:t xml:space="preserve">select(</w:t>
      </w:r>
      <w:r>
        <w:rPr>
          <w:rFonts w:ascii="Times New Roman" w:hAnsi="Times New Roman" w:cs="Times New Roman"/>
          <w:sz w:val="24"/>
          <w:szCs w:val="24"/>
        </w:rPr>
        <w:t xml:space="preserve">)", который принимает CSS-селектор, и выводим абсолютный URL каждой ссылки в консоль с помощью метода "attr()".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rPr>
          <w:rFonts w:ascii="Times New Roman" w:hAnsi="Times New Roman" w:cs="Times New Roman" w:eastAsiaTheme="minorHAnsi"/>
          <w:color w:val="000000" w:themeColor="text1"/>
        </w:rPr>
      </w:pPr>
      <w:r/>
      <w:bookmarkStart w:id="16" w:name="_Toc129207859"/>
      <w:r>
        <w:rPr>
          <w:rFonts w:ascii="Times New Roman" w:hAnsi="Times New Roman" w:cs="Times New Roman"/>
          <w:color w:val="000000" w:themeColor="text1"/>
        </w:rPr>
        <w:t xml:space="preserve">1.4.</w:t>
      </w:r>
      <w:r>
        <w:rPr>
          <w:rFonts w:ascii="Times New Roman" w:hAnsi="Times New Roman" w:cs="Times New Roman"/>
          <w:color w:val="000000" w:themeColor="text1"/>
        </w:rPr>
        <w:t xml:space="preserve">3</w:t>
      </w:r>
      <w:r>
        <w:rPr>
          <w:rFonts w:ascii="Times New Roman" w:hAnsi="Times New Roman" w:cs="Times New Roman"/>
          <w:color w:val="000000" w:themeColor="text1"/>
        </w:rPr>
        <w:t xml:space="preserve"> Пример парсинга страницы </w:t>
      </w:r>
      <w:hyperlink r:id="rId37" w:tooltip="http://fat.urfu.ru/index.html" w:history="1">
        <w:r>
          <w:rPr>
            <w:rStyle w:val="670"/>
            <w:rFonts w:ascii="Times New Roman" w:hAnsi="Times New Roman" w:cs="Times New Roman" w:eastAsiaTheme="minorHAnsi"/>
          </w:rPr>
          <w:t xml:space="preserve">http://fat.urfu.ru/index.html</w:t>
        </w:r>
        <w:bookmarkEnd w:id="16"/>
      </w:hyperlink>
      <w:r/>
      <w:r>
        <w:rPr>
          <w:rFonts w:ascii="Times New Roman" w:hAnsi="Times New Roman" w:cs="Times New Roman" w:eastAsiaTheme="minorHAnsi"/>
          <w:color w:val="000000" w:themeColor="text1"/>
        </w:rPr>
      </w:r>
    </w:p>
    <w:p>
      <w:r/>
      <w:r/>
    </w:p>
    <w:p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программы, который парсит страницу </w:t>
      </w:r>
      <w:hyperlink r:id="rId38" w:tooltip="http://fat.urfu.ru/index.html" w:history="1">
        <w:r>
          <w:rPr>
            <w:rStyle w:val="670"/>
            <w:rFonts w:ascii="Times New Roman" w:hAnsi="Times New Roman" w:cs="Times New Roman"/>
          </w:rPr>
          <w:t xml:space="preserve">http://fat.urfu.ru/index.html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выводит в консоль </w:t>
      </w:r>
      <w:r>
        <w:rPr>
          <w:rFonts w:ascii="Times New Roman" w:hAnsi="Times New Roman" w:cs="Times New Roman"/>
          <w:sz w:val="24"/>
          <w:szCs w:val="24"/>
        </w:rPr>
        <w:t xml:space="preserve">темы новостей и даты их публикаций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9714" cy="5288280"/>
                <wp:effectExtent l="0" t="0" r="1270" b="0"/>
                <wp:docPr id="18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Рисунок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rcRect l="1768" t="1575" r="1585" b="2055"/>
                        <a:stretch/>
                      </pic:blipFill>
                      <pic:spPr bwMode="auto">
                        <a:xfrm>
                          <a:off x="0" y="0"/>
                          <a:ext cx="5741146" cy="52895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51.95pt;height:416.40pt;mso-wrap-distance-left:0.00pt;mso-wrap-distance-top:0.00pt;mso-wrap-distance-right:0.00pt;mso-wrap-distance-bottom:0.00pt;" stroked="f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программа предназначена для парсинга (извлечения данных) с HTML-страницы, в данном случае - новостей с сайта fat.urfu.ru.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программа использует метод </w:t>
      </w:r>
      <w:r>
        <w:rPr>
          <w:rFonts w:ascii="Times New Roman" w:hAnsi="Times New Roman" w:cs="Times New Roman"/>
          <w:sz w:val="24"/>
          <w:szCs w:val="24"/>
        </w:rPr>
        <w:t xml:space="preserve">connect(</w:t>
      </w:r>
      <w:r>
        <w:rPr>
          <w:rFonts w:ascii="Times New Roman" w:hAnsi="Times New Roman" w:cs="Times New Roman"/>
          <w:sz w:val="24"/>
          <w:szCs w:val="24"/>
        </w:rPr>
        <w:t xml:space="preserve">) из библиотеки Jsoup для получения HTML-кода страницы. Затем, с помощью метода </w:t>
      </w:r>
      <w:r>
        <w:rPr>
          <w:rFonts w:ascii="Times New Roman" w:hAnsi="Times New Roman" w:cs="Times New Roman"/>
          <w:sz w:val="24"/>
          <w:szCs w:val="24"/>
        </w:rPr>
        <w:t xml:space="preserve">select(</w:t>
      </w:r>
      <w:r>
        <w:rPr>
          <w:rFonts w:ascii="Times New Roman" w:hAnsi="Times New Roman" w:cs="Times New Roman"/>
          <w:sz w:val="24"/>
          <w:szCs w:val="24"/>
        </w:rPr>
        <w:t xml:space="preserve">), программа извлекает список новостей из HTML-кода.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новости в списке программа выводит в консоль ее тему и дату. Для этого она применяет методы </w:t>
      </w:r>
      <w:r>
        <w:rPr>
          <w:rFonts w:ascii="Times New Roman" w:hAnsi="Times New Roman" w:cs="Times New Roman"/>
          <w:sz w:val="24"/>
          <w:szCs w:val="24"/>
        </w:rPr>
        <w:t xml:space="preserve">getElementsByClass(</w:t>
      </w:r>
      <w:r>
        <w:rPr>
          <w:rFonts w:ascii="Times New Roman" w:hAnsi="Times New Roman" w:cs="Times New Roman"/>
          <w:sz w:val="24"/>
          <w:szCs w:val="24"/>
        </w:rPr>
        <w:t xml:space="preserve">) и childNodes() из библиотеки Jsoup.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17" w:name="_Toc129207860"/>
      <w:r>
        <w:rPr>
          <w:rFonts w:ascii="Times New Roman" w:hAnsi="Times New Roman" w:cs="Times New Roman"/>
          <w:color w:val="000000" w:themeColor="text1"/>
        </w:rPr>
        <w:t xml:space="preserve">1.</w:t>
      </w:r>
      <w:r>
        <w:rPr>
          <w:rFonts w:ascii="Times New Roman" w:hAnsi="Times New Roman" w:cs="Times New Roman"/>
          <w:color w:val="000000" w:themeColor="text1"/>
        </w:rPr>
        <w:t xml:space="preserve">4</w:t>
      </w:r>
      <w:r>
        <w:rPr>
          <w:rFonts w:ascii="Times New Roman" w:hAnsi="Times New Roman" w:cs="Times New Roman"/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</w:rPr>
        <w:t xml:space="preserve">4</w:t>
      </w:r>
      <w:r>
        <w:rPr>
          <w:rFonts w:ascii="Times New Roman" w:hAnsi="Times New Roman" w:cs="Times New Roman"/>
          <w:color w:val="000000" w:themeColor="text1"/>
        </w:rPr>
        <w:t xml:space="preserve"> Ссылк</w:t>
      </w:r>
      <w:r>
        <w:rPr>
          <w:rFonts w:ascii="Times New Roman" w:hAnsi="Times New Roman" w:cs="Times New Roman"/>
          <w:color w:val="000000" w:themeColor="text1"/>
        </w:rPr>
        <w:t xml:space="preserve">и</w:t>
      </w:r>
      <w:r>
        <w:rPr>
          <w:rFonts w:ascii="Times New Roman" w:hAnsi="Times New Roman" w:cs="Times New Roman"/>
          <w:color w:val="000000" w:themeColor="text1"/>
        </w:rPr>
        <w:t xml:space="preserve"> на документацию</w:t>
      </w:r>
      <w:bookmarkEnd w:id="17"/>
      <w:r/>
      <w:r>
        <w:rPr>
          <w:rFonts w:ascii="Times New Roman" w:hAnsi="Times New Roman" w:cs="Times New Roman"/>
          <w:color w:val="000000" w:themeColor="text1"/>
        </w:rPr>
      </w:r>
    </w:p>
    <w:p>
      <w:r/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Документация по Jsoup: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Официальный сайт: </w:t>
      </w:r>
      <w:hyperlink r:id="rId40" w:tooltip="https://jsoup.org/" w:history="1">
        <w:r>
          <w:rPr>
            <w:rStyle w:val="670"/>
            <w:rFonts w:ascii="Times New Roman" w:hAnsi="Times New Roman" w:cs="Times New Roman"/>
            <w:sz w:val="24"/>
            <w:szCs w:val="24"/>
          </w:rPr>
          <w:t xml:space="preserve">https://jsoup.org/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Документация: </w:t>
      </w:r>
      <w:hyperlink r:id="rId41" w:tooltip="https://jsoup.org/apidocs/" w:history="1">
        <w:r>
          <w:rPr>
            <w:rStyle w:val="670"/>
            <w:rFonts w:ascii="Times New Roman" w:hAnsi="Times New Roman" w:cs="Times New Roman"/>
            <w:sz w:val="24"/>
            <w:szCs w:val="24"/>
          </w:rPr>
          <w:t xml:space="preserve">https://jsoup.org/apidocs/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Примеры работы с Jsoup: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Статья на сайте Baeldung: </w:t>
      </w:r>
      <w:hyperlink r:id="rId42" w:tooltip="https://www.baeldung.com/java-with-jsoup" w:history="1">
        <w:r>
          <w:rPr>
            <w:rStyle w:val="670"/>
            <w:rFonts w:ascii="Times New Roman" w:hAnsi="Times New Roman" w:cs="Times New Roman"/>
            <w:sz w:val="24"/>
            <w:szCs w:val="24"/>
          </w:rPr>
          <w:t xml:space="preserve">https://www.baeldung.com/java-with-jsoup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Руководство на сайте Vogella: </w:t>
      </w:r>
      <w:hyperlink r:id="rId43" w:tooltip="https://www.vogella.com/tutorials/jsoup/article.html" w:history="1">
        <w:r>
          <w:rPr>
            <w:rStyle w:val="670"/>
            <w:rFonts w:ascii="Times New Roman" w:hAnsi="Times New Roman" w:cs="Times New Roman"/>
            <w:sz w:val="24"/>
            <w:szCs w:val="24"/>
          </w:rPr>
          <w:t xml:space="preserve">https://www.vogella.com/tutorials/jsoup/article.html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r/>
      <w:r/>
    </w:p>
    <w:p>
      <w:pPr>
        <w:jc w:val="cent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</w:pPr>
      <w:r>
        <w:br w:type="page" w:clear="all"/>
      </w:r>
      <w:r/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18" w:name="_Toc129207861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Пример работы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Excel</w:t>
      </w:r>
      <w:bookmarkEnd w:id="18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Ниже приведен пример кода, который создает новую книгу Excel, создает новый лист в этой книге и записывает данные в ячейки: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spacing w:line="360" w:lineRule="auto"/>
        <w:rPr>
          <w:rFonts w:ascii="Times New Roman" w:hAnsi="Times New Roman" w:cs="Times New Roman"/>
          <w:color w:val="000000" w:themeColor="text1"/>
        </w:rPr>
      </w:pPr>
      <w:r/>
      <w:bookmarkStart w:id="19" w:name="_Toc129207862"/>
      <w:r>
        <w:rPr>
          <w:rFonts w:ascii="Times New Roman" w:hAnsi="Times New Roman" w:cs="Times New Roman"/>
          <w:color w:val="000000" w:themeColor="text1"/>
        </w:rPr>
        <w:t xml:space="preserve">1.5.1 </w:t>
      </w:r>
      <w:r>
        <w:rPr>
          <w:rFonts w:ascii="Times New Roman" w:hAnsi="Times New Roman" w:cs="Times New Roman"/>
          <w:color w:val="000000" w:themeColor="text1"/>
        </w:rPr>
        <w:t xml:space="preserve">П</w:t>
      </w:r>
      <w:r>
        <w:rPr>
          <w:rFonts w:ascii="Times New Roman" w:hAnsi="Times New Roman" w:cs="Times New Roman"/>
          <w:color w:val="000000" w:themeColor="text1"/>
        </w:rPr>
        <w:t xml:space="preserve">одключ</w:t>
      </w:r>
      <w:r>
        <w:rPr>
          <w:rFonts w:ascii="Times New Roman" w:hAnsi="Times New Roman" w:cs="Times New Roman"/>
          <w:color w:val="000000" w:themeColor="text1"/>
        </w:rPr>
        <w:t xml:space="preserve">ение</w:t>
      </w:r>
      <w:r>
        <w:rPr>
          <w:rFonts w:ascii="Times New Roman" w:hAnsi="Times New Roman" w:cs="Times New Roman"/>
          <w:color w:val="000000" w:themeColor="text1"/>
        </w:rPr>
        <w:t xml:space="preserve"> библиотек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c</w:t>
      </w:r>
      <w:r>
        <w:rPr>
          <w:rFonts w:ascii="Times New Roman" w:hAnsi="Times New Roman" w:cs="Times New Roman"/>
          <w:color w:val="000000" w:themeColor="text1"/>
        </w:rPr>
        <w:t xml:space="preserve"> помощью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maven</w:t>
      </w:r>
      <w:bookmarkEnd w:id="19"/>
      <w:r/>
      <w:r>
        <w:rPr>
          <w:rFonts w:ascii="Times New Roman" w:hAnsi="Times New Roman" w:cs="Times New Roman"/>
          <w:color w:val="000000" w:themeColor="text1"/>
        </w:rPr>
      </w:r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разделе 1.4.1 «Как подключить библиотеку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помощью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maven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?» было показано как подключить библиотеку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maven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Нужно основываясь на прошлом примере подключить следующие библиотеки: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apache.logging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.log4j.core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org.apache.poi:poi:5.2.3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org.apache.poi:poi-ooxml:5.2.3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</w:pPr>
      <w:r>
        <w:br w:type="page" w:clear="all"/>
      </w:r>
      <w:r/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20" w:name="_Toc129207863"/>
      <w:r>
        <w:rPr>
          <w:rFonts w:ascii="Times New Roman" w:hAnsi="Times New Roman" w:cs="Times New Roman"/>
          <w:color w:val="000000" w:themeColor="text1"/>
        </w:rPr>
        <w:t xml:space="preserve">1.5.2</w:t>
      </w:r>
      <w:r>
        <w:rPr>
          <w:rFonts w:ascii="Times New Roman" w:hAnsi="Times New Roman" w:cs="Times New Roman"/>
          <w:color w:val="000000" w:themeColor="text1"/>
        </w:rPr>
        <w:t xml:space="preserve"> Как создать файл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Excel</w:t>
      </w:r>
      <w:bookmarkEnd w:id="20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9076" cy="5170805"/>
                <wp:effectExtent l="0" t="0" r="0" b="0"/>
                <wp:docPr id="19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Рисунок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rcRect l="3017" t="1909" r="3049" b="4075"/>
                        <a:stretch/>
                      </pic:blipFill>
                      <pic:spPr bwMode="auto">
                        <a:xfrm>
                          <a:off x="0" y="0"/>
                          <a:ext cx="5580116" cy="51717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39.30pt;height:407.15pt;mso-wrap-distance-left:0.00pt;mso-wrap-distance-top:0.00pt;mso-wrap-distance-right:0.00pt;mso-wrap-distance-bottom:0.00pt;" stroked="f">
                <v:path textboxrect="0,0,0,0"/>
                <v:imagedata r:id="rId44" o:title=""/>
              </v:shape>
            </w:pict>
          </mc:Fallback>
        </mc:AlternateContent>
      </w:r>
      <w:r>
        <w:rPr>
          <w:lang w:val="en-US"/>
        </w:rPr>
      </w:r>
    </w:p>
    <w:p>
      <w:pPr>
        <w:ind w:firstLine="85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программа создает новый Excel-файл в формате XLSX и записывает в него данные.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начале п</w:t>
      </w:r>
      <w:r>
        <w:rPr>
          <w:rFonts w:ascii="Times New Roman" w:hAnsi="Times New Roman" w:cs="Times New Roman"/>
          <w:sz w:val="24"/>
          <w:szCs w:val="24"/>
        </w:rPr>
        <w:t xml:space="preserve">рограммы мы импортируем необходимые классы из библиотеки Apache POI, которые позволяют работать с Excel-файлами. Затем мы определяем основной метод программы main, который выбрасывает исключение IOException, связанное с записью файла. Далее мы создаем нову</w:t>
      </w:r>
      <w:r>
        <w:rPr>
          <w:rFonts w:ascii="Times New Roman" w:hAnsi="Times New Roman" w:cs="Times New Roman"/>
          <w:sz w:val="24"/>
          <w:szCs w:val="24"/>
        </w:rPr>
        <w:t xml:space="preserve">ю книгу Excel, используя класс XSSFWorkbook. Затем мы создаем новый лист в книге с названием "Товары", используя метод createSheet. После этого мы заполняем ячейки листа данными. Сначала мы создаем заголовок таблицы, используя метод createRow. Затем мы соз</w:t>
      </w:r>
      <w:r>
        <w:rPr>
          <w:rFonts w:ascii="Times New Roman" w:hAnsi="Times New Roman" w:cs="Times New Roman"/>
          <w:sz w:val="24"/>
          <w:szCs w:val="24"/>
        </w:rPr>
        <w:t xml:space="preserve">даем строки данных и заполняем их значениями, используя метод createRow. В этом примере мы создали две строки данных, содержащие информацию о книге и компьютере соответственно. Каждая строка содержит три ячейки: название товара, характеристики и стоимость.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заполнения данных мы записываем книгу Excel в файл, используя объект FileOutputStream. Здесь мы записываем содержимое книги в файл с помощью метода write, а затем закрываем книгу и поток вывода.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Наконец, программа выводит на экран сообщение о том, что данные успешно записаны в файл.</w:t>
      </w:r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spacing w:after="0" w:line="240" w:lineRule="auto"/>
      </w:pPr>
      <w:r>
        <w:br w:type="page" w:clear="all"/>
      </w:r>
      <w:r/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21" w:name="_Toc129207864"/>
      <w:r>
        <w:rPr>
          <w:rFonts w:ascii="Times New Roman" w:hAnsi="Times New Roman" w:cs="Times New Roman"/>
          <w:color w:val="000000" w:themeColor="text1"/>
        </w:rPr>
        <w:t xml:space="preserve">1.5.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3</w:t>
      </w:r>
      <w:r>
        <w:rPr>
          <w:rFonts w:ascii="Times New Roman" w:hAnsi="Times New Roman" w:cs="Times New Roman"/>
          <w:color w:val="000000" w:themeColor="text1"/>
        </w:rPr>
        <w:t xml:space="preserve"> Как прочитать файл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Excel</w:t>
      </w:r>
      <w:bookmarkEnd w:id="21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pPr>
        <w:ind w:firstLine="851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</w:p>
    <w:p>
      <w:pPr>
        <w:spacing w:after="0" w:line="24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2325" cy="5165090"/>
                <wp:effectExtent l="0" t="0" r="3810" b="3810"/>
                <wp:docPr id="20" name="Рисунок 25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Рисунок 25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rcRect l="2809" t="1797" r="2531" b="4295"/>
                        <a:stretch/>
                      </pic:blipFill>
                      <pic:spPr bwMode="auto">
                        <a:xfrm>
                          <a:off x="0" y="0"/>
                          <a:ext cx="5623158" cy="51658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42.70pt;height:406.70pt;mso-wrap-distance-left:0.00pt;mso-wrap-distance-top:0.00pt;mso-wrap-distance-right:0.00pt;mso-wrap-distance-bottom:0.00pt;" stroked="f">
                <v:path textboxrect="0,0,0,0"/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 программа является приме</w:t>
      </w:r>
      <w:r>
        <w:rPr>
          <w:rFonts w:ascii="Times New Roman" w:hAnsi="Times New Roman" w:cs="Times New Roman"/>
          <w:sz w:val="28"/>
          <w:szCs w:val="28"/>
        </w:rPr>
        <w:t xml:space="preserve">ром чтения данных из файла Excel в формате XLSX с использованием библиотеки Apache POI. В начале программы мы импортируем необходимые классы из библиотеки Apache POI, которые позволяют работать с Excel-файлами. Затем мы определяем основной метод программы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main</w:t>
      </w:r>
      <w:r>
        <w:rPr>
          <w:rFonts w:ascii="Times New Roman" w:hAnsi="Times New Roman" w:cs="Times New Roman"/>
          <w:sz w:val="28"/>
          <w:szCs w:val="28"/>
        </w:rPr>
        <w:t xml:space="preserve">, который выбрасывает исключение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IOException</w:t>
      </w:r>
      <w:r>
        <w:rPr>
          <w:rFonts w:ascii="Times New Roman" w:hAnsi="Times New Roman" w:cs="Times New Roman"/>
          <w:sz w:val="28"/>
          <w:szCs w:val="28"/>
        </w:rPr>
        <w:t xml:space="preserve">, связанное с чтением файла. Далее мы открываем файл Excel для чтения, используя объект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FileInputStream</w:t>
      </w:r>
      <w:r>
        <w:rPr>
          <w:rFonts w:ascii="Times New Roman" w:hAnsi="Times New Roman" w:cs="Times New Roman"/>
          <w:sz w:val="28"/>
          <w:szCs w:val="28"/>
        </w:rPr>
        <w:t xml:space="preserve">. Затем мы создаем экземпляр книги Excel из файла, используя класс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XSSFWorkbook</w:t>
      </w:r>
      <w:r>
        <w:rPr>
          <w:rFonts w:ascii="Times New Roman" w:hAnsi="Times New Roman" w:cs="Times New Roman"/>
          <w:sz w:val="28"/>
          <w:szCs w:val="28"/>
        </w:rPr>
        <w:t xml:space="preserve">. Далее мы получаем лист из книги по его имени, используя метод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getSheet</w:t>
      </w:r>
      <w:r>
        <w:rPr>
          <w:rFonts w:ascii="Times New Roman" w:hAnsi="Times New Roman" w:cs="Times New Roman"/>
          <w:sz w:val="28"/>
          <w:szCs w:val="28"/>
        </w:rPr>
        <w:t xml:space="preserve">: После</w:t>
      </w:r>
      <w:r>
        <w:rPr>
          <w:rFonts w:ascii="Times New Roman" w:hAnsi="Times New Roman" w:cs="Times New Roman"/>
          <w:sz w:val="28"/>
          <w:szCs w:val="28"/>
        </w:rPr>
        <w:t xml:space="preserve"> этого мы перебираем все строки и ячейки на листе, используя цикл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for</w:t>
      </w:r>
      <w:r>
        <w:rPr>
          <w:rFonts w:ascii="Times New Roman" w:hAnsi="Times New Roman" w:cs="Times New Roman"/>
          <w:sz w:val="28"/>
          <w:szCs w:val="28"/>
        </w:rPr>
        <w:t xml:space="preserve">. Внутри цикла мы выводим на экран значение каждой ячейки с помощью метода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toString(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>
        <w:rPr>
          <w:rFonts w:ascii="Times New Roman" w:hAnsi="Times New Roman" w:cs="Times New Roman"/>
          <w:sz w:val="28"/>
          <w:szCs w:val="28"/>
        </w:rPr>
        <w:t xml:space="preserve">преобразует значение ячейки в строку. В конце программы мы закрываем файл и освобождаем ресурсы, используя методы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close(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: Таким образом, эта программа читает содержимое Excel-файла в формате XLSX и выводит его на экран.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2"/>
        <w:rPr>
          <w:rFonts w:ascii="Times New Roman" w:hAnsi="Times New Roman" w:cs="Times New Roman"/>
          <w:color w:val="000000" w:themeColor="text1"/>
          <w:lang w:val="en-US"/>
        </w:rPr>
      </w:pPr>
      <w:r/>
      <w:bookmarkStart w:id="22" w:name="_Toc129207865"/>
      <w:r>
        <w:rPr>
          <w:rFonts w:ascii="Times New Roman" w:hAnsi="Times New Roman" w:cs="Times New Roman"/>
          <w:color w:val="000000" w:themeColor="text1"/>
          <w:lang w:val="en-US"/>
        </w:rPr>
        <w:t xml:space="preserve">1.5.4 </w:t>
      </w:r>
      <w:r>
        <w:rPr>
          <w:rFonts w:ascii="Times New Roman" w:hAnsi="Times New Roman" w:cs="Times New Roman"/>
          <w:color w:val="000000" w:themeColor="text1"/>
        </w:rPr>
        <w:t xml:space="preserve">Пример таблицы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Excel</w:t>
      </w:r>
      <w:bookmarkEnd w:id="22"/>
      <w:r/>
      <w:r>
        <w:rPr>
          <w:rFonts w:ascii="Times New Roman" w:hAnsi="Times New Roman" w:cs="Times New Roman"/>
          <w:color w:val="000000" w:themeColor="text1"/>
          <w:lang w:val="en-US"/>
        </w:rPr>
      </w:r>
    </w:p>
    <w:p>
      <w:pPr>
        <w:spacing w:after="0" w:line="24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center"/>
        <w:spacing w:after="0" w:line="24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87968" cy="2316892"/>
                <wp:effectExtent l="0" t="0" r="0" b="0"/>
                <wp:docPr id="21" name="Рисунок 26" descr="Изображение выглядит как стол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Рисунок 26" descr="Изображение выглядит как стол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rcRect l="3536" t="3524" r="38001" b="54357"/>
                        <a:stretch/>
                      </pic:blipFill>
                      <pic:spPr bwMode="auto">
                        <a:xfrm>
                          <a:off x="0" y="0"/>
                          <a:ext cx="5204599" cy="23243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08.50pt;height:182.43pt;mso-wrap-distance-left:0.00pt;mso-wrap-distance-top:0.00pt;mso-wrap-distance-right:0.00pt;mso-wrap-distance-bottom:0.00pt;" stroked="f">
                <v:path textboxrect="0,0,0,0"/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pacing w:after="0" w:line="240" w:lineRule="auto"/>
        <w:tabs>
          <w:tab w:val="left" w:pos="975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62"/>
        <w:rPr>
          <w:rFonts w:ascii="Times New Roman" w:hAnsi="Times New Roman" w:cs="Times New Roman"/>
          <w:color w:val="000000" w:themeColor="text1"/>
        </w:rPr>
      </w:pPr>
      <w:r/>
      <w:bookmarkStart w:id="23" w:name="_Toc129207866"/>
      <w:r>
        <w:rPr>
          <w:rFonts w:ascii="Times New Roman" w:hAnsi="Times New Roman" w:cs="Times New Roman"/>
          <w:color w:val="000000" w:themeColor="text1"/>
        </w:rPr>
        <w:t xml:space="preserve">1.5.5 Ссылки на документацию</w:t>
      </w:r>
      <w:bookmarkEnd w:id="23"/>
      <w:r/>
      <w:r>
        <w:rPr>
          <w:rFonts w:ascii="Times New Roman" w:hAnsi="Times New Roman" w:cs="Times New Roman"/>
          <w:color w:val="000000" w:themeColor="text1"/>
        </w:rPr>
      </w:r>
    </w:p>
    <w:p>
      <w:r/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Документация Apache POI может помочь понять, как работают программы, которые используют эту библиотеку: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Документация Apache POI: </w:t>
      </w:r>
      <w:hyperlink r:id="rId47" w:tooltip="https://poi.apache.org/documentation.html" w:history="1">
        <w:r>
          <w:rPr>
            <w:rStyle w:val="670"/>
            <w:rFonts w:ascii="Times New Roman" w:hAnsi="Times New Roman" w:cs="Times New Roman"/>
            <w:sz w:val="24"/>
            <w:szCs w:val="24"/>
          </w:rPr>
          <w:t xml:space="preserve">https://poi.apache.org/documentation.html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Кроме того, Java SE Documentation также может быть полезной для понимания базовых концепций Java: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Java SE Documentation: </w:t>
      </w:r>
      <w:hyperlink r:id="rId48" w:tooltip="https://docs.oracle.com/en/java/javase/index.html" w:history="1">
        <w:r>
          <w:rPr>
            <w:rStyle w:val="670"/>
            <w:rFonts w:ascii="Times New Roman" w:hAnsi="Times New Roman" w:cs="Times New Roman"/>
            <w:sz w:val="24"/>
            <w:szCs w:val="24"/>
            <w:lang w:val="en-US"/>
          </w:rPr>
          <w:t xml:space="preserve">https://docs.oracle.com/en/java/javase/index.html</w:t>
        </w:r>
      </w:hyperlink>
      <w:r/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</w:p>
    <w:p>
      <w:pPr>
        <w:pStyle w:val="660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24" w:name="_Toc129207867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 ЗАДАНИЯ ДЛЯ САМОСТОЯТЕЛЬНОЙ РАБОТЫ</w:t>
      </w:r>
      <w:bookmarkEnd w:id="24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25" w:name="_Toc129207868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 Выполните все примеры из раздела 1</w:t>
      </w:r>
      <w:bookmarkEnd w:id="25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/>
      <w:bookmarkStart w:id="26" w:name="_Toc129207869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Выполните следующие доработки проекта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XML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парсера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:</w:t>
      </w:r>
      <w:bookmarkEnd w:id="26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numPr>
          <w:ilvl w:val="0"/>
          <w:numId w:val="4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Сделайте в текстовом редакторе свой файл в формате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XML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зависимости от варианта (Приложение 1).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numPr>
          <w:ilvl w:val="0"/>
          <w:numId w:val="4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ьте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возможность записывать новые книги в XML-файл. Например, пользователь может ввести данные о новой книге, а программа добавит новый элемент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&lt;book&gt;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XML-файл.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numPr>
          <w:ilvl w:val="0"/>
          <w:numId w:val="4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ьте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возможность поиска книг по автору или году издания. Например, пользователь может ввести автора или год издания, а программа выведет список книг, удовлетворяющих этому критерию поиска.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numPr>
          <w:ilvl w:val="0"/>
          <w:numId w:val="4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Реализ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уйте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функцию удаления книги из XML-файла. Например, пользователь может ввести название книги, которую хочет удалить, и программа удалит соответствующий элемент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&lt;book&gt;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из XML-файла.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2"/>
        <w:rPr>
          <w:rFonts w:ascii="Times New Roman" w:hAnsi="Times New Roman" w:eastAsia="Times New Roman" w:cs="Times New Roman"/>
          <w:color w:val="000000" w:themeColor="text1"/>
          <w:lang w:eastAsia="ru-RU"/>
        </w:rPr>
      </w:pPr>
      <w:r/>
      <w:bookmarkStart w:id="27" w:name="_Toc129207870"/>
      <w:r>
        <w:rPr>
          <w:rFonts w:ascii="Times New Roman" w:hAnsi="Times New Roman" w:eastAsia="Times New Roman" w:cs="Times New Roman"/>
          <w:color w:val="000000" w:themeColor="text1"/>
          <w:lang w:eastAsia="ru-RU"/>
        </w:rPr>
        <w:t xml:space="preserve">Подсказки:</w:t>
      </w:r>
      <w:bookmarkEnd w:id="27"/>
      <w:r/>
      <w:r>
        <w:rPr>
          <w:rFonts w:ascii="Times New Roman" w:hAnsi="Times New Roman" w:eastAsia="Times New Roman" w:cs="Times New Roman"/>
          <w:color w:val="000000" w:themeColor="text1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записи данных в XML-файл можно воспользоваться классом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javax.xml.transform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.Transformer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ind w:left="720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Пример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r>
    </w:p>
    <w:p>
      <w:pPr>
        <w:pStyle w:val="667"/>
        <w:ind w:left="720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</w:r>
      <w:r>
        <w:rPr>
          <w:color w:val="080808"/>
          <w:lang w:val="en-US"/>
        </w:rPr>
      </w:r>
    </w:p>
    <w:p>
      <w:pPr>
        <w:pStyle w:val="667"/>
        <w:ind w:left="708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  <w:t xml:space="preserve">Transformer </w:t>
      </w:r>
      <w:r>
        <w:rPr>
          <w:color w:val="871094"/>
          <w:lang w:val="en-US"/>
        </w:rPr>
        <w:t xml:space="preserve">transformer </w:t>
      </w:r>
      <w:r>
        <w:rPr>
          <w:color w:val="080808"/>
          <w:lang w:val="en-US"/>
        </w:rPr>
        <w:t xml:space="preserve">= </w:t>
      </w:r>
      <w:r>
        <w:rPr>
          <w:color w:val="080808"/>
          <w:lang w:val="en-US"/>
        </w:rPr>
      </w:r>
    </w:p>
    <w:p>
      <w:pPr>
        <w:pStyle w:val="667"/>
        <w:ind w:left="708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  <w:tab/>
      </w:r>
      <w:r>
        <w:rPr>
          <w:color w:val="080808"/>
          <w:lang w:val="en-US"/>
        </w:rPr>
        <w:tab/>
      </w:r>
      <w:r>
        <w:rPr>
          <w:color w:val="080808"/>
          <w:lang w:val="en-US"/>
        </w:rPr>
        <w:t xml:space="preserve">TransformerFactory.newInstance(</w:t>
      </w:r>
      <w:r>
        <w:rPr>
          <w:color w:val="080808"/>
          <w:lang w:val="en-US"/>
        </w:rPr>
        <w:t xml:space="preserve">).newTransformer</w:t>
      </w:r>
      <w:r>
        <w:rPr>
          <w:color w:val="080808"/>
          <w:lang w:val="en-US"/>
        </w:rPr>
        <w:t xml:space="preserve">();</w:t>
      </w:r>
      <w:r>
        <w:rPr>
          <w:color w:val="080808"/>
          <w:lang w:val="en-US"/>
        </w:rPr>
        <w:br/>
        <w:t xml:space="preserve">DOMSource </w:t>
      </w:r>
      <w:r>
        <w:rPr>
          <w:color w:val="871094"/>
          <w:lang w:val="en-US"/>
        </w:rPr>
        <w:t xml:space="preserve">source </w:t>
      </w:r>
      <w:r>
        <w:rPr>
          <w:color w:val="080808"/>
          <w:lang w:val="en-US"/>
        </w:rPr>
        <w:t xml:space="preserve">= </w:t>
      </w:r>
      <w:r>
        <w:rPr>
          <w:color w:val="0033b3"/>
          <w:lang w:val="en-US"/>
        </w:rPr>
        <w:t xml:space="preserve">new </w:t>
      </w:r>
      <w:r>
        <w:rPr>
          <w:color w:val="080808"/>
          <w:lang w:val="en-US"/>
        </w:rPr>
        <w:t xml:space="preserve">DOMSource(doc);</w:t>
      </w:r>
      <w:r>
        <w:rPr>
          <w:color w:val="080808"/>
          <w:lang w:val="en-US"/>
        </w:rPr>
        <w:br/>
        <w:t xml:space="preserve">StreamResult </w:t>
      </w:r>
      <w:r>
        <w:rPr>
          <w:color w:val="871094"/>
          <w:lang w:val="en-US"/>
        </w:rPr>
        <w:t xml:space="preserve">result </w:t>
      </w:r>
      <w:r>
        <w:rPr>
          <w:color w:val="080808"/>
          <w:lang w:val="en-US"/>
        </w:rPr>
        <w:t xml:space="preserve">= </w:t>
      </w:r>
      <w:r>
        <w:rPr>
          <w:color w:val="0033b3"/>
          <w:lang w:val="en-US"/>
        </w:rPr>
        <w:t xml:space="preserve">new </w:t>
      </w:r>
      <w:r>
        <w:rPr>
          <w:color w:val="080808"/>
          <w:lang w:val="en-US"/>
        </w:rPr>
        <w:t xml:space="preserve">StreamResult(</w:t>
      </w:r>
      <w:r>
        <w:rPr>
          <w:color w:val="0033b3"/>
          <w:lang w:val="en-US"/>
        </w:rPr>
        <w:t xml:space="preserve">new </w:t>
      </w:r>
      <w:r>
        <w:rPr>
          <w:color w:val="080808"/>
          <w:lang w:val="en-US"/>
        </w:rPr>
        <w:t xml:space="preserve">File(</w:t>
      </w:r>
      <w:r>
        <w:rPr>
          <w:color w:val="067d17"/>
          <w:lang w:val="en-US"/>
        </w:rPr>
        <w:t xml:space="preserve">"</w:t>
      </w:r>
      <w:r>
        <w:rPr>
          <w:color w:val="067d17"/>
          <w:lang w:val="en-US"/>
        </w:rPr>
        <w:t xml:space="preserve">src/lr10/example1/example.xml</w:t>
      </w:r>
      <w:r>
        <w:rPr>
          <w:color w:val="067d17"/>
          <w:lang w:val="en-US"/>
        </w:rPr>
        <w:t xml:space="preserve">"</w:t>
      </w:r>
      <w:r>
        <w:rPr>
          <w:color w:val="080808"/>
          <w:lang w:val="en-US"/>
        </w:rPr>
        <w:t xml:space="preserve">));</w:t>
      </w:r>
      <w:r>
        <w:rPr>
          <w:color w:val="080808"/>
          <w:lang w:val="en-US"/>
        </w:rPr>
        <w:br/>
        <w:t xml:space="preserve">transformer.transform(source, result);</w:t>
      </w:r>
      <w:r>
        <w:rPr>
          <w:color w:val="080808"/>
          <w:lang w:val="en-US"/>
        </w:rPr>
      </w:r>
    </w:p>
    <w:p>
      <w:pPr>
        <w:pStyle w:val="667"/>
        <w:ind w:left="720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</w:r>
      <w:r>
        <w:rPr>
          <w:color w:val="080808"/>
          <w:lang w:val="en-US"/>
        </w:rPr>
      </w:r>
    </w:p>
    <w:p>
      <w:pPr>
        <w:pStyle w:val="667"/>
        <w:ind w:left="720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</w:r>
      <w:r>
        <w:rPr>
          <w:color w:val="080808"/>
          <w:lang w:val="en-US"/>
        </w:rPr>
      </w:r>
    </w:p>
    <w:p>
      <w:pPr>
        <w:numPr>
          <w:ilvl w:val="0"/>
          <w:numId w:val="6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поиска книг по автору или году издания можно воспользоваться Java Stream API и методом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filter(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ind w:left="720"/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Пример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r>
    </w:p>
    <w:p>
      <w:pPr>
        <w:ind w:left="720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</w:r>
    </w:p>
    <w:p>
      <w:pPr>
        <w:pStyle w:val="667"/>
        <w:ind w:left="720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  <w:t xml:space="preserve">List&lt;</w:t>
      </w:r>
      <w:r>
        <w:rPr>
          <w:color w:val="000000"/>
          <w:lang w:val="en-US"/>
        </w:rPr>
        <w:t xml:space="preserve">Element</w:t>
      </w:r>
      <w:r>
        <w:rPr>
          <w:color w:val="080808"/>
          <w:lang w:val="en-US"/>
        </w:rPr>
        <w:t xml:space="preserve">&gt; </w:t>
      </w:r>
      <w:r>
        <w:rPr>
          <w:color w:val="871094"/>
          <w:lang w:val="en-US"/>
        </w:rPr>
        <w:t xml:space="preserve">books </w:t>
      </w:r>
      <w:r>
        <w:rPr>
          <w:color w:val="080808"/>
          <w:lang w:val="en-US"/>
        </w:rPr>
        <w:t xml:space="preserve">= nodeList.stream()</w:t>
      </w:r>
      <w:r>
        <w:rPr>
          <w:color w:val="080808"/>
          <w:lang w:val="en-US"/>
        </w:rPr>
        <w:br/>
        <w:t xml:space="preserve">        .filter(node -&gt; node.getNodeType() == </w:t>
      </w:r>
      <w:r>
        <w:rPr>
          <w:color w:val="000000"/>
          <w:lang w:val="en-US"/>
        </w:rPr>
        <w:t xml:space="preserve">Node</w:t>
      </w:r>
      <w:r>
        <w:rPr>
          <w:color w:val="080808"/>
          <w:lang w:val="en-US"/>
        </w:rPr>
        <w:t xml:space="preserve">.</w:t>
      </w:r>
      <w:r>
        <w:rPr>
          <w:i/>
          <w:iCs/>
          <w:color w:val="871094"/>
          <w:lang w:val="en-US"/>
        </w:rPr>
        <w:t xml:space="preserve">ELEMENT_NODE</w:t>
      </w:r>
      <w:r>
        <w:rPr>
          <w:color w:val="080808"/>
          <w:lang w:val="en-US"/>
        </w:rPr>
        <w:t xml:space="preserve">)</w:t>
      </w:r>
      <w:r>
        <w:rPr>
          <w:color w:val="080808"/>
          <w:lang w:val="en-US"/>
        </w:rPr>
        <w:br/>
        <w:t xml:space="preserve">        .map(node -&gt; (</w:t>
      </w:r>
      <w:r>
        <w:rPr>
          <w:color w:val="000000"/>
          <w:lang w:val="en-US"/>
        </w:rPr>
        <w:t xml:space="preserve">Element</w:t>
      </w:r>
      <w:r>
        <w:rPr>
          <w:color w:val="080808"/>
          <w:lang w:val="en-US"/>
        </w:rPr>
        <w:t xml:space="preserve">) node)</w:t>
      </w:r>
      <w:r>
        <w:rPr>
          <w:color w:val="080808"/>
          <w:lang w:val="en-US"/>
        </w:rPr>
        <w:br/>
        <w:t xml:space="preserve">        .filter(element -&gt; {</w:t>
      </w:r>
      <w:r>
        <w:rPr>
          <w:color w:val="080808"/>
          <w:lang w:val="en-US"/>
        </w:rPr>
        <w:br/>
        <w:t xml:space="preserve">            </w:t>
      </w:r>
      <w:r>
        <w:rPr>
          <w:color w:val="000000"/>
          <w:lang w:val="en-US"/>
        </w:rPr>
        <w:t xml:space="preserve">String author </w:t>
      </w:r>
      <w:r>
        <w:rPr>
          <w:color w:val="080808"/>
          <w:lang w:val="en-US"/>
        </w:rPr>
        <w:t xml:space="preserve">= element.getElementsByTagName(</w:t>
      </w:r>
      <w:r>
        <w:rPr>
          <w:color w:val="067d17"/>
          <w:lang w:val="en-US"/>
        </w:rPr>
        <w:t xml:space="preserve">"author"</w:t>
      </w:r>
      <w:r>
        <w:rPr>
          <w:color w:val="080808"/>
          <w:lang w:val="en-US"/>
        </w:rPr>
        <w:t xml:space="preserve">).item(</w:t>
      </w:r>
      <w:r>
        <w:rPr>
          <w:color w:val="1750eb"/>
          <w:lang w:val="en-US"/>
        </w:rPr>
        <w:t xml:space="preserve">0</w:t>
      </w:r>
      <w:r>
        <w:rPr>
          <w:color w:val="080808"/>
          <w:lang w:val="en-US"/>
        </w:rPr>
        <w:t xml:space="preserve">).getTextContent();</w:t>
      </w:r>
      <w:r>
        <w:rPr>
          <w:color w:val="080808"/>
          <w:lang w:val="en-US"/>
        </w:rPr>
        <w:br/>
        <w:t xml:space="preserve">            </w:t>
      </w:r>
      <w:r>
        <w:rPr>
          <w:color w:val="000000"/>
          <w:lang w:val="en-US"/>
        </w:rPr>
        <w:t xml:space="preserve">String year </w:t>
      </w:r>
      <w:r>
        <w:rPr>
          <w:color w:val="080808"/>
          <w:lang w:val="en-US"/>
        </w:rPr>
        <w:t xml:space="preserve">= element.getElementsByTagName(</w:t>
      </w:r>
      <w:r>
        <w:rPr>
          <w:color w:val="067d17"/>
          <w:lang w:val="en-US"/>
        </w:rPr>
        <w:t xml:space="preserve">"year"</w:t>
      </w:r>
      <w:r>
        <w:rPr>
          <w:color w:val="080808"/>
          <w:lang w:val="en-US"/>
        </w:rPr>
        <w:t xml:space="preserve">).item(</w:t>
      </w:r>
      <w:r>
        <w:rPr>
          <w:color w:val="1750eb"/>
          <w:lang w:val="en-US"/>
        </w:rPr>
        <w:t xml:space="preserve">0</w:t>
      </w:r>
      <w:r>
        <w:rPr>
          <w:color w:val="080808"/>
          <w:lang w:val="en-US"/>
        </w:rPr>
        <w:t xml:space="preserve">).getTextContent();</w:t>
      </w:r>
      <w:r>
        <w:rPr>
          <w:color w:val="080808"/>
          <w:lang w:val="en-US"/>
        </w:rPr>
        <w:br/>
        <w:t xml:space="preserve">            </w:t>
      </w:r>
      <w:r>
        <w:rPr>
          <w:color w:val="0033b3"/>
          <w:lang w:val="en-US"/>
        </w:rPr>
        <w:t xml:space="preserve">return </w:t>
      </w:r>
      <w:r>
        <w:rPr>
          <w:color w:val="000000"/>
          <w:lang w:val="en-US"/>
        </w:rPr>
        <w:t xml:space="preserve">author</w:t>
      </w:r>
      <w:r>
        <w:rPr>
          <w:color w:val="080808"/>
          <w:lang w:val="en-US"/>
        </w:rPr>
        <w:t xml:space="preserve">.equalsIgnoreCase(</w:t>
      </w:r>
      <w:r>
        <w:rPr>
          <w:color w:val="067d17"/>
          <w:lang w:val="en-US"/>
        </w:rPr>
        <w:t xml:space="preserve">"</w:t>
      </w:r>
      <w:r>
        <w:rPr>
          <w:color w:val="067d17"/>
        </w:rPr>
        <w:t xml:space="preserve">Лев</w:t>
      </w:r>
      <w:r>
        <w:rPr>
          <w:color w:val="067d17"/>
          <w:lang w:val="en-US"/>
        </w:rPr>
        <w:t xml:space="preserve"> </w:t>
      </w:r>
      <w:r>
        <w:rPr>
          <w:color w:val="067d17"/>
        </w:rPr>
        <w:t xml:space="preserve">Толстой</w:t>
      </w:r>
      <w:r>
        <w:rPr>
          <w:color w:val="067d17"/>
          <w:lang w:val="en-US"/>
        </w:rPr>
        <w:t xml:space="preserve">"</w:t>
      </w:r>
      <w:r>
        <w:rPr>
          <w:color w:val="080808"/>
          <w:lang w:val="en-US"/>
        </w:rPr>
        <w:t xml:space="preserve">) &amp;&amp; </w:t>
      </w:r>
      <w:r>
        <w:rPr>
          <w:color w:val="000000"/>
          <w:lang w:val="en-US"/>
        </w:rPr>
        <w:t xml:space="preserve">year</w:t>
      </w:r>
      <w:r>
        <w:rPr>
          <w:color w:val="080808"/>
          <w:lang w:val="en-US"/>
        </w:rPr>
        <w:t xml:space="preserve">.equals(</w:t>
      </w:r>
      <w:r>
        <w:rPr>
          <w:color w:val="067d17"/>
          <w:lang w:val="en-US"/>
        </w:rPr>
        <w:t xml:space="preserve">"1869"</w:t>
      </w:r>
      <w:r>
        <w:rPr>
          <w:color w:val="080808"/>
          <w:lang w:val="en-US"/>
        </w:rPr>
        <w:t xml:space="preserve">);</w:t>
      </w:r>
      <w:r>
        <w:rPr>
          <w:color w:val="080808"/>
          <w:lang w:val="en-US"/>
        </w:rPr>
        <w:br/>
        <w:t xml:space="preserve">        })</w:t>
      </w:r>
      <w:r>
        <w:rPr>
          <w:color w:val="080808"/>
          <w:lang w:val="en-US"/>
        </w:rPr>
        <w:br/>
        <w:t xml:space="preserve">        .collect(Collectors.toList());</w:t>
      </w:r>
      <w:r>
        <w:rPr>
          <w:color w:val="080808"/>
          <w:lang w:val="en-US"/>
        </w:rPr>
      </w:r>
    </w:p>
    <w:p>
      <w:pPr>
        <w:pStyle w:val="667"/>
        <w:ind w:left="720"/>
        <w:shd w:val="clear" w:color="auto" w:fill="ffffff"/>
        <w:rPr>
          <w:color w:val="080808"/>
          <w:lang w:val="en-US"/>
        </w:rPr>
      </w:pPr>
      <w:r>
        <w:rPr>
          <w:color w:val="080808"/>
          <w:lang w:val="en-US"/>
        </w:rPr>
      </w:r>
      <w:r>
        <w:rPr>
          <w:color w:val="080808"/>
          <w:lang w:val="en-US"/>
        </w:rPr>
      </w:r>
    </w:p>
    <w:p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удаления элементов из XML-файла можно воспользоваться методами, предоставляемыми интерфейсом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org.w3c.dom.Node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. Например, для удаления элемента можно использовать следующий код: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7"/>
        <w:ind w:left="720"/>
        <w:shd w:val="clear" w:color="auto" w:fill="ffff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>
      <w:pPr>
        <w:pStyle w:val="667"/>
        <w:ind w:left="720"/>
        <w:shd w:val="clear" w:color="auto" w:fill="ffffff"/>
        <w:rPr>
          <w:i/>
          <w:iCs/>
          <w:color w:val="8c8c8c"/>
        </w:rPr>
      </w:pPr>
      <w:r>
        <w:rPr>
          <w:color w:val="000000"/>
        </w:rPr>
        <w:t xml:space="preserve">Element </w:t>
      </w:r>
      <w:r>
        <w:rPr>
          <w:color w:val="871094"/>
        </w:rPr>
        <w:t xml:space="preserve">bookElement </w:t>
      </w:r>
      <w:r>
        <w:rPr>
          <w:color w:val="080808"/>
        </w:rPr>
        <w:t xml:space="preserve">= ...; </w:t>
      </w:r>
      <w:r>
        <w:rPr>
          <w:color w:val="080808"/>
        </w:rPr>
        <w:tab/>
      </w:r>
      <w:r>
        <w:rPr>
          <w:i/>
          <w:iCs/>
          <w:color w:val="8c8c8c"/>
        </w:rPr>
        <w:t xml:space="preserve">// получаем элемент книги, </w:t>
      </w:r>
      <w:r>
        <w:rPr>
          <w:i/>
          <w:iCs/>
          <w:color w:val="8c8c8c"/>
        </w:rPr>
      </w:r>
    </w:p>
    <w:p>
      <w:pPr>
        <w:pStyle w:val="667"/>
        <w:ind w:left="720"/>
        <w:shd w:val="clear" w:color="auto" w:fill="ffffff"/>
        <w:rPr>
          <w:color w:val="080808"/>
        </w:rPr>
      </w:pPr>
      <w:r>
        <w:rPr>
          <w:i/>
          <w:iCs/>
          <w:color w:val="8c8c8c"/>
        </w:rPr>
        <w:tab/>
      </w:r>
      <w:r>
        <w:rPr>
          <w:i/>
          <w:iCs/>
          <w:color w:val="8c8c8c"/>
        </w:rPr>
        <w:tab/>
      </w:r>
      <w:r>
        <w:rPr>
          <w:i/>
          <w:iCs/>
          <w:color w:val="8c8c8c"/>
        </w:rPr>
        <w:tab/>
      </w:r>
      <w:r>
        <w:rPr>
          <w:i/>
          <w:iCs/>
          <w:color w:val="8c8c8c"/>
        </w:rPr>
        <w:tab/>
      </w:r>
      <w:r>
        <w:rPr>
          <w:i/>
          <w:iCs/>
          <w:color w:val="8c8c8c"/>
        </w:rPr>
        <w:tab/>
        <w:t xml:space="preserve">// </w:t>
      </w:r>
      <w:r>
        <w:rPr>
          <w:i/>
          <w:iCs/>
          <w:color w:val="8c8c8c"/>
        </w:rPr>
        <w:t xml:space="preserve">которую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 xml:space="preserve">нужно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 xml:space="preserve">удалить</w:t>
      </w:r>
      <w:r>
        <w:rPr>
          <w:i/>
          <w:iCs/>
          <w:color w:val="8c8c8c"/>
        </w:rPr>
        <w:br/>
      </w:r>
      <w:r>
        <w:rPr>
          <w:color w:val="080808"/>
          <w:lang w:val="en-US"/>
        </w:rPr>
        <w:t xml:space="preserve">Node</w:t>
      </w:r>
      <w:r>
        <w:rPr>
          <w:color w:val="080808"/>
        </w:rPr>
        <w:t xml:space="preserve"> </w:t>
      </w:r>
      <w:r>
        <w:rPr>
          <w:color w:val="080808"/>
          <w:lang w:val="en-US"/>
        </w:rPr>
        <w:t xml:space="preserve">parentNode</w:t>
      </w:r>
      <w:r>
        <w:rPr>
          <w:color w:val="080808"/>
        </w:rPr>
        <w:t xml:space="preserve"> = </w:t>
      </w:r>
      <w:r>
        <w:rPr>
          <w:color w:val="080808"/>
          <w:lang w:val="en-US"/>
        </w:rPr>
        <w:t xml:space="preserve">bookElement</w:t>
      </w:r>
      <w:r>
        <w:rPr>
          <w:color w:val="080808"/>
        </w:rPr>
        <w:t xml:space="preserve">.</w:t>
      </w:r>
      <w:r>
        <w:rPr>
          <w:color w:val="080808"/>
          <w:lang w:val="en-US"/>
        </w:rPr>
        <w:t xml:space="preserve">getParentNode</w:t>
      </w:r>
      <w:r>
        <w:rPr>
          <w:color w:val="080808"/>
        </w:rPr>
        <w:t xml:space="preserve">();</w:t>
      </w:r>
      <w:r>
        <w:rPr>
          <w:color w:val="080808"/>
        </w:rPr>
        <w:br/>
      </w:r>
      <w:r>
        <w:rPr>
          <w:color w:val="080808"/>
          <w:lang w:val="en-US"/>
        </w:rPr>
        <w:t xml:space="preserve">parentNode</w:t>
      </w:r>
      <w:r>
        <w:rPr>
          <w:color w:val="080808"/>
        </w:rPr>
        <w:t xml:space="preserve">.</w:t>
      </w:r>
      <w:r>
        <w:rPr>
          <w:color w:val="080808"/>
          <w:lang w:val="en-US"/>
        </w:rPr>
        <w:t xml:space="preserve">removeChild</w:t>
      </w:r>
      <w:r>
        <w:rPr>
          <w:color w:val="080808"/>
        </w:rPr>
        <w:t xml:space="preserve">(</w:t>
      </w:r>
      <w:r>
        <w:rPr>
          <w:color w:val="080808"/>
          <w:lang w:val="en-US"/>
        </w:rPr>
        <w:t xml:space="preserve">bookElement</w:t>
      </w:r>
      <w:r>
        <w:rPr>
          <w:color w:val="080808"/>
        </w:rPr>
        <w:t xml:space="preserve">);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color w:val="080808"/>
        </w:rPr>
      </w:r>
    </w:p>
    <w:p>
      <w:pPr>
        <w:pStyle w:val="661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/>
      <w:bookmarkStart w:id="28" w:name="_Toc12920787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2.2 Выполните следующие доработки проекта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JSON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парсера:</w:t>
      </w:r>
      <w:bookmarkEnd w:id="28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r>
    </w:p>
    <w:p>
      <w:pPr>
        <w:numPr>
          <w:ilvl w:val="0"/>
          <w:numId w:val="14"/>
        </w:numPr>
        <w:jc w:val="both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Сделайте в текстовом редакторе свой файл в формате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JSON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в зависимости от варианта (Приложение 1).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ьте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функционал для поиска книг по автору.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Добавьте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функционал для добавления новой книги в массив.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Добавьте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функционал для удаления книги из массива по названию.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2"/>
        <w:rPr>
          <w:rFonts w:ascii="Times New Roman" w:hAnsi="Times New Roman" w:eastAsia="Times New Roman" w:cs="Times New Roman"/>
          <w:color w:val="000000" w:themeColor="text1"/>
          <w:lang w:eastAsia="ru-RU"/>
        </w:rPr>
      </w:pPr>
      <w:r/>
      <w:bookmarkStart w:id="29" w:name="_Toc129207872"/>
      <w:r>
        <w:rPr>
          <w:rFonts w:ascii="Times New Roman" w:hAnsi="Times New Roman" w:eastAsia="Times New Roman" w:cs="Times New Roman"/>
          <w:color w:val="000000" w:themeColor="text1"/>
          <w:lang w:eastAsia="ru-RU"/>
        </w:rPr>
        <w:t xml:space="preserve">Подсказки:</w:t>
      </w:r>
      <w:bookmarkEnd w:id="29"/>
      <w:r/>
      <w:r>
        <w:rPr>
          <w:rFonts w:ascii="Times New Roman" w:hAnsi="Times New Roman" w:eastAsia="Times New Roman" w:cs="Times New Roman"/>
          <w:color w:val="000000" w:themeColor="text1"/>
          <w:lang w:eastAsia="ru-RU"/>
        </w:rPr>
      </w:r>
    </w:p>
    <w:p>
      <w:pPr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>
      <w:pPr>
        <w:pStyle w:val="666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поиска книг по автору восользуетесь JSONArray.stream() для создания потока элементов массива и метод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filter(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) для фильтрации элементов по заданному автору.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Пример: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Style w:val="667"/>
        <w:ind w:left="720"/>
        <w:shd w:val="clear" w:color="auto" w:fill="ffffff"/>
        <w:rPr>
          <w:color w:val="080808"/>
        </w:rPr>
      </w:pPr>
      <w:r>
        <w:rPr>
          <w:color w:val="000000"/>
        </w:rPr>
        <w:t xml:space="preserve">JSONArray </w:t>
      </w:r>
      <w:r>
        <w:rPr>
          <w:color w:val="871094"/>
        </w:rPr>
        <w:t xml:space="preserve">jsonArray </w:t>
      </w:r>
      <w:r>
        <w:rPr>
          <w:color w:val="080808"/>
        </w:rPr>
        <w:t xml:space="preserve">= (</w:t>
      </w:r>
      <w:r>
        <w:rPr>
          <w:color w:val="000000"/>
        </w:rPr>
        <w:t xml:space="preserve">JSONArray</w:t>
      </w:r>
      <w:r>
        <w:rPr>
          <w:color w:val="080808"/>
        </w:rPr>
        <w:t xml:space="preserve">) jsonObject.get(</w:t>
      </w:r>
      <w:r>
        <w:rPr>
          <w:color w:val="067d17"/>
        </w:rPr>
        <w:t xml:space="preserve">"books"</w:t>
      </w:r>
      <w:r>
        <w:rPr>
          <w:color w:val="080808"/>
        </w:rPr>
        <w:t xml:space="preserve">);</w:t>
      </w:r>
      <w:r>
        <w:rPr>
          <w:color w:val="080808"/>
        </w:rPr>
        <w:br/>
      </w:r>
      <w:r>
        <w:rPr>
          <w:color w:val="000000"/>
        </w:rPr>
        <w:t xml:space="preserve">String </w:t>
      </w:r>
      <w:r>
        <w:rPr>
          <w:color w:val="871094"/>
        </w:rPr>
        <w:t xml:space="preserve">author </w:t>
      </w:r>
      <w:r>
        <w:rPr>
          <w:color w:val="080808"/>
        </w:rPr>
        <w:t xml:space="preserve">= </w:t>
      </w:r>
      <w:r>
        <w:rPr>
          <w:color w:val="067d17"/>
        </w:rPr>
        <w:t xml:space="preserve">"Иванов"</w:t>
      </w:r>
      <w:r>
        <w:rPr>
          <w:color w:val="080808"/>
        </w:rPr>
        <w:t xml:space="preserve">;</w:t>
      </w:r>
      <w:r>
        <w:rPr>
          <w:color w:val="080808"/>
        </w:rPr>
        <w:br/>
        <w:t xml:space="preserve">jsonArray.stream()</w:t>
      </w:r>
      <w:r>
        <w:rPr>
          <w:color w:val="080808"/>
        </w:rPr>
        <w:br/>
        <w:t xml:space="preserve">    .filter(book -&gt; book </w:t>
      </w:r>
      <w:r>
        <w:rPr>
          <w:color w:val="0033b3"/>
        </w:rPr>
        <w:t xml:space="preserve">instanceof </w:t>
      </w:r>
      <w:r>
        <w:rPr>
          <w:color w:val="080808"/>
        </w:rPr>
        <w:t xml:space="preserve">JSONObject)</w:t>
      </w:r>
      <w:r>
        <w:rPr>
          <w:color w:val="080808"/>
        </w:rPr>
        <w:br/>
        <w:t xml:space="preserve">    .map(book -&gt; (JSONObject) book)</w:t>
      </w:r>
      <w:r>
        <w:rPr>
          <w:color w:val="080808"/>
        </w:rPr>
        <w:br/>
        <w:t xml:space="preserve">    .filter(book -&gt; author.equals(book.get(</w:t>
      </w:r>
      <w:r>
        <w:rPr>
          <w:color w:val="067d17"/>
        </w:rPr>
        <w:t xml:space="preserve">"author"</w:t>
      </w:r>
      <w:r>
        <w:rPr>
          <w:color w:val="080808"/>
        </w:rPr>
        <w:t xml:space="preserve">)))</w:t>
      </w:r>
      <w:r>
        <w:rPr>
          <w:color w:val="080808"/>
        </w:rPr>
        <w:br/>
        <w:t xml:space="preserve">    .forEach(book -&gt; {</w:t>
      </w:r>
      <w:r>
        <w:rPr>
          <w:color w:val="080808"/>
        </w:rPr>
        <w:br/>
        <w:t xml:space="preserve">    System.out.println(</w:t>
      </w:r>
      <w:r>
        <w:rPr>
          <w:color w:val="067d17"/>
        </w:rPr>
        <w:t xml:space="preserve">"</w:t>
      </w:r>
      <w:r>
        <w:rPr>
          <w:color w:val="0037a6"/>
        </w:rPr>
        <w:t xml:space="preserve">\n</w:t>
      </w:r>
      <w:r>
        <w:rPr>
          <w:color w:val="067d17"/>
        </w:rPr>
        <w:t xml:space="preserve">Текущий элемент: book"</w:t>
      </w:r>
      <w:r>
        <w:rPr>
          <w:color w:val="080808"/>
        </w:rPr>
        <w:t xml:space="preserve">);</w:t>
      </w:r>
      <w:r>
        <w:rPr>
          <w:color w:val="080808"/>
        </w:rPr>
        <w:br/>
        <w:t xml:space="preserve">    System.out.println(</w:t>
      </w:r>
      <w:r>
        <w:rPr>
          <w:color w:val="067d17"/>
        </w:rPr>
        <w:t xml:space="preserve">"Название книги: " </w:t>
      </w:r>
      <w:r>
        <w:rPr>
          <w:color w:val="080808"/>
        </w:rPr>
        <w:t xml:space="preserve">+ book.get(</w:t>
      </w:r>
      <w:r>
        <w:rPr>
          <w:color w:val="067d17"/>
        </w:rPr>
        <w:t xml:space="preserve">"title"</w:t>
      </w:r>
      <w:r>
        <w:rPr>
          <w:color w:val="080808"/>
        </w:rPr>
        <w:t xml:space="preserve">));</w:t>
      </w:r>
      <w:r>
        <w:rPr>
          <w:color w:val="080808"/>
        </w:rPr>
        <w:br/>
        <w:t xml:space="preserve">    System.out.println(</w:t>
      </w:r>
      <w:r>
        <w:rPr>
          <w:color w:val="067d17"/>
        </w:rPr>
        <w:t xml:space="preserve">"Автор: " </w:t>
      </w:r>
      <w:r>
        <w:rPr>
          <w:color w:val="080808"/>
        </w:rPr>
        <w:t xml:space="preserve">+ book.get(</w:t>
      </w:r>
      <w:r>
        <w:rPr>
          <w:color w:val="067d17"/>
        </w:rPr>
        <w:t xml:space="preserve">"author"</w:t>
      </w:r>
      <w:r>
        <w:rPr>
          <w:color w:val="080808"/>
        </w:rPr>
        <w:t xml:space="preserve">));</w:t>
      </w:r>
      <w:r>
        <w:rPr>
          <w:color w:val="080808"/>
        </w:rPr>
        <w:br/>
        <w:t xml:space="preserve">    System.out.println(</w:t>
      </w:r>
      <w:r>
        <w:rPr>
          <w:color w:val="067d17"/>
        </w:rPr>
        <w:t xml:space="preserve">"Год издания: " </w:t>
      </w:r>
      <w:r>
        <w:rPr>
          <w:color w:val="080808"/>
        </w:rPr>
        <w:t xml:space="preserve">+ book.get(</w:t>
      </w:r>
      <w:r>
        <w:rPr>
          <w:color w:val="067d17"/>
        </w:rPr>
        <w:t xml:space="preserve">"year"</w:t>
      </w:r>
      <w:r>
        <w:rPr>
          <w:color w:val="080808"/>
        </w:rPr>
        <w:t xml:space="preserve">));</w:t>
      </w:r>
      <w:r>
        <w:rPr>
          <w:color w:val="080808"/>
        </w:rPr>
        <w:br/>
        <w:t xml:space="preserve">    });</w:t>
      </w:r>
      <w:r>
        <w:rPr>
          <w:color w:val="08080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добавления новой книги в массив необходимо использовать метод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JSONArray.add(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) для добавления нового объекта JSONObject в массив JSONArray.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Пример: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7"/>
        <w:shd w:val="clear" w:color="auto" w:fill="ffffff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>
      <w:pPr>
        <w:pStyle w:val="667"/>
        <w:ind w:left="720"/>
        <w:shd w:val="clear" w:color="auto" w:fill="ffffff"/>
        <w:rPr>
          <w:color w:val="080808"/>
        </w:rPr>
      </w:pPr>
      <w:r>
        <w:rPr>
          <w:color w:val="000000"/>
        </w:rPr>
        <w:t xml:space="preserve">JSONArray </w:t>
      </w:r>
      <w:r>
        <w:rPr>
          <w:color w:val="871094"/>
        </w:rPr>
        <w:t xml:space="preserve">jsonArray </w:t>
      </w:r>
      <w:r>
        <w:rPr>
          <w:color w:val="080808"/>
        </w:rPr>
        <w:t xml:space="preserve">= (</w:t>
      </w:r>
      <w:r>
        <w:rPr>
          <w:color w:val="000000"/>
        </w:rPr>
        <w:t xml:space="preserve">JSONArray</w:t>
      </w:r>
      <w:r>
        <w:rPr>
          <w:color w:val="080808"/>
        </w:rPr>
        <w:t xml:space="preserve">) jsonObject.get(</w:t>
      </w:r>
      <w:r>
        <w:rPr>
          <w:color w:val="067d17"/>
        </w:rPr>
        <w:t xml:space="preserve">"books"</w:t>
      </w:r>
      <w:r>
        <w:rPr>
          <w:color w:val="080808"/>
        </w:rPr>
        <w:t xml:space="preserve">);</w:t>
      </w:r>
      <w:r>
        <w:rPr>
          <w:color w:val="080808"/>
        </w:rPr>
        <w:br/>
      </w:r>
      <w:r>
        <w:rPr>
          <w:color w:val="000000"/>
        </w:rPr>
        <w:t xml:space="preserve">JSONObject </w:t>
      </w:r>
      <w:r>
        <w:rPr>
          <w:color w:val="871094"/>
        </w:rPr>
        <w:t xml:space="preserve">newBook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 xml:space="preserve">JSONObject(</w:t>
      </w:r>
      <w:r>
        <w:rPr>
          <w:color w:val="080808"/>
        </w:rPr>
        <w:t xml:space="preserve">);</w:t>
      </w:r>
      <w:r>
        <w:rPr>
          <w:color w:val="080808"/>
        </w:rPr>
        <w:br/>
        <w:t xml:space="preserve">newBook.put(</w:t>
      </w:r>
      <w:r>
        <w:rPr>
          <w:color w:val="067d17"/>
        </w:rPr>
        <w:t xml:space="preserve">"title"</w:t>
      </w:r>
      <w:r>
        <w:rPr>
          <w:color w:val="080808"/>
        </w:rPr>
        <w:t xml:space="preserve">, </w:t>
      </w:r>
      <w:r>
        <w:rPr>
          <w:color w:val="067d17"/>
        </w:rPr>
        <w:t xml:space="preserve">"Новая книга"</w:t>
      </w:r>
      <w:r>
        <w:rPr>
          <w:color w:val="080808"/>
        </w:rPr>
        <w:t xml:space="preserve">);</w:t>
      </w:r>
      <w:r>
        <w:rPr>
          <w:color w:val="080808"/>
        </w:rPr>
        <w:br/>
        <w:t xml:space="preserve">    newBook.put(</w:t>
      </w:r>
      <w:r>
        <w:rPr>
          <w:color w:val="067d17"/>
        </w:rPr>
        <w:t xml:space="preserve">"author"</w:t>
      </w:r>
      <w:r>
        <w:rPr>
          <w:color w:val="080808"/>
        </w:rPr>
        <w:t xml:space="preserve">, </w:t>
      </w:r>
      <w:r>
        <w:rPr>
          <w:color w:val="067d17"/>
        </w:rPr>
        <w:t xml:space="preserve">"Новый автор"</w:t>
      </w:r>
      <w:r>
        <w:rPr>
          <w:color w:val="080808"/>
        </w:rPr>
        <w:t xml:space="preserve">);</w:t>
      </w:r>
      <w:r>
        <w:rPr>
          <w:color w:val="080808"/>
        </w:rPr>
        <w:br/>
        <w:t xml:space="preserve">    newBook.put(</w:t>
      </w:r>
      <w:r>
        <w:rPr>
          <w:color w:val="067d17"/>
        </w:rPr>
        <w:t xml:space="preserve">"year"</w:t>
      </w:r>
      <w:r>
        <w:rPr>
          <w:color w:val="080808"/>
        </w:rPr>
        <w:t xml:space="preserve">, </w:t>
      </w:r>
      <w:r>
        <w:rPr>
          <w:color w:val="1750eb"/>
        </w:rPr>
        <w:t xml:space="preserve">2023</w:t>
      </w:r>
      <w:r>
        <w:rPr>
          <w:color w:val="080808"/>
        </w:rPr>
        <w:t xml:space="preserve">);</w:t>
      </w:r>
      <w:r>
        <w:rPr>
          <w:color w:val="080808"/>
        </w:rPr>
        <w:br/>
        <w:t xml:space="preserve">    jsonArray.add(newBook);</w:t>
      </w:r>
      <w:r>
        <w:rPr>
          <w:color w:val="08080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Style w:val="666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Для удаления книги из массива необходимо использовать метод Iterator.remove() для удаления объекта из массива JSONArray.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</w:p>
    <w:p>
      <w:pPr>
        <w:pStyle w:val="666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Пример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r>
    </w:p>
    <w:p>
      <w:pPr>
        <w:pStyle w:val="666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 w:eastAsia="ru-RU"/>
        </w:rPr>
      </w:r>
    </w:p>
    <w:p>
      <w:pPr>
        <w:pStyle w:val="667"/>
        <w:ind w:left="720"/>
        <w:shd w:val="clear" w:color="auto" w:fill="ffffff"/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  <w:lang w:val="en-US"/>
        </w:rPr>
      </w:pPr>
      <w:r>
        <w:rPr>
          <w:color w:val="000000"/>
          <w:lang w:val="en-US"/>
        </w:rPr>
        <w:t xml:space="preserve">JSONArray </w:t>
      </w:r>
      <w:r>
        <w:rPr>
          <w:color w:val="871094"/>
          <w:lang w:val="en-US"/>
        </w:rPr>
        <w:t xml:space="preserve">jsonArray </w:t>
      </w:r>
      <w:r>
        <w:rPr>
          <w:color w:val="080808"/>
          <w:lang w:val="en-US"/>
        </w:rPr>
        <w:t xml:space="preserve">= (</w:t>
      </w:r>
      <w:r>
        <w:rPr>
          <w:color w:val="000000"/>
          <w:lang w:val="en-US"/>
        </w:rPr>
        <w:t xml:space="preserve">JSONArray</w:t>
      </w:r>
      <w:r>
        <w:rPr>
          <w:color w:val="080808"/>
          <w:lang w:val="en-US"/>
        </w:rPr>
        <w:t xml:space="preserve">) jsonObject.get(</w:t>
      </w:r>
      <w:r>
        <w:rPr>
          <w:color w:val="067d17"/>
          <w:lang w:val="en-US"/>
        </w:rPr>
        <w:t xml:space="preserve">"books"</w:t>
      </w:r>
      <w:r>
        <w:rPr>
          <w:color w:val="080808"/>
          <w:lang w:val="en-US"/>
        </w:rPr>
        <w:t xml:space="preserve">);</w:t>
      </w:r>
      <w:r>
        <w:rPr>
          <w:color w:val="080808"/>
          <w:lang w:val="en-US"/>
        </w:rPr>
        <w:br/>
      </w:r>
      <w:r>
        <w:rPr>
          <w:color w:val="000000"/>
          <w:lang w:val="en-US"/>
        </w:rPr>
        <w:t xml:space="preserve">String </w:t>
      </w:r>
      <w:r>
        <w:rPr>
          <w:color w:val="871094"/>
          <w:lang w:val="en-US"/>
        </w:rPr>
        <w:t xml:space="preserve">title </w:t>
      </w:r>
      <w:r>
        <w:rPr>
          <w:color w:val="080808"/>
          <w:lang w:val="en-US"/>
        </w:rPr>
        <w:t xml:space="preserve">= </w:t>
      </w:r>
      <w:r>
        <w:rPr>
          <w:color w:val="067d17"/>
          <w:lang w:val="en-US"/>
        </w:rPr>
        <w:t xml:space="preserve">"</w:t>
      </w:r>
      <w:r>
        <w:rPr>
          <w:color w:val="067d17"/>
        </w:rPr>
        <w:t xml:space="preserve">Название</w:t>
      </w:r>
      <w:r>
        <w:rPr>
          <w:color w:val="067d17"/>
          <w:lang w:val="en-US"/>
        </w:rPr>
        <w:t xml:space="preserve"> </w:t>
      </w:r>
      <w:r>
        <w:rPr>
          <w:color w:val="067d17"/>
        </w:rPr>
        <w:t xml:space="preserve">книги</w:t>
      </w:r>
      <w:r>
        <w:rPr>
          <w:color w:val="067d17"/>
          <w:lang w:val="en-US"/>
        </w:rPr>
        <w:t xml:space="preserve">"</w:t>
      </w:r>
      <w:r>
        <w:rPr>
          <w:color w:val="080808"/>
          <w:lang w:val="en-US"/>
        </w:rPr>
        <w:t xml:space="preserve">;</w:t>
      </w:r>
      <w:r>
        <w:rPr>
          <w:color w:val="080808"/>
          <w:lang w:val="en-US"/>
        </w:rPr>
        <w:br/>
        <w:t xml:space="preserve">Iterator </w:t>
      </w:r>
      <w:r>
        <w:rPr>
          <w:color w:val="871094"/>
          <w:lang w:val="en-US"/>
        </w:rPr>
        <w:t xml:space="preserve">iterator </w:t>
      </w:r>
      <w:r>
        <w:rPr>
          <w:color w:val="080808"/>
          <w:lang w:val="en-US"/>
        </w:rPr>
        <w:t xml:space="preserve">= </w:t>
      </w:r>
      <w:r>
        <w:rPr>
          <w:color w:val="871094"/>
          <w:lang w:val="en-US"/>
        </w:rPr>
        <w:t xml:space="preserve">jsonArray</w:t>
      </w:r>
      <w:r>
        <w:rPr>
          <w:color w:val="080808"/>
          <w:lang w:val="en-US"/>
        </w:rPr>
        <w:t xml:space="preserve">.iterator();</w:t>
      </w:r>
      <w:r>
        <w:rPr>
          <w:color w:val="080808"/>
          <w:lang w:val="en-US"/>
        </w:rPr>
        <w:br/>
      </w:r>
      <w:r>
        <w:rPr>
          <w:color w:val="0033b3"/>
          <w:lang w:val="en-US"/>
        </w:rPr>
        <w:t xml:space="preserve">while </w:t>
      </w:r>
      <w:r>
        <w:rPr>
          <w:color w:val="080808"/>
          <w:lang w:val="en-US"/>
        </w:rPr>
        <w:t xml:space="preserve">(</w:t>
      </w:r>
      <w:r>
        <w:rPr>
          <w:color w:val="080808"/>
          <w:lang w:val="en-US"/>
        </w:rPr>
        <w:t xml:space="preserve">iterator.hasNext</w:t>
      </w:r>
      <w:r>
        <w:rPr>
          <w:color w:val="080808"/>
          <w:lang w:val="en-US"/>
        </w:rPr>
        <w:t xml:space="preserve">()) {</w:t>
      </w:r>
      <w:r>
        <w:rPr>
          <w:color w:val="080808"/>
          <w:lang w:val="en-US"/>
        </w:rPr>
        <w:br/>
        <w:t xml:space="preserve">    JSONObject book = (JSONObject) iterator.next();</w:t>
      </w:r>
      <w:r>
        <w:rPr>
          <w:color w:val="080808"/>
          <w:lang w:val="en-US"/>
        </w:rPr>
        <w:br/>
        <w:t xml:space="preserve">    </w:t>
      </w:r>
      <w:r>
        <w:rPr>
          <w:color w:val="0033b3"/>
          <w:lang w:val="en-US"/>
        </w:rPr>
        <w:t xml:space="preserve">if </w:t>
      </w:r>
      <w:r>
        <w:rPr>
          <w:color w:val="080808"/>
          <w:lang w:val="en-US"/>
        </w:rPr>
        <w:t xml:space="preserve">(title.equals(book.get(</w:t>
      </w:r>
      <w:r>
        <w:rPr>
          <w:color w:val="067d17"/>
          <w:lang w:val="en-US"/>
        </w:rPr>
        <w:t xml:space="preserve">"title"</w:t>
      </w:r>
      <w:r>
        <w:rPr>
          <w:color w:val="080808"/>
          <w:lang w:val="en-US"/>
        </w:rPr>
        <w:t xml:space="preserve">))) {</w:t>
      </w:r>
      <w:r>
        <w:rPr>
          <w:color w:val="080808"/>
          <w:lang w:val="en-US"/>
        </w:rPr>
        <w:br/>
        <w:t xml:space="preserve">    iterator.remove();</w:t>
      </w:r>
      <w:r>
        <w:rPr>
          <w:color w:val="080808"/>
          <w:lang w:val="en-US"/>
        </w:rPr>
        <w:br/>
        <w:t xml:space="preserve">    }}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  <w:lang w:val="en-US"/>
        </w:rPr>
        <w:br w:type="page" w:clear="all"/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  <w:lang w:val="en-US"/>
        </w:rPr>
      </w:r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30" w:name="_Toc129207873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2.3 Выполните следующие доработки проекта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HTML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парсера</w:t>
      </w:r>
      <w:bookmarkEnd w:id="30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Доработка парсера новостей: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Добав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ьте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функционал записи полученных данных в файл для сохранения информации на будущее.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Добав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ьте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обработку ошибок при получении HTML-кода страницы,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например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вывод сообщения об ошибке и попытка переподключения к сайту.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pPr>
        <w:spacing w:after="0" w:line="240" w:lineRule="auto"/>
      </w:pPr>
      <w:r>
        <w:br w:type="page" w:clear="all"/>
      </w:r>
      <w:r/>
    </w:p>
    <w:p>
      <w:pPr>
        <w:pStyle w:val="661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31" w:name="_Toc129207874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 Выполните следующ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доработки проекта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Excel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парсера</w:t>
      </w:r>
      <w:bookmarkEnd w:id="31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Улучшение работы с ошибками. Программы, которые читают Excel файлы, могут столкнуться с ошибками, такими как неправильный формат файла, отсутствие запрашиваемого листа 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т.д.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Улучшение работы с ошибками может включать более подробные сообщения об ошибках, рекомендации для исправления ошибок и возможность повторного запуска программы после исправления ошибок.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r/>
      <w:r/>
    </w:p>
    <w:p>
      <w:pPr>
        <w:spacing w:after="0" w:line="240" w:lineRule="auto"/>
      </w:pPr>
      <w:r>
        <w:br w:type="page" w:clear="all"/>
      </w:r>
      <w:r/>
    </w:p>
    <w:p>
      <w:pPr>
        <w:pStyle w:val="660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32" w:name="_Toc129207875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ОПИСАНИЕ РЕЗУЛЬТАТА ВЫПОЛНЕНИЯ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ЛАБОРАТОРНОЙ РАБОТЫ</w:t>
      </w:r>
      <w:bookmarkEnd w:id="32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6"/>
        <w:ind w:left="0" w:firstLine="851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 выполнения ЛР: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1) Отчет о выполнении лабораторной работы приложенный к заданию, содержащий ссылку на репозиторий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github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com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2) Решите 2 любых задачи с сайта timus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отчете по лабораторной работе должны быть представлены: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Титульный лист;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Цель работы;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Описание задачи;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Ход выполнения (содержит код программы);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Вывод;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Оформление: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а) шрифт Times New Roman;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б) размер шрифта 12 или 14;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в) межстрочный интервал 1,5.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Отчет выполняется индивидуально.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right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Приложение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851"/>
        <w:jc w:val="right"/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 выбирается согласно логину аккаунта на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edu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itlearn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ru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</w:p>
    <w:p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Список книг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Book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Список покупок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Список задач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Task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Список дней рождений людей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</w:rPr>
        <w:t xml:space="preserve">irthday);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Список домашних животных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Animals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Список предметов в университете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Lesson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Список автомобилей на парковке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sz w:val="28"/>
          <w:szCs w:val="28"/>
        </w:rPr>
        <w:t xml:space="preserve">utomobile);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Список сотрудников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Employee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Список фильмов (Список песен);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Список музыкальных произведений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Song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0"/>
  </w:num>
  <w:num w:numId="4">
    <w:abstractNumId w:val="11"/>
  </w:num>
  <w:num w:numId="5">
    <w:abstractNumId w:val="1"/>
  </w:num>
  <w:num w:numId="6">
    <w:abstractNumId w:val="8"/>
  </w:num>
  <w:num w:numId="7">
    <w:abstractNumId w:val="17"/>
  </w:num>
  <w:num w:numId="8">
    <w:abstractNumId w:val="14"/>
  </w:num>
  <w:num w:numId="9">
    <w:abstractNumId w:val="15"/>
  </w:num>
  <w:num w:numId="10">
    <w:abstractNumId w:val="9"/>
  </w:num>
  <w:num w:numId="11">
    <w:abstractNumId w:val="7"/>
  </w:num>
  <w:num w:numId="12">
    <w:abstractNumId w:val="3"/>
  </w:num>
  <w:num w:numId="13">
    <w:abstractNumId w:val="6"/>
  </w:num>
  <w:num w:numId="14">
    <w:abstractNumId w:val="18"/>
  </w:num>
  <w:num w:numId="15">
    <w:abstractNumId w:val="12"/>
  </w:num>
  <w:num w:numId="16">
    <w:abstractNumId w:val="19"/>
  </w:num>
  <w:num w:numId="17">
    <w:abstractNumId w:val="10"/>
  </w:num>
  <w:num w:numId="18">
    <w:abstractNumId w:val="13"/>
  </w:num>
  <w:num w:numId="19">
    <w:abstractNumId w:val="4"/>
  </w:num>
  <w:num w:numId="20">
    <w:abstractNumId w:val="5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63"/>
    <w:link w:val="66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63"/>
    <w:link w:val="66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63"/>
    <w:link w:val="662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59"/>
    <w:next w:val="65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63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59"/>
    <w:next w:val="65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63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59"/>
    <w:next w:val="65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6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9"/>
    <w:next w:val="65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6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9"/>
    <w:next w:val="65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6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9"/>
    <w:next w:val="65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6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59"/>
    <w:next w:val="65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63"/>
    <w:link w:val="34"/>
    <w:uiPriority w:val="10"/>
    <w:rPr>
      <w:sz w:val="48"/>
      <w:szCs w:val="48"/>
    </w:rPr>
  </w:style>
  <w:style w:type="paragraph" w:styleId="36">
    <w:name w:val="Subtitle"/>
    <w:basedOn w:val="659"/>
    <w:next w:val="65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63"/>
    <w:link w:val="36"/>
    <w:uiPriority w:val="11"/>
    <w:rPr>
      <w:sz w:val="24"/>
      <w:szCs w:val="24"/>
    </w:rPr>
  </w:style>
  <w:style w:type="paragraph" w:styleId="38">
    <w:name w:val="Quote"/>
    <w:basedOn w:val="659"/>
    <w:next w:val="65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9"/>
    <w:next w:val="65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5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63"/>
    <w:link w:val="42"/>
    <w:uiPriority w:val="99"/>
  </w:style>
  <w:style w:type="paragraph" w:styleId="44">
    <w:name w:val="Footer"/>
    <w:basedOn w:val="65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63"/>
    <w:link w:val="44"/>
    <w:uiPriority w:val="99"/>
  </w:style>
  <w:style w:type="paragraph" w:styleId="46">
    <w:name w:val="Caption"/>
    <w:basedOn w:val="659"/>
    <w:next w:val="6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6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5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63"/>
    <w:uiPriority w:val="99"/>
    <w:unhideWhenUsed/>
    <w:rPr>
      <w:vertAlign w:val="superscript"/>
    </w:rPr>
  </w:style>
  <w:style w:type="paragraph" w:styleId="178">
    <w:name w:val="endnote text"/>
    <w:basedOn w:val="65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63"/>
    <w:uiPriority w:val="99"/>
    <w:semiHidden/>
    <w:unhideWhenUsed/>
    <w:rPr>
      <w:vertAlign w:val="superscript"/>
    </w:rPr>
  </w:style>
  <w:style w:type="paragraph" w:styleId="191">
    <w:name w:val="table of figures"/>
    <w:basedOn w:val="659"/>
    <w:next w:val="659"/>
    <w:uiPriority w:val="99"/>
    <w:unhideWhenUsed/>
    <w:pPr>
      <w:spacing w:after="0" w:afterAutospacing="0"/>
    </w:pPr>
  </w:style>
  <w:style w:type="paragraph" w:styleId="659" w:default="1">
    <w:name w:val="Normal"/>
    <w:qFormat/>
    <w:pPr>
      <w:spacing w:after="160" w:line="259" w:lineRule="auto"/>
    </w:pPr>
    <w:rPr>
      <w:sz w:val="22"/>
      <w:szCs w:val="22"/>
    </w:rPr>
  </w:style>
  <w:style w:type="paragraph" w:styleId="660">
    <w:name w:val="Heading 1"/>
    <w:basedOn w:val="659"/>
    <w:next w:val="659"/>
    <w:link w:val="673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1">
    <w:name w:val="Heading 2"/>
    <w:basedOn w:val="659"/>
    <w:next w:val="659"/>
    <w:link w:val="674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662">
    <w:name w:val="Heading 3"/>
    <w:basedOn w:val="659"/>
    <w:next w:val="659"/>
    <w:link w:val="675"/>
    <w:uiPriority w:val="9"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663" w:default="1">
    <w:name w:val="Default Paragraph Font"/>
    <w:uiPriority w:val="1"/>
    <w:semiHidden/>
    <w:unhideWhenUsed/>
  </w:style>
  <w:style w:type="table" w:styleId="6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5" w:default="1">
    <w:name w:val="No List"/>
    <w:uiPriority w:val="99"/>
    <w:semiHidden/>
    <w:unhideWhenUsed/>
  </w:style>
  <w:style w:type="paragraph" w:styleId="666">
    <w:name w:val="List Paragraph"/>
    <w:basedOn w:val="659"/>
    <w:uiPriority w:val="34"/>
    <w:qFormat/>
    <w:pPr>
      <w:contextualSpacing/>
      <w:ind w:left="720"/>
    </w:pPr>
  </w:style>
  <w:style w:type="paragraph" w:styleId="667">
    <w:name w:val="HTML Preformatted"/>
    <w:basedOn w:val="659"/>
    <w:link w:val="668"/>
    <w:uiPriority w:val="99"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68" w:customStyle="1">
    <w:name w:val="Стандартный HTML Знак"/>
    <w:basedOn w:val="663"/>
    <w:link w:val="667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669">
    <w:name w:val="HTML Code"/>
    <w:basedOn w:val="663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670">
    <w:name w:val="Hyperlink"/>
    <w:basedOn w:val="663"/>
    <w:uiPriority w:val="99"/>
    <w:unhideWhenUsed/>
    <w:rPr>
      <w:color w:val="0563c1" w:themeColor="hyperlink"/>
      <w:u w:val="single"/>
    </w:rPr>
  </w:style>
  <w:style w:type="character" w:styleId="671">
    <w:name w:val="Unresolved Mention"/>
    <w:basedOn w:val="663"/>
    <w:uiPriority w:val="99"/>
    <w:semiHidden/>
    <w:unhideWhenUsed/>
    <w:rPr>
      <w:color w:val="605e5c"/>
      <w:shd w:val="clear" w:color="auto" w:fill="e1dfdd"/>
    </w:rPr>
  </w:style>
  <w:style w:type="paragraph" w:styleId="672">
    <w:name w:val="Normal (Web)"/>
    <w:basedOn w:val="659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673" w:customStyle="1">
    <w:name w:val="Заголовок 1 Знак"/>
    <w:basedOn w:val="663"/>
    <w:link w:val="660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4" w:customStyle="1">
    <w:name w:val="Заголовок 2 Знак"/>
    <w:basedOn w:val="663"/>
    <w:link w:val="661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75" w:customStyle="1">
    <w:name w:val="Заголовок 3 Знак"/>
    <w:basedOn w:val="663"/>
    <w:link w:val="662"/>
    <w:uiPriority w:val="9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676">
    <w:name w:val="FollowedHyperlink"/>
    <w:basedOn w:val="663"/>
    <w:uiPriority w:val="99"/>
    <w:semiHidden/>
    <w:unhideWhenUsed/>
    <w:rPr>
      <w:color w:val="954f72" w:themeColor="followedHyperlink"/>
      <w:u w:val="single"/>
    </w:rPr>
  </w:style>
  <w:style w:type="paragraph" w:styleId="677">
    <w:name w:val="TOC Heading"/>
    <w:basedOn w:val="660"/>
    <w:next w:val="659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678">
    <w:name w:val="toc 1"/>
    <w:basedOn w:val="659"/>
    <w:next w:val="659"/>
    <w:uiPriority w:val="39"/>
    <w:unhideWhenUsed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679">
    <w:name w:val="toc 2"/>
    <w:basedOn w:val="659"/>
    <w:next w:val="659"/>
    <w:uiPriority w:val="39"/>
    <w:unhideWhenUsed/>
    <w:pPr>
      <w:ind w:left="220"/>
      <w:spacing w:before="120" w:after="0"/>
    </w:pPr>
    <w:rPr>
      <w:rFonts w:cstheme="minorHAnsi"/>
      <w:b/>
      <w:bCs/>
    </w:rPr>
  </w:style>
  <w:style w:type="paragraph" w:styleId="680">
    <w:name w:val="toc 3"/>
    <w:basedOn w:val="659"/>
    <w:next w:val="659"/>
    <w:uiPriority w:val="39"/>
    <w:unhideWhenUsed/>
    <w:pPr>
      <w:ind w:left="440"/>
      <w:spacing w:after="0"/>
    </w:pPr>
    <w:rPr>
      <w:rFonts w:cstheme="minorHAnsi"/>
      <w:sz w:val="20"/>
      <w:szCs w:val="20"/>
    </w:rPr>
  </w:style>
  <w:style w:type="paragraph" w:styleId="681">
    <w:name w:val="toc 4"/>
    <w:basedOn w:val="659"/>
    <w:next w:val="659"/>
    <w:uiPriority w:val="39"/>
    <w:semiHidden/>
    <w:unhideWhenUsed/>
    <w:pPr>
      <w:ind w:left="660"/>
      <w:spacing w:after="0"/>
    </w:pPr>
    <w:rPr>
      <w:rFonts w:cstheme="minorHAnsi"/>
      <w:sz w:val="20"/>
      <w:szCs w:val="20"/>
    </w:rPr>
  </w:style>
  <w:style w:type="paragraph" w:styleId="682">
    <w:name w:val="toc 5"/>
    <w:basedOn w:val="659"/>
    <w:next w:val="659"/>
    <w:uiPriority w:val="39"/>
    <w:semiHidden/>
    <w:unhideWhenUsed/>
    <w:pPr>
      <w:ind w:left="880"/>
      <w:spacing w:after="0"/>
    </w:pPr>
    <w:rPr>
      <w:rFonts w:cstheme="minorHAnsi"/>
      <w:sz w:val="20"/>
      <w:szCs w:val="20"/>
    </w:rPr>
  </w:style>
  <w:style w:type="paragraph" w:styleId="683">
    <w:name w:val="toc 6"/>
    <w:basedOn w:val="659"/>
    <w:next w:val="659"/>
    <w:uiPriority w:val="39"/>
    <w:semiHidden/>
    <w:unhideWhenUsed/>
    <w:pPr>
      <w:ind w:left="1100"/>
      <w:spacing w:after="0"/>
    </w:pPr>
    <w:rPr>
      <w:rFonts w:cstheme="minorHAnsi"/>
      <w:sz w:val="20"/>
      <w:szCs w:val="20"/>
    </w:rPr>
  </w:style>
  <w:style w:type="paragraph" w:styleId="684">
    <w:name w:val="toc 7"/>
    <w:basedOn w:val="659"/>
    <w:next w:val="659"/>
    <w:uiPriority w:val="39"/>
    <w:semiHidden/>
    <w:unhideWhenUsed/>
    <w:pPr>
      <w:ind w:left="1320"/>
      <w:spacing w:after="0"/>
    </w:pPr>
    <w:rPr>
      <w:rFonts w:cstheme="minorHAnsi"/>
      <w:sz w:val="20"/>
      <w:szCs w:val="20"/>
    </w:rPr>
  </w:style>
  <w:style w:type="paragraph" w:styleId="685">
    <w:name w:val="toc 8"/>
    <w:basedOn w:val="659"/>
    <w:next w:val="659"/>
    <w:uiPriority w:val="39"/>
    <w:semiHidden/>
    <w:unhideWhenUsed/>
    <w:pPr>
      <w:ind w:left="1540"/>
      <w:spacing w:after="0"/>
    </w:pPr>
    <w:rPr>
      <w:rFonts w:cstheme="minorHAnsi"/>
      <w:sz w:val="20"/>
      <w:szCs w:val="20"/>
    </w:rPr>
  </w:style>
  <w:style w:type="paragraph" w:styleId="686">
    <w:name w:val="toc 9"/>
    <w:basedOn w:val="659"/>
    <w:next w:val="659"/>
    <w:uiPriority w:val="39"/>
    <w:semiHidden/>
    <w:unhideWhenUsed/>
    <w:pPr>
      <w:ind w:left="1760"/>
      <w:spacing w:after="0"/>
    </w:pPr>
    <w:rPr>
      <w:rFonts w:cstheme="minorHAnsi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ocs.oracle.com/javase/8/docs/api/org/w3c/dom/package-summary.html" TargetMode="External"/><Relationship Id="rId13" Type="http://schemas.openxmlformats.org/officeDocument/2006/relationships/hyperlink" Target="https://docs.oracle.com/javase/8/docs/api/javax/xml/parsers/DocumentBuilderFactory.html" TargetMode="External"/><Relationship Id="rId14" Type="http://schemas.openxmlformats.org/officeDocument/2006/relationships/hyperlink" Target="https://docs.oracle.com/javase/8/docs/api/javax/xml/parsers/DocumentBuilder.html" TargetMode="External"/><Relationship Id="rId15" Type="http://schemas.openxmlformats.org/officeDocument/2006/relationships/hyperlink" Target="https://docs.oracle.com/javase/8/docs/api/org/w3c/dom/Element.html" TargetMode="External"/><Relationship Id="rId16" Type="http://schemas.openxmlformats.org/officeDocument/2006/relationships/hyperlink" Target="https://docs.oracle.com/javase/8/docs/api/javax/xml/transform/Transformer.html" TargetMode="External"/><Relationship Id="rId17" Type="http://schemas.openxmlformats.org/officeDocument/2006/relationships/hyperlink" Target="https://code.google.com/archive/p/json-simple/downloads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hyperlink" Target="https://github.com/fangyidong/json-simple" TargetMode="External"/><Relationship Id="rId27" Type="http://schemas.openxmlformats.org/officeDocument/2006/relationships/hyperlink" Target="https://static.javadoc.io/com.googlecode.json-simple/json-simple/1.1.1/org/json/simple/JSONObject.html" TargetMode="External"/><Relationship Id="rId28" Type="http://schemas.openxmlformats.org/officeDocument/2006/relationships/hyperlink" Target="https://static.javadoc.io/com.googlecode.json-simple/json-simple/1.1.1/org/json/simple/JSONArray.html" TargetMode="External"/><Relationship Id="rId29" Type="http://schemas.openxmlformats.org/officeDocument/2006/relationships/hyperlink" Target="https://www.baeldung.com/java-json-simple-jsonobject" TargetMode="External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hyperlink" Target="https://itlearn.ru/first-steps" TargetMode="External"/><Relationship Id="rId36" Type="http://schemas.openxmlformats.org/officeDocument/2006/relationships/image" Target="media/image16.png"/><Relationship Id="rId37" Type="http://schemas.openxmlformats.org/officeDocument/2006/relationships/hyperlink" Target="http://fat.urfu.ru/index.html" TargetMode="External"/><Relationship Id="rId38" Type="http://schemas.openxmlformats.org/officeDocument/2006/relationships/hyperlink" Target="http://fat.urfu.ru/index.html" TargetMode="External"/><Relationship Id="rId39" Type="http://schemas.openxmlformats.org/officeDocument/2006/relationships/image" Target="media/image17.png"/><Relationship Id="rId40" Type="http://schemas.openxmlformats.org/officeDocument/2006/relationships/hyperlink" Target="https://jsoup.org/" TargetMode="External"/><Relationship Id="rId41" Type="http://schemas.openxmlformats.org/officeDocument/2006/relationships/hyperlink" Target="https://jsoup.org/apidocs/" TargetMode="External"/><Relationship Id="rId42" Type="http://schemas.openxmlformats.org/officeDocument/2006/relationships/hyperlink" Target="https://www.baeldung.com/java-with-jsoup" TargetMode="External"/><Relationship Id="rId43" Type="http://schemas.openxmlformats.org/officeDocument/2006/relationships/hyperlink" Target="https://www.vogella.com/tutorials/jsoup/article.html" TargetMode="External"/><Relationship Id="rId44" Type="http://schemas.openxmlformats.org/officeDocument/2006/relationships/image" Target="media/image18.png"/><Relationship Id="rId45" Type="http://schemas.openxmlformats.org/officeDocument/2006/relationships/image" Target="media/image19.png"/><Relationship Id="rId46" Type="http://schemas.openxmlformats.org/officeDocument/2006/relationships/image" Target="media/image20.png"/><Relationship Id="rId47" Type="http://schemas.openxmlformats.org/officeDocument/2006/relationships/hyperlink" Target="https://poi.apache.org/documentation.html" TargetMode="External"/><Relationship Id="rId48" Type="http://schemas.openxmlformats.org/officeDocument/2006/relationships/hyperlink" Target="https://docs.oracle.com/en/java/javase/index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3556CD-60B3-DE4D-AD1C-8BACF3000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Николай Архипов</cp:lastModifiedBy>
  <cp:revision>44</cp:revision>
  <dcterms:created xsi:type="dcterms:W3CDTF">2023-03-08T10:10:00Z</dcterms:created>
  <dcterms:modified xsi:type="dcterms:W3CDTF">2025-02-17T11:51:56Z</dcterms:modified>
</cp:coreProperties>
</file>