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C3112" w14:textId="77777777" w:rsidR="00FD72B6" w:rsidRPr="00A20666" w:rsidRDefault="00A20666" w:rsidP="00A20666">
      <w:pPr>
        <w:pStyle w:val="Title"/>
        <w:rPr>
          <w:rFonts w:ascii="Times New Roman" w:hAnsi="Times New Roman" w:cs="Times New Roman"/>
        </w:rPr>
      </w:pPr>
      <w:proofErr w:type="gramStart"/>
      <w:r w:rsidRPr="00A20666">
        <w:rPr>
          <w:rFonts w:ascii="Times New Roman" w:hAnsi="Times New Roman" w:cs="Times New Roman"/>
        </w:rPr>
        <w:t>50.004  -</w:t>
      </w:r>
      <w:proofErr w:type="gramEnd"/>
      <w:r w:rsidRPr="00A20666">
        <w:rPr>
          <w:rFonts w:ascii="Times New Roman" w:hAnsi="Times New Roman" w:cs="Times New Roman"/>
        </w:rPr>
        <w:t xml:space="preserve"> Introduction to Algorithms</w:t>
      </w:r>
    </w:p>
    <w:p w14:paraId="7703418C" w14:textId="77777777" w:rsidR="00A20666" w:rsidRPr="00A20666" w:rsidRDefault="00A20666" w:rsidP="00A20666">
      <w:pPr>
        <w:pStyle w:val="Subtitle"/>
        <w:rPr>
          <w:rFonts w:ascii="Times New Roman" w:hAnsi="Times New Roman" w:cs="Times New Roman"/>
        </w:rPr>
      </w:pPr>
      <w:r w:rsidRPr="00A20666">
        <w:rPr>
          <w:rFonts w:ascii="Times New Roman" w:hAnsi="Times New Roman" w:cs="Times New Roman"/>
        </w:rPr>
        <w:t>2D Design Challenge – 2SAT Solver Report</w:t>
      </w:r>
    </w:p>
    <w:p w14:paraId="52F69909" w14:textId="77777777" w:rsidR="00A20666" w:rsidRDefault="00A20666" w:rsidP="00A206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5959CDCD" w14:textId="77777777" w:rsidR="00A20666" w:rsidRDefault="00A20666" w:rsidP="00A2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2-Satisfiability (2-SAT) is a subset of satisfiability problems where there are only 2 input variables per clause. Interestingly, unlike other n-SAT problems (where n&gt;2), the 2-SAT problem can be solved in Polynomial Linear Time (P) whereas all the other cases can only be solved in Non-Polynomial Time (NP).</w:t>
      </w:r>
    </w:p>
    <w:p w14:paraId="65392203" w14:textId="77777777" w:rsidR="00A20666" w:rsidRDefault="00A20666" w:rsidP="00A2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2 SAT problem </w:t>
      </w:r>
      <w:r w:rsidR="00CB037D">
        <w:rPr>
          <w:rFonts w:ascii="Times New Roman" w:hAnsi="Times New Roman" w:cs="Times New Roman"/>
        </w:rPr>
        <w:t xml:space="preserve">with n </w:t>
      </w:r>
      <w:r w:rsidR="008A7033">
        <w:rPr>
          <w:rFonts w:ascii="Times New Roman" w:hAnsi="Times New Roman" w:cs="Times New Roman"/>
        </w:rPr>
        <w:t>clauses</w:t>
      </w:r>
      <w:r w:rsidR="00CB03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can be written in Conjunctive Normal Form (CNF) as follows:</w:t>
      </w:r>
    </w:p>
    <w:p w14:paraId="5BDAC68C" w14:textId="77777777" w:rsidR="00A20666" w:rsidRPr="00CB037D" w:rsidRDefault="008144C4" w:rsidP="00A20666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¬x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∧…… ∧(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)  </m:t>
          </m:r>
        </m:oMath>
      </m:oMathPara>
    </w:p>
    <w:p w14:paraId="72FFD38E" w14:textId="77777777" w:rsidR="00CB037D" w:rsidRDefault="00CB037D" w:rsidP="00A20666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/>
        </w:rPr>
        <w:t xml:space="preserve">  “Wedge” – AND Operator</w:t>
      </w:r>
    </w:p>
    <w:p w14:paraId="5B63E199" w14:textId="77777777" w:rsidR="00CB037D" w:rsidRDefault="00CB037D" w:rsidP="00CB037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∨</m:t>
        </m:r>
      </m:oMath>
      <w:r>
        <w:rPr>
          <w:rFonts w:ascii="Times New Roman" w:hAnsi="Times New Roman" w:cs="Times New Roman"/>
        </w:rPr>
        <w:t xml:space="preserve">  “Vee” – OR Operator</w:t>
      </w:r>
    </w:p>
    <w:p w14:paraId="21D2A3E5" w14:textId="77777777" w:rsidR="00CB037D" w:rsidRDefault="00CB037D" w:rsidP="00CB037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¬</m:t>
        </m:r>
      </m:oMath>
      <w:r>
        <w:rPr>
          <w:rFonts w:ascii="Times New Roman" w:hAnsi="Times New Roman" w:cs="Times New Roman"/>
        </w:rPr>
        <w:t xml:space="preserve">  “Not” – INV Operator</w:t>
      </w:r>
    </w:p>
    <w:p w14:paraId="28E63E97" w14:textId="77777777" w:rsidR="00D87560" w:rsidRDefault="00D87560" w:rsidP="00CB037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</w:t>
      </w:r>
    </w:p>
    <w:p w14:paraId="23FBFBC0" w14:textId="77777777" w:rsidR="00D87560" w:rsidRDefault="00D87560" w:rsidP="00CB0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2-SAT Problem can be solved in Polynomial Linear Time using </w:t>
      </w:r>
      <w:proofErr w:type="spellStart"/>
      <w:r>
        <w:rPr>
          <w:rFonts w:ascii="Times New Roman" w:hAnsi="Times New Roman" w:cs="Times New Roman"/>
        </w:rPr>
        <w:t>Kosaraju’s</w:t>
      </w:r>
      <w:proofErr w:type="spellEnd"/>
      <w:r>
        <w:rPr>
          <w:rFonts w:ascii="Times New Roman" w:hAnsi="Times New Roman" w:cs="Times New Roman"/>
        </w:rPr>
        <w:t xml:space="preserve"> Algorithm, which is essentially a Depth First Search (DFS) algorithm. </w:t>
      </w:r>
      <w:proofErr w:type="spellStart"/>
      <w:r>
        <w:rPr>
          <w:rFonts w:ascii="Times New Roman" w:hAnsi="Times New Roman" w:cs="Times New Roman"/>
        </w:rPr>
        <w:t>Kosaraju’s</w:t>
      </w:r>
      <w:proofErr w:type="spellEnd"/>
      <w:r>
        <w:rPr>
          <w:rFonts w:ascii="Times New Roman" w:hAnsi="Times New Roman" w:cs="Times New Roman"/>
        </w:rPr>
        <w:t xml:space="preserve"> Algorithm aims to find strongly connected components</w:t>
      </w:r>
      <w:r w:rsidR="00561662">
        <w:rPr>
          <w:rFonts w:ascii="Times New Roman" w:hAnsi="Times New Roman" w:cs="Times New Roman"/>
        </w:rPr>
        <w:t xml:space="preserve"> (SCC) (Fig. 1)</w:t>
      </w:r>
      <w:r>
        <w:rPr>
          <w:rFonts w:ascii="Times New Roman" w:hAnsi="Times New Roman" w:cs="Times New Roman"/>
        </w:rPr>
        <w:t xml:space="preserve"> of a directed graph</w:t>
      </w:r>
      <w:r w:rsidR="00561662">
        <w:rPr>
          <w:rFonts w:ascii="Times New Roman" w:hAnsi="Times New Roman" w:cs="Times New Roman"/>
        </w:rPr>
        <w:t>.</w:t>
      </w:r>
    </w:p>
    <w:p w14:paraId="14F5C6E0" w14:textId="77777777" w:rsidR="00D87560" w:rsidRDefault="00D87560" w:rsidP="00CB037D">
      <w:pPr>
        <w:rPr>
          <w:rFonts w:ascii="Times New Roman" w:hAnsi="Times New Roman" w:cs="Times New Roman"/>
        </w:rPr>
      </w:pPr>
    </w:p>
    <w:p w14:paraId="33DB35D9" w14:textId="77777777" w:rsidR="00085790" w:rsidRDefault="004B7233" w:rsidP="00085790">
      <w:pPr>
        <w:keepNext/>
        <w:jc w:val="center"/>
      </w:pPr>
      <w:r>
        <w:rPr>
          <w:noProof/>
        </w:rPr>
        <w:drawing>
          <wp:inline distT="0" distB="0" distL="0" distR="0" wp14:anchorId="4FF0D2C4" wp14:editId="64D2793A">
            <wp:extent cx="3524873" cy="189230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592" cy="190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A1B1" w14:textId="77777777" w:rsidR="00D87560" w:rsidRPr="00085790" w:rsidRDefault="00085790" w:rsidP="00085790">
      <w:pPr>
        <w:pStyle w:val="Caption"/>
        <w:jc w:val="center"/>
      </w:pPr>
      <w:r>
        <w:t xml:space="preserve">Figure </w:t>
      </w:r>
      <w:r w:rsidR="008144C4">
        <w:rPr>
          <w:noProof/>
        </w:rPr>
        <w:fldChar w:fldCharType="begin"/>
      </w:r>
      <w:r w:rsidR="008144C4">
        <w:rPr>
          <w:noProof/>
        </w:rPr>
        <w:instrText xml:space="preserve"> SEQ Figure \* ARABIC </w:instrText>
      </w:r>
      <w:r w:rsidR="008144C4">
        <w:rPr>
          <w:noProof/>
        </w:rPr>
        <w:fldChar w:fldCharType="separate"/>
      </w:r>
      <w:r>
        <w:rPr>
          <w:noProof/>
        </w:rPr>
        <w:t>1</w:t>
      </w:r>
      <w:r w:rsidR="008144C4">
        <w:rPr>
          <w:noProof/>
        </w:rPr>
        <w:fldChar w:fldCharType="end"/>
      </w:r>
      <w:r w:rsidRPr="00A13E9A">
        <w:t>Directed graph with 2 Strongly connected components (</w:t>
      </w:r>
      <w:proofErr w:type="gramStart"/>
      <w:r w:rsidRPr="00A13E9A">
        <w:t>A,B</w:t>
      </w:r>
      <w:proofErr w:type="gramEnd"/>
      <w:r w:rsidRPr="00A13E9A">
        <w:t>,C) and (D,E)</w:t>
      </w:r>
    </w:p>
    <w:p w14:paraId="4F20F7AA" w14:textId="77777777" w:rsidR="00CB037D" w:rsidRDefault="00CB037D" w:rsidP="00CB037D">
      <w:pPr>
        <w:rPr>
          <w:rFonts w:ascii="Times New Roman" w:hAnsi="Times New Roman" w:cs="Times New Roman"/>
        </w:rPr>
      </w:pPr>
    </w:p>
    <w:p w14:paraId="3ECA120B" w14:textId="77777777" w:rsidR="00CB037D" w:rsidRDefault="00AD4C42" w:rsidP="00CB037D">
      <w:pPr>
        <w:rPr>
          <w:rFonts w:ascii="Times New Roman" w:hAnsi="Times New Roman" w:cs="Times New Roman"/>
        </w:rPr>
      </w:pPr>
      <w:r w:rsidRPr="00AD4C42">
        <w:rPr>
          <w:rFonts w:ascii="Times New Roman" w:hAnsi="Times New Roman" w:cs="Times New Roman"/>
        </w:rPr>
        <w:t xml:space="preserve">A directed graph is strongly connected if there is a path between all pairs of vertices. A strongly connected component (SCC) of a directed graph is a maximal strongly connected subgraph. For example, there are </w:t>
      </w:r>
      <w:r>
        <w:rPr>
          <w:rFonts w:ascii="Times New Roman" w:hAnsi="Times New Roman" w:cs="Times New Roman"/>
        </w:rPr>
        <w:t>2</w:t>
      </w:r>
      <w:r w:rsidRPr="00AD4C42">
        <w:rPr>
          <w:rFonts w:ascii="Times New Roman" w:hAnsi="Times New Roman" w:cs="Times New Roman"/>
        </w:rPr>
        <w:t xml:space="preserve"> SCCs</w:t>
      </w:r>
      <w:r>
        <w:rPr>
          <w:rFonts w:ascii="Times New Roman" w:hAnsi="Times New Roman" w:cs="Times New Roman"/>
        </w:rPr>
        <w:t xml:space="preserve"> in Fig. 1</w:t>
      </w:r>
      <w:r w:rsidRPr="00AD4C42">
        <w:rPr>
          <w:rFonts w:ascii="Times New Roman" w:hAnsi="Times New Roman" w:cs="Times New Roman"/>
        </w:rPr>
        <w:t>.</w:t>
      </w:r>
    </w:p>
    <w:p w14:paraId="69230F4D" w14:textId="77777777" w:rsidR="0034081F" w:rsidRDefault="0034081F" w:rsidP="006824F3">
      <w:pPr>
        <w:rPr>
          <w:rFonts w:ascii="Times New Roman" w:hAnsi="Times New Roman" w:cs="Times New Roman"/>
          <w:b/>
        </w:rPr>
      </w:pPr>
      <w:r w:rsidRPr="0034081F">
        <w:rPr>
          <w:rFonts w:ascii="Times New Roman" w:hAnsi="Times New Roman" w:cs="Times New Roman"/>
          <w:b/>
        </w:rPr>
        <w:t>Construction of Graph from CNF</w:t>
      </w:r>
    </w:p>
    <w:p w14:paraId="010EFEFA" w14:textId="27B27F2A" w:rsidR="0034081F" w:rsidRDefault="00F57701" w:rsidP="00682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graph that we will be creating is an </w:t>
      </w:r>
      <w:r w:rsidRPr="00F57701">
        <w:rPr>
          <w:rFonts w:ascii="Times New Roman" w:hAnsi="Times New Roman" w:cs="Times New Roman"/>
          <w:b/>
        </w:rPr>
        <w:t>implication graph</w:t>
      </w:r>
      <w:r>
        <w:rPr>
          <w:rFonts w:ascii="Times New Roman" w:hAnsi="Times New Roman" w:cs="Times New Roman"/>
        </w:rPr>
        <w:t>. (i.e. every directed edge represents an implication). We begin by c</w:t>
      </w:r>
      <w:r w:rsidR="0034081F" w:rsidRPr="0034081F">
        <w:rPr>
          <w:rFonts w:ascii="Times New Roman" w:hAnsi="Times New Roman" w:cs="Times New Roman"/>
        </w:rPr>
        <w:t>reat</w:t>
      </w:r>
      <w:r>
        <w:rPr>
          <w:rFonts w:ascii="Times New Roman" w:hAnsi="Times New Roman" w:cs="Times New Roman"/>
        </w:rPr>
        <w:t>ing</w:t>
      </w:r>
      <w:r w:rsidR="0034081F" w:rsidRPr="0034081F">
        <w:rPr>
          <w:rFonts w:ascii="Times New Roman" w:hAnsi="Times New Roman" w:cs="Times New Roman"/>
        </w:rPr>
        <w:t xml:space="preserve"> a graph G = (V, E) with 2n vertices. Intuitively, each vertex resembles a true or not true literal for each variable. For each clause (A V B), where ‘A’ and ‘B’ are literals, create a directed edge </w:t>
      </w:r>
      <w:proofErr w:type="gramStart"/>
      <w:r w:rsidR="0034081F" w:rsidRPr="0034081F">
        <w:rPr>
          <w:rFonts w:ascii="Times New Roman" w:hAnsi="Times New Roman" w:cs="Times New Roman"/>
        </w:rPr>
        <w:t xml:space="preserve">from </w:t>
      </w:r>
      <w:r w:rsidR="004B7233" w:rsidRPr="0034081F">
        <w:rPr>
          <w:rFonts w:ascii="Times New Roman" w:hAnsi="Times New Roman" w:cs="Times New Roman"/>
        </w:rPr>
        <w:t xml:space="preserve"> ‘</w:t>
      </w:r>
      <w:proofErr w:type="gramEnd"/>
      <w:r w:rsidR="004B7233" w:rsidRPr="0034081F">
        <w:rPr>
          <w:rFonts w:ascii="Times New Roman" w:hAnsi="Times New Roman" w:cs="Times New Roman"/>
        </w:rPr>
        <w:sym w:font="Symbol" w:char="F0D8"/>
      </w:r>
      <w:r w:rsidR="004B7233" w:rsidRPr="0034081F">
        <w:rPr>
          <w:rFonts w:ascii="Times New Roman" w:hAnsi="Times New Roman" w:cs="Times New Roman"/>
        </w:rPr>
        <w:t xml:space="preserve"> B’ to ‘A’</w:t>
      </w:r>
      <w:r w:rsidR="004B7233">
        <w:rPr>
          <w:rFonts w:ascii="Times New Roman" w:hAnsi="Times New Roman" w:cs="Times New Roman"/>
        </w:rPr>
        <w:t xml:space="preserve"> </w:t>
      </w:r>
      <w:r w:rsidR="004B7233" w:rsidRPr="0034081F">
        <w:rPr>
          <w:rFonts w:ascii="Times New Roman" w:hAnsi="Times New Roman" w:cs="Times New Roman"/>
        </w:rPr>
        <w:t xml:space="preserve">and from </w:t>
      </w:r>
      <w:r w:rsidR="004B7233">
        <w:rPr>
          <w:rFonts w:ascii="Times New Roman" w:hAnsi="Times New Roman" w:cs="Times New Roman"/>
        </w:rPr>
        <w:t xml:space="preserve"> </w:t>
      </w:r>
      <w:r w:rsidR="0034081F" w:rsidRPr="0034081F">
        <w:rPr>
          <w:rFonts w:ascii="Times New Roman" w:hAnsi="Times New Roman" w:cs="Times New Roman"/>
        </w:rPr>
        <w:t>‘</w:t>
      </w:r>
      <w:r w:rsidR="0034081F" w:rsidRPr="0034081F">
        <w:rPr>
          <w:rFonts w:ascii="Times New Roman" w:hAnsi="Times New Roman" w:cs="Times New Roman"/>
        </w:rPr>
        <w:sym w:font="Symbol" w:char="F0D8"/>
      </w:r>
      <w:r w:rsidR="0034081F" w:rsidRPr="0034081F">
        <w:rPr>
          <w:rFonts w:ascii="Times New Roman" w:hAnsi="Times New Roman" w:cs="Times New Roman"/>
        </w:rPr>
        <w:t xml:space="preserve"> A’ to ‘B‘ </w:t>
      </w:r>
    </w:p>
    <w:p w14:paraId="375875EB" w14:textId="77777777" w:rsidR="004107CF" w:rsidRDefault="004107CF" w:rsidP="006824F3">
      <w:pPr>
        <w:rPr>
          <w:rFonts w:ascii="Times New Roman" w:hAnsi="Times New Roman" w:cs="Times New Roman"/>
        </w:rPr>
      </w:pPr>
    </w:p>
    <w:p w14:paraId="57B07B95" w14:textId="77777777" w:rsidR="004107CF" w:rsidRDefault="004107CF" w:rsidP="006824F3">
      <w:pPr>
        <w:rPr>
          <w:rFonts w:ascii="Times New Roman" w:hAnsi="Times New Roman" w:cs="Times New Roman"/>
        </w:rPr>
      </w:pPr>
    </w:p>
    <w:p w14:paraId="2881E5D0" w14:textId="77777777" w:rsidR="004107CF" w:rsidRPr="004107CF" w:rsidRDefault="004107CF" w:rsidP="006824F3">
      <w:pPr>
        <w:rPr>
          <w:rFonts w:ascii="Times New Roman" w:hAnsi="Times New Roman" w:cs="Times New Roman"/>
          <w:u w:val="single"/>
        </w:rPr>
      </w:pPr>
      <w:r w:rsidRPr="004107CF">
        <w:rPr>
          <w:rFonts w:ascii="Times New Roman" w:hAnsi="Times New Roman" w:cs="Times New Roman"/>
          <w:u w:val="single"/>
        </w:rPr>
        <w:t>Example</w:t>
      </w:r>
    </w:p>
    <w:p w14:paraId="1A5A1882" w14:textId="77777777" w:rsidR="006824F3" w:rsidRDefault="0034081F" w:rsidP="00682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Given,</w:t>
      </w:r>
    </w:p>
    <w:p w14:paraId="0D6AF2B2" w14:textId="77777777" w:rsidR="0034081F" w:rsidRPr="004B7233" w:rsidRDefault="0034081F" w:rsidP="0034081F">
      <w:pPr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CNF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¬A∨B</m:t>
              </m:r>
            </m:e>
          </m:d>
          <m:r>
            <w:rPr>
              <w:rFonts w:ascii="Cambria Math" w:hAnsi="Cambria Math" w:cs="Times New Roman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¬B∨C</m:t>
              </m:r>
            </m:e>
          </m:d>
          <m:r>
            <w:rPr>
              <w:rFonts w:ascii="Cambria Math" w:hAnsi="Cambria Math" w:cs="Times New Roman"/>
            </w:rPr>
            <m:t xml:space="preserve">∧(A∨¬C) ∧(C∨B) </m:t>
          </m:r>
        </m:oMath>
      </m:oMathPara>
    </w:p>
    <w:p w14:paraId="5AED445E" w14:textId="77777777" w:rsidR="004B7233" w:rsidRDefault="004B7233" w:rsidP="0034081F">
      <w:pPr>
        <w:rPr>
          <w:rFonts w:ascii="Times New Roman" w:hAnsi="Times New Roman" w:cs="Times New Roman"/>
        </w:rPr>
      </w:pPr>
    </w:p>
    <w:p w14:paraId="5B64C2B5" w14:textId="77777777" w:rsidR="004B7233" w:rsidRPr="0034081F" w:rsidRDefault="004B7233" w:rsidP="003408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the first clause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¬A∨B</m:t>
            </m:r>
          </m:e>
        </m:d>
      </m:oMath>
      <w:r>
        <w:rPr>
          <w:rFonts w:ascii="Times New Roman" w:hAnsi="Times New Roman" w:cs="Times New Roman"/>
        </w:rPr>
        <w:t>, create 2 edges</w:t>
      </w:r>
      <m:oMath>
        <m:r>
          <w:rPr>
            <w:rFonts w:ascii="Cambria Math" w:hAnsi="Cambria Math" w:cs="Times New Roman"/>
          </w:rPr>
          <m:t xml:space="preserve">  </m:t>
        </m:r>
        <m:r>
          <w:rPr>
            <w:rFonts w:ascii="Cambria Math" w:hAnsi="Cambria Math" w:cs="Times New Roman"/>
            <w:color w:val="FF0000"/>
          </w:rPr>
          <m:t>¬B to ¬A</m:t>
        </m:r>
        <m:r>
          <w:rPr>
            <w:rFonts w:ascii="Cambria Math" w:hAnsi="Cambria Math" w:cs="Times New Roman"/>
          </w:rPr>
          <m:t xml:space="preserve"> and </m:t>
        </m:r>
        <m:r>
          <w:rPr>
            <w:rFonts w:ascii="Cambria Math" w:hAnsi="Cambria Math" w:cs="Times New Roman"/>
            <w:color w:val="92D050"/>
          </w:rPr>
          <m:t xml:space="preserve">A to B </m:t>
        </m:r>
        <m:r>
          <w:rPr>
            <w:rFonts w:ascii="Cambria Math" w:hAnsi="Cambria Math" w:cs="Times New Roman"/>
          </w:rPr>
          <m:t xml:space="preserve">  </m:t>
        </m:r>
      </m:oMath>
      <w:r>
        <w:rPr>
          <w:rFonts w:ascii="Times New Roman" w:hAnsi="Times New Roman" w:cs="Times New Roman"/>
        </w:rPr>
        <w:t xml:space="preserve"> </w:t>
      </w:r>
    </w:p>
    <w:p w14:paraId="438E7D8F" w14:textId="77777777" w:rsidR="0034081F" w:rsidRDefault="0034081F" w:rsidP="0034081F">
      <w:pPr>
        <w:rPr>
          <w:rFonts w:ascii="Times New Roman" w:hAnsi="Times New Roman" w:cs="Times New Roman"/>
        </w:rPr>
      </w:pPr>
    </w:p>
    <w:p w14:paraId="4C73AEB1" w14:textId="77777777" w:rsidR="00085790" w:rsidRDefault="004B7233" w:rsidP="00085790">
      <w:pPr>
        <w:keepNext/>
      </w:pPr>
      <w:r>
        <w:rPr>
          <w:noProof/>
        </w:rPr>
        <w:drawing>
          <wp:inline distT="0" distB="0" distL="0" distR="0" wp14:anchorId="79817F9B" wp14:editId="78095FD5">
            <wp:extent cx="1838325" cy="1009650"/>
            <wp:effectExtent l="0" t="0" r="9525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8AAE" w14:textId="77777777" w:rsidR="00085790" w:rsidRDefault="00085790" w:rsidP="00085790">
      <w:pPr>
        <w:pStyle w:val="Caption"/>
      </w:pPr>
      <w:r>
        <w:t xml:space="preserve">Figure </w:t>
      </w:r>
      <w:r w:rsidR="008144C4">
        <w:rPr>
          <w:noProof/>
        </w:rPr>
        <w:fldChar w:fldCharType="begin"/>
      </w:r>
      <w:r w:rsidR="008144C4">
        <w:rPr>
          <w:noProof/>
        </w:rPr>
        <w:instrText xml:space="preserve"> SEQ Figure \* ARABIC </w:instrText>
      </w:r>
      <w:r w:rsidR="008144C4">
        <w:rPr>
          <w:noProof/>
        </w:rPr>
        <w:fldChar w:fldCharType="separate"/>
      </w:r>
      <w:r>
        <w:rPr>
          <w:noProof/>
        </w:rPr>
        <w:t>2</w:t>
      </w:r>
      <w:r w:rsidR="008144C4">
        <w:rPr>
          <w:noProof/>
        </w:rPr>
        <w:fldChar w:fldCharType="end"/>
      </w:r>
      <w:r>
        <w:t xml:space="preserve"> </w:t>
      </w:r>
      <w:r w:rsidRPr="00A07A91">
        <w:t>Graph with 2n Vertices</w:t>
      </w:r>
    </w:p>
    <w:p w14:paraId="0F31E88A" w14:textId="77777777" w:rsidR="00085790" w:rsidRPr="00085790" w:rsidRDefault="00085790" w:rsidP="00085790"/>
    <w:p w14:paraId="08B2B9DF" w14:textId="77777777" w:rsidR="00085790" w:rsidRDefault="004B7233" w:rsidP="00085790">
      <w:pPr>
        <w:pStyle w:val="Caption"/>
      </w:pPr>
      <w:r>
        <w:rPr>
          <w:noProof/>
        </w:rPr>
        <w:drawing>
          <wp:inline distT="0" distB="0" distL="0" distR="0" wp14:anchorId="1AAE5868" wp14:editId="2D824228">
            <wp:extent cx="1838325" cy="1009650"/>
            <wp:effectExtent l="0" t="0" r="9525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5B48" w14:textId="77777777" w:rsidR="0034081F" w:rsidRPr="00085790" w:rsidRDefault="00085790" w:rsidP="00085790">
      <w:pPr>
        <w:pStyle w:val="Caption"/>
        <w:rPr>
          <w:color w:val="00B050"/>
        </w:rPr>
      </w:pPr>
      <w:r>
        <w:t xml:space="preserve">Figure </w:t>
      </w:r>
      <w:r w:rsidR="008144C4">
        <w:rPr>
          <w:noProof/>
        </w:rPr>
        <w:fldChar w:fldCharType="begin"/>
      </w:r>
      <w:r w:rsidR="008144C4">
        <w:rPr>
          <w:noProof/>
        </w:rPr>
        <w:instrText xml:space="preserve"> SEQ Figure \* ARABIC </w:instrText>
      </w:r>
      <w:r w:rsidR="008144C4">
        <w:rPr>
          <w:noProof/>
        </w:rPr>
        <w:fldChar w:fldCharType="separate"/>
      </w:r>
      <w:r>
        <w:rPr>
          <w:noProof/>
        </w:rPr>
        <w:t>3</w:t>
      </w:r>
      <w:r w:rsidR="008144C4">
        <w:rPr>
          <w:noProof/>
        </w:rPr>
        <w:fldChar w:fldCharType="end"/>
      </w:r>
      <w:r>
        <w:t xml:space="preserve"> Connecting Edges </w:t>
      </w:r>
      <m:oMath>
        <m:r>
          <w:rPr>
            <w:rFonts w:ascii="Cambria Math" w:hAnsi="Cambria Math" w:cs="Times New Roman"/>
            <w:color w:val="FF0000"/>
          </w:rPr>
          <m:t>¬B to ¬A</m:t>
        </m:r>
        <m:r>
          <w:rPr>
            <w:rFonts w:ascii="Cambria Math" w:hAnsi="Cambria Math" w:cs="Times New Roman"/>
          </w:rPr>
          <m:t xml:space="preserve"> and</m:t>
        </m:r>
        <m:r>
          <w:rPr>
            <w:rFonts w:ascii="Cambria Math" w:hAnsi="Cambria Math" w:cs="Times New Roman"/>
            <w:color w:val="00B050"/>
          </w:rPr>
          <m:t xml:space="preserve"> A to B</m:t>
        </m:r>
      </m:oMath>
    </w:p>
    <w:p w14:paraId="2267A6A2" w14:textId="77777777" w:rsidR="006824F3" w:rsidRPr="006824F3" w:rsidRDefault="004B7233" w:rsidP="00682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so on…</w:t>
      </w:r>
    </w:p>
    <w:p w14:paraId="7D7067A5" w14:textId="77777777" w:rsidR="006F3E5F" w:rsidRDefault="00605B5E" w:rsidP="00CB037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30D118" wp14:editId="60D27A61">
            <wp:simplePos x="914400" y="5924550"/>
            <wp:positionH relativeFrom="column">
              <wp:align>left</wp:align>
            </wp:positionH>
            <wp:positionV relativeFrom="paragraph">
              <wp:align>top</wp:align>
            </wp:positionV>
            <wp:extent cx="1838325" cy="1390650"/>
            <wp:effectExtent l="0" t="0" r="9525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E5F">
        <w:rPr>
          <w:rFonts w:ascii="Times New Roman" w:hAnsi="Times New Roman" w:cs="Times New Roman"/>
        </w:rPr>
        <w:br w:type="textWrapping" w:clear="all"/>
      </w:r>
    </w:p>
    <w:p w14:paraId="5C451A21" w14:textId="77777777" w:rsidR="006F3E5F" w:rsidRPr="006F3E5F" w:rsidRDefault="008144C4" w:rsidP="00CB037D">
      <w:pPr>
        <w:rPr>
          <w:rFonts w:ascii="Times New Roman" w:hAnsi="Times New Roman" w:cs="Times New Roman"/>
          <w:b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¬A∨B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≡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¬B⇒¬A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 xml:space="preserve"> ≡(A⇒B)</m:t>
          </m:r>
        </m:oMath>
      </m:oMathPara>
    </w:p>
    <w:p w14:paraId="6208411F" w14:textId="77777777" w:rsidR="004107CF" w:rsidRDefault="004107CF" w:rsidP="004107CF">
      <w:pPr>
        <w:rPr>
          <w:rFonts w:ascii="Times New Roman" w:hAnsi="Times New Roman" w:cs="Times New Roman"/>
          <w:b/>
        </w:rPr>
      </w:pPr>
      <w:proofErr w:type="spellStart"/>
      <w:r w:rsidRPr="006824F3">
        <w:rPr>
          <w:rFonts w:ascii="Times New Roman" w:hAnsi="Times New Roman" w:cs="Times New Roman"/>
          <w:b/>
        </w:rPr>
        <w:t>Kosaraju’s</w:t>
      </w:r>
      <w:proofErr w:type="spellEnd"/>
      <w:r w:rsidRPr="006824F3">
        <w:rPr>
          <w:rFonts w:ascii="Times New Roman" w:hAnsi="Times New Roman" w:cs="Times New Roman"/>
          <w:b/>
        </w:rPr>
        <w:t xml:space="preserve"> Algorithm</w:t>
      </w:r>
    </w:p>
    <w:p w14:paraId="71B739FF" w14:textId="77777777" w:rsidR="004107CF" w:rsidRDefault="004107CF" w:rsidP="00410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empty stack S</w:t>
      </w:r>
    </w:p>
    <w:p w14:paraId="1D38CF85" w14:textId="77777777" w:rsidR="004107CF" w:rsidRDefault="004107CF" w:rsidP="00410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DFS on the graph. In DFS traversal, after calling the recursive DFS for adjacent vertices of a vertex, push the vertex to S.</w:t>
      </w:r>
    </w:p>
    <w:p w14:paraId="277DD9BD" w14:textId="77777777" w:rsidR="004107CF" w:rsidRDefault="004107CF" w:rsidP="00410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Reverse directions of all arcs to obtain the transpose graph.</w:t>
      </w:r>
    </w:p>
    <w:p w14:paraId="2216F8E2" w14:textId="77777777" w:rsidR="004107CF" w:rsidRPr="004107CF" w:rsidRDefault="004107CF" w:rsidP="00410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by one pop a vertex from S while S is not empty. Let the popped vertex be V. Take V as the source and perform DFS starting from V. All vertices that are connected to V are in the same SCC.</w:t>
      </w:r>
      <w:r w:rsidRPr="006824F3">
        <w:rPr>
          <w:noProof/>
        </w:rPr>
        <w:t xml:space="preserve"> </w:t>
      </w:r>
    </w:p>
    <w:p w14:paraId="6656CC0B" w14:textId="77777777" w:rsidR="004107CF" w:rsidRDefault="004107CF" w:rsidP="004107CF">
      <w:pPr>
        <w:rPr>
          <w:rFonts w:ascii="Times New Roman" w:hAnsi="Times New Roman" w:cs="Times New Roman"/>
          <w:u w:val="single"/>
        </w:rPr>
      </w:pPr>
    </w:p>
    <w:p w14:paraId="2ADEA8F3" w14:textId="77777777" w:rsidR="004107CF" w:rsidRDefault="004107CF" w:rsidP="004107CF">
      <w:pPr>
        <w:rPr>
          <w:rFonts w:ascii="Times New Roman" w:hAnsi="Times New Roman" w:cs="Times New Roman"/>
          <w:u w:val="single"/>
        </w:rPr>
      </w:pPr>
    </w:p>
    <w:p w14:paraId="3B043BC8" w14:textId="77777777" w:rsidR="004107CF" w:rsidRDefault="004107CF" w:rsidP="004107CF">
      <w:pPr>
        <w:rPr>
          <w:rFonts w:ascii="Times New Roman" w:hAnsi="Times New Roman" w:cs="Times New Roman"/>
          <w:u w:val="single"/>
        </w:rPr>
      </w:pPr>
    </w:p>
    <w:p w14:paraId="2C7648C4" w14:textId="77777777" w:rsidR="004107CF" w:rsidRPr="004107CF" w:rsidRDefault="004107CF" w:rsidP="004107CF">
      <w:pPr>
        <w:rPr>
          <w:rFonts w:ascii="Times New Roman" w:hAnsi="Times New Roman" w:cs="Times New Roman"/>
          <w:u w:val="single"/>
        </w:rPr>
      </w:pPr>
      <w:r w:rsidRPr="004107CF">
        <w:rPr>
          <w:rFonts w:ascii="Times New Roman" w:hAnsi="Times New Roman" w:cs="Times New Roman"/>
          <w:u w:val="single"/>
        </w:rPr>
        <w:t>Example</w:t>
      </w:r>
    </w:p>
    <w:p w14:paraId="50D24A43" w14:textId="77777777" w:rsidR="004107CF" w:rsidRDefault="004107CF" w:rsidP="004107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graph G,</w:t>
      </w:r>
      <w:r>
        <w:rPr>
          <w:rFonts w:ascii="Times New Roman" w:hAnsi="Times New Roman" w:cs="Times New Roman"/>
        </w:rPr>
        <w:tab/>
      </w:r>
    </w:p>
    <w:p w14:paraId="2E77DBFC" w14:textId="77777777" w:rsidR="004107CF" w:rsidRPr="004107CF" w:rsidRDefault="003A4C19" w:rsidP="004107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ADD467" wp14:editId="78BA1BE0">
            <wp:extent cx="1838325" cy="1390650"/>
            <wp:effectExtent l="0" t="0" r="9525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1EC0" w14:textId="77777777" w:rsidR="00CB037D" w:rsidRDefault="003A4C19" w:rsidP="00A2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declare “A” to be the source vertex and start the DFS from there. The “visited” vertices are shaded grey.</w:t>
      </w:r>
    </w:p>
    <w:p w14:paraId="5B8B7B2C" w14:textId="77777777" w:rsidR="000A672D" w:rsidRDefault="000A672D" w:rsidP="00A20666">
      <w:pPr>
        <w:rPr>
          <w:noProof/>
        </w:rPr>
      </w:pPr>
    </w:p>
    <w:p w14:paraId="11013582" w14:textId="77777777" w:rsidR="000A672D" w:rsidRDefault="003A4C19" w:rsidP="00A20666">
      <w:pPr>
        <w:rPr>
          <w:noProof/>
        </w:rPr>
      </w:pPr>
      <w:r>
        <w:rPr>
          <w:noProof/>
        </w:rPr>
        <w:drawing>
          <wp:inline distT="0" distB="0" distL="0" distR="0" wp14:anchorId="16CC63E1" wp14:editId="3A2059D3">
            <wp:extent cx="1784350" cy="1349819"/>
            <wp:effectExtent l="0" t="0" r="6350" b="3175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06" cy="137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C19">
        <w:rPr>
          <w:noProof/>
        </w:rPr>
        <w:t xml:space="preserve"> </w:t>
      </w:r>
    </w:p>
    <w:p w14:paraId="766E6CA1" w14:textId="77777777" w:rsidR="000A672D" w:rsidRP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[]</w:t>
      </w:r>
    </w:p>
    <w:p w14:paraId="054A435E" w14:textId="77777777" w:rsidR="000A672D" w:rsidRDefault="003A4C19" w:rsidP="00A20666">
      <w:pPr>
        <w:rPr>
          <w:noProof/>
        </w:rPr>
      </w:pPr>
      <w:r>
        <w:rPr>
          <w:noProof/>
        </w:rPr>
        <w:drawing>
          <wp:inline distT="0" distB="0" distL="0" distR="0" wp14:anchorId="0622B824" wp14:editId="7CFEF14D">
            <wp:extent cx="1784348" cy="1350000"/>
            <wp:effectExtent l="0" t="0" r="6985" b="317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48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C19">
        <w:rPr>
          <w:noProof/>
        </w:rPr>
        <w:t xml:space="preserve"> </w:t>
      </w:r>
    </w:p>
    <w:p w14:paraId="0D072FC3" w14:textId="77777777" w:rsidR="000A672D" w:rsidRP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[]</w:t>
      </w:r>
    </w:p>
    <w:p w14:paraId="67C011AC" w14:textId="77777777" w:rsidR="003A4C19" w:rsidRDefault="003A4C19" w:rsidP="00A20666">
      <w:pPr>
        <w:rPr>
          <w:noProof/>
        </w:rPr>
      </w:pPr>
      <w:r>
        <w:rPr>
          <w:noProof/>
        </w:rPr>
        <w:drawing>
          <wp:inline distT="0" distB="0" distL="0" distR="0" wp14:anchorId="5B7C07F7" wp14:editId="404A6546">
            <wp:extent cx="1783208" cy="1350000"/>
            <wp:effectExtent l="0" t="0" r="7620" b="3175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8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D86A" w14:textId="77777777" w:rsidR="000A672D" w:rsidRDefault="000A672D" w:rsidP="000A672D">
      <w:pPr>
        <w:rPr>
          <w:rFonts w:ascii="Times New Roman" w:hAnsi="Times New Roman" w:cs="Times New Roman"/>
        </w:rPr>
      </w:pPr>
      <w:r w:rsidRPr="004A6316">
        <w:rPr>
          <w:rFonts w:ascii="Courier New" w:hAnsi="Courier New" w:cs="Courier New"/>
        </w:rPr>
        <w:t>Stack: []</w:t>
      </w:r>
    </w:p>
    <w:p w14:paraId="26E527B0" w14:textId="77777777" w:rsidR="006F3E5F" w:rsidRDefault="006F3E5F" w:rsidP="00A20666">
      <w:pPr>
        <w:rPr>
          <w:noProof/>
        </w:rPr>
      </w:pPr>
    </w:p>
    <w:p w14:paraId="403041DC" w14:textId="77777777" w:rsidR="006F3E5F" w:rsidRDefault="006F3E5F" w:rsidP="00A20666">
      <w:pPr>
        <w:rPr>
          <w:noProof/>
        </w:rPr>
      </w:pPr>
    </w:p>
    <w:p w14:paraId="165B743C" w14:textId="77777777" w:rsidR="006F3E5F" w:rsidRDefault="006F3E5F" w:rsidP="00A20666">
      <w:pPr>
        <w:rPr>
          <w:noProof/>
        </w:rPr>
      </w:pPr>
    </w:p>
    <w:p w14:paraId="4D86D712" w14:textId="77777777" w:rsidR="006F3E5F" w:rsidRPr="006F3E5F" w:rsidRDefault="006F3E5F" w:rsidP="00A20666">
      <w:pPr>
        <w:rPr>
          <w:rFonts w:ascii="Times New Roman" w:hAnsi="Times New Roman" w:cs="Times New Roman"/>
          <w:noProof/>
        </w:rPr>
      </w:pPr>
      <w:r w:rsidRPr="006F3E5F">
        <w:rPr>
          <w:rFonts w:ascii="Times New Roman" w:hAnsi="Times New Roman" w:cs="Times New Roman"/>
          <w:noProof/>
        </w:rPr>
        <w:t>Backtracking:</w:t>
      </w:r>
    </w:p>
    <w:p w14:paraId="48F5ACFF" w14:textId="77777777" w:rsidR="000A672D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011C0068" wp14:editId="2A483E52">
            <wp:extent cx="1778000" cy="1346056"/>
            <wp:effectExtent l="0" t="0" r="0" b="6985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375" cy="135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7E">
        <w:rPr>
          <w:noProof/>
        </w:rPr>
        <w:t xml:space="preserve"> </w:t>
      </w:r>
    </w:p>
    <w:p w14:paraId="13FA9C37" w14:textId="77777777" w:rsidR="000A672D" w:rsidRP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[C]</w:t>
      </w:r>
    </w:p>
    <w:p w14:paraId="10479AD6" w14:textId="77777777" w:rsidR="000A672D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308B8D88" wp14:editId="74C17328">
            <wp:extent cx="1783209" cy="1350000"/>
            <wp:effectExtent l="0" t="0" r="7620" b="3175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7E">
        <w:rPr>
          <w:noProof/>
        </w:rPr>
        <w:t xml:space="preserve"> </w:t>
      </w:r>
    </w:p>
    <w:p w14:paraId="260BC7B4" w14:textId="77777777" w:rsidR="000A672D" w:rsidRP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[C, B]</w:t>
      </w:r>
    </w:p>
    <w:p w14:paraId="2CF91491" w14:textId="77777777" w:rsidR="003A4C19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3C6BB86F" wp14:editId="0B8F55F7">
            <wp:extent cx="1783208" cy="1350000"/>
            <wp:effectExtent l="0" t="0" r="7620" b="3175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8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BFC9" w14:textId="77777777" w:rsidR="00F06B7E" w:rsidRP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[C, B, A]</w:t>
      </w:r>
    </w:p>
    <w:p w14:paraId="34487C4E" w14:textId="77777777" w:rsidR="000A672D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14E19DD4" wp14:editId="2E70913A">
            <wp:extent cx="1783209" cy="1350000"/>
            <wp:effectExtent l="0" t="0" r="7620" b="3175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7E">
        <w:rPr>
          <w:noProof/>
        </w:rPr>
        <w:t xml:space="preserve"> </w:t>
      </w:r>
    </w:p>
    <w:p w14:paraId="5BD58098" w14:textId="77777777" w:rsidR="000A672D" w:rsidRPr="004A6316" w:rsidRDefault="000A672D" w:rsidP="000A672D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[C, B, A]</w:t>
      </w:r>
    </w:p>
    <w:p w14:paraId="28B33344" w14:textId="77777777" w:rsidR="000A672D" w:rsidRDefault="00F06B7E" w:rsidP="00A206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80354A" wp14:editId="64891BD7">
            <wp:extent cx="1783209" cy="1350000"/>
            <wp:effectExtent l="0" t="0" r="7620" b="3175"/>
            <wp:docPr id="18" name="Graphic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7E">
        <w:rPr>
          <w:noProof/>
        </w:rPr>
        <w:t xml:space="preserve"> </w:t>
      </w:r>
    </w:p>
    <w:p w14:paraId="7DC28EB1" w14:textId="77777777" w:rsidR="000A672D" w:rsidRPr="004A6316" w:rsidRDefault="000A672D" w:rsidP="000A672D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[C, B, A]</w:t>
      </w:r>
    </w:p>
    <w:p w14:paraId="2BE91815" w14:textId="77777777" w:rsidR="00F06B7E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7AFDFDA4" wp14:editId="7CF8640D">
            <wp:extent cx="1783209" cy="1350000"/>
            <wp:effectExtent l="0" t="0" r="7620" b="3175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BA2B" w14:textId="77777777" w:rsidR="000A672D" w:rsidRDefault="000A672D" w:rsidP="000A672D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[C, B, A]</w:t>
      </w:r>
    </w:p>
    <w:p w14:paraId="48EBC39C" w14:textId="77777777" w:rsidR="006F3E5F" w:rsidRPr="006F3E5F" w:rsidRDefault="006F3E5F" w:rsidP="000A672D">
      <w:pPr>
        <w:rPr>
          <w:rFonts w:ascii="Times New Roman" w:hAnsi="Times New Roman" w:cs="Times New Roman"/>
        </w:rPr>
      </w:pPr>
      <w:r w:rsidRPr="006F3E5F">
        <w:rPr>
          <w:rFonts w:ascii="Times New Roman" w:hAnsi="Times New Roman" w:cs="Times New Roman"/>
        </w:rPr>
        <w:t>Backtracking:</w:t>
      </w:r>
    </w:p>
    <w:p w14:paraId="17BC1629" w14:textId="77777777" w:rsidR="000A672D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60234114" wp14:editId="43848DEF">
            <wp:extent cx="1783209" cy="1350000"/>
            <wp:effectExtent l="0" t="0" r="7620" b="3175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7E">
        <w:rPr>
          <w:noProof/>
        </w:rPr>
        <w:t xml:space="preserve"> </w:t>
      </w:r>
    </w:p>
    <w:p w14:paraId="25AAD83F" w14:textId="77777777" w:rsidR="004A6316" w:rsidRDefault="004A6316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[C, B, A, ¬C</w:t>
      </w:r>
      <w:r>
        <w:rPr>
          <w:rFonts w:ascii="Courier New" w:hAnsi="Courier New" w:cs="Courier New"/>
        </w:rPr>
        <w:t>]</w:t>
      </w:r>
    </w:p>
    <w:p w14:paraId="2636A8F4" w14:textId="77777777" w:rsidR="000A672D" w:rsidRDefault="00F06B7E" w:rsidP="00A20666">
      <w:pPr>
        <w:rPr>
          <w:noProof/>
        </w:rPr>
      </w:pPr>
      <w:r>
        <w:rPr>
          <w:noProof/>
        </w:rPr>
        <w:drawing>
          <wp:inline distT="0" distB="0" distL="0" distR="0" wp14:anchorId="4F45D25B" wp14:editId="44A3C04E">
            <wp:extent cx="1783209" cy="1350000"/>
            <wp:effectExtent l="0" t="0" r="7620" b="3175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7E">
        <w:rPr>
          <w:noProof/>
        </w:rPr>
        <w:t xml:space="preserve"> </w:t>
      </w:r>
    </w:p>
    <w:p w14:paraId="19FC57BC" w14:textId="77777777" w:rsidR="004A6316" w:rsidRDefault="000A672D" w:rsidP="00A2066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 xml:space="preserve">Stack: [C, B, A, </w:t>
      </w:r>
      <w:r w:rsidR="004A6316" w:rsidRPr="004A6316">
        <w:rPr>
          <w:rFonts w:ascii="Courier New" w:hAnsi="Courier New" w:cs="Courier New"/>
        </w:rPr>
        <w:t>¬C</w:t>
      </w:r>
      <w:r w:rsidR="004A6316">
        <w:rPr>
          <w:rFonts w:ascii="Courier New" w:hAnsi="Courier New" w:cs="Courier New"/>
        </w:rPr>
        <w:t xml:space="preserve">, </w:t>
      </w:r>
      <w:r w:rsidR="004A6316" w:rsidRPr="004A6316">
        <w:rPr>
          <w:rFonts w:ascii="Courier New" w:hAnsi="Courier New" w:cs="Courier New"/>
        </w:rPr>
        <w:t>¬B</w:t>
      </w:r>
      <w:r w:rsidR="004A6316">
        <w:rPr>
          <w:rFonts w:ascii="Courier New" w:hAnsi="Courier New" w:cs="Courier New"/>
        </w:rPr>
        <w:t>]</w:t>
      </w:r>
    </w:p>
    <w:p w14:paraId="00BE7887" w14:textId="77777777" w:rsidR="00F06B7E" w:rsidRDefault="00F06B7E" w:rsidP="00A206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15429B" wp14:editId="1FA91F15">
            <wp:extent cx="1783209" cy="1350000"/>
            <wp:effectExtent l="0" t="0" r="7620" b="3175"/>
            <wp:docPr id="23" name="Graphic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09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937C" w14:textId="77777777" w:rsidR="000A672D" w:rsidRDefault="000A672D" w:rsidP="00A20666">
      <w:pPr>
        <w:rPr>
          <w:rFonts w:ascii="Times New Roman" w:hAnsi="Times New Roman" w:cs="Times New Roman"/>
        </w:rPr>
      </w:pPr>
      <w:r w:rsidRPr="004A6316">
        <w:rPr>
          <w:rFonts w:ascii="Courier New" w:hAnsi="Courier New" w:cs="Courier New"/>
        </w:rPr>
        <w:t>Stack: [C, B, A</w:t>
      </w:r>
      <w:r w:rsidR="004A6316">
        <w:rPr>
          <w:rFonts w:ascii="Courier New" w:hAnsi="Courier New" w:cs="Courier New"/>
        </w:rPr>
        <w:t xml:space="preserve">, </w:t>
      </w:r>
      <w:r w:rsidR="004A6316" w:rsidRPr="004A6316">
        <w:rPr>
          <w:rFonts w:ascii="Courier New" w:hAnsi="Courier New" w:cs="Courier New"/>
        </w:rPr>
        <w:t>¬C</w:t>
      </w:r>
      <w:r w:rsidR="004A6316">
        <w:rPr>
          <w:rFonts w:ascii="Courier New" w:hAnsi="Courier New" w:cs="Courier New"/>
        </w:rPr>
        <w:t xml:space="preserve">, </w:t>
      </w:r>
      <w:r w:rsidR="004A6316" w:rsidRPr="004A6316">
        <w:rPr>
          <w:rFonts w:ascii="Courier New" w:hAnsi="Courier New" w:cs="Courier New"/>
        </w:rPr>
        <w:t>¬B</w:t>
      </w:r>
      <w:r w:rsidR="004A6316">
        <w:rPr>
          <w:rFonts w:ascii="Courier New" w:hAnsi="Courier New" w:cs="Courier New"/>
        </w:rPr>
        <w:t xml:space="preserve">, </w:t>
      </w:r>
      <w:r w:rsidR="004A6316" w:rsidRPr="004A6316">
        <w:rPr>
          <w:rFonts w:ascii="Courier New" w:hAnsi="Courier New" w:cs="Courier New"/>
        </w:rPr>
        <w:t>¬</w:t>
      </w:r>
      <w:r w:rsidR="004A6316">
        <w:rPr>
          <w:rFonts w:ascii="Courier New" w:hAnsi="Courier New" w:cs="Courier New"/>
        </w:rPr>
        <w:t>A</w:t>
      </w:r>
      <w:r w:rsidR="004A6316" w:rsidRPr="004A6316">
        <w:rPr>
          <w:rFonts w:ascii="Courier New" w:hAnsi="Courier New" w:cs="Courier New"/>
        </w:rPr>
        <w:t>]</w:t>
      </w:r>
    </w:p>
    <w:p w14:paraId="1780B79E" w14:textId="77777777" w:rsidR="000A672D" w:rsidRDefault="000A672D" w:rsidP="00A2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we traverse the transposed graph (graph with all original </w:t>
      </w:r>
      <w:r w:rsidRPr="000A672D">
        <w:rPr>
          <w:rFonts w:ascii="Times New Roman" w:hAnsi="Times New Roman" w:cs="Times New Roman"/>
          <w:b/>
        </w:rPr>
        <w:t>edges reversed</w:t>
      </w:r>
      <w:r>
        <w:rPr>
          <w:rFonts w:ascii="Times New Roman" w:hAnsi="Times New Roman" w:cs="Times New Roman"/>
        </w:rPr>
        <w:t>). We pop the top of the stack and use that value as the source vertex until the stack is empty.</w:t>
      </w:r>
    </w:p>
    <w:p w14:paraId="4010F6E3" w14:textId="77777777" w:rsidR="004A6316" w:rsidRDefault="004A6316" w:rsidP="00A20666">
      <w:pPr>
        <w:rPr>
          <w:noProof/>
        </w:rPr>
      </w:pPr>
      <w:r>
        <w:rPr>
          <w:noProof/>
        </w:rPr>
        <w:drawing>
          <wp:inline distT="0" distB="0" distL="0" distR="0" wp14:anchorId="361A3C40" wp14:editId="27863200">
            <wp:extent cx="1838325" cy="1390650"/>
            <wp:effectExtent l="0" t="0" r="9525" b="0"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336C" w14:textId="77777777" w:rsidR="004A6316" w:rsidRPr="004A6316" w:rsidRDefault="004A6316" w:rsidP="00A20666">
      <w:pPr>
        <w:rPr>
          <w:rFonts w:ascii="Times New Roman" w:hAnsi="Times New Roman" w:cs="Times New Roman"/>
          <w:noProof/>
        </w:rPr>
      </w:pPr>
      <w:r w:rsidRPr="004A6316">
        <w:rPr>
          <w:rFonts w:ascii="Times New Roman" w:hAnsi="Times New Roman" w:cs="Times New Roman"/>
          <w:noProof/>
        </w:rPr>
        <w:t xml:space="preserve">Starting with </w:t>
      </w:r>
      <m:oMath>
        <m:r>
          <w:rPr>
            <w:rFonts w:ascii="Cambria Math" w:hAnsi="Cambria Math" w:cs="Times New Roman"/>
          </w:rPr>
          <m:t>¬A</m:t>
        </m:r>
      </m:oMath>
      <w:r>
        <w:rPr>
          <w:rFonts w:ascii="Times New Roman" w:hAnsi="Times New Roman" w:cs="Times New Roman"/>
        </w:rPr>
        <w:t>,</w:t>
      </w:r>
    </w:p>
    <w:p w14:paraId="4BADAD5F" w14:textId="77777777" w:rsidR="004A6316" w:rsidRDefault="004A6316" w:rsidP="00A206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39002A" wp14:editId="3FC8471D">
            <wp:extent cx="1838325" cy="1390650"/>
            <wp:effectExtent l="0" t="0" r="9525" b="0"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E802" w14:textId="77777777" w:rsidR="004A6316" w:rsidRPr="004A6316" w:rsidRDefault="004A6316" w:rsidP="004A631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Stack: [</w:t>
      </w:r>
      <w:r>
        <w:rPr>
          <w:rFonts w:ascii="Courier New" w:hAnsi="Courier New" w:cs="Courier New"/>
        </w:rPr>
        <w:t xml:space="preserve"> </w:t>
      </w:r>
      <w:r w:rsidRPr="004A6316">
        <w:rPr>
          <w:rFonts w:ascii="Courier New" w:hAnsi="Courier New" w:cs="Courier New"/>
        </w:rPr>
        <w:t xml:space="preserve">C, </w:t>
      </w:r>
      <w:r>
        <w:rPr>
          <w:rFonts w:ascii="Courier New" w:hAnsi="Courier New" w:cs="Courier New"/>
        </w:rPr>
        <w:softHyphen/>
      </w:r>
      <w:r w:rsidRPr="004A6316">
        <w:rPr>
          <w:rFonts w:ascii="Courier New" w:hAnsi="Courier New" w:cs="Courier New"/>
        </w:rPr>
        <w:t>B, A] (¬B ¬</w:t>
      </w:r>
      <w:proofErr w:type="spellStart"/>
      <w:r w:rsidRPr="004A6316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</w:t>
      </w:r>
      <w:r w:rsidRPr="004A6316">
        <w:rPr>
          <w:rFonts w:ascii="Courier New" w:hAnsi="Courier New" w:cs="Courier New"/>
        </w:rPr>
        <w:t>are</w:t>
      </w:r>
      <w:proofErr w:type="spellEnd"/>
      <w:r w:rsidRPr="004A6316">
        <w:rPr>
          <w:rFonts w:ascii="Courier New" w:hAnsi="Courier New" w:cs="Courier New"/>
        </w:rPr>
        <w:t xml:space="preserve"> visited in this DFS, so we pop them)</w:t>
      </w:r>
    </w:p>
    <w:p w14:paraId="2F316E0B" w14:textId="77777777" w:rsidR="004A6316" w:rsidRPr="004A6316" w:rsidRDefault="004A6316" w:rsidP="004A6316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SCC:</w:t>
      </w:r>
      <w:proofErr w:type="gramStart"/>
      <w:r w:rsidRPr="004A63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Pr="004A6316">
        <w:rPr>
          <w:rFonts w:ascii="Courier New" w:hAnsi="Courier New" w:cs="Courier New"/>
        </w:rPr>
        <w:t>[</w:t>
      </w:r>
      <w:proofErr w:type="gramEnd"/>
      <w:r w:rsidRPr="004A6316">
        <w:rPr>
          <w:rFonts w:ascii="Courier New" w:hAnsi="Courier New" w:cs="Courier New"/>
        </w:rPr>
        <w:t>¬</w:t>
      </w:r>
      <w:r>
        <w:rPr>
          <w:rFonts w:ascii="Courier New" w:hAnsi="Courier New" w:cs="Courier New"/>
        </w:rPr>
        <w:t>A</w:t>
      </w:r>
      <w:r w:rsidRPr="004A6316">
        <w:rPr>
          <w:rFonts w:ascii="Courier New" w:hAnsi="Courier New" w:cs="Courier New"/>
        </w:rPr>
        <w:t xml:space="preserve"> ¬B ¬C]</w:t>
      </w:r>
    </w:p>
    <w:p w14:paraId="16576341" w14:textId="77777777" w:rsidR="004A6316" w:rsidRDefault="004A6316" w:rsidP="004A631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5D070B" wp14:editId="68E3ECDD">
            <wp:extent cx="1838325" cy="1390650"/>
            <wp:effectExtent l="0" t="0" r="9525" b="0"/>
            <wp:docPr id="26" name="Graphic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847D" w14:textId="77777777" w:rsidR="004A6316" w:rsidRPr="002461FF" w:rsidRDefault="004A6316" w:rsidP="004A6316">
      <w:pPr>
        <w:rPr>
          <w:rFonts w:ascii="Courier New" w:hAnsi="Courier New" w:cs="Courier New"/>
        </w:rPr>
      </w:pPr>
      <w:r w:rsidRPr="002461FF">
        <w:rPr>
          <w:rFonts w:ascii="Courier New" w:hAnsi="Courier New" w:cs="Courier New"/>
        </w:rPr>
        <w:t>Stack: []</w:t>
      </w:r>
    </w:p>
    <w:p w14:paraId="36F27B04" w14:textId="77777777" w:rsidR="002461FF" w:rsidRDefault="002461FF" w:rsidP="002461FF">
      <w:pPr>
        <w:rPr>
          <w:rFonts w:ascii="Courier New" w:hAnsi="Courier New" w:cs="Courier New"/>
        </w:rPr>
      </w:pPr>
      <w:r w:rsidRPr="004A6316">
        <w:rPr>
          <w:rFonts w:ascii="Courier New" w:hAnsi="Courier New" w:cs="Courier New"/>
        </w:rPr>
        <w:t>SCC</w:t>
      </w:r>
      <w:r>
        <w:rPr>
          <w:rFonts w:ascii="Courier New" w:hAnsi="Courier New" w:cs="Courier New"/>
        </w:rPr>
        <w:t>s</w:t>
      </w:r>
      <w:proofErr w:type="gramStart"/>
      <w:r w:rsidRPr="004A6316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 </w:t>
      </w:r>
      <w:r w:rsidRPr="004A6316">
        <w:rPr>
          <w:rFonts w:ascii="Courier New" w:hAnsi="Courier New" w:cs="Courier New"/>
        </w:rPr>
        <w:t>[</w:t>
      </w:r>
      <w:proofErr w:type="gramEnd"/>
      <w:r w:rsidRPr="004A6316">
        <w:rPr>
          <w:rFonts w:ascii="Courier New" w:hAnsi="Courier New" w:cs="Courier New"/>
        </w:rPr>
        <w:t>¬</w:t>
      </w:r>
      <w:r>
        <w:rPr>
          <w:rFonts w:ascii="Courier New" w:hAnsi="Courier New" w:cs="Courier New"/>
        </w:rPr>
        <w:t>A</w:t>
      </w:r>
      <w:r w:rsidRPr="004A6316">
        <w:rPr>
          <w:rFonts w:ascii="Courier New" w:hAnsi="Courier New" w:cs="Courier New"/>
        </w:rPr>
        <w:t xml:space="preserve"> ¬B ¬C]</w:t>
      </w:r>
      <w:r>
        <w:rPr>
          <w:rFonts w:ascii="Courier New" w:hAnsi="Courier New" w:cs="Courier New"/>
        </w:rPr>
        <w:t>, [A B C]</w:t>
      </w:r>
    </w:p>
    <w:p w14:paraId="0F66067F" w14:textId="061876E4" w:rsidR="0008190D" w:rsidRDefault="0008190D" w:rsidP="00246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2 CNF Formula is unsatisfiable </w:t>
      </w:r>
      <w:proofErr w:type="spellStart"/>
      <w:r>
        <w:rPr>
          <w:rFonts w:ascii="Times New Roman" w:hAnsi="Times New Roman" w:cs="Times New Roman"/>
        </w:rPr>
        <w:t>iff</w:t>
      </w:r>
      <w:proofErr w:type="spellEnd"/>
      <w:r w:rsidR="00214C3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there exists a variable </w:t>
      </w:r>
      <w:r w:rsidR="004D2936">
        <w:rPr>
          <w:rFonts w:ascii="Times New Roman" w:hAnsi="Times New Roman" w:cs="Times New Roman"/>
        </w:rPr>
        <w:t>X, such that:</w:t>
      </w:r>
      <w:r w:rsidR="004D2936">
        <w:rPr>
          <w:rFonts w:ascii="Times New Roman" w:hAnsi="Times New Roman" w:cs="Times New Roman"/>
        </w:rPr>
        <w:br/>
      </w:r>
    </w:p>
    <w:p w14:paraId="5813F8E6" w14:textId="77777777" w:rsidR="004D2936" w:rsidRPr="004D2936" w:rsidRDefault="004D2936" w:rsidP="004D29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path from X to </w:t>
      </w:r>
      <w:r w:rsidRPr="004D2936">
        <w:rPr>
          <w:rFonts w:ascii="Times New Roman" w:hAnsi="Times New Roman" w:cs="Times New Roman"/>
        </w:rPr>
        <w:t>¬X or,</w:t>
      </w:r>
    </w:p>
    <w:p w14:paraId="11406354" w14:textId="77777777" w:rsidR="004D2936" w:rsidRDefault="004D2936" w:rsidP="004D29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path from </w:t>
      </w:r>
      <w:r w:rsidRPr="004D2936">
        <w:rPr>
          <w:rFonts w:ascii="Times New Roman" w:hAnsi="Times New Roman" w:cs="Times New Roman"/>
        </w:rPr>
        <w:t>¬X</w:t>
      </w:r>
      <w:r>
        <w:rPr>
          <w:rFonts w:ascii="Times New Roman" w:hAnsi="Times New Roman" w:cs="Times New Roman"/>
        </w:rPr>
        <w:t xml:space="preserve"> to X.</w:t>
      </w:r>
    </w:p>
    <w:p w14:paraId="6E2F43D6" w14:textId="77777777" w:rsidR="004D2936" w:rsidRDefault="004D2936" w:rsidP="004D2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(Proof by Contradiction) </w:t>
      </w:r>
      <w:r w:rsidR="00CB1AFD">
        <w:rPr>
          <w:rFonts w:ascii="Times New Roman" w:hAnsi="Times New Roman" w:cs="Times New Roman"/>
        </w:rPr>
        <w:t xml:space="preserve">Assume that </w:t>
      </w:r>
      <w:r>
        <w:rPr>
          <w:rFonts w:ascii="Times New Roman" w:hAnsi="Times New Roman" w:cs="Times New Roman"/>
        </w:rPr>
        <w:t>Suppose that th</w:t>
      </w:r>
      <w:r w:rsidR="00CB1AFD">
        <w:rPr>
          <w:rFonts w:ascii="Times New Roman" w:hAnsi="Times New Roman" w:cs="Times New Roman"/>
        </w:rPr>
        <w:t>e CNF is satisfiable. And th</w:t>
      </w:r>
      <w:r>
        <w:rPr>
          <w:rFonts w:ascii="Times New Roman" w:hAnsi="Times New Roman" w:cs="Times New Roman"/>
        </w:rPr>
        <w:t xml:space="preserve">ere is a path from X to </w:t>
      </w:r>
      <w:r w:rsidRPr="004D2936">
        <w:rPr>
          <w:rFonts w:ascii="Times New Roman" w:hAnsi="Times New Roman" w:cs="Times New Roman"/>
        </w:rPr>
        <w:t>¬X</w:t>
      </w:r>
      <w:r>
        <w:rPr>
          <w:rFonts w:ascii="Times New Roman" w:hAnsi="Times New Roman" w:cs="Times New Roman"/>
        </w:rPr>
        <w:t xml:space="preserve"> i.e</w:t>
      </w:r>
      <w:r w:rsidR="00CB1AFD">
        <w:rPr>
          <w:rFonts w:ascii="Times New Roman" w:hAnsi="Times New Roman" w:cs="Times New Roman"/>
        </w:rPr>
        <w:t>.</w:t>
      </w:r>
    </w:p>
    <w:p w14:paraId="264A5D08" w14:textId="77777777" w:rsidR="004D2936" w:rsidRDefault="00D0214D" w:rsidP="004D293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02B926" wp14:editId="0285A41A">
            <wp:extent cx="2571750" cy="381000"/>
            <wp:effectExtent l="0" t="0" r="0" b="0"/>
            <wp:docPr id="28" name="Graphic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D227" w14:textId="77777777" w:rsidR="00CB1AFD" w:rsidRDefault="00D0214D" w:rsidP="004D2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construction, the edge Y</w:t>
      </w:r>
      <w:r w:rsidRPr="00D0214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Z </w:t>
      </w:r>
      <w:r w:rsidR="00CB1AFD">
        <w:rPr>
          <w:rFonts w:ascii="Times New Roman" w:hAnsi="Times New Roman" w:cs="Times New Roman"/>
        </w:rPr>
        <w:t>indicates that there is a clause (</w:t>
      </w:r>
      <w:r w:rsidR="00CB1AFD" w:rsidRPr="004D2936">
        <w:rPr>
          <w:rFonts w:ascii="Times New Roman" w:hAnsi="Times New Roman" w:cs="Times New Roman"/>
        </w:rPr>
        <w:t>¬</w:t>
      </w:r>
      <w:r w:rsidR="00CB1AFD">
        <w:rPr>
          <w:rFonts w:ascii="Times New Roman" w:hAnsi="Times New Roman" w:cs="Times New Roman"/>
        </w:rPr>
        <w:t xml:space="preserve">Y </w:t>
      </w:r>
      <m:oMath>
        <m:r>
          <w:rPr>
            <w:rFonts w:ascii="Cambria Math" w:hAnsi="Cambria Math" w:cs="Times New Roman"/>
          </w:rPr>
          <m:t>∨</m:t>
        </m:r>
      </m:oMath>
      <w:r w:rsidR="00CB1AFD">
        <w:rPr>
          <w:rFonts w:ascii="Times New Roman" w:hAnsi="Times New Roman" w:cs="Times New Roman"/>
        </w:rPr>
        <w:t xml:space="preserve"> Z). Recall that each edge means “implies” (i.e. Y </w:t>
      </w:r>
      <w:r w:rsidR="00CB1AFD" w:rsidRPr="004D2936">
        <w:rPr>
          <w:rFonts w:ascii="Times New Roman" w:hAnsi="Times New Roman" w:cs="Times New Roman"/>
        </w:rPr>
        <w:sym w:font="Wingdings" w:char="F0E0"/>
      </w:r>
      <w:r w:rsidR="00CB1AFD">
        <w:rPr>
          <w:rFonts w:ascii="Times New Roman" w:hAnsi="Times New Roman" w:cs="Times New Roman"/>
        </w:rPr>
        <w:t xml:space="preserve"> Z means Y implies Z, which means if Y is true, it implies Z must be true).</w:t>
      </w:r>
    </w:p>
    <w:p w14:paraId="5E8DD844" w14:textId="77777777" w:rsidR="00CB1AFD" w:rsidRDefault="004D2936" w:rsidP="004D2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First, we let X be True. </w:t>
      </w:r>
      <w:r w:rsidR="00CB1AFD">
        <w:rPr>
          <w:rFonts w:ascii="Times New Roman" w:hAnsi="Times New Roman" w:cs="Times New Roman"/>
        </w:rPr>
        <w:t xml:space="preserve">This means that all literals from the path X to Y must be True. Similarly, all literals from the path from Z to </w:t>
      </w:r>
      <w:r w:rsidR="00CB1AFD" w:rsidRPr="004D2936">
        <w:rPr>
          <w:rFonts w:ascii="Times New Roman" w:hAnsi="Times New Roman" w:cs="Times New Roman"/>
        </w:rPr>
        <w:t>¬X</w:t>
      </w:r>
      <w:r w:rsidR="00CB1AFD">
        <w:rPr>
          <w:rFonts w:ascii="Times New Roman" w:hAnsi="Times New Roman" w:cs="Times New Roman"/>
        </w:rPr>
        <w:t xml:space="preserve"> must be False. By</w:t>
      </w:r>
      <w:r w:rsidR="00D0214D">
        <w:rPr>
          <w:rFonts w:ascii="Times New Roman" w:hAnsi="Times New Roman" w:cs="Times New Roman"/>
        </w:rPr>
        <w:t xml:space="preserve"> </w:t>
      </w:r>
      <w:proofErr w:type="gramStart"/>
      <w:r w:rsidR="00D0214D">
        <w:rPr>
          <w:rFonts w:ascii="Times New Roman" w:hAnsi="Times New Roman" w:cs="Times New Roman"/>
        </w:rPr>
        <w:t>definition</w:t>
      </w:r>
      <w:r w:rsidR="00CB1AFD">
        <w:rPr>
          <w:rFonts w:ascii="Times New Roman" w:hAnsi="Times New Roman" w:cs="Times New Roman"/>
        </w:rPr>
        <w:t xml:space="preserve">, </w:t>
      </w:r>
      <w:r w:rsidR="00D0214D">
        <w:rPr>
          <w:rFonts w:ascii="Times New Roman" w:hAnsi="Times New Roman" w:cs="Times New Roman"/>
        </w:rPr>
        <w:t xml:space="preserve"> </w:t>
      </w:r>
      <w:r w:rsidR="00D0214D" w:rsidRPr="004D2936">
        <w:rPr>
          <w:rFonts w:ascii="Times New Roman" w:hAnsi="Times New Roman" w:cs="Times New Roman"/>
        </w:rPr>
        <w:t>¬</w:t>
      </w:r>
      <w:proofErr w:type="gramEnd"/>
      <w:r w:rsidR="00D0214D" w:rsidRPr="004D2936">
        <w:rPr>
          <w:rFonts w:ascii="Times New Roman" w:hAnsi="Times New Roman" w:cs="Times New Roman"/>
        </w:rPr>
        <w:t>X</w:t>
      </w:r>
      <w:r w:rsidR="00D0214D">
        <w:rPr>
          <w:rFonts w:ascii="Times New Roman" w:hAnsi="Times New Roman" w:cs="Times New Roman"/>
        </w:rPr>
        <w:t xml:space="preserve"> is false when X is </w:t>
      </w:r>
      <w:r w:rsidR="00CB1AFD">
        <w:rPr>
          <w:rFonts w:ascii="Times New Roman" w:hAnsi="Times New Roman" w:cs="Times New Roman"/>
        </w:rPr>
        <w:t>T</w:t>
      </w:r>
      <w:r w:rsidR="00D0214D">
        <w:rPr>
          <w:rFonts w:ascii="Times New Roman" w:hAnsi="Times New Roman" w:cs="Times New Roman"/>
        </w:rPr>
        <w:t>rue</w:t>
      </w:r>
      <w:r w:rsidR="00CB1AFD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02AE8817" w14:textId="77777777" w:rsidR="004D2936" w:rsidRDefault="00CB1AFD" w:rsidP="004D2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results in an edge between Y and Z where Y is </w:t>
      </w:r>
      <w:proofErr w:type="gramStart"/>
      <w:r>
        <w:rPr>
          <w:rFonts w:ascii="Times New Roman" w:hAnsi="Times New Roman" w:cs="Times New Roman"/>
        </w:rPr>
        <w:t>True</w:t>
      </w:r>
      <w:proofErr w:type="gramEnd"/>
      <w:r>
        <w:rPr>
          <w:rFonts w:ascii="Times New Roman" w:hAnsi="Times New Roman" w:cs="Times New Roman"/>
        </w:rPr>
        <w:t xml:space="preserve"> and Z is false. Consequently, the clause (</w:t>
      </w:r>
      <w:r w:rsidRPr="004D2936">
        <w:rPr>
          <w:rFonts w:ascii="Times New Roman" w:hAnsi="Times New Roman" w:cs="Times New Roman"/>
        </w:rPr>
        <w:t>¬</w:t>
      </w:r>
      <w:r>
        <w:rPr>
          <w:rFonts w:ascii="Times New Roman" w:hAnsi="Times New Roman" w:cs="Times New Roman"/>
        </w:rPr>
        <w:t xml:space="preserve">Y </w:t>
      </w:r>
      <m:oMath>
        <m:r>
          <w:rPr>
            <w:rFonts w:ascii="Cambria Math" w:hAnsi="Cambria Math" w:cs="Times New Roman"/>
          </w:rPr>
          <m:t>∨</m:t>
        </m:r>
      </m:oMath>
      <w:r>
        <w:rPr>
          <w:rFonts w:ascii="Times New Roman" w:hAnsi="Times New Roman" w:cs="Times New Roman"/>
        </w:rPr>
        <w:t xml:space="preserve"> Z) becomes False, which contradicts with our initial assumption that the CNF is satisfiable.</w:t>
      </w:r>
    </w:p>
    <w:p w14:paraId="7CA79698" w14:textId="77777777" w:rsidR="00D0580A" w:rsidRDefault="00843E70" w:rsidP="004D2936">
      <w:pPr>
        <w:rPr>
          <w:rFonts w:ascii="Times New Roman" w:hAnsi="Times New Roman" w:cs="Times New Roman"/>
        </w:rPr>
      </w:pPr>
      <w:r w:rsidRPr="00843E70">
        <w:rPr>
          <w:rFonts w:ascii="Times New Roman" w:hAnsi="Times New Roman" w:cs="Times New Roman"/>
          <w:b/>
        </w:rPr>
        <w:t xml:space="preserve">Therefore X </w:t>
      </w:r>
      <w:proofErr w:type="gramStart"/>
      <w:r w:rsidRPr="00843E70">
        <w:rPr>
          <w:rFonts w:ascii="Times New Roman" w:hAnsi="Times New Roman" w:cs="Times New Roman"/>
          <w:b/>
        </w:rPr>
        <w:t>and  ¬</w:t>
      </w:r>
      <w:proofErr w:type="gramEnd"/>
      <w:r w:rsidRPr="00843E70">
        <w:rPr>
          <w:rFonts w:ascii="Times New Roman" w:hAnsi="Times New Roman" w:cs="Times New Roman"/>
          <w:b/>
        </w:rPr>
        <w:t>X cannot be in the same SCC.</w:t>
      </w:r>
    </w:p>
    <w:p w14:paraId="444946EC" w14:textId="77777777" w:rsidR="00D0580A" w:rsidRDefault="00D0580A" w:rsidP="00D058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Performance Analysis</w:t>
      </w:r>
    </w:p>
    <w:p w14:paraId="4A32A653" w14:textId="77777777" w:rsidR="00D0580A" w:rsidRDefault="00D0580A" w:rsidP="00D0580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BF51CE3" wp14:editId="3D032AE1">
            <wp:extent cx="4572000" cy="2743200"/>
            <wp:effectExtent l="0" t="0" r="0" b="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6811A497-77FD-496F-9EC3-0F93D9BDAC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tbl>
      <w:tblPr>
        <w:tblW w:w="5545" w:type="dxa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109"/>
        <w:gridCol w:w="1109"/>
      </w:tblGrid>
      <w:tr w:rsidR="00D0580A" w:rsidRPr="00D0580A" w14:paraId="57A9717F" w14:textId="77777777" w:rsidTr="00D0580A">
        <w:trPr>
          <w:trHeight w:val="29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88C9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CLAUSES</w:t>
            </w:r>
          </w:p>
        </w:tc>
        <w:tc>
          <w:tcPr>
            <w:tcW w:w="4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3733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AVERAGE TIME (ns)</w:t>
            </w:r>
          </w:p>
        </w:tc>
      </w:tr>
      <w:tr w:rsidR="00D0580A" w:rsidRPr="00D0580A" w14:paraId="097B2526" w14:textId="77777777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0A67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CF28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509038.6</w:t>
            </w:r>
          </w:p>
        </w:tc>
      </w:tr>
      <w:tr w:rsidR="00D0580A" w:rsidRPr="00D0580A" w14:paraId="5695DC19" w14:textId="77777777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E0C5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44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C7B9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4480181.9</w:t>
            </w:r>
          </w:p>
        </w:tc>
      </w:tr>
      <w:tr w:rsidR="00D0580A" w:rsidRPr="00D0580A" w14:paraId="5AB7CC90" w14:textId="77777777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8765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44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FF24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28849895.5</w:t>
            </w:r>
          </w:p>
        </w:tc>
      </w:tr>
      <w:tr w:rsidR="00D0580A" w:rsidRPr="00D0580A" w14:paraId="0C541C2E" w14:textId="77777777" w:rsidTr="00D0580A">
        <w:trPr>
          <w:trHeight w:val="29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8AE6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8A8C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F367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t3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8865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t4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333B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</w:tr>
      <w:tr w:rsidR="00D0580A" w:rsidRPr="00D0580A" w14:paraId="6CA6AAE8" w14:textId="77777777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B79B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881544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63D5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316298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A541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1801523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79A8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230612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FC52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538800</w:t>
            </w:r>
          </w:p>
        </w:tc>
      </w:tr>
      <w:tr w:rsidR="00D0580A" w:rsidRPr="00D0580A" w14:paraId="7DF78C9A" w14:textId="77777777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6D4F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2338912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403F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3936270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94D8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5754366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E1C9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9482943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A227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1967958</w:t>
            </w:r>
          </w:p>
        </w:tc>
      </w:tr>
      <w:tr w:rsidR="00D0580A" w:rsidRPr="00D0580A" w14:paraId="323FD832" w14:textId="77777777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F95E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16762026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043B7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38787574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C901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5220855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F937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82889446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8241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15189000</w:t>
            </w:r>
          </w:p>
        </w:tc>
      </w:tr>
      <w:tr w:rsidR="00D0580A" w:rsidRPr="00D0580A" w14:paraId="74CC4A79" w14:textId="77777777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D52C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t6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DF1D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251D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t8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B19C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t9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92FB" w14:textId="77777777" w:rsidR="00D0580A" w:rsidRPr="00D0580A" w:rsidRDefault="00D0580A" w:rsidP="00D0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t10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(ns)</w:t>
            </w:r>
          </w:p>
        </w:tc>
      </w:tr>
      <w:tr w:rsidR="00D0580A" w:rsidRPr="00D0580A" w14:paraId="16FDC021" w14:textId="77777777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F300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175603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2855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506359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1CD9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138931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6DBF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198171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2C14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302545</w:t>
            </w:r>
          </w:p>
        </w:tc>
      </w:tr>
      <w:tr w:rsidR="00D0580A" w:rsidRPr="00D0580A" w14:paraId="44179CC9" w14:textId="77777777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62B2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4603422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FCB0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2063870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C45A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9233289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976B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1924939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E533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3495850</w:t>
            </w:r>
          </w:p>
        </w:tc>
      </w:tr>
      <w:tr w:rsidR="00D0580A" w:rsidRPr="00D0580A" w14:paraId="585E41FD" w14:textId="77777777" w:rsidTr="00D0580A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9AE4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10184651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0ECC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16613221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6626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16069132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A8EE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12137095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864E" w14:textId="77777777" w:rsidR="00D0580A" w:rsidRPr="00D0580A" w:rsidRDefault="00D0580A" w:rsidP="00D0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580A">
              <w:rPr>
                <w:rFonts w:ascii="Calibri" w:eastAsia="Times New Roman" w:hAnsi="Calibri" w:cs="Times New Roman"/>
                <w:color w:val="000000"/>
              </w:rPr>
              <w:t>74645955</w:t>
            </w:r>
          </w:p>
        </w:tc>
      </w:tr>
    </w:tbl>
    <w:p w14:paraId="33167714" w14:textId="77777777" w:rsidR="00D0580A" w:rsidRDefault="00D0580A" w:rsidP="004D2936">
      <w:pPr>
        <w:rPr>
          <w:rFonts w:ascii="Times New Roman" w:hAnsi="Times New Roman" w:cs="Times New Roman"/>
        </w:rPr>
      </w:pPr>
    </w:p>
    <w:p w14:paraId="7FE310E1" w14:textId="7DA66CBD" w:rsidR="004D2936" w:rsidRDefault="00D0580A" w:rsidP="004D2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proofErr w:type="gramStart"/>
      <w:r>
        <w:rPr>
          <w:rFonts w:ascii="Times New Roman" w:hAnsi="Times New Roman" w:cs="Times New Roman"/>
        </w:rPr>
        <w:t xml:space="preserve">tested  </w:t>
      </w:r>
      <w:proofErr w:type="spellStart"/>
      <w:r>
        <w:rPr>
          <w:rFonts w:ascii="Times New Roman" w:hAnsi="Times New Roman" w:cs="Times New Roman"/>
        </w:rPr>
        <w:t>Kosaraju’s</w:t>
      </w:r>
      <w:proofErr w:type="spellEnd"/>
      <w:proofErr w:type="gramEnd"/>
      <w:r>
        <w:rPr>
          <w:rFonts w:ascii="Times New Roman" w:hAnsi="Times New Roman" w:cs="Times New Roman"/>
        </w:rPr>
        <w:t xml:space="preserve"> Algorithm on CNF files with 10, 100 and 1000 clauses, both satisfiable and unsatisfiable and plotted the average run time of 10 executions against the number of clauses.</w:t>
      </w:r>
    </w:p>
    <w:p w14:paraId="450B870B" w14:textId="5520B792" w:rsidR="0008190D" w:rsidRDefault="00D0580A" w:rsidP="00246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Observe that there is a </w:t>
      </w:r>
      <w:r w:rsidRPr="0060233F">
        <w:rPr>
          <w:rFonts w:ascii="Times New Roman" w:hAnsi="Times New Roman" w:cs="Times New Roman"/>
          <w:b/>
        </w:rPr>
        <w:t>linear relationship</w:t>
      </w:r>
      <w:r>
        <w:rPr>
          <w:rFonts w:ascii="Times New Roman" w:hAnsi="Times New Roman" w:cs="Times New Roman"/>
        </w:rPr>
        <w:t xml:space="preserve"> between the number of clauses and the execution time.</w:t>
      </w:r>
    </w:p>
    <w:p w14:paraId="632F3FEB" w14:textId="7376EAEC" w:rsidR="0060233F" w:rsidRDefault="0060233F" w:rsidP="002461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Why does the algorithm only work for 2-SAT and not 3-SAT?</w:t>
      </w:r>
    </w:p>
    <w:p w14:paraId="66487BD9" w14:textId="285D3C15" w:rsidR="008C3B00" w:rsidRDefault="00A62384" w:rsidP="00246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Recall that w</w:t>
      </w:r>
      <w:r w:rsidR="009B77A7">
        <w:rPr>
          <w:rFonts w:ascii="Times New Roman" w:hAnsi="Times New Roman" w:cs="Times New Roman"/>
        </w:rPr>
        <w:t>e can express every 2-SAT clause in the form of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A∨B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≡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¬B⇒A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 xml:space="preserve"> ≡(¬A⇒B)</m:t>
        </m:r>
      </m:oMath>
      <w:r w:rsidR="009B77A7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 xml:space="preserve">Also, </w:t>
      </w:r>
      <m:oMath>
        <m:r>
          <m:rPr>
            <m:sty m:val="bi"/>
          </m:rPr>
          <w:rPr>
            <w:rFonts w:ascii="Cambria Math" w:hAnsi="Cambria Math" w:cs="Times New Roman"/>
          </w:rPr>
          <m:t>(X⇒Y)</m:t>
        </m:r>
      </m:oMath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means that if we set X to be true, Y must also be true. If we set X to be false, Y must be false too. We can observe that this equation is very straightforward</w:t>
      </w:r>
      <w:r w:rsidR="005E4592">
        <w:rPr>
          <w:rFonts w:ascii="Times New Roman" w:hAnsi="Times New Roman" w:cs="Times New Roman"/>
        </w:rPr>
        <w:t>. However, with 3-SAT, we can observe case-multiplication. For example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¬A∨B∨C</m:t>
            </m:r>
          </m:e>
        </m:d>
      </m:oMath>
      <w:r w:rsidR="005E4592">
        <w:rPr>
          <w:rFonts w:ascii="Times New Roman" w:hAnsi="Times New Roman" w:cs="Times New Roman"/>
          <w:b/>
        </w:rPr>
        <w:t xml:space="preserve"> </w:t>
      </w:r>
      <w:r w:rsidR="005E4592">
        <w:rPr>
          <w:rFonts w:ascii="Times New Roman" w:hAnsi="Times New Roman" w:cs="Times New Roman"/>
        </w:rPr>
        <w:t xml:space="preserve">can be expressed as </w:t>
      </w:r>
      <m:oMath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A⇒B∨C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.</m:t>
        </m:r>
      </m:oMath>
      <w:r w:rsidR="005E4592">
        <w:rPr>
          <w:rFonts w:ascii="Times New Roman" w:hAnsi="Times New Roman" w:cs="Times New Roman"/>
          <w:b/>
        </w:rPr>
        <w:t xml:space="preserve"> </w:t>
      </w:r>
      <w:r w:rsidR="005E4592" w:rsidRPr="00FD72B6">
        <w:rPr>
          <w:rFonts w:ascii="Times New Roman" w:hAnsi="Times New Roman" w:cs="Times New Roman"/>
        </w:rPr>
        <w:t xml:space="preserve">If we set A </w:t>
      </w:r>
      <w:r w:rsidR="005E4592" w:rsidRPr="00FD72B6">
        <w:rPr>
          <w:rFonts w:ascii="Times New Roman" w:hAnsi="Times New Roman" w:cs="Times New Roman"/>
        </w:rPr>
        <w:lastRenderedPageBreak/>
        <w:t>to be true, then either B or C must be true</w:t>
      </w:r>
      <w:r w:rsidR="00FD72B6" w:rsidRPr="00FD72B6">
        <w:rPr>
          <w:rFonts w:ascii="Times New Roman" w:hAnsi="Times New Roman" w:cs="Times New Roman"/>
        </w:rPr>
        <w:t>, we will not have a specific answer for which B or C is true in this step, hence the algorithm has to be further expanded and will not work in linear time anymore.</w:t>
      </w:r>
    </w:p>
    <w:p w14:paraId="63D5979E" w14:textId="14267B7E" w:rsidR="00A3237A" w:rsidRDefault="00A3237A" w:rsidP="002461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Bonus: Random Walk Algorithm </w:t>
      </w:r>
    </w:p>
    <w:p w14:paraId="235C4440" w14:textId="1436E77B" w:rsidR="00A3237A" w:rsidRPr="00A3237A" w:rsidRDefault="00A3237A" w:rsidP="00246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begin the </w:t>
      </w:r>
      <w:r w:rsidR="00566FAD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andom </w:t>
      </w:r>
      <w:r w:rsidR="00566FAD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alk Algorithm by </w:t>
      </w:r>
      <w:r w:rsidR="00566FAD">
        <w:rPr>
          <w:rFonts w:ascii="Times New Roman" w:hAnsi="Times New Roman" w:cs="Times New Roman"/>
        </w:rPr>
        <w:t xml:space="preserve">assigning a truth value to every literal in the CNF. Then, we find a clause that is not yet satisfied, choose a random literal in that clause and flip its value (from True to False/ False to True). Test the entire CNF </w:t>
      </w:r>
      <w:r w:rsidR="00C80EDB">
        <w:rPr>
          <w:rFonts w:ascii="Times New Roman" w:hAnsi="Times New Roman" w:cs="Times New Roman"/>
        </w:rPr>
        <w:t>again for satisfiability. If the CNF is not satisfiable, find another clause that is unsatisfied and flip another literal in it at random again.</w:t>
      </w:r>
    </w:p>
    <w:p w14:paraId="2AE26E4F" w14:textId="07EB2ACC" w:rsidR="00A3237A" w:rsidRPr="00A3237A" w:rsidRDefault="00A3237A" w:rsidP="002461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Bonus: Performance Analysis</w:t>
      </w:r>
    </w:p>
    <w:p w14:paraId="05C41F48" w14:textId="4205E2AB" w:rsidR="004A6316" w:rsidRDefault="00D47AE7" w:rsidP="00A2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satisfiable:</w:t>
      </w:r>
    </w:p>
    <w:p w14:paraId="76D594EE" w14:textId="0C58F3CE" w:rsidR="00295377" w:rsidRDefault="00295377" w:rsidP="00A206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8DED51" wp14:editId="1ED62135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CB971DE-0B38-4BE5-8A3B-9A483B7B6D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1004"/>
        <w:gridCol w:w="1069"/>
        <w:gridCol w:w="1053"/>
        <w:gridCol w:w="1053"/>
        <w:gridCol w:w="1053"/>
        <w:gridCol w:w="1053"/>
        <w:gridCol w:w="1053"/>
      </w:tblGrid>
      <w:tr w:rsidR="00D47AE7" w:rsidRPr="00D47AE7" w14:paraId="78749D21" w14:textId="77777777" w:rsidTr="00D47AE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CA7B" w14:textId="77777777" w:rsidR="00D47AE7" w:rsidRPr="00D47AE7" w:rsidRDefault="00D47AE7" w:rsidP="00D4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CLAUSES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922C" w14:textId="52DB7831" w:rsidR="00D47AE7" w:rsidRPr="00D47AE7" w:rsidRDefault="00D47AE7" w:rsidP="00D4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AVERAGE TIME (</w:t>
            </w:r>
            <w:proofErr w:type="spellStart"/>
            <w:r w:rsidR="00214C30">
              <w:rPr>
                <w:rFonts w:ascii="Calibri" w:eastAsia="Times New Roman" w:hAnsi="Calibri" w:cs="Calibri"/>
                <w:color w:val="000000"/>
              </w:rPr>
              <w:t>m</w:t>
            </w:r>
            <w:r w:rsidRPr="00D47AE7">
              <w:rPr>
                <w:rFonts w:ascii="Calibri" w:eastAsia="Times New Roman" w:hAnsi="Calibri" w:cs="Calibri"/>
                <w:color w:val="000000"/>
              </w:rPr>
              <w:t>s</w:t>
            </w:r>
            <w:proofErr w:type="spellEnd"/>
            <w:r w:rsidRPr="00D47AE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7262" w14:textId="77777777" w:rsidR="00D47AE7" w:rsidRPr="00D47AE7" w:rsidRDefault="00D47AE7" w:rsidP="00D4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EF9F" w14:textId="77777777" w:rsidR="00D47AE7" w:rsidRPr="00D47AE7" w:rsidRDefault="00D47AE7" w:rsidP="00D4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6E52" w14:textId="77777777" w:rsidR="00D47AE7" w:rsidRPr="00D47AE7" w:rsidRDefault="00D47AE7" w:rsidP="00D4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052D" w14:textId="77777777" w:rsidR="00D47AE7" w:rsidRPr="00D47AE7" w:rsidRDefault="00D47AE7" w:rsidP="00D4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4A78" w14:textId="77777777" w:rsidR="00D47AE7" w:rsidRPr="00D47AE7" w:rsidRDefault="00D47AE7" w:rsidP="00D47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</w:tr>
      <w:tr w:rsidR="00D47AE7" w:rsidRPr="00D47AE7" w14:paraId="74847659" w14:textId="77777777" w:rsidTr="00D47A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FC64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567A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0.591269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7178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0.211218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D8B1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3.385834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DECF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0.165378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833D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0.182303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A569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0.215449</w:t>
            </w:r>
          </w:p>
        </w:tc>
      </w:tr>
      <w:tr w:rsidR="00D47AE7" w:rsidRPr="00D47AE7" w14:paraId="585518DE" w14:textId="77777777" w:rsidTr="00D47A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1FEF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C102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0.128388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3182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0.077223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2284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0.07687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F713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0.10649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5490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0.07405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0F28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0.56313</w:t>
            </w:r>
          </w:p>
        </w:tc>
      </w:tr>
      <w:tr w:rsidR="00D47AE7" w:rsidRPr="00D47AE7" w14:paraId="10FAFE2D" w14:textId="77777777" w:rsidTr="00D47A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E459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1328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0.43037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C3CB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0.251064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09B5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0.873081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18C2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0.295493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8033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0.20875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076F" w14:textId="77777777" w:rsidR="00D47AE7" w:rsidRPr="00D47AE7" w:rsidRDefault="00D47AE7" w:rsidP="00D47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E7">
              <w:rPr>
                <w:rFonts w:ascii="Calibri" w:eastAsia="Times New Roman" w:hAnsi="Calibri" w:cs="Calibri"/>
                <w:color w:val="000000"/>
              </w:rPr>
              <w:t>0.283152</w:t>
            </w:r>
          </w:p>
        </w:tc>
      </w:tr>
    </w:tbl>
    <w:p w14:paraId="18B3C588" w14:textId="35616F01" w:rsidR="00D47AE7" w:rsidRDefault="00D47AE7" w:rsidP="00A20666">
      <w:pPr>
        <w:rPr>
          <w:rFonts w:ascii="Times New Roman" w:hAnsi="Times New Roman" w:cs="Times New Roman"/>
        </w:rPr>
      </w:pPr>
    </w:p>
    <w:tbl>
      <w:tblPr>
        <w:tblW w:w="5265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159"/>
      </w:tblGrid>
      <w:tr w:rsidR="00295377" w:rsidRPr="00295377" w14:paraId="1961C243" w14:textId="77777777" w:rsidTr="00654231">
        <w:trPr>
          <w:trHeight w:val="290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E6D9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D6F0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t7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B9A9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t8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67A0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t9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6028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t10</w:t>
            </w:r>
          </w:p>
        </w:tc>
      </w:tr>
      <w:tr w:rsidR="00295377" w:rsidRPr="00295377" w14:paraId="00394DEA" w14:textId="77777777" w:rsidTr="00654231">
        <w:trPr>
          <w:trHeight w:val="29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6551D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0.194645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0C08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0.765532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6838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0.139989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19F7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0.503891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E89A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0.148452</w:t>
            </w:r>
          </w:p>
        </w:tc>
      </w:tr>
      <w:tr w:rsidR="00295377" w:rsidRPr="00295377" w14:paraId="1751E9D7" w14:textId="77777777" w:rsidTr="00654231">
        <w:trPr>
          <w:trHeight w:val="29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C80D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0.085686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5D7D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0.064529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4033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0.068761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E2C9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0.084276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05F8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0.082865</w:t>
            </w:r>
          </w:p>
        </w:tc>
      </w:tr>
      <w:tr w:rsidR="00295377" w:rsidRPr="00295377" w14:paraId="3867F47E" w14:textId="77777777" w:rsidTr="00654231">
        <w:trPr>
          <w:trHeight w:val="29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A291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1.401302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56C3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0.277157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589F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0.260584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A72C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0.235901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33E6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0.217213</w:t>
            </w:r>
          </w:p>
        </w:tc>
      </w:tr>
    </w:tbl>
    <w:p w14:paraId="75EC45F0" w14:textId="071B5BDF" w:rsidR="00295377" w:rsidRDefault="00295377" w:rsidP="00A20666">
      <w:pPr>
        <w:rPr>
          <w:rFonts w:ascii="Times New Roman" w:hAnsi="Times New Roman" w:cs="Times New Roman"/>
        </w:rPr>
      </w:pPr>
    </w:p>
    <w:p w14:paraId="01556BDD" w14:textId="77777777" w:rsidR="00654231" w:rsidRDefault="00654231" w:rsidP="00A20666">
      <w:pPr>
        <w:rPr>
          <w:rFonts w:ascii="Times New Roman" w:hAnsi="Times New Roman" w:cs="Times New Roman"/>
        </w:rPr>
      </w:pPr>
    </w:p>
    <w:p w14:paraId="3635F96C" w14:textId="77777777" w:rsidR="00654231" w:rsidRDefault="00654231" w:rsidP="00A20666">
      <w:pPr>
        <w:rPr>
          <w:rFonts w:ascii="Times New Roman" w:hAnsi="Times New Roman" w:cs="Times New Roman"/>
        </w:rPr>
      </w:pPr>
    </w:p>
    <w:p w14:paraId="73EDF328" w14:textId="77777777" w:rsidR="00654231" w:rsidRDefault="00654231" w:rsidP="00A20666">
      <w:pPr>
        <w:rPr>
          <w:rFonts w:ascii="Times New Roman" w:hAnsi="Times New Roman" w:cs="Times New Roman"/>
        </w:rPr>
      </w:pPr>
    </w:p>
    <w:p w14:paraId="42C745FE" w14:textId="77777777" w:rsidR="00654231" w:rsidRDefault="00654231" w:rsidP="00A20666">
      <w:pPr>
        <w:rPr>
          <w:rFonts w:ascii="Times New Roman" w:hAnsi="Times New Roman" w:cs="Times New Roman"/>
        </w:rPr>
      </w:pPr>
    </w:p>
    <w:p w14:paraId="10AFD05C" w14:textId="77777777" w:rsidR="00654231" w:rsidRDefault="00654231" w:rsidP="00A20666">
      <w:pPr>
        <w:rPr>
          <w:rFonts w:ascii="Times New Roman" w:hAnsi="Times New Roman" w:cs="Times New Roman"/>
        </w:rPr>
      </w:pPr>
    </w:p>
    <w:p w14:paraId="7A1296BD" w14:textId="77777777" w:rsidR="00654231" w:rsidRDefault="00654231" w:rsidP="00A20666">
      <w:pPr>
        <w:rPr>
          <w:rFonts w:ascii="Times New Roman" w:hAnsi="Times New Roman" w:cs="Times New Roman"/>
        </w:rPr>
      </w:pPr>
    </w:p>
    <w:p w14:paraId="3FA0222C" w14:textId="43D9154A" w:rsidR="00295377" w:rsidRDefault="00295377" w:rsidP="00A2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unsatisfiable:</w:t>
      </w:r>
    </w:p>
    <w:p w14:paraId="6261E4F5" w14:textId="362DCF37" w:rsidR="00654231" w:rsidRDefault="00654231" w:rsidP="00A206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EAA066" wp14:editId="3D185720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8C2D675-1E3D-4F33-A65F-04CEE90063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1004"/>
        <w:gridCol w:w="1069"/>
        <w:gridCol w:w="1053"/>
        <w:gridCol w:w="1053"/>
        <w:gridCol w:w="1053"/>
        <w:gridCol w:w="1053"/>
        <w:gridCol w:w="1053"/>
      </w:tblGrid>
      <w:tr w:rsidR="00295377" w:rsidRPr="00295377" w14:paraId="11CFED7F" w14:textId="77777777" w:rsidTr="0029537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E43A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CLAUSES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667B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AVERAGE TIME (ns)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3542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DDC5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C2A2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8243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3422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</w:tr>
      <w:tr w:rsidR="00295377" w:rsidRPr="00295377" w14:paraId="2AEAB365" w14:textId="77777777" w:rsidTr="0029537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DF66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4A15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2.961952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F58D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1.665059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E7AE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2.634053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E6A9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4.215895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C32E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2.94083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70C3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2.933778</w:t>
            </w:r>
          </w:p>
        </w:tc>
      </w:tr>
      <w:tr w:rsidR="00295377" w:rsidRPr="00295377" w14:paraId="5668E519" w14:textId="77777777" w:rsidTr="0029537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F945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7BCC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151.85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0FA3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116.2347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A17A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126.6052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A72D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262.0682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4BBA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161.1353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0B5E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100.5045</w:t>
            </w:r>
          </w:p>
        </w:tc>
      </w:tr>
      <w:tr w:rsidR="00295377" w:rsidRPr="00295377" w14:paraId="78BD0C39" w14:textId="77777777" w:rsidTr="0029537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C2A8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60F4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28526.44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33C7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28949.84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298B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29166.56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8194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32761.29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DA91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25190.46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B150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27956.92</w:t>
            </w:r>
          </w:p>
        </w:tc>
      </w:tr>
    </w:tbl>
    <w:p w14:paraId="0BE9AC28" w14:textId="078ACF76" w:rsidR="00295377" w:rsidRDefault="00295377" w:rsidP="00A20666">
      <w:pPr>
        <w:rPr>
          <w:rFonts w:ascii="Times New Roman" w:hAnsi="Times New Roman" w:cs="Times New Roman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</w:tblGrid>
      <w:tr w:rsidR="00295377" w:rsidRPr="00295377" w14:paraId="1829664D" w14:textId="77777777" w:rsidTr="0029537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B1FE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3B28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5E3A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91BD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E21D" w14:textId="77777777" w:rsidR="00295377" w:rsidRPr="00295377" w:rsidRDefault="00295377" w:rsidP="0029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t10</w:t>
            </w:r>
          </w:p>
        </w:tc>
      </w:tr>
      <w:tr w:rsidR="00295377" w:rsidRPr="00295377" w14:paraId="1DD812F0" w14:textId="77777777" w:rsidTr="0029537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63CE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5.514585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826B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1.257787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1FA1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4.422176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5EBF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2.717271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9796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1.318084</w:t>
            </w:r>
          </w:p>
        </w:tc>
      </w:tr>
      <w:tr w:rsidR="00295377" w:rsidRPr="00295377" w14:paraId="57D53D02" w14:textId="77777777" w:rsidTr="0029537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3292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107.0737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B30E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150.6713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D369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132.4132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4D3E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158.2636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2527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203.5308</w:t>
            </w:r>
          </w:p>
        </w:tc>
      </w:tr>
      <w:tr w:rsidR="00295377" w:rsidRPr="00295377" w14:paraId="094548C8" w14:textId="77777777" w:rsidTr="0029537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4886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39616.84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0B81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28058.97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30FF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24684.12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F9E60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24192.24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B868B" w14:textId="77777777" w:rsidR="00295377" w:rsidRPr="00295377" w:rsidRDefault="00295377" w:rsidP="00295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377">
              <w:rPr>
                <w:rFonts w:ascii="Calibri" w:eastAsia="Times New Roman" w:hAnsi="Calibri" w:cs="Calibri"/>
                <w:color w:val="000000"/>
              </w:rPr>
              <w:t>24687.17</w:t>
            </w:r>
          </w:p>
        </w:tc>
      </w:tr>
    </w:tbl>
    <w:p w14:paraId="734592F1" w14:textId="581D7D58" w:rsidR="00295377" w:rsidRDefault="00295377" w:rsidP="00A20666">
      <w:pPr>
        <w:rPr>
          <w:rFonts w:ascii="Times New Roman" w:hAnsi="Times New Roman" w:cs="Times New Roman"/>
        </w:rPr>
      </w:pPr>
    </w:p>
    <w:p w14:paraId="7E5E8C34" w14:textId="4A0D3468" w:rsidR="00654231" w:rsidRPr="00A20666" w:rsidRDefault="00654231" w:rsidP="00A20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r w:rsidRPr="0023132A">
        <w:rPr>
          <w:rFonts w:ascii="Times New Roman" w:hAnsi="Times New Roman" w:cs="Times New Roman"/>
        </w:rPr>
        <w:t xml:space="preserve">the results we can </w:t>
      </w:r>
      <w:r w:rsidR="0023132A" w:rsidRPr="0023132A">
        <w:rPr>
          <w:rFonts w:ascii="Times New Roman" w:hAnsi="Times New Roman" w:cs="Times New Roman"/>
        </w:rPr>
        <w:t>observe</w:t>
      </w:r>
      <w:r w:rsidRPr="0023132A">
        <w:rPr>
          <w:rFonts w:ascii="Times New Roman" w:hAnsi="Times New Roman" w:cs="Times New Roman"/>
        </w:rPr>
        <w:t xml:space="preserve"> that the random walk algorithm is good when there is a solution, but bad if there is there is no solution.</w:t>
      </w:r>
      <w:r w:rsidR="0023132A" w:rsidRPr="0023132A">
        <w:rPr>
          <w:rFonts w:ascii="Times New Roman" w:hAnsi="Times New Roman" w:cs="Times New Roman"/>
        </w:rPr>
        <w:t xml:space="preserve"> The average time for this algorithm is </w:t>
      </w:r>
      <w:r w:rsidR="0023132A" w:rsidRPr="0023132A">
        <w:rPr>
          <w:rFonts w:ascii="Times New Roman" w:hAnsi="Times New Roman" w:cs="Times New Roman"/>
        </w:rPr>
        <w:t>Ө</w:t>
      </w:r>
      <w:r w:rsidR="0023132A" w:rsidRPr="0023132A">
        <w:rPr>
          <w:rFonts w:ascii="Times New Roman" w:hAnsi="Times New Roman" w:cs="Times New Roman"/>
        </w:rPr>
        <w:t>(n</w:t>
      </w:r>
      <w:r w:rsidR="0023132A" w:rsidRPr="0023132A">
        <w:rPr>
          <w:rFonts w:ascii="Times New Roman" w:hAnsi="Times New Roman" w:cs="Times New Roman"/>
          <w:vertAlign w:val="superscript"/>
        </w:rPr>
        <w:t>2</w:t>
      </w:r>
      <w:r w:rsidR="0023132A" w:rsidRPr="0023132A">
        <w:rPr>
          <w:rFonts w:ascii="Times New Roman" w:hAnsi="Times New Roman" w:cs="Times New Roman"/>
        </w:rPr>
        <w:t xml:space="preserve">), where n is the limit </w:t>
      </w:r>
      <w:r w:rsidR="0023132A">
        <w:rPr>
          <w:rFonts w:ascii="Times New Roman" w:hAnsi="Times New Roman" w:cs="Times New Roman"/>
        </w:rPr>
        <w:t>of the number of flips</w:t>
      </w:r>
      <w:r w:rsidR="0023132A" w:rsidRPr="0023132A">
        <w:rPr>
          <w:rFonts w:ascii="Times New Roman" w:hAnsi="Times New Roman" w:cs="Times New Roman"/>
        </w:rPr>
        <w:t xml:space="preserve"> before the algorithm terminates</w:t>
      </w:r>
      <w:r w:rsidR="0017019F">
        <w:rPr>
          <w:rFonts w:ascii="Times New Roman" w:hAnsi="Times New Roman" w:cs="Times New Roman"/>
        </w:rPr>
        <w:t>.</w:t>
      </w:r>
      <w:r w:rsidRPr="0023132A">
        <w:rPr>
          <w:rFonts w:ascii="Times New Roman" w:hAnsi="Times New Roman" w:cs="Times New Roman"/>
        </w:rPr>
        <w:t xml:space="preserve"> We </w:t>
      </w:r>
      <w:r w:rsidR="0017019F">
        <w:rPr>
          <w:rFonts w:ascii="Times New Roman" w:hAnsi="Times New Roman" w:cs="Times New Roman"/>
        </w:rPr>
        <w:t>may</w:t>
      </w:r>
      <w:r w:rsidRPr="0023132A">
        <w:rPr>
          <w:rFonts w:ascii="Times New Roman" w:hAnsi="Times New Roman" w:cs="Times New Roman"/>
        </w:rPr>
        <w:t xml:space="preserve"> </w:t>
      </w:r>
      <w:r w:rsidR="0017019F">
        <w:rPr>
          <w:rFonts w:ascii="Times New Roman" w:hAnsi="Times New Roman" w:cs="Times New Roman"/>
        </w:rPr>
        <w:t>reduce</w:t>
      </w:r>
      <w:r w:rsidRPr="0023132A">
        <w:rPr>
          <w:rFonts w:ascii="Times New Roman" w:hAnsi="Times New Roman" w:cs="Times New Roman"/>
        </w:rPr>
        <w:t xml:space="preserve"> the number of steps before declaring that the CNF is </w:t>
      </w:r>
      <w:proofErr w:type="gramStart"/>
      <w:r w:rsidRPr="0023132A">
        <w:rPr>
          <w:rFonts w:ascii="Times New Roman" w:hAnsi="Times New Roman" w:cs="Times New Roman"/>
        </w:rPr>
        <w:t>unsatisfiable, but</w:t>
      </w:r>
      <w:proofErr w:type="gramEnd"/>
      <w:r>
        <w:rPr>
          <w:rFonts w:ascii="Times New Roman" w:hAnsi="Times New Roman" w:cs="Times New Roman"/>
        </w:rPr>
        <w:t xml:space="preserve"> doing so may eliminate the possibility of finding a solution when it exists</w:t>
      </w:r>
      <w:r w:rsidR="003F5815">
        <w:rPr>
          <w:rFonts w:ascii="Times New Roman" w:hAnsi="Times New Roman" w:cs="Times New Roman"/>
        </w:rPr>
        <w:t>.</w:t>
      </w:r>
    </w:p>
    <w:sectPr w:rsidR="00654231" w:rsidRPr="00A20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20EE3"/>
    <w:multiLevelType w:val="hybridMultilevel"/>
    <w:tmpl w:val="4B58C3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27555"/>
    <w:multiLevelType w:val="hybridMultilevel"/>
    <w:tmpl w:val="7DB28A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66"/>
    <w:rsid w:val="00017A46"/>
    <w:rsid w:val="0008190D"/>
    <w:rsid w:val="00085790"/>
    <w:rsid w:val="000A672D"/>
    <w:rsid w:val="0017019F"/>
    <w:rsid w:val="00214C30"/>
    <w:rsid w:val="0023132A"/>
    <w:rsid w:val="002461FF"/>
    <w:rsid w:val="00295377"/>
    <w:rsid w:val="0034081F"/>
    <w:rsid w:val="003A4C19"/>
    <w:rsid w:val="003F5815"/>
    <w:rsid w:val="004107CF"/>
    <w:rsid w:val="00450B1F"/>
    <w:rsid w:val="004A6316"/>
    <w:rsid w:val="004B7233"/>
    <w:rsid w:val="004D2936"/>
    <w:rsid w:val="00561662"/>
    <w:rsid w:val="00566FAD"/>
    <w:rsid w:val="005B7F39"/>
    <w:rsid w:val="005E4592"/>
    <w:rsid w:val="0060233F"/>
    <w:rsid w:val="00605B5E"/>
    <w:rsid w:val="00654231"/>
    <w:rsid w:val="006824F3"/>
    <w:rsid w:val="00695903"/>
    <w:rsid w:val="006F3E5F"/>
    <w:rsid w:val="007C699F"/>
    <w:rsid w:val="008144C4"/>
    <w:rsid w:val="00843E70"/>
    <w:rsid w:val="008629EF"/>
    <w:rsid w:val="008A3B46"/>
    <w:rsid w:val="008A7033"/>
    <w:rsid w:val="008C3B00"/>
    <w:rsid w:val="009B77A7"/>
    <w:rsid w:val="009F5A40"/>
    <w:rsid w:val="00A20666"/>
    <w:rsid w:val="00A3237A"/>
    <w:rsid w:val="00A62384"/>
    <w:rsid w:val="00AD4C42"/>
    <w:rsid w:val="00C430D1"/>
    <w:rsid w:val="00C80EDB"/>
    <w:rsid w:val="00CB037D"/>
    <w:rsid w:val="00CB1AFD"/>
    <w:rsid w:val="00D0214D"/>
    <w:rsid w:val="00D0580A"/>
    <w:rsid w:val="00D47AE7"/>
    <w:rsid w:val="00D87560"/>
    <w:rsid w:val="00F06B7E"/>
    <w:rsid w:val="00F57701"/>
    <w:rsid w:val="00FD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825D"/>
  <w15:chartTrackingRefBased/>
  <w15:docId w15:val="{8DF37C81-ADFC-44A8-9076-ED06BA24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6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0666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20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2066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616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8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svg"/><Relationship Id="rId3" Type="http://schemas.openxmlformats.org/officeDocument/2006/relationships/styles" Target="styles.xml"/><Relationship Id="rId21" Type="http://schemas.openxmlformats.org/officeDocument/2006/relationships/image" Target="media/image16.sv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svg"/><Relationship Id="rId50" Type="http://schemas.openxmlformats.org/officeDocument/2006/relationships/chart" Target="charts/chart3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20.svg"/><Relationship Id="rId33" Type="http://schemas.openxmlformats.org/officeDocument/2006/relationships/image" Target="media/image28.sv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svg"/><Relationship Id="rId41" Type="http://schemas.openxmlformats.org/officeDocument/2006/relationships/image" Target="media/image36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svg"/><Relationship Id="rId40" Type="http://schemas.openxmlformats.org/officeDocument/2006/relationships/image" Target="media/image35.png"/><Relationship Id="rId45" Type="http://schemas.openxmlformats.org/officeDocument/2006/relationships/image" Target="media/image40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chart" Target="charts/chart2.xm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image" Target="media/image26.sv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svg"/><Relationship Id="rId30" Type="http://schemas.openxmlformats.org/officeDocument/2006/relationships/image" Target="media/image25.png"/><Relationship Id="rId35" Type="http://schemas.openxmlformats.org/officeDocument/2006/relationships/image" Target="media/image30.svg"/><Relationship Id="rId43" Type="http://schemas.openxmlformats.org/officeDocument/2006/relationships/image" Target="media/image38.svg"/><Relationship Id="rId48" Type="http://schemas.openxmlformats.org/officeDocument/2006/relationships/chart" Target="charts/chart1.xml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ngh\Desktop\2D%20Runtime%20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ngh\Desktop\2D%20Runtime%20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ngh\Desktop\2D%20Runtime%20repo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Clauses vs Average Run Time (ns)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TIME (ns)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509038.6</c:v>
                </c:pt>
                <c:pt idx="1">
                  <c:v>4480181.9000000004</c:v>
                </c:pt>
                <c:pt idx="2">
                  <c:v>28849895.5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B0D-4B99-BBFB-0BCA550094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1800696"/>
        <c:axId val="521801680"/>
      </c:scatterChart>
      <c:valAx>
        <c:axId val="521800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Number</a:t>
                </a:r>
                <a:r>
                  <a:rPr lang="en-SG" baseline="0"/>
                  <a:t> of Clauses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801680"/>
        <c:crosses val="autoZero"/>
        <c:crossBetween val="midCat"/>
      </c:valAx>
      <c:valAx>
        <c:axId val="521801680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Average Run Time (ns)</a:t>
                </a:r>
                <a:endParaRPr lang="en-SG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800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Runtime for Random</a:t>
            </a:r>
            <a:r>
              <a:rPr lang="en-SG" baseline="0"/>
              <a:t> Walk (Satisfiable)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Sheet2!$A$7</c:f>
              <c:strCache>
                <c:ptCount val="1"/>
                <c:pt idx="0">
                  <c:v>10 Clauses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Sheet2!$B$6:$K$6</c:f>
              <c:strCache>
                <c:ptCount val="10"/>
                <c:pt idx="0">
                  <c:v>t1</c:v>
                </c:pt>
                <c:pt idx="1">
                  <c:v>t2</c:v>
                </c:pt>
                <c:pt idx="2">
                  <c:v>t3</c:v>
                </c:pt>
                <c:pt idx="3">
                  <c:v>t4</c:v>
                </c:pt>
                <c:pt idx="4">
                  <c:v>t5</c:v>
                </c:pt>
                <c:pt idx="5">
                  <c:v>t6</c:v>
                </c:pt>
                <c:pt idx="6">
                  <c:v>t7</c:v>
                </c:pt>
                <c:pt idx="7">
                  <c:v>t8</c:v>
                </c:pt>
                <c:pt idx="8">
                  <c:v>t9</c:v>
                </c:pt>
                <c:pt idx="9">
                  <c:v>t10</c:v>
                </c:pt>
              </c:strCache>
            </c:strRef>
          </c:xVal>
          <c:yVal>
            <c:numRef>
              <c:f>Sheet2!$B$7:$K$7</c:f>
              <c:numCache>
                <c:formatCode>General</c:formatCode>
                <c:ptCount val="10"/>
                <c:pt idx="0">
                  <c:v>0.21121799999999999</c:v>
                </c:pt>
                <c:pt idx="1">
                  <c:v>0.21121799999999999</c:v>
                </c:pt>
                <c:pt idx="2">
                  <c:v>0.21121799999999999</c:v>
                </c:pt>
                <c:pt idx="3">
                  <c:v>0.21121799999999999</c:v>
                </c:pt>
                <c:pt idx="4">
                  <c:v>0.21121799999999999</c:v>
                </c:pt>
                <c:pt idx="5">
                  <c:v>0.21121799999999999</c:v>
                </c:pt>
                <c:pt idx="6">
                  <c:v>0.21121799999999999</c:v>
                </c:pt>
                <c:pt idx="7">
                  <c:v>0.21121799999999999</c:v>
                </c:pt>
                <c:pt idx="8">
                  <c:v>0.50389099999999998</c:v>
                </c:pt>
                <c:pt idx="9">
                  <c:v>0.148452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1A-4E9D-812E-FFACCDCF3500}"/>
            </c:ext>
          </c:extLst>
        </c:ser>
        <c:ser>
          <c:idx val="1"/>
          <c:order val="1"/>
          <c:tx>
            <c:strRef>
              <c:f>Sheet2!$A$8</c:f>
              <c:strCache>
                <c:ptCount val="1"/>
                <c:pt idx="0">
                  <c:v>100 Clauses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Sheet2!$B$6:$K$6</c:f>
              <c:strCache>
                <c:ptCount val="10"/>
                <c:pt idx="0">
                  <c:v>t1</c:v>
                </c:pt>
                <c:pt idx="1">
                  <c:v>t2</c:v>
                </c:pt>
                <c:pt idx="2">
                  <c:v>t3</c:v>
                </c:pt>
                <c:pt idx="3">
                  <c:v>t4</c:v>
                </c:pt>
                <c:pt idx="4">
                  <c:v>t5</c:v>
                </c:pt>
                <c:pt idx="5">
                  <c:v>t6</c:v>
                </c:pt>
                <c:pt idx="6">
                  <c:v>t7</c:v>
                </c:pt>
                <c:pt idx="7">
                  <c:v>t8</c:v>
                </c:pt>
                <c:pt idx="8">
                  <c:v>t9</c:v>
                </c:pt>
                <c:pt idx="9">
                  <c:v>t10</c:v>
                </c:pt>
              </c:strCache>
            </c:strRef>
          </c:xVal>
          <c:yVal>
            <c:numRef>
              <c:f>Sheet2!$B$8:$K$8</c:f>
              <c:numCache>
                <c:formatCode>General</c:formatCode>
                <c:ptCount val="10"/>
                <c:pt idx="0">
                  <c:v>7.7223E-2</c:v>
                </c:pt>
                <c:pt idx="1">
                  <c:v>7.6869999999999994E-2</c:v>
                </c:pt>
                <c:pt idx="2">
                  <c:v>0.10649</c:v>
                </c:pt>
                <c:pt idx="3">
                  <c:v>7.4050000000000005E-2</c:v>
                </c:pt>
                <c:pt idx="4">
                  <c:v>0.56313000000000002</c:v>
                </c:pt>
                <c:pt idx="5">
                  <c:v>8.5685999999999998E-2</c:v>
                </c:pt>
                <c:pt idx="6">
                  <c:v>6.4529000000000003E-2</c:v>
                </c:pt>
                <c:pt idx="7">
                  <c:v>6.8761000000000003E-2</c:v>
                </c:pt>
                <c:pt idx="8">
                  <c:v>8.4276000000000004E-2</c:v>
                </c:pt>
                <c:pt idx="9">
                  <c:v>8.2864999999999994E-2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1A-4E9D-812E-FFACCDCF3500}"/>
            </c:ext>
          </c:extLst>
        </c:ser>
        <c:ser>
          <c:idx val="2"/>
          <c:order val="2"/>
          <c:tx>
            <c:strRef>
              <c:f>Sheet2!$A$9</c:f>
              <c:strCache>
                <c:ptCount val="1"/>
                <c:pt idx="0">
                  <c:v>1000 Clauses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Sheet2!$B$6:$K$6</c:f>
              <c:strCache>
                <c:ptCount val="10"/>
                <c:pt idx="0">
                  <c:v>t1</c:v>
                </c:pt>
                <c:pt idx="1">
                  <c:v>t2</c:v>
                </c:pt>
                <c:pt idx="2">
                  <c:v>t3</c:v>
                </c:pt>
                <c:pt idx="3">
                  <c:v>t4</c:v>
                </c:pt>
                <c:pt idx="4">
                  <c:v>t5</c:v>
                </c:pt>
                <c:pt idx="5">
                  <c:v>t6</c:v>
                </c:pt>
                <c:pt idx="6">
                  <c:v>t7</c:v>
                </c:pt>
                <c:pt idx="7">
                  <c:v>t8</c:v>
                </c:pt>
                <c:pt idx="8">
                  <c:v>t9</c:v>
                </c:pt>
                <c:pt idx="9">
                  <c:v>t10</c:v>
                </c:pt>
              </c:strCache>
            </c:strRef>
          </c:xVal>
          <c:yVal>
            <c:numRef>
              <c:f>Sheet2!$B$9:$K$9</c:f>
              <c:numCache>
                <c:formatCode>General</c:formatCode>
                <c:ptCount val="10"/>
                <c:pt idx="0">
                  <c:v>0.25106400000000001</c:v>
                </c:pt>
                <c:pt idx="1">
                  <c:v>0.873081</c:v>
                </c:pt>
                <c:pt idx="2">
                  <c:v>0.29549300000000001</c:v>
                </c:pt>
                <c:pt idx="3">
                  <c:v>0.20874999999999999</c:v>
                </c:pt>
                <c:pt idx="4">
                  <c:v>0.28315200000000001</c:v>
                </c:pt>
                <c:pt idx="5">
                  <c:v>1.401302</c:v>
                </c:pt>
                <c:pt idx="6">
                  <c:v>0.27715699999999999</c:v>
                </c:pt>
                <c:pt idx="7">
                  <c:v>0.26058399999999998</c:v>
                </c:pt>
                <c:pt idx="8">
                  <c:v>0.235901</c:v>
                </c:pt>
                <c:pt idx="9">
                  <c:v>0.21721299999999999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71A-4E9D-812E-FFACCDCF35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9678864"/>
        <c:axId val="459677552"/>
      </c:scatterChart>
      <c:valAx>
        <c:axId val="459678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Run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677552"/>
        <c:crosses val="autoZero"/>
        <c:crossBetween val="midCat"/>
      </c:valAx>
      <c:valAx>
        <c:axId val="45967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Runtime</a:t>
                </a:r>
                <a:r>
                  <a:rPr lang="en-SG" baseline="0"/>
                  <a:t> (ms)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678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 sz="1400" b="0" i="0" baseline="0">
                <a:effectLst/>
              </a:rPr>
              <a:t>Runtime for Random Walk (Unsatisfiable)</a:t>
            </a:r>
            <a:endParaRPr lang="en-SG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Sheet2!$A$18</c:f>
              <c:strCache>
                <c:ptCount val="1"/>
                <c:pt idx="0">
                  <c:v>10 Clauses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Sheet2!$B$17:$K$17</c:f>
              <c:strCache>
                <c:ptCount val="10"/>
                <c:pt idx="0">
                  <c:v>t1</c:v>
                </c:pt>
                <c:pt idx="1">
                  <c:v>t2</c:v>
                </c:pt>
                <c:pt idx="2">
                  <c:v>t3</c:v>
                </c:pt>
                <c:pt idx="3">
                  <c:v>t4</c:v>
                </c:pt>
                <c:pt idx="4">
                  <c:v>t5</c:v>
                </c:pt>
                <c:pt idx="5">
                  <c:v>t6</c:v>
                </c:pt>
                <c:pt idx="6">
                  <c:v>t7</c:v>
                </c:pt>
                <c:pt idx="7">
                  <c:v>t8</c:v>
                </c:pt>
                <c:pt idx="8">
                  <c:v>t9</c:v>
                </c:pt>
                <c:pt idx="9">
                  <c:v>t10</c:v>
                </c:pt>
              </c:strCache>
            </c:strRef>
          </c:xVal>
          <c:yVal>
            <c:numRef>
              <c:f>Sheet2!$B$18:$K$18</c:f>
              <c:numCache>
                <c:formatCode>General</c:formatCode>
                <c:ptCount val="10"/>
                <c:pt idx="0">
                  <c:v>1.6650590000000001</c:v>
                </c:pt>
                <c:pt idx="1">
                  <c:v>2.6340530000000002</c:v>
                </c:pt>
                <c:pt idx="2">
                  <c:v>4.2158949999999997</c:v>
                </c:pt>
                <c:pt idx="3">
                  <c:v>2.9408300000000001</c:v>
                </c:pt>
                <c:pt idx="4">
                  <c:v>2.9337780000000002</c:v>
                </c:pt>
                <c:pt idx="5">
                  <c:v>5.5145850000000003</c:v>
                </c:pt>
                <c:pt idx="6">
                  <c:v>1.257787</c:v>
                </c:pt>
                <c:pt idx="7">
                  <c:v>4.4221760000000003</c:v>
                </c:pt>
                <c:pt idx="8">
                  <c:v>2.7172710000000002</c:v>
                </c:pt>
                <c:pt idx="9">
                  <c:v>1.318084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AF-44AE-9A4F-F52B7D4F2C8D}"/>
            </c:ext>
          </c:extLst>
        </c:ser>
        <c:ser>
          <c:idx val="1"/>
          <c:order val="1"/>
          <c:tx>
            <c:strRef>
              <c:f>Sheet2!$A$19</c:f>
              <c:strCache>
                <c:ptCount val="1"/>
                <c:pt idx="0">
                  <c:v>100 Clauses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Sheet2!$B$17:$K$17</c:f>
              <c:strCache>
                <c:ptCount val="10"/>
                <c:pt idx="0">
                  <c:v>t1</c:v>
                </c:pt>
                <c:pt idx="1">
                  <c:v>t2</c:v>
                </c:pt>
                <c:pt idx="2">
                  <c:v>t3</c:v>
                </c:pt>
                <c:pt idx="3">
                  <c:v>t4</c:v>
                </c:pt>
                <c:pt idx="4">
                  <c:v>t5</c:v>
                </c:pt>
                <c:pt idx="5">
                  <c:v>t6</c:v>
                </c:pt>
                <c:pt idx="6">
                  <c:v>t7</c:v>
                </c:pt>
                <c:pt idx="7">
                  <c:v>t8</c:v>
                </c:pt>
                <c:pt idx="8">
                  <c:v>t9</c:v>
                </c:pt>
                <c:pt idx="9">
                  <c:v>t10</c:v>
                </c:pt>
              </c:strCache>
            </c:strRef>
          </c:xVal>
          <c:yVal>
            <c:numRef>
              <c:f>Sheet2!$B$19:$K$19</c:f>
              <c:numCache>
                <c:formatCode>General</c:formatCode>
                <c:ptCount val="10"/>
                <c:pt idx="0">
                  <c:v>116.234722</c:v>
                </c:pt>
                <c:pt idx="1">
                  <c:v>126.605203</c:v>
                </c:pt>
                <c:pt idx="2">
                  <c:v>262.06815799999998</c:v>
                </c:pt>
                <c:pt idx="3">
                  <c:v>161.13527300000001</c:v>
                </c:pt>
                <c:pt idx="4">
                  <c:v>100.504454</c:v>
                </c:pt>
                <c:pt idx="5">
                  <c:v>107.073719</c:v>
                </c:pt>
                <c:pt idx="6">
                  <c:v>150.67134799999999</c:v>
                </c:pt>
                <c:pt idx="7">
                  <c:v>132.41316599999999</c:v>
                </c:pt>
                <c:pt idx="8">
                  <c:v>158.26355599999999</c:v>
                </c:pt>
                <c:pt idx="9">
                  <c:v>203.53082900000001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AF-44AE-9A4F-F52B7D4F2C8D}"/>
            </c:ext>
          </c:extLst>
        </c:ser>
        <c:ser>
          <c:idx val="2"/>
          <c:order val="2"/>
          <c:tx>
            <c:strRef>
              <c:f>Sheet2!$A$20</c:f>
              <c:strCache>
                <c:ptCount val="1"/>
                <c:pt idx="0">
                  <c:v>1000 Clauses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Sheet2!$B$17:$K$17</c:f>
              <c:strCache>
                <c:ptCount val="10"/>
                <c:pt idx="0">
                  <c:v>t1</c:v>
                </c:pt>
                <c:pt idx="1">
                  <c:v>t2</c:v>
                </c:pt>
                <c:pt idx="2">
                  <c:v>t3</c:v>
                </c:pt>
                <c:pt idx="3">
                  <c:v>t4</c:v>
                </c:pt>
                <c:pt idx="4">
                  <c:v>t5</c:v>
                </c:pt>
                <c:pt idx="5">
                  <c:v>t6</c:v>
                </c:pt>
                <c:pt idx="6">
                  <c:v>t7</c:v>
                </c:pt>
                <c:pt idx="7">
                  <c:v>t8</c:v>
                </c:pt>
                <c:pt idx="8">
                  <c:v>t9</c:v>
                </c:pt>
                <c:pt idx="9">
                  <c:v>t10</c:v>
                </c:pt>
              </c:strCache>
            </c:strRef>
          </c:xVal>
          <c:yVal>
            <c:numRef>
              <c:f>Sheet2!$B$20:$K$20</c:f>
              <c:numCache>
                <c:formatCode>General</c:formatCode>
                <c:ptCount val="10"/>
                <c:pt idx="0">
                  <c:v>28949.836632999999</c:v>
                </c:pt>
                <c:pt idx="1">
                  <c:v>29166.558883000002</c:v>
                </c:pt>
                <c:pt idx="2">
                  <c:v>32761.290636999998</c:v>
                </c:pt>
                <c:pt idx="3">
                  <c:v>25190.460357</c:v>
                </c:pt>
                <c:pt idx="4">
                  <c:v>27956.920012999999</c:v>
                </c:pt>
                <c:pt idx="5">
                  <c:v>39616.843339999999</c:v>
                </c:pt>
                <c:pt idx="6">
                  <c:v>28058.974222000001</c:v>
                </c:pt>
                <c:pt idx="7">
                  <c:v>24684.119588000001</c:v>
                </c:pt>
                <c:pt idx="8">
                  <c:v>24192.235785000001</c:v>
                </c:pt>
                <c:pt idx="9">
                  <c:v>24687.165497999998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DAF-44AE-9A4F-F52B7D4F2C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1820520"/>
        <c:axId val="571819536"/>
      </c:scatterChart>
      <c:valAx>
        <c:axId val="571820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Run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819536"/>
        <c:crosses val="autoZero"/>
        <c:crossBetween val="midCat"/>
      </c:valAx>
      <c:valAx>
        <c:axId val="57181953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Runtime</a:t>
                </a:r>
                <a:r>
                  <a:rPr lang="en-SG" baseline="0"/>
                  <a:t> (ms)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820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CC274-5305-44FD-806A-C1193E97A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9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Keng Hin</dc:creator>
  <cp:keywords/>
  <dc:description/>
  <cp:lastModifiedBy>Lim Keng Hin</cp:lastModifiedBy>
  <cp:revision>8</cp:revision>
  <dcterms:created xsi:type="dcterms:W3CDTF">2018-10-23T08:49:00Z</dcterms:created>
  <dcterms:modified xsi:type="dcterms:W3CDTF">2018-10-29T08:39:00Z</dcterms:modified>
</cp:coreProperties>
</file>