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rPr>
          <w:highlight w:val="none"/>
        </w:rPr>
        <w:t xml:space="preserve">1.______ </w:t>
      </w:r>
      <w:r>
        <w:rPr>
          <w:highlight w:val="none"/>
        </w:rPr>
        <w:t xml:space="preserve">indicate</w:t>
      </w:r>
      <w:r>
        <w:rPr>
          <w:highlight w:val="none"/>
        </w:rPr>
        <w:t xml:space="preserve">(s) </w:t>
      </w:r>
      <w:r>
        <w:rPr>
          <w:highlight w:val="none"/>
        </w:rPr>
        <w:t xml:space="preserve">an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a </w:t>
      </w:r>
      <w:r>
        <w:rPr>
          <w:highlight w:val="none"/>
        </w:rPr>
        <w:t xml:space="preserve">received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 w:val="false"/>
          <w:color w:val="000000" w:themeColor="text1"/>
          <w:highlight w:val="none"/>
        </w:rPr>
      </w:pPr>
      <w:r>
        <w:rPr>
          <w:b w:val="false"/>
          <w:color w:val="000000" w:themeColor="text1"/>
          <w:highlight w:val="none"/>
        </w:rPr>
        <w:t xml:space="preserve">A) </w:t>
      </w:r>
      <w:r>
        <w:rPr>
          <w:b w:val="false"/>
          <w:color w:val="000000" w:themeColor="text1"/>
          <w:highlight w:val="none"/>
        </w:rPr>
        <w:t xml:space="preserve">Parity</w:t>
      </w:r>
      <w:r>
        <w:rPr>
          <w:b w:val="false"/>
          <w:color w:val="000000" w:themeColor="text1"/>
          <w:highlight w:val="none"/>
        </w:rPr>
        <w:t xml:space="preserve"> </w:t>
      </w:r>
      <w:r>
        <w:rPr>
          <w:b w:val="false"/>
          <w:color w:val="000000" w:themeColor="text1"/>
          <w:highlight w:val="none"/>
        </w:rPr>
        <w:t xml:space="preserve">bits</w:t>
      </w:r>
      <w:r>
        <w:rPr>
          <w:b w:val="false"/>
          <w:color w:val="000000" w:themeColor="text1"/>
          <w:highlight w:val="none"/>
        </w:rPr>
      </w:r>
      <w:r>
        <w:rPr>
          <w:b w:val="false"/>
          <w:color w:val="000000" w:themeColor="text1"/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Error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syndrome</w:t>
      </w:r>
      <w:r>
        <w:rPr>
          <w:b/>
          <w:color w:val="FF0000"/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Data </w:t>
      </w:r>
      <w:r>
        <w:rPr>
          <w:highlight w:val="none"/>
        </w:rPr>
        <w:t xml:space="preserve">bits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2. ... </w:t>
      </w:r>
      <w:r>
        <w:rPr>
          <w:highlight w:val="none"/>
        </w:rPr>
        <w:t xml:space="preserve">is</w:t>
      </w:r>
      <w:r>
        <w:rPr>
          <w:highlight w:val="none"/>
        </w:rPr>
        <w:t xml:space="preserve"> a </w:t>
      </w:r>
      <w:r>
        <w:rPr>
          <w:highlight w:val="none"/>
        </w:rPr>
        <w:t xml:space="preserve">measure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uncertainty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Encoding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Entropy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Information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Redundancy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001?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100?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000?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111?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011?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8.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combinations</w:t>
      </w:r>
      <w:r>
        <w:rPr>
          <w:highlight w:val="none"/>
        </w:rPr>
        <w:t xml:space="preserve"> 101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110?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9. A </w:t>
      </w:r>
      <w:r>
        <w:rPr>
          <w:highlight w:val="none"/>
        </w:rPr>
        <w:t xml:space="preserve">codeword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________ </w:t>
      </w:r>
      <w:r>
        <w:rPr>
          <w:highlight w:val="none"/>
        </w:rPr>
        <w:t xml:space="preserve">and</w:t>
      </w:r>
      <w:r>
        <w:rPr>
          <w:highlight w:val="none"/>
        </w:rPr>
        <w:t xml:space="preserve"> ________ </w:t>
      </w:r>
      <w:r>
        <w:rPr>
          <w:highlight w:val="none"/>
        </w:rPr>
        <w:t xml:space="preserve">bits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data</w:t>
      </w:r>
      <w:r>
        <w:rPr>
          <w:b/>
          <w:color w:val="FF0000"/>
          <w:highlight w:val="none"/>
        </w:rPr>
        <w:t xml:space="preserve">; </w:t>
      </w:r>
      <w:r>
        <w:rPr>
          <w:b/>
          <w:color w:val="FF0000"/>
          <w:highlight w:val="none"/>
        </w:rPr>
        <w:t xml:space="preserve">parity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; </w:t>
      </w:r>
      <w:r>
        <w:rPr>
          <w:highlight w:val="none"/>
        </w:rPr>
        <w:t xml:space="preserve">without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allowable</w:t>
      </w:r>
      <w:r>
        <w:rPr>
          <w:highlight w:val="none"/>
        </w:rPr>
        <w:t xml:space="preserve">; </w:t>
      </w:r>
      <w:r>
        <w:rPr>
          <w:highlight w:val="none"/>
        </w:rPr>
        <w:t xml:space="preserve">not</w:t>
      </w:r>
      <w:r>
        <w:rPr>
          <w:highlight w:val="none"/>
        </w:rPr>
        <w:t xml:space="preserve"> </w:t>
      </w:r>
      <w:r>
        <w:rPr>
          <w:highlight w:val="none"/>
        </w:rPr>
        <w:t xml:space="preserve">allowable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10. A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a = 1, b = 000, c = 001, d = 01.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p(a) = 0.4, p(b) = 0.1, p(c) = 0.2, p(d) = 0.3. The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codewords</w:t>
      </w:r>
      <w:r>
        <w:rPr>
          <w:highlight w:val="none"/>
        </w:rPr>
        <w:t xml:space="preserve"> q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2.1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1.9 </w:t>
      </w:r>
      <w:r>
        <w:rPr>
          <w:b/>
          <w:color w:val="FF0000"/>
          <w:highlight w:val="none"/>
        </w:rPr>
        <w:t xml:space="preserve">bit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2.0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8.0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11. A </w:t>
      </w:r>
      <w:r>
        <w:rPr>
          <w:highlight w:val="none"/>
        </w:rPr>
        <w:t xml:space="preserve">redundancy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S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1 - </w:t>
      </w:r>
      <w:r>
        <w:rPr>
          <w:b/>
          <w:color w:val="FF0000"/>
          <w:highlight w:val="none"/>
        </w:rPr>
        <w:t xml:space="preserve">Iavr</w:t>
      </w:r>
      <w:r>
        <w:rPr>
          <w:b/>
          <w:color w:val="FF0000"/>
          <w:highlight w:val="none"/>
        </w:rPr>
        <w:t xml:space="preserve">/</w:t>
      </w:r>
      <w:r>
        <w:rPr>
          <w:b/>
          <w:color w:val="FF0000"/>
          <w:highlight w:val="none"/>
        </w:rPr>
        <w:t xml:space="preserve">Imax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Iavr</w:t>
      </w:r>
      <w:r>
        <w:rPr>
          <w:highlight w:val="none"/>
        </w:rPr>
        <w:t xml:space="preserve">/</w:t>
      </w:r>
      <w:r>
        <w:rPr>
          <w:highlight w:val="none"/>
        </w:rPr>
        <w:t xml:space="preserve">Imax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 + </w:t>
      </w:r>
      <w:r>
        <w:rPr>
          <w:highlight w:val="none"/>
        </w:rPr>
        <w:t xml:space="preserve">Iavr</w:t>
      </w:r>
      <w:r>
        <w:rPr>
          <w:highlight w:val="none"/>
        </w:rPr>
        <w:t xml:space="preserve">/</w:t>
      </w:r>
      <w:r>
        <w:rPr>
          <w:highlight w:val="none"/>
        </w:rPr>
        <w:t xml:space="preserve">Imax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Imax</w:t>
      </w:r>
      <w:r>
        <w:rPr>
          <w:highlight w:val="none"/>
        </w:rPr>
        <w:t xml:space="preserve">/</w:t>
      </w:r>
      <w:r>
        <w:rPr>
          <w:highlight w:val="none"/>
        </w:rPr>
        <w:t xml:space="preserve">Iavr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  <w:t xml:space="preserve">12. An</w:t>
      </w:r>
      <w:r>
        <w:rPr>
          <w:highlight w:val="none"/>
        </w:rPr>
        <w:t xml:space="preserve">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codewords</w:t>
      </w:r>
      <w:r>
        <w:rPr>
          <w:highlight w:val="none"/>
        </w:rPr>
        <w:t xml:space="preserve"> </w:t>
      </w:r>
      <w:r>
        <w:rPr>
          <w:highlight w:val="none"/>
        </w:rPr>
        <w:t xml:space="preserve">qavr</w:t>
      </w:r>
      <w:r>
        <w:rPr>
          <w:highlight w:val="none"/>
        </w:rPr>
        <w:t xml:space="preserve">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∑ (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*</w:t>
      </w:r>
      <w:r>
        <w:rPr>
          <w:b/>
          <w:color w:val="FF0000"/>
          <w:highlight w:val="none"/>
        </w:rPr>
        <w:t xml:space="preserve">qi</w:t>
      </w:r>
      <w:r>
        <w:rPr>
          <w:b/>
          <w:color w:val="FF0000"/>
          <w:highlight w:val="none"/>
        </w:rPr>
        <w:t xml:space="preserve">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∑ (</w:t>
      </w:r>
      <w:r>
        <w:rPr>
          <w:highlight w:val="none"/>
        </w:rPr>
        <w:t xml:space="preserve">pi</w:t>
      </w:r>
      <w:r>
        <w:rPr>
          <w:highlight w:val="none"/>
        </w:rPr>
        <w:t xml:space="preserve">/</w:t>
      </w:r>
      <w:r>
        <w:rPr>
          <w:highlight w:val="none"/>
        </w:rPr>
        <w:t xml:space="preserve">qi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∑</w:t>
      </w:r>
      <w:r>
        <w:rPr>
          <w:highlight w:val="none"/>
        </w:rPr>
        <w:t xml:space="preserve">pi</w:t>
      </w:r>
      <w:r>
        <w:rPr>
          <w:highlight w:val="none"/>
        </w:rPr>
        <w:t xml:space="preserve"> / 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∑</w:t>
      </w:r>
      <w:r>
        <w:rPr>
          <w:highlight w:val="none"/>
        </w:rPr>
        <w:t xml:space="preserve">qi</w:t>
      </w:r>
      <w:r>
        <w:rPr>
          <w:highlight w:val="none"/>
        </w:rPr>
        <w:t xml:space="preserve"> / 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13. An</w:t>
      </w:r>
      <w:r>
        <w:rPr>
          <w:highlight w:val="none"/>
        </w:rPr>
        <w:t xml:space="preserve"> </w:t>
      </w:r>
      <w:r>
        <w:rPr>
          <w:highlight w:val="none"/>
        </w:rPr>
        <w:t xml:space="preserve">efficiency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E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Iavr</w:t>
      </w:r>
      <w:r>
        <w:rPr>
          <w:b/>
          <w:color w:val="FF0000"/>
          <w:highlight w:val="none"/>
        </w:rPr>
        <w:t xml:space="preserve">/</w:t>
      </w:r>
      <w:r>
        <w:rPr>
          <w:b/>
          <w:color w:val="FF0000"/>
          <w:highlight w:val="none"/>
        </w:rPr>
        <w:t xml:space="preserve">Imax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Imax</w:t>
      </w:r>
      <w:r>
        <w:rPr>
          <w:highlight w:val="none"/>
        </w:rPr>
        <w:t xml:space="preserve">/</w:t>
      </w:r>
      <w:r>
        <w:rPr>
          <w:highlight w:val="none"/>
        </w:rPr>
        <w:t xml:space="preserve">Iavr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Iavr</w:t>
      </w:r>
      <w:r>
        <w:rPr>
          <w:highlight w:val="none"/>
        </w:rPr>
        <w:t xml:space="preserve">/100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Imax</w:t>
      </w:r>
      <w:r>
        <w:rPr>
          <w:highlight w:val="none"/>
        </w:rPr>
        <w:t xml:space="preserve"> - </w:t>
      </w:r>
      <w:r>
        <w:rPr>
          <w:highlight w:val="none"/>
        </w:rPr>
        <w:t xml:space="preserve">Iavr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14. ASCII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a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Variable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Fixed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length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code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Error-correction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15.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Bayes</w:t>
      </w:r>
      <w:r>
        <w:rPr>
          <w:highlight w:val="none"/>
        </w:rPr>
        <w:t xml:space="preserve">' </w:t>
      </w:r>
      <w:r>
        <w:rPr>
          <w:highlight w:val="none"/>
        </w:rPr>
        <w:t xml:space="preserve">rule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conditional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H(Y|X)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H(X|Y) - H(X) + H(Y)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[P(A)] /P(B)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H(X|Y) - H(X)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H(X|</w:t>
      </w:r>
      <w:r>
        <w:rPr>
          <w:highlight w:val="none"/>
        </w:rPr>
        <w:t xml:space="preserve">Y)+</w:t>
      </w:r>
      <w:r>
        <w:rPr>
          <w:highlight w:val="none"/>
        </w:rPr>
        <w:t xml:space="preserve"> H(Y)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16.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Bayes</w:t>
      </w:r>
      <w:r>
        <w:rPr>
          <w:highlight w:val="none"/>
        </w:rPr>
        <w:t xml:space="preserve">' </w:t>
      </w:r>
      <w:r>
        <w:rPr>
          <w:highlight w:val="none"/>
        </w:rPr>
        <w:t xml:space="preserve">theorem</w:t>
      </w:r>
      <w:r>
        <w:rPr>
          <w:highlight w:val="none"/>
        </w:rPr>
        <w:t xml:space="preserve">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P(B|A) = </w:t>
      </w:r>
      <w:r>
        <w:rPr>
          <w:highlight w:val="none"/>
        </w:rPr>
        <w:t xml:space="preserve">P(</w:t>
      </w:r>
      <w:r>
        <w:rPr>
          <w:highlight w:val="none"/>
        </w:rPr>
        <w:t xml:space="preserve">A </w:t>
      </w:r>
      <w:r>
        <w:rPr>
          <w:highlight w:val="none"/>
        </w:rPr>
        <w:t xml:space="preserve">and</w:t>
      </w:r>
      <w:r>
        <w:rPr>
          <w:highlight w:val="none"/>
        </w:rPr>
        <w:t xml:space="preserve"> B)/P(A)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P(A|B) = [P(B|A</w:t>
      </w:r>
      <w:r>
        <w:rPr>
          <w:b/>
          <w:color w:val="FF0000"/>
          <w:highlight w:val="none"/>
        </w:rPr>
        <w:t xml:space="preserve">)][</w:t>
      </w:r>
      <w:r>
        <w:rPr>
          <w:b/>
          <w:color w:val="FF0000"/>
          <w:highlight w:val="none"/>
        </w:rPr>
        <w:t xml:space="preserve">P(A)] /P(B)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P(B|A) = </w:t>
      </w:r>
      <w:r>
        <w:rPr>
          <w:highlight w:val="none"/>
        </w:rPr>
        <w:t xml:space="preserve">P(</w:t>
      </w:r>
      <w:r>
        <w:rPr>
          <w:highlight w:val="none"/>
        </w:rPr>
        <w:t xml:space="preserve">A </w:t>
      </w:r>
      <w:r>
        <w:rPr>
          <w:highlight w:val="none"/>
        </w:rPr>
        <w:t xml:space="preserve">and</w:t>
      </w:r>
      <w:r>
        <w:rPr>
          <w:highlight w:val="none"/>
        </w:rPr>
        <w:t xml:space="preserve"> B)*P(A)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P(A|B) = [P(B|A</w:t>
      </w:r>
      <w:r>
        <w:rPr>
          <w:highlight w:val="none"/>
        </w:rPr>
        <w:t xml:space="preserve">)][</w:t>
      </w:r>
      <w:r>
        <w:rPr>
          <w:highlight w:val="none"/>
        </w:rPr>
        <w:t xml:space="preserve">P(A)] * P(B)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17. </w:t>
      </w:r>
      <w:r>
        <w:rPr>
          <w:highlight w:val="none"/>
        </w:rPr>
        <w:t xml:space="preserve">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Chain</w:t>
      </w:r>
      <w:r>
        <w:rPr>
          <w:highlight w:val="none"/>
        </w:rPr>
        <w:t xml:space="preserve"> </w:t>
      </w:r>
      <w:r>
        <w:rPr>
          <w:highlight w:val="none"/>
        </w:rPr>
        <w:t xml:space="preserve">rule</w:t>
      </w:r>
      <w:r>
        <w:rPr>
          <w:highlight w:val="none"/>
        </w:rPr>
        <w:t xml:space="preserve">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 = H(Y|X) +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H(X)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H(Y)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H(Y|X)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H(X|Y)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18.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Hartley's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I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b/>
          <w:color w:val="FF0000"/>
          <w:highlight w:val="none"/>
        </w:rPr>
        <w:t xml:space="preserve">A) I = n*</w:t>
      </w:r>
      <w:r>
        <w:rPr>
          <w:b/>
          <w:color w:val="FF0000"/>
          <w:highlight w:val="none"/>
        </w:rPr>
        <w:t xml:space="preserve">log</w:t>
      </w:r>
      <w:r>
        <w:rPr>
          <w:b/>
          <w:color w:val="FF0000"/>
          <w:highlight w:val="none"/>
        </w:rPr>
        <w:t xml:space="preserve"> m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I = m*n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 = </w:t>
      </w:r>
      <w:r>
        <w:rPr>
          <w:highlight w:val="none"/>
        </w:rPr>
        <w:t xml:space="preserve">log</w:t>
      </w:r>
      <w:r>
        <w:rPr>
          <w:highlight w:val="none"/>
        </w:rPr>
        <w:t xml:space="preserve"> (m/n)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 = </w:t>
      </w:r>
      <w:r>
        <w:rPr>
          <w:highlight w:val="none"/>
        </w:rPr>
        <w:t xml:space="preserve">log</w:t>
      </w:r>
      <w:r>
        <w:rPr>
          <w:highlight w:val="none"/>
        </w:rPr>
        <w:t xml:space="preserve"> (m*n)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19.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Hartley's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H = - </w:t>
      </w:r>
      <w:r>
        <w:rPr>
          <w:highlight w:val="none"/>
        </w:rPr>
        <w:t xml:space="preserve">∑(</w:t>
      </w:r>
      <w:r>
        <w:rPr>
          <w:highlight w:val="none"/>
        </w:rPr>
        <w:t xml:space="preserve">pi</w:t>
      </w:r>
      <w:r>
        <w:rPr>
          <w:highlight w:val="none"/>
        </w:rPr>
        <w:t xml:space="preserve">*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 = - ∑ (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H = </w:t>
      </w:r>
      <w:r>
        <w:rPr>
          <w:b/>
          <w:color w:val="FF0000"/>
          <w:highlight w:val="none"/>
        </w:rPr>
        <w:t xml:space="preserve">log</w:t>
      </w:r>
      <w:r>
        <w:rPr>
          <w:b/>
          <w:color w:val="FF0000"/>
          <w:highlight w:val="none"/>
        </w:rPr>
        <w:t xml:space="preserve"> m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 = - ∑ (</w:t>
      </w:r>
      <w:r>
        <w:rPr>
          <w:highlight w:val="none"/>
        </w:rPr>
        <w:t xml:space="preserve">pi</w:t>
      </w:r>
      <w:r>
        <w:rPr>
          <w:highlight w:val="none"/>
        </w:rPr>
        <w:t xml:space="preserve">/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20.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property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joint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 &lt;=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H(X)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H(Y)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H(X) + H(Y)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21. </w:t>
      </w:r>
      <w:r>
        <w:rPr>
          <w:highlight w:val="none"/>
        </w:rPr>
        <w:t xml:space="preserve">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property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joint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</w:t>
      </w:r>
      <w:r>
        <w:rPr>
          <w:highlight w:val="none"/>
        </w:rPr>
        <w:t xml:space="preserve">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 &gt;= H(X) </w:t>
      </w:r>
      <w:r>
        <w:rPr>
          <w:highlight w:val="none"/>
        </w:rPr>
        <w:t xml:space="preserve">and</w:t>
      </w:r>
      <w:r>
        <w:rPr>
          <w:highlight w:val="none"/>
        </w:rPr>
        <w:t xml:space="preserve"> H(X,Y) &lt;= H(Y)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 &lt;= H(X) </w:t>
      </w:r>
      <w:r>
        <w:rPr>
          <w:highlight w:val="none"/>
        </w:rPr>
        <w:t xml:space="preserve">and</w:t>
      </w:r>
      <w:r>
        <w:rPr>
          <w:highlight w:val="none"/>
        </w:rPr>
        <w:t xml:space="preserve"> H(X,Y) &gt;= H(Y)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H(</w:t>
      </w:r>
      <w:r>
        <w:rPr>
          <w:b/>
          <w:color w:val="FF0000"/>
          <w:highlight w:val="none"/>
        </w:rPr>
        <w:t xml:space="preserve">X,Y</w:t>
      </w:r>
      <w:r>
        <w:rPr>
          <w:b/>
          <w:color w:val="FF0000"/>
          <w:highlight w:val="none"/>
        </w:rPr>
        <w:t xml:space="preserve">) &gt;= H(X) </w:t>
      </w:r>
      <w:r>
        <w:rPr>
          <w:b/>
          <w:color w:val="FF0000"/>
          <w:highlight w:val="none"/>
        </w:rPr>
        <w:t xml:space="preserve">and</w:t>
      </w:r>
      <w:r>
        <w:rPr>
          <w:b/>
          <w:color w:val="FF0000"/>
          <w:highlight w:val="none"/>
        </w:rPr>
        <w:t xml:space="preserve"> H(X,Y) &gt;= H(Y)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H(</w:t>
      </w:r>
      <w:r>
        <w:rPr>
          <w:highlight w:val="none"/>
        </w:rPr>
        <w:t xml:space="preserve">X,Y</w:t>
      </w:r>
      <w:r>
        <w:rPr>
          <w:highlight w:val="none"/>
        </w:rPr>
        <w:t xml:space="preserve">) &gt;= H(X) + H(Y)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22.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Shannon's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I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H = - n * </w:t>
      </w:r>
      <w:r>
        <w:rPr>
          <w:b/>
          <w:color w:val="FF0000"/>
          <w:highlight w:val="none"/>
        </w:rPr>
        <w:t xml:space="preserve">∑(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*</w:t>
      </w:r>
      <w:r>
        <w:rPr>
          <w:b/>
          <w:color w:val="FF0000"/>
          <w:highlight w:val="none"/>
        </w:rPr>
        <w:t xml:space="preserve">log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 = - n * ∑ (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H = - n * ∑ </w:t>
      </w:r>
      <w:r>
        <w:rPr>
          <w:highlight w:val="none"/>
        </w:rPr>
        <w:t xml:space="preserve">pi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 = - n * ∑ (</w:t>
      </w:r>
      <w:r>
        <w:rPr>
          <w:highlight w:val="none"/>
        </w:rPr>
        <w:t xml:space="preserve">pi</w:t>
      </w:r>
      <w:r>
        <w:rPr>
          <w:highlight w:val="none"/>
        </w:rPr>
        <w:t xml:space="preserve">/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23. By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Shannon's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 =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H = - </w:t>
      </w:r>
      <w:r>
        <w:rPr>
          <w:b/>
          <w:color w:val="FF0000"/>
          <w:highlight w:val="none"/>
        </w:rPr>
        <w:t xml:space="preserve">∑(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*</w:t>
      </w:r>
      <w:r>
        <w:rPr>
          <w:b/>
          <w:color w:val="FF0000"/>
          <w:highlight w:val="none"/>
        </w:rPr>
        <w:t xml:space="preserve">log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H = - ∑ (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H = - ∑ </w:t>
      </w:r>
      <w:r>
        <w:rPr>
          <w:highlight w:val="none"/>
        </w:rPr>
        <w:t xml:space="preserve">pi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H = - ∑ (</w:t>
      </w:r>
      <w:r>
        <w:rPr>
          <w:highlight w:val="none"/>
        </w:rPr>
        <w:t xml:space="preserve">pi</w:t>
      </w:r>
      <w:r>
        <w:rPr>
          <w:highlight w:val="none"/>
        </w:rPr>
        <w:t xml:space="preserve">/</w:t>
      </w:r>
      <w:r>
        <w:rPr>
          <w:highlight w:val="none"/>
        </w:rPr>
        <w:t xml:space="preserve">log</w:t>
      </w:r>
      <w:r>
        <w:rPr>
          <w:highlight w:val="none"/>
        </w:rPr>
        <w:t xml:space="preserve"> </w:t>
      </w:r>
      <w:r>
        <w:rPr>
          <w:highlight w:val="none"/>
        </w:rPr>
        <w:t xml:space="preserve">pi</w:t>
      </w:r>
      <w:r>
        <w:rPr>
          <w:highlight w:val="none"/>
        </w:rPr>
        <w:t xml:space="preserve">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24. 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(15,11) </w:t>
      </w:r>
      <w:r>
        <w:rPr>
          <w:highlight w:val="none"/>
        </w:rPr>
        <w:t xml:space="preserve">code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0,733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0,571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0,839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25. 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(31,26) </w:t>
      </w:r>
      <w:r>
        <w:rPr>
          <w:highlight w:val="none"/>
        </w:rPr>
        <w:t xml:space="preserve">code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0,839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0,733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0,571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26.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0,571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0,733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0,839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27.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efficiency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it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32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I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 </w:t>
      </w:r>
      <w:r>
        <w:rPr>
          <w:highlight w:val="none"/>
        </w:rPr>
        <w:t xml:space="preserve">bit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0,8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28.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redundancy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it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32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I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 </w:t>
      </w:r>
      <w:r>
        <w:rPr>
          <w:highlight w:val="none"/>
        </w:rPr>
        <w:t xml:space="preserve">bit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0,8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0,2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29. </w:t>
      </w:r>
      <w:r>
        <w:rPr>
          <w:highlight w:val="none"/>
        </w:rPr>
        <w:t xml:space="preserve">Choose</w:t>
      </w:r>
      <w:r>
        <w:rPr>
          <w:highlight w:val="none"/>
        </w:rPr>
        <w:t xml:space="preserve"> </w:t>
      </w:r>
      <w:r>
        <w:rPr>
          <w:highlight w:val="none"/>
        </w:rPr>
        <w:t xml:space="preserve">an</w:t>
      </w:r>
      <w:r>
        <w:rPr>
          <w:highlight w:val="none"/>
        </w:rPr>
        <w:t xml:space="preserve"> </w:t>
      </w:r>
      <w:r>
        <w:rPr>
          <w:highlight w:val="none"/>
        </w:rPr>
        <w:t xml:space="preserve">example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block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Shannon-Fano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Hamming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code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30. Choose</w:t>
      </w:r>
      <w:r>
        <w:rPr>
          <w:highlight w:val="none"/>
        </w:rPr>
        <w:t xml:space="preserve"> </w:t>
      </w:r>
      <w:r>
        <w:rPr>
          <w:highlight w:val="none"/>
        </w:rPr>
        <w:t xml:space="preserve">conditions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an</w:t>
      </w:r>
      <w:r>
        <w:rPr>
          <w:highlight w:val="none"/>
        </w:rPr>
        <w:t xml:space="preserve"> </w:t>
      </w:r>
      <w:r>
        <w:rPr>
          <w:highlight w:val="none"/>
        </w:rPr>
        <w:t xml:space="preserve">optimal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(p – </w:t>
      </w:r>
      <w:r>
        <w:rPr>
          <w:highlight w:val="none"/>
        </w:rPr>
        <w:t xml:space="preserve">probability</w:t>
      </w:r>
      <w:r>
        <w:rPr>
          <w:highlight w:val="none"/>
        </w:rPr>
        <w:t xml:space="preserve">, l –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word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pi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&lt; </w:t>
      </w:r>
      <w:r>
        <w:rPr>
          <w:b/>
          <w:color w:val="FF0000"/>
          <w:highlight w:val="none"/>
        </w:rPr>
        <w:t xml:space="preserve">pj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and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li</w:t>
      </w:r>
      <w:r>
        <w:rPr>
          <w:b/>
          <w:color w:val="FF0000"/>
          <w:highlight w:val="none"/>
        </w:rPr>
        <w:t xml:space="preserve">&lt;=</w:t>
      </w:r>
      <w:r>
        <w:rPr>
          <w:b/>
          <w:color w:val="FF0000"/>
          <w:highlight w:val="none"/>
        </w:rPr>
        <w:t xml:space="preserve">lj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pi</w:t>
      </w:r>
      <w:r>
        <w:rPr>
          <w:highlight w:val="none"/>
        </w:rPr>
        <w:t xml:space="preserve"> &gt;</w:t>
      </w:r>
      <w:r>
        <w:rPr>
          <w:highlight w:val="none"/>
        </w:rPr>
        <w:t xml:space="preserve"> </w:t>
      </w:r>
      <w:r>
        <w:rPr>
          <w:highlight w:val="none"/>
        </w:rPr>
        <w:t xml:space="preserve">pj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li</w:t>
      </w:r>
      <w:r>
        <w:rPr>
          <w:highlight w:val="none"/>
        </w:rPr>
        <w:t xml:space="preserve">&lt;=</w:t>
      </w:r>
      <w:r>
        <w:rPr>
          <w:highlight w:val="none"/>
        </w:rPr>
        <w:t xml:space="preserve">lj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pi</w:t>
      </w:r>
      <w:r>
        <w:rPr>
          <w:highlight w:val="none"/>
        </w:rPr>
        <w:t xml:space="preserve"> &gt;</w:t>
      </w:r>
      <w:r>
        <w:rPr>
          <w:highlight w:val="none"/>
        </w:rPr>
        <w:t xml:space="preserve"> </w:t>
      </w:r>
      <w:r>
        <w:rPr>
          <w:highlight w:val="none"/>
        </w:rPr>
        <w:t xml:space="preserve">pj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li</w:t>
      </w:r>
      <w:r>
        <w:rPr>
          <w:highlight w:val="none"/>
        </w:rPr>
        <w:t xml:space="preserve">&gt;=</w:t>
      </w:r>
      <w:r>
        <w:rPr>
          <w:highlight w:val="none"/>
        </w:rPr>
        <w:t xml:space="preserve">lj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31. Choose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create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(n, k) = (2r - 1, 2r - 1 - r)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(n, k) = (2r, 2r - 1 - r)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(n, k) = (2r - 1, 2r - r)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(n, k) = (2r - 1, 2r - 1 + r)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32. Choose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determine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N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possible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messages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n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source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m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, </w:t>
      </w:r>
      <w:r>
        <w:rPr>
          <w:highlight w:val="none"/>
        </w:rPr>
        <w:t xml:space="preserve">each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highlight w:val="none"/>
        </w:rPr>
        <w:t xml:space="preserve">an</w:t>
      </w:r>
      <w:r>
        <w:rPr>
          <w:highlight w:val="none"/>
        </w:rPr>
        <w:t xml:space="preserve"> </w:t>
      </w:r>
      <w:r>
        <w:rPr>
          <w:highlight w:val="none"/>
        </w:rPr>
        <w:t xml:space="preserve">element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N = </w:t>
      </w:r>
      <w:r>
        <w:rPr>
          <w:b/>
          <w:color w:val="FF0000"/>
          <w:highlight w:val="none"/>
        </w:rPr>
        <w:t xml:space="preserve">mn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N = </w:t>
      </w:r>
      <w:r>
        <w:rPr>
          <w:highlight w:val="none"/>
        </w:rPr>
        <w:t xml:space="preserve">nm</w:t>
      </w:r>
      <w:r>
        <w:rPr>
          <w:highlight w:val="none"/>
        </w:rPr>
      </w:r>
    </w:p>
    <w:p>
      <w:pPr>
        <w:ind w:firstLine="720"/>
        <w:rPr>
          <w:b w:val="false"/>
          <w:color w:val="auto"/>
          <w:highlight w:val="none"/>
        </w:rPr>
      </w:pPr>
      <w:r>
        <w:rPr>
          <w:b w:val="false"/>
          <w:color w:val="auto"/>
          <w:highlight w:val="none"/>
        </w:rPr>
        <w:t xml:space="preserve">C) N = m*n</w:t>
      </w:r>
      <w:r>
        <w:rPr>
          <w:b w:val="false"/>
          <w:color w:val="auto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N = </w:t>
      </w:r>
      <w:r>
        <w:rPr>
          <w:highlight w:val="none"/>
        </w:rPr>
        <w:t xml:space="preserve">log</w:t>
      </w:r>
      <w:r>
        <w:rPr>
          <w:highlight w:val="none"/>
        </w:rPr>
        <w:t xml:space="preserve"> m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</w:r>
      <w:r>
        <w:rPr>
          <w:b/>
          <w:color w:val="FF0000"/>
          <w:highlight w:val="none"/>
        </w:rPr>
        <w:t xml:space="preserve">Правильный ответ N = m^n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33.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34.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35.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10.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8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9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36.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11.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7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5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37.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11.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9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38.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12.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39.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2.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40.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2.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41.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3.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left="709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42.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3.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43.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4.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44.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5.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45.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5.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46.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6.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5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47. </w:t>
      </w:r>
      <w:r>
        <w:rPr>
          <w:highlight w:val="none"/>
        </w:rPr>
        <w:t xml:space="preserve">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7.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b w:val="false"/>
          <w:highlight w:val="none"/>
        </w:rPr>
        <w:t xml:space="preserve">be</w:t>
      </w:r>
      <w:r>
        <w:rPr>
          <w:b w:val="false"/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6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48.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7.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b w:val="false"/>
          <w:highlight w:val="none"/>
        </w:rPr>
        <w:t xml:space="preserve">be</w:t>
      </w:r>
      <w:r>
        <w:rPr>
          <w:b w:val="false"/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49.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8.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8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6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7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50.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9.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corrected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7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8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51. Code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= 9. </w:t>
      </w:r>
      <w:r>
        <w:rPr>
          <w:highlight w:val="none"/>
        </w:rPr>
        <w:t xml:space="preserve">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detected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9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8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52. Code </w:t>
      </w:r>
      <w:r>
        <w:rPr>
          <w:highlight w:val="none"/>
        </w:rPr>
        <w:t xml:space="preserve">rate</w:t>
      </w:r>
      <w:r>
        <w:rPr>
          <w:highlight w:val="none"/>
        </w:rPr>
        <w:t xml:space="preserve"> R (k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n </w:t>
      </w:r>
      <w:r>
        <w:rPr>
          <w:highlight w:val="none"/>
        </w:rPr>
        <w:t xml:space="preserve">total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)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defined</w:t>
      </w:r>
      <w:r>
        <w:rPr>
          <w:highlight w:val="none"/>
        </w:rPr>
        <w:t xml:space="preserve"> </w:t>
      </w:r>
      <w:r>
        <w:rPr>
          <w:highlight w:val="none"/>
        </w:rPr>
        <w:t xml:space="preserve">as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k = n/R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 = k * n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R = k/n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n = R * k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53. Conditional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H(Y|X) </w:t>
      </w:r>
      <w:r>
        <w:rPr>
          <w:highlight w:val="none"/>
        </w:rPr>
        <w:t xml:space="preserve">lies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- H(Y)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 </w:t>
      </w:r>
      <w:r>
        <w:rPr>
          <w:b/>
          <w:color w:val="FF0000"/>
          <w:highlight w:val="none"/>
        </w:rPr>
        <w:t xml:space="preserve">and</w:t>
      </w:r>
      <w:r>
        <w:rPr>
          <w:b/>
          <w:color w:val="FF0000"/>
          <w:highlight w:val="none"/>
        </w:rPr>
        <w:t xml:space="preserve"> H(Y)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- H(Y) </w:t>
      </w:r>
      <w:r>
        <w:rPr>
          <w:highlight w:val="none"/>
        </w:rPr>
        <w:t xml:space="preserve">and</w:t>
      </w:r>
      <w:r>
        <w:rPr>
          <w:highlight w:val="none"/>
        </w:rPr>
        <w:t xml:space="preserve"> H(Y)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 </w:t>
      </w:r>
      <w:r>
        <w:rPr>
          <w:highlight w:val="none"/>
        </w:rPr>
        <w:t xml:space="preserve">and</w:t>
      </w:r>
      <w:r>
        <w:rPr>
          <w:highlight w:val="none"/>
        </w:rPr>
        <w:t xml:space="preserve"> 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54. </w:t>
      </w:r>
      <w:r>
        <w:rPr>
          <w:highlight w:val="none"/>
        </w:rPr>
        <w:t xml:space="preserve">Convert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into</w:t>
      </w:r>
      <w:r>
        <w:rPr>
          <w:highlight w:val="none"/>
        </w:rPr>
        <w:t xml:space="preserve"> a </w:t>
      </w:r>
      <w:r>
        <w:rPr>
          <w:highlight w:val="none"/>
        </w:rPr>
        <w:t xml:space="preserve">signal</w:t>
      </w:r>
      <w:r>
        <w:rPr>
          <w:highlight w:val="none"/>
        </w:rPr>
        <w:t xml:space="preserve"> </w:t>
      </w:r>
      <w:r>
        <w:rPr>
          <w:highlight w:val="none"/>
        </w:rPr>
        <w:t xml:space="preserve">suitable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transmission</w:t>
      </w:r>
      <w:r>
        <w:rPr>
          <w:highlight w:val="none"/>
        </w:rPr>
        <w:t xml:space="preserve"> </w:t>
      </w:r>
      <w:r>
        <w:rPr>
          <w:highlight w:val="none"/>
        </w:rPr>
        <w:t xml:space="preserve">over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communication</w:t>
      </w:r>
      <w:r>
        <w:rPr>
          <w:highlight w:val="none"/>
        </w:rPr>
        <w:t xml:space="preserve">, </w:t>
      </w:r>
      <w:r>
        <w:rPr>
          <w:highlight w:val="none"/>
        </w:rPr>
        <w:t xml:space="preserve">referred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as</w:t>
      </w:r>
      <w:r>
        <w:rPr>
          <w:highlight w:val="none"/>
        </w:rPr>
        <w:t xml:space="preserve"> …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Encoding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Decoding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Entropy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Redundancy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55. Determine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that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  <w:t xml:space="preserve"> 3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</w:t>
      </w:r>
      <w:r>
        <w:rPr>
          <w:highlight w:val="none"/>
        </w:rPr>
        <w:t xml:space="preserve"> 2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9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56. Determine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that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  <w:t xml:space="preserve"> 3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</w:t>
      </w:r>
      <w:r>
        <w:rPr>
          <w:highlight w:val="none"/>
        </w:rPr>
        <w:t xml:space="preserve"> 1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5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8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57. Determine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that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  <w:t xml:space="preserve"> 5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</w:t>
      </w:r>
      <w:r>
        <w:rPr>
          <w:highlight w:val="none"/>
        </w:rPr>
        <w:t xml:space="preserve"> 3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9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8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58.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"0000"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0000001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0000111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0000000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0000101</w:t>
      </w:r>
      <w:r>
        <w:rPr>
          <w:highlight w:val="none"/>
        </w:rPr>
      </w:r>
    </w:p>
    <w:p>
      <w:pPr>
        <w:rPr>
          <w:highlight w:val="none"/>
          <w:vertAlign w:val="baseline"/>
        </w:rPr>
      </w:pPr>
      <w:r>
        <w:rPr>
          <w:highlight w:val="none"/>
          <w:vertAlign w:val="baseline"/>
        </w:rPr>
        <w:t xml:space="preserve"> 59. </w:t>
      </w:r>
      <w:r>
        <w:rPr>
          <w:highlight w:val="none"/>
          <w:vertAlign w:val="baseline"/>
        </w:rPr>
        <w:t xml:space="preserve">Encode</w:t>
      </w:r>
      <w:r>
        <w:rPr>
          <w:highlight w:val="none"/>
          <w:vertAlign w:val="baseline"/>
        </w:rPr>
        <w:t xml:space="preserve"> a </w:t>
      </w:r>
      <w:r>
        <w:rPr>
          <w:highlight w:val="none"/>
          <w:vertAlign w:val="baseline"/>
        </w:rPr>
        <w:t xml:space="preserve">string</w:t>
      </w:r>
      <w:r>
        <w:rPr>
          <w:highlight w:val="none"/>
          <w:vertAlign w:val="baseline"/>
        </w:rPr>
        <w:t xml:space="preserve"> "0001" </w:t>
      </w:r>
      <w:r>
        <w:rPr>
          <w:highlight w:val="none"/>
          <w:vertAlign w:val="baseline"/>
        </w:rPr>
        <w:t xml:space="preserve">with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Hamming</w:t>
      </w:r>
      <w:r>
        <w:rPr>
          <w:highlight w:val="none"/>
          <w:vertAlign w:val="baseline"/>
        </w:rPr>
        <w:t xml:space="preserve"> (7,4) </w:t>
      </w:r>
      <w:r>
        <w:rPr>
          <w:highlight w:val="none"/>
          <w:vertAlign w:val="baseline"/>
        </w:rPr>
        <w:t xml:space="preserve">code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using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the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following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structure</w:t>
      </w:r>
      <w:r>
        <w:rPr>
          <w:highlight w:val="none"/>
          <w:vertAlign w:val="baseline"/>
        </w:rPr>
        <w:t xml:space="preserve"> (i1, i2, i3, i4, r1, r2, r3)</w:t>
      </w:r>
      <w:r>
        <w:rPr>
          <w:highlight w:val="none"/>
          <w:vertAlign w:val="baseli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0001010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0001001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0001011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0001111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60.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"0010"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0010010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0010111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0010110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0010100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61.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"0011"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0011100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0011001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0011101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0011111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62.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"0100"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0100011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0100110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0100111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0100101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63.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"0101"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0101101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0101000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0101100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0101110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64.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"0110"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0110101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0110011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0110001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0110000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65.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"0111"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0111110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0111000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0111010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0111011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66.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1000111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1000100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1000101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1000001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67.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1001111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1001010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1001110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1001100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68.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"1010"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1010111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1010001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1010011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1010010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69.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"1011"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1011100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1011010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1011000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1011001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70.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"1100"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1100110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1100000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1100010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1100011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71.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"1101"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1101101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1101011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1101001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1101000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72.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"1110"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 w:val="false"/>
          <w:color w:val="auto"/>
          <w:highlight w:val="none"/>
        </w:rPr>
      </w:pPr>
      <w:r>
        <w:rPr>
          <w:b w:val="false"/>
          <w:color w:val="auto"/>
          <w:highlight w:val="none"/>
        </w:rPr>
        <w:t xml:space="preserve">A) 1110000</w:t>
      </w:r>
      <w:r>
        <w:rPr>
          <w:b w:val="false"/>
          <w:color w:val="auto"/>
          <w:highlight w:val="none"/>
        </w:rPr>
      </w:r>
      <w:r>
        <w:rPr>
          <w:b w:val="false"/>
          <w:color w:val="auto"/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1110101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1110100</w:t>
      </w:r>
      <w:r>
        <w:rPr>
          <w:b/>
          <w:color w:val="FF0000"/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1110110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73. Encode</w:t>
      </w:r>
      <w:r>
        <w:rPr>
          <w:highlight w:val="none"/>
        </w:rPr>
        <w:t xml:space="preserve"> a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"1111"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1111110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1111011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1111111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1111101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74. The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16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message’s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4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. </w:t>
      </w:r>
      <w:r>
        <w:rPr>
          <w:highlight w:val="none"/>
        </w:rPr>
        <w:t xml:space="preserve">Find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80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64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D) 32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75. The </w:t>
      </w:r>
      <w:r>
        <w:rPr>
          <w:highlight w:val="none"/>
        </w:rPr>
        <w:t xml:space="preserve">efficiency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0,5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I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equal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1 </w:t>
      </w:r>
      <w:r>
        <w:rPr>
          <w:highlight w:val="none"/>
        </w:rPr>
        <w:t xml:space="preserve">bit</w:t>
      </w:r>
      <w:r>
        <w:rPr>
          <w:highlight w:val="none"/>
        </w:rPr>
        <w:t xml:space="preserve">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language’s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64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16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76. Elements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alphabets</w:t>
      </w:r>
      <w:r>
        <w:rPr>
          <w:highlight w:val="none"/>
        </w:rPr>
        <w:t xml:space="preserve"> X </w:t>
      </w:r>
      <w:r>
        <w:rPr>
          <w:highlight w:val="none"/>
        </w:rPr>
        <w:t xml:space="preserve">and</w:t>
      </w:r>
      <w:r>
        <w:rPr>
          <w:highlight w:val="none"/>
        </w:rPr>
        <w:t xml:space="preserve"> Y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statistically</w:t>
      </w:r>
      <w:r>
        <w:rPr>
          <w:highlight w:val="none"/>
        </w:rPr>
        <w:t xml:space="preserve"> </w:t>
      </w:r>
      <w:r>
        <w:rPr>
          <w:highlight w:val="none"/>
        </w:rPr>
        <w:t xml:space="preserve">related</w:t>
      </w:r>
      <w:r>
        <w:rPr>
          <w:highlight w:val="none"/>
        </w:rPr>
        <w:t xml:space="preserve">. It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known</w:t>
      </w:r>
      <w:r>
        <w:rPr>
          <w:highlight w:val="none"/>
        </w:rPr>
        <w:t xml:space="preserve"> </w:t>
      </w:r>
      <w:r>
        <w:rPr>
          <w:highlight w:val="none"/>
        </w:rPr>
        <w:t xml:space="preserve">that</w:t>
      </w:r>
      <w:r>
        <w:rPr>
          <w:highlight w:val="none"/>
        </w:rPr>
        <w:t xml:space="preserve"> H(X)=4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H(Y)=10 </w:t>
      </w:r>
      <w:r>
        <w:rPr>
          <w:highlight w:val="none"/>
        </w:rPr>
        <w:t xml:space="preserve">bits</w:t>
      </w:r>
      <w:r>
        <w:rPr>
          <w:highlight w:val="none"/>
        </w:rPr>
        <w:t xml:space="preserve">. What </w:t>
      </w:r>
      <w:r>
        <w:rPr>
          <w:highlight w:val="none"/>
        </w:rPr>
        <w:t xml:space="preserve">are</w:t>
      </w:r>
      <w:r>
        <w:rPr>
          <w:highlight w:val="none"/>
        </w:rPr>
        <w:t xml:space="preserve"> a </w:t>
      </w:r>
      <w:r>
        <w:rPr>
          <w:highlight w:val="none"/>
        </w:rPr>
        <w:t xml:space="preserve">range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variation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a </w:t>
      </w:r>
      <w:r>
        <w:rPr>
          <w:highlight w:val="none"/>
        </w:rPr>
        <w:t xml:space="preserve">conditional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H(Y|X) </w:t>
      </w:r>
      <w:r>
        <w:rPr>
          <w:highlight w:val="none"/>
        </w:rPr>
        <w:t xml:space="preserve">when</w:t>
      </w:r>
      <w:r>
        <w:rPr>
          <w:highlight w:val="none"/>
        </w:rPr>
        <w:t xml:space="preserve"> H(X|Y) </w:t>
      </w:r>
      <w:r>
        <w:rPr>
          <w:highlight w:val="none"/>
        </w:rPr>
        <w:t xml:space="preserve">changes</w:t>
      </w:r>
      <w:r>
        <w:rPr>
          <w:highlight w:val="none"/>
        </w:rPr>
        <w:t xml:space="preserve"> </w:t>
      </w:r>
      <w:r>
        <w:rPr>
          <w:highlight w:val="none"/>
        </w:rPr>
        <w:t xml:space="preserve">from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</w:t>
      </w:r>
      <w:r>
        <w:rPr>
          <w:highlight w:val="none"/>
        </w:rPr>
        <w:t xml:space="preserve">min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max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(</w:t>
      </w:r>
      <w:r>
        <w:rPr>
          <w:highlight w:val="none"/>
        </w:rPr>
        <w:t xml:space="preserve">from</w:t>
      </w:r>
      <w:r>
        <w:rPr>
          <w:highlight w:val="none"/>
        </w:rPr>
        <w:t xml:space="preserve"> 7 </w:t>
      </w:r>
      <w:r>
        <w:rPr>
          <w:highlight w:val="none"/>
        </w:rPr>
        <w:t xml:space="preserve">to</w:t>
      </w:r>
      <w:r>
        <w:rPr>
          <w:highlight w:val="none"/>
        </w:rPr>
        <w:t xml:space="preserve"> 11)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(</w:t>
      </w:r>
      <w:r>
        <w:rPr>
          <w:highlight w:val="none"/>
        </w:rPr>
        <w:t xml:space="preserve">from</w:t>
      </w:r>
      <w:r>
        <w:rPr>
          <w:highlight w:val="none"/>
        </w:rPr>
        <w:t xml:space="preserve"> 4 </w:t>
      </w:r>
      <w:r>
        <w:rPr>
          <w:highlight w:val="none"/>
        </w:rPr>
        <w:t xml:space="preserve">to</w:t>
      </w:r>
      <w:r>
        <w:rPr>
          <w:highlight w:val="none"/>
        </w:rPr>
        <w:t xml:space="preserve"> 12)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(</w:t>
      </w:r>
      <w:r>
        <w:rPr>
          <w:b/>
          <w:color w:val="FF0000"/>
          <w:highlight w:val="none"/>
        </w:rPr>
        <w:t xml:space="preserve">from</w:t>
      </w:r>
      <w:r>
        <w:rPr>
          <w:b/>
          <w:color w:val="FF0000"/>
          <w:highlight w:val="none"/>
        </w:rPr>
        <w:t xml:space="preserve"> 6 </w:t>
      </w:r>
      <w:r>
        <w:rPr>
          <w:b/>
          <w:color w:val="FF0000"/>
          <w:highlight w:val="none"/>
        </w:rPr>
        <w:t xml:space="preserve">to</w:t>
      </w:r>
      <w:r>
        <w:rPr>
          <w:b/>
          <w:color w:val="FF0000"/>
          <w:highlight w:val="none"/>
        </w:rPr>
        <w:t xml:space="preserve"> 10)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(</w:t>
      </w:r>
      <w:r>
        <w:rPr>
          <w:highlight w:val="none"/>
        </w:rPr>
        <w:t xml:space="preserve">from</w:t>
      </w:r>
      <w:r>
        <w:rPr>
          <w:highlight w:val="none"/>
        </w:rPr>
        <w:t xml:space="preserve"> 6 </w:t>
      </w:r>
      <w:r>
        <w:rPr>
          <w:highlight w:val="none"/>
        </w:rPr>
        <w:t xml:space="preserve">to</w:t>
      </w:r>
      <w:r>
        <w:rPr>
          <w:highlight w:val="none"/>
        </w:rPr>
        <w:t xml:space="preserve"> 11)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77. For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r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received</w:t>
      </w:r>
      <w:r>
        <w:rPr>
          <w:highlight w:val="none"/>
        </w:rPr>
        <w:t xml:space="preserve"> </w:t>
      </w:r>
      <w:r>
        <w:rPr>
          <w:highlight w:val="none"/>
        </w:rPr>
        <w:t xml:space="preserve">word</w:t>
      </w:r>
      <w:r>
        <w:rPr>
          <w:highlight w:val="none"/>
        </w:rPr>
        <w:t xml:space="preserve">,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condition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highlight w:val="none"/>
        </w:rPr>
        <w:t xml:space="preserve">able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dmin</w:t>
      </w:r>
      <w:r>
        <w:rPr>
          <w:b/>
          <w:color w:val="FF0000"/>
          <w:highlight w:val="none"/>
        </w:rPr>
        <w:t xml:space="preserve">&gt;=</w:t>
      </w:r>
      <w:r>
        <w:rPr>
          <w:b/>
          <w:color w:val="FF0000"/>
          <w:highlight w:val="none"/>
        </w:rPr>
        <w:t xml:space="preserve"> r+1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2r+1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2r+2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r+2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78. For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s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received</w:t>
      </w:r>
      <w:r>
        <w:rPr>
          <w:highlight w:val="none"/>
        </w:rPr>
        <w:t xml:space="preserve"> </w:t>
      </w:r>
      <w:r>
        <w:rPr>
          <w:highlight w:val="none"/>
        </w:rPr>
        <w:t xml:space="preserve">word</w:t>
      </w:r>
      <w:r>
        <w:rPr>
          <w:highlight w:val="none"/>
        </w:rPr>
        <w:t xml:space="preserve">,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condition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highlight w:val="none"/>
        </w:rPr>
        <w:t xml:space="preserve">able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s+1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dmin</w:t>
      </w:r>
      <w:r>
        <w:rPr>
          <w:b/>
          <w:color w:val="FF0000"/>
          <w:highlight w:val="none"/>
        </w:rPr>
        <w:t xml:space="preserve">&gt;=</w:t>
      </w:r>
      <w:r>
        <w:rPr>
          <w:b/>
          <w:color w:val="FF0000"/>
          <w:highlight w:val="none"/>
        </w:rPr>
        <w:t xml:space="preserve"> 2s+1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2s+2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s+2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79.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</w:t>
      </w:r>
      <w:r>
        <w:rPr>
          <w:highlight w:val="none"/>
        </w:rPr>
        <w:t xml:space="preserve"> ___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(s)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80. 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easily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highlight w:val="none"/>
        </w:rPr>
        <w:t xml:space="preserve">found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XNOR </w:t>
      </w:r>
      <w:r>
        <w:rPr>
          <w:highlight w:val="none"/>
        </w:rPr>
        <w:t xml:space="preserve">operation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XOR </w:t>
      </w:r>
      <w:r>
        <w:rPr>
          <w:b/>
          <w:color w:val="FF0000"/>
          <w:highlight w:val="none"/>
        </w:rPr>
        <w:t xml:space="preserve">operation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OR </w:t>
      </w:r>
      <w:r>
        <w:rPr>
          <w:highlight w:val="none"/>
        </w:rPr>
        <w:t xml:space="preserve">operation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AND </w:t>
      </w:r>
      <w:r>
        <w:rPr>
          <w:highlight w:val="none"/>
        </w:rPr>
        <w:t xml:space="preserve">operation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81.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does</w:t>
      </w:r>
      <w:r>
        <w:rPr>
          <w:highlight w:val="none"/>
        </w:rPr>
        <w:t xml:space="preserve"> a </w:t>
      </w:r>
      <w:r>
        <w:rPr>
          <w:highlight w:val="none"/>
        </w:rPr>
        <w:t xml:space="preserve">noise</w:t>
      </w:r>
      <w:r>
        <w:rPr>
          <w:highlight w:val="none"/>
        </w:rPr>
        <w:t xml:space="preserve"> </w:t>
      </w:r>
      <w:r>
        <w:rPr>
          <w:highlight w:val="none"/>
        </w:rPr>
        <w:t xml:space="preserve">affect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change</w:t>
      </w:r>
      <w:r>
        <w:rPr>
          <w:highlight w:val="none"/>
        </w:rPr>
        <w:t xml:space="preserve"> </w:t>
      </w:r>
      <w:r>
        <w:rPr>
          <w:highlight w:val="none"/>
        </w:rPr>
        <w:t xml:space="preserve">only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0 </w:t>
      </w:r>
      <w:r>
        <w:rPr>
          <w:highlight w:val="none"/>
        </w:rPr>
        <w:t xml:space="preserve">to</w:t>
      </w:r>
      <w:r>
        <w:rPr>
          <w:highlight w:val="none"/>
        </w:rPr>
        <w:t xml:space="preserve"> 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change</w:t>
      </w:r>
      <w:r>
        <w:rPr>
          <w:highlight w:val="none"/>
        </w:rPr>
        <w:t xml:space="preserve"> </w:t>
      </w:r>
      <w:r>
        <w:rPr>
          <w:highlight w:val="none"/>
        </w:rPr>
        <w:t xml:space="preserve">only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1 </w:t>
      </w:r>
      <w:r>
        <w:rPr>
          <w:highlight w:val="none"/>
        </w:rPr>
        <w:t xml:space="preserve">to</w:t>
      </w:r>
      <w:r>
        <w:rPr>
          <w:highlight w:val="none"/>
        </w:rPr>
        <w:t xml:space="preserve"> 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change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the</w:t>
      </w:r>
      <w:r>
        <w:rPr>
          <w:b/>
          <w:color w:val="FF0000"/>
          <w:highlight w:val="none"/>
        </w:rPr>
        <w:t xml:space="preserve"> 0 </w:t>
      </w:r>
      <w:r>
        <w:rPr>
          <w:b/>
          <w:color w:val="FF0000"/>
          <w:highlight w:val="none"/>
        </w:rPr>
        <w:t xml:space="preserve">to</w:t>
      </w:r>
      <w:r>
        <w:rPr>
          <w:b/>
          <w:color w:val="FF0000"/>
          <w:highlight w:val="none"/>
        </w:rPr>
        <w:t xml:space="preserve"> 1 </w:t>
      </w:r>
      <w:r>
        <w:rPr>
          <w:b/>
          <w:color w:val="FF0000"/>
          <w:highlight w:val="none"/>
        </w:rPr>
        <w:t xml:space="preserve">and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the</w:t>
      </w:r>
      <w:r>
        <w:rPr>
          <w:b/>
          <w:color w:val="FF0000"/>
          <w:highlight w:val="none"/>
        </w:rPr>
        <w:t xml:space="preserve"> 1 </w:t>
      </w:r>
      <w:r>
        <w:rPr>
          <w:b/>
          <w:color w:val="FF0000"/>
          <w:highlight w:val="none"/>
        </w:rPr>
        <w:t xml:space="preserve">to</w:t>
      </w:r>
      <w:r>
        <w:rPr>
          <w:b/>
          <w:color w:val="FF0000"/>
          <w:highlight w:val="none"/>
        </w:rPr>
        <w:t xml:space="preserve"> 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above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82.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data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(15, 11)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83.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data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(31, 26)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26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84.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data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(7, 4)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85.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parity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(15, 11)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86.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parity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(31, 26)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5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87. How</w:t>
      </w:r>
      <w:r>
        <w:rPr>
          <w:highlight w:val="none"/>
        </w:rPr>
        <w:t xml:space="preserve"> </w:t>
      </w:r>
      <w:r>
        <w:rPr>
          <w:highlight w:val="none"/>
        </w:rPr>
        <w:t xml:space="preserve">many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parity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(7, 4)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88. A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a = 0, b = 10, c = 110, d = 1110, e = 1111.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p(a) = 0.50, p(b) = 0.30, p(c) = 0.15, p(d) = 0.03, p(e) = 0.02. The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words</w:t>
      </w:r>
      <w:r>
        <w:rPr>
          <w:highlight w:val="none"/>
        </w:rPr>
        <w:t xml:space="preserve"> 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1.75 </w:t>
      </w:r>
      <w:r>
        <w:rPr>
          <w:b/>
          <w:color w:val="FF0000"/>
          <w:highlight w:val="none"/>
        </w:rPr>
        <w:t xml:space="preserve">bit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2.0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1.3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1.7 </w:t>
      </w:r>
      <w:r>
        <w:rPr>
          <w:highlight w:val="none"/>
        </w:rPr>
        <w:t xml:space="preserve">bit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89. 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</w:t>
      </w:r>
      <w:r>
        <w:rPr>
          <w:highlight w:val="none"/>
        </w:rPr>
        <w:t xml:space="preserve"> </w:t>
      </w:r>
      <w:r>
        <w:rPr>
          <w:highlight w:val="none"/>
        </w:rPr>
        <w:t xml:space="preserve">will</w:t>
      </w:r>
      <w:r>
        <w:rPr>
          <w:highlight w:val="none"/>
        </w:rPr>
        <w:t xml:space="preserve"> </w:t>
      </w:r>
      <w:r>
        <w:rPr>
          <w:highlight w:val="none"/>
        </w:rPr>
        <w:t xml:space="preserve">get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shortest</w:t>
      </w:r>
      <w:r>
        <w:rPr>
          <w:highlight w:val="none"/>
        </w:rPr>
        <w:t xml:space="preserve"> </w:t>
      </w:r>
      <w:r>
        <w:rPr>
          <w:highlight w:val="none"/>
        </w:rPr>
        <w:t xml:space="preserve">codeword</w:t>
      </w:r>
      <w:r>
        <w:rPr>
          <w:highlight w:val="none"/>
        </w:rPr>
        <w:t xml:space="preserve">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word</w:t>
      </w:r>
      <w:r>
        <w:rPr>
          <w:highlight w:val="none"/>
        </w:rPr>
        <w:t xml:space="preserve"> «</w:t>
      </w:r>
      <w:r>
        <w:rPr>
          <w:highlight w:val="none"/>
        </w:rPr>
        <w:t xml:space="preserve">bbaacccabaac</w:t>
      </w:r>
      <w:r>
        <w:rPr>
          <w:highlight w:val="none"/>
        </w:rPr>
        <w:t xml:space="preserve">»?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b/>
          <w:color w:val="FF0000"/>
          <w:highlight w:val="none"/>
        </w:rPr>
        <w:t xml:space="preserve">A) a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b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c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90. An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a, b, c, d, e </w:t>
      </w:r>
      <w:r>
        <w:rPr>
          <w:highlight w:val="none"/>
        </w:rPr>
        <w:t xml:space="preserve">and</w:t>
      </w:r>
      <w:r>
        <w:rPr>
          <w:highlight w:val="none"/>
        </w:rPr>
        <w:t xml:space="preserve"> f. The </w:t>
      </w:r>
      <w:r>
        <w:rPr>
          <w:highlight w:val="none"/>
        </w:rPr>
        <w:t xml:space="preserve">probability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occurrence</w:t>
      </w:r>
      <w:r>
        <w:rPr>
          <w:highlight w:val="none"/>
        </w:rPr>
        <w:t xml:space="preserve"> </w:t>
      </w:r>
      <w:r>
        <w:rPr>
          <w:highlight w:val="none"/>
        </w:rPr>
        <w:t xml:space="preserve">is p</w:t>
      </w:r>
      <w:r>
        <w:rPr>
          <w:highlight w:val="none"/>
        </w:rPr>
        <w:t xml:space="preserve">(a) = 0.06, p(b) = 0.15, p(c) = 0.4 </w:t>
      </w:r>
      <w:r>
        <w:rPr>
          <w:highlight w:val="none"/>
        </w:rPr>
        <w:t xml:space="preserve">and</w:t>
      </w:r>
      <w:r>
        <w:rPr>
          <w:highlight w:val="none"/>
        </w:rPr>
        <w:t xml:space="preserve"> p(d) = 0.18, p(e)=0.17, p(f)=0.04. The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c=</w:t>
      </w:r>
      <w:r>
        <w:rPr>
          <w:highlight w:val="none"/>
        </w:rPr>
        <w:t xml:space="preserve">1,d</w:t>
      </w:r>
      <w:r>
        <w:rPr>
          <w:highlight w:val="none"/>
        </w:rPr>
        <w:t xml:space="preserve">=000,e=001,b=010,a=0110,f=0111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c=</w:t>
      </w:r>
      <w:r>
        <w:rPr>
          <w:b/>
          <w:color w:val="FF0000"/>
          <w:highlight w:val="none"/>
        </w:rPr>
        <w:t xml:space="preserve">0,d</w:t>
      </w:r>
      <w:r>
        <w:rPr>
          <w:b/>
          <w:color w:val="FF0000"/>
          <w:highlight w:val="none"/>
        </w:rPr>
        <w:t xml:space="preserve">=111,e=110,b=101,a=1001,f=1000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c=</w:t>
      </w:r>
      <w:r>
        <w:rPr>
          <w:highlight w:val="none"/>
        </w:rPr>
        <w:t xml:space="preserve">1,d</w:t>
      </w:r>
      <w:r>
        <w:rPr>
          <w:highlight w:val="none"/>
        </w:rPr>
        <w:t xml:space="preserve">=01,e=001,b=0000,a=00010,f=00011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c=</w:t>
      </w:r>
      <w:r>
        <w:rPr>
          <w:highlight w:val="none"/>
        </w:rPr>
        <w:t xml:space="preserve">1,d</w:t>
      </w:r>
      <w:r>
        <w:rPr>
          <w:highlight w:val="none"/>
        </w:rPr>
        <w:t xml:space="preserve">=01,e=001,b=000,a=0010,f=00011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E) c=</w:t>
      </w:r>
      <w:r>
        <w:rPr>
          <w:highlight w:val="none"/>
        </w:rPr>
        <w:t xml:space="preserve">0,d</w:t>
      </w:r>
      <w:r>
        <w:rPr>
          <w:highlight w:val="none"/>
        </w:rPr>
        <w:t xml:space="preserve">=101,e=110,b=101,a=1000,f=1001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91. </w:t>
      </w:r>
      <w:r>
        <w:rPr>
          <w:highlight w:val="none"/>
        </w:rPr>
        <w:t xml:space="preserve">If</w:t>
      </w:r>
      <w:r>
        <w:rPr>
          <w:highlight w:val="none"/>
        </w:rPr>
        <w:t xml:space="preserve"> k -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before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n -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then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k &gt;</w:t>
      </w:r>
      <w:r>
        <w:rPr>
          <w:highlight w:val="none"/>
        </w:rPr>
        <w:t xml:space="preserve"> n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k </w:t>
      </w:r>
      <w:r>
        <w:rPr>
          <w:b/>
          <w:color w:val="FF0000"/>
          <w:highlight w:val="none"/>
        </w:rPr>
        <w:t xml:space="preserve">&lt; 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k = 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k = 1/2 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92. </w:t>
      </w:r>
      <w:r>
        <w:rPr>
          <w:highlight w:val="none"/>
        </w:rPr>
        <w:t xml:space="preserve">In </w:t>
      </w:r>
      <w:r>
        <w:rPr>
          <w:highlight w:val="none"/>
        </w:rPr>
        <w:t xml:space="preserve">digital</w:t>
      </w:r>
      <w:r>
        <w:rPr>
          <w:highlight w:val="none"/>
        </w:rPr>
        <w:t xml:space="preserve"> </w:t>
      </w:r>
      <w:r>
        <w:rPr>
          <w:highlight w:val="none"/>
        </w:rPr>
        <w:t xml:space="preserve">communication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system</w:t>
      </w:r>
      <w:r>
        <w:rPr>
          <w:highlight w:val="none"/>
        </w:rPr>
        <w:t xml:space="preserve">, </w:t>
      </w:r>
      <w:r>
        <w:rPr>
          <w:highlight w:val="none"/>
        </w:rPr>
        <w:t xml:space="preserve">smaller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, ...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redundant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less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equal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more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unpredictable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93. Main</w:t>
      </w:r>
      <w:r>
        <w:rPr>
          <w:highlight w:val="none"/>
        </w:rPr>
        <w:t xml:space="preserve"> </w:t>
      </w:r>
      <w:r>
        <w:rPr>
          <w:highlight w:val="none"/>
        </w:rPr>
        <w:t xml:space="preserve">idea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control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To </w:t>
      </w:r>
      <w:r>
        <w:rPr>
          <w:b/>
          <w:color w:val="FF0000"/>
          <w:highlight w:val="none"/>
        </w:rPr>
        <w:t xml:space="preserve">add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some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redundancy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To </w:t>
      </w:r>
      <w:r>
        <w:rPr>
          <w:highlight w:val="none"/>
        </w:rPr>
        <w:t xml:space="preserve">delete</w:t>
      </w:r>
      <w:r>
        <w:rPr>
          <w:highlight w:val="none"/>
        </w:rPr>
        <w:t xml:space="preserve"> </w:t>
      </w:r>
      <w:r>
        <w:rPr>
          <w:highlight w:val="none"/>
        </w:rPr>
        <w:t xml:space="preserve">some</w:t>
      </w:r>
      <w:r>
        <w:rPr>
          <w:highlight w:val="none"/>
        </w:rPr>
        <w:t xml:space="preserve"> </w:t>
      </w:r>
      <w:r>
        <w:rPr>
          <w:highlight w:val="none"/>
        </w:rPr>
        <w:t xml:space="preserve">redundancy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To </w:t>
      </w:r>
      <w:r>
        <w:rPr>
          <w:highlight w:val="none"/>
        </w:rPr>
        <w:t xml:space="preserve">double</w:t>
      </w:r>
      <w:r>
        <w:rPr>
          <w:highlight w:val="none"/>
        </w:rPr>
        <w:t xml:space="preserve"> </w:t>
      </w:r>
      <w:r>
        <w:rPr>
          <w:highlight w:val="none"/>
        </w:rPr>
        <w:t xml:space="preserve">all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94. Noise</w:t>
      </w:r>
      <w:r>
        <w:rPr>
          <w:highlight w:val="none"/>
        </w:rPr>
        <w:t xml:space="preserve"> </w:t>
      </w:r>
      <w:r>
        <w:rPr>
          <w:highlight w:val="none"/>
        </w:rPr>
        <w:t xml:space="preserve">affects</w:t>
      </w:r>
      <w:r>
        <w:rPr>
          <w:highlight w:val="none"/>
        </w:rPr>
        <w:t xml:space="preserve"> ...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source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receiver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channel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transmitter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95. Shannon-Fano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an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algorithms</w:t>
      </w:r>
      <w:r>
        <w:rPr>
          <w:highlight w:val="none"/>
        </w:rPr>
        <w:t xml:space="preserve"> </w:t>
      </w:r>
      <w:r>
        <w:rPr>
          <w:highlight w:val="none"/>
        </w:rPr>
        <w:t xml:space="preserve">used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lossy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 </w:t>
      </w:r>
      <w:r>
        <w:rPr>
          <w:highlight w:val="none"/>
        </w:rPr>
        <w:t xml:space="preserve">compression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lossless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data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compression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correction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detection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96.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case</w:t>
      </w:r>
      <w:r>
        <w:rPr>
          <w:highlight w:val="none"/>
        </w:rPr>
        <w:t xml:space="preserve"> </w:t>
      </w:r>
      <w:r>
        <w:rPr>
          <w:highlight w:val="none"/>
        </w:rPr>
        <w:t xml:space="preserve">when</w:t>
      </w:r>
      <w:r>
        <w:rPr>
          <w:highlight w:val="none"/>
        </w:rPr>
        <w:t xml:space="preserve"> </w:t>
      </w:r>
      <w:r>
        <w:rPr>
          <w:highlight w:val="none"/>
        </w:rPr>
        <w:t xml:space="preserve">entropy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maximum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p1=0,5 </w:t>
      </w:r>
      <w:r>
        <w:rPr>
          <w:b/>
          <w:color w:val="FF0000"/>
          <w:highlight w:val="none"/>
        </w:rPr>
        <w:t xml:space="preserve">and</w:t>
      </w:r>
      <w:r>
        <w:rPr>
          <w:b/>
          <w:color w:val="FF0000"/>
          <w:highlight w:val="none"/>
        </w:rPr>
        <w:t xml:space="preserve"> p2=0,5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p1=1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p2=0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p1=0 </w:t>
      </w:r>
      <w:r>
        <w:rPr>
          <w:highlight w:val="none"/>
        </w:rPr>
        <w:t xml:space="preserve">and</w:t>
      </w:r>
      <w:r>
        <w:rPr>
          <w:highlight w:val="none"/>
        </w:rPr>
        <w:t xml:space="preserve"> p2=1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p1=0,9 </w:t>
      </w:r>
      <w:r>
        <w:rPr>
          <w:highlight w:val="none"/>
        </w:rPr>
        <w:t xml:space="preserve">and</w:t>
      </w:r>
      <w:r>
        <w:rPr>
          <w:highlight w:val="none"/>
        </w:rPr>
        <w:t xml:space="preserve"> p2=0,1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97. 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"0001110",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i4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i1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r2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98.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"1000110",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i4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99.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"1001010",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r1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r3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100.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"1001100",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r2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r1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101.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"1001110",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no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error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r2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102. 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"1001111",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r3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r2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103.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"1011110",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i3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104.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"1101110",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initial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i2</w:t>
      </w:r>
      <w:r>
        <w:rPr>
          <w:b/>
          <w:color w:val="FF0000"/>
          <w:highlight w:val="none"/>
        </w:rPr>
      </w:r>
    </w:p>
    <w:p>
      <w:pPr>
        <w:ind w:firstLine="720"/>
        <w:rPr>
          <w:b w:val="false"/>
          <w:color w:val="auto"/>
          <w:highlight w:val="none"/>
        </w:rPr>
      </w:pPr>
      <w:r>
        <w:rPr>
          <w:b w:val="false"/>
          <w:color w:val="auto"/>
          <w:highlight w:val="none"/>
        </w:rPr>
        <w:t xml:space="preserve">C) i3</w:t>
      </w:r>
      <w:r>
        <w:rPr>
          <w:b w:val="false"/>
          <w:color w:val="auto"/>
          <w:highlight w:val="none"/>
        </w:rPr>
      </w:r>
      <w:r>
        <w:rPr>
          <w:b w:val="false"/>
          <w:color w:val="auto"/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105.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find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events</w:t>
      </w:r>
      <w:r>
        <w:rPr>
          <w:highlight w:val="none"/>
        </w:rPr>
        <w:t xml:space="preserve"> </w:t>
      </w:r>
      <w:r>
        <w:rPr>
          <w:highlight w:val="none"/>
        </w:rPr>
        <w:t xml:space="preserve">have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different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Hartley's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Shannon's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formula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Fano's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Bayes</w:t>
      </w:r>
      <w:r>
        <w:rPr>
          <w:highlight w:val="none"/>
        </w:rPr>
        <w:t xml:space="preserve">'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106.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find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events</w:t>
      </w:r>
      <w:r>
        <w:rPr>
          <w:highlight w:val="none"/>
        </w:rPr>
        <w:t xml:space="preserve"> </w:t>
      </w:r>
      <w:r>
        <w:rPr>
          <w:highlight w:val="none"/>
        </w:rPr>
        <w:t xml:space="preserve">have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same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Shannon's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Hartley's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formula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Fano's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Bayes</w:t>
      </w:r>
      <w:r>
        <w:rPr>
          <w:highlight w:val="none"/>
        </w:rPr>
        <w:t xml:space="preserve">' </w:t>
      </w:r>
      <w:r>
        <w:rPr>
          <w:highlight w:val="none"/>
        </w:rPr>
        <w:t xml:space="preserve">formula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107.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right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dmin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, s -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correctable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r -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detecteable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dmin</w:t>
      </w:r>
      <w:r>
        <w:rPr>
          <w:b/>
          <w:color w:val="FF0000"/>
          <w:highlight w:val="none"/>
        </w:rPr>
        <w:t xml:space="preserve">&gt;=</w:t>
      </w:r>
      <w:r>
        <w:rPr>
          <w:b/>
          <w:color w:val="FF0000"/>
          <w:highlight w:val="none"/>
        </w:rPr>
        <w:t xml:space="preserve"> s+r+1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2s+r+1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s+2r+1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dmin</w:t>
      </w:r>
      <w:r>
        <w:rPr>
          <w:highlight w:val="none"/>
        </w:rPr>
        <w:t xml:space="preserve">&gt;=</w:t>
      </w:r>
      <w:r>
        <w:rPr>
          <w:highlight w:val="none"/>
        </w:rPr>
        <w:t xml:space="preserve"> s+r+2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108. Suppose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a, b, c, d, e, f </w:t>
      </w:r>
      <w:r>
        <w:rPr>
          <w:highlight w:val="none"/>
        </w:rPr>
        <w:t xml:space="preserve">have</w:t>
      </w:r>
      <w:r>
        <w:rPr>
          <w:highlight w:val="none"/>
        </w:rPr>
        <w:t xml:space="preserve">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 1/2, 1/4, 1/8, 1/16, 1/32, 1/32 </w:t>
      </w:r>
      <w:r>
        <w:rPr>
          <w:highlight w:val="none"/>
        </w:rPr>
        <w:t xml:space="preserve">respectively</w:t>
      </w:r>
      <w:r>
        <w:rPr>
          <w:highlight w:val="none"/>
        </w:rPr>
        <w:t xml:space="preserve">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</w:t>
      </w:r>
      <w:r>
        <w:rPr>
          <w:highlight w:val="none"/>
        </w:rPr>
        <w:t xml:space="preserve"> a, b, c, d, e, f?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11, 10, 011, 010, 001, 000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 10, 110, 1110, 11110, 11111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11, 10, 01, 001, 0001, 0000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110, 100, 010, 000, 001, 111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109. </w:t>
      </w:r>
      <w:r>
        <w:rPr>
          <w:highlight w:val="none"/>
        </w:rPr>
        <w:t xml:space="preserve">Suppose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a, b, c, d, e, f </w:t>
      </w:r>
      <w:r>
        <w:rPr>
          <w:highlight w:val="none"/>
        </w:rPr>
        <w:t xml:space="preserve">have</w:t>
      </w:r>
      <w:r>
        <w:rPr>
          <w:highlight w:val="none"/>
        </w:rPr>
        <w:t xml:space="preserve">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 1/2, 1/4, 1/8, 1/16, 1/32, 1/32 </w:t>
      </w:r>
      <w:r>
        <w:rPr>
          <w:highlight w:val="none"/>
        </w:rPr>
        <w:t xml:space="preserve">respectively</w:t>
      </w:r>
      <w:r>
        <w:rPr>
          <w:highlight w:val="none"/>
        </w:rPr>
        <w:t xml:space="preserve">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q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3,0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1,9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2,7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4,3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110. </w:t>
      </w:r>
      <w:r>
        <w:rPr>
          <w:highlight w:val="none"/>
        </w:rPr>
        <w:t xml:space="preserve">The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120 </w:t>
      </w:r>
      <w:r>
        <w:rPr>
          <w:highlight w:val="none"/>
        </w:rPr>
        <w:t xml:space="preserve">bits</w:t>
      </w:r>
      <w:r>
        <w:rPr>
          <w:highlight w:val="none"/>
        </w:rPr>
        <w:t xml:space="preserve">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,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written</w:t>
      </w:r>
      <w:r>
        <w:rPr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16-character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30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480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120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130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111. The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60 </w:t>
      </w:r>
      <w:r>
        <w:rPr>
          <w:highlight w:val="none"/>
        </w:rPr>
        <w:t xml:space="preserve">bits</w:t>
      </w:r>
      <w:r>
        <w:rPr>
          <w:highlight w:val="none"/>
        </w:rPr>
        <w:t xml:space="preserve">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length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,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written</w:t>
      </w:r>
      <w:r>
        <w:rPr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4-character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30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60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15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112. The </w:t>
      </w:r>
      <w:r>
        <w:rPr>
          <w:highlight w:val="none"/>
        </w:rPr>
        <w:t xml:space="preserve">basic</w:t>
      </w:r>
      <w:r>
        <w:rPr>
          <w:highlight w:val="none"/>
        </w:rPr>
        <w:t xml:space="preserve"> </w:t>
      </w:r>
      <w:r>
        <w:rPr>
          <w:highlight w:val="none"/>
        </w:rPr>
        <w:t xml:space="preserve">idea</w:t>
      </w:r>
      <w:r>
        <w:rPr>
          <w:highlight w:val="none"/>
        </w:rPr>
        <w:t xml:space="preserve"> </w:t>
      </w:r>
      <w:r>
        <w:rPr>
          <w:highlight w:val="none"/>
        </w:rPr>
        <w:t xml:space="preserve">behind</w:t>
      </w:r>
      <w:r>
        <w:rPr>
          <w:highlight w:val="none"/>
        </w:rPr>
        <w:t xml:space="preserve"> </w:t>
      </w:r>
      <w:r>
        <w:rPr>
          <w:highlight w:val="none"/>
        </w:rPr>
        <w:t xml:space="preserve">Shannon-Fano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compress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more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</w:t>
      </w:r>
      <w:r>
        <w:rPr>
          <w:highlight w:val="none"/>
        </w:rPr>
        <w:t xml:space="preserve"> </w:t>
      </w:r>
      <w:r>
        <w:rPr>
          <w:highlight w:val="none"/>
        </w:rPr>
        <w:t xml:space="preserve">more</w:t>
      </w:r>
      <w:r>
        <w:rPr>
          <w:highlight w:val="none"/>
        </w:rPr>
        <w:t xml:space="preserve"> </w:t>
      </w:r>
      <w:r>
        <w:rPr>
          <w:highlight w:val="none"/>
        </w:rPr>
        <w:t xml:space="preserve">frequently</w:t>
      </w:r>
      <w:r>
        <w:rPr>
          <w:highlight w:val="none"/>
        </w:rPr>
        <w:t xml:space="preserve"> </w:t>
      </w:r>
      <w:r>
        <w:rPr>
          <w:highlight w:val="none"/>
        </w:rPr>
        <w:t xml:space="preserve">occuring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compress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data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by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using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fewer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bits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to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encode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more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frequently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occuring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characters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compress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fewer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</w:t>
      </w:r>
      <w:r>
        <w:rPr>
          <w:highlight w:val="none"/>
        </w:rPr>
        <w:t xml:space="preserve"> </w:t>
      </w:r>
      <w:r>
        <w:rPr>
          <w:highlight w:val="none"/>
        </w:rPr>
        <w:t xml:space="preserve">fewer</w:t>
      </w:r>
      <w:r>
        <w:rPr>
          <w:highlight w:val="none"/>
        </w:rPr>
        <w:t xml:space="preserve"> </w:t>
      </w:r>
      <w:r>
        <w:rPr>
          <w:highlight w:val="none"/>
        </w:rPr>
        <w:t xml:space="preserve">frequently</w:t>
      </w:r>
      <w:r>
        <w:rPr>
          <w:highlight w:val="none"/>
        </w:rPr>
        <w:t xml:space="preserve"> </w:t>
      </w:r>
      <w:r>
        <w:rPr>
          <w:highlight w:val="none"/>
        </w:rPr>
        <w:t xml:space="preserve">occuring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expand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 </w:t>
      </w:r>
      <w:r>
        <w:rPr>
          <w:highlight w:val="none"/>
        </w:rPr>
        <w:t xml:space="preserve">by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fewer</w:t>
      </w:r>
      <w:r>
        <w:rPr>
          <w:highlight w:val="none"/>
        </w:rPr>
        <w:t xml:space="preserve"> </w:t>
      </w:r>
      <w:r>
        <w:rPr>
          <w:highlight w:val="none"/>
        </w:rPr>
        <w:t xml:space="preserve">bits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</w:t>
      </w:r>
      <w:r>
        <w:rPr>
          <w:highlight w:val="none"/>
        </w:rPr>
        <w:t xml:space="preserve"> </w:t>
      </w:r>
      <w:r>
        <w:rPr>
          <w:highlight w:val="none"/>
        </w:rPr>
        <w:t xml:space="preserve">more</w:t>
      </w:r>
      <w:r>
        <w:rPr>
          <w:highlight w:val="none"/>
        </w:rPr>
        <w:t xml:space="preserve"> </w:t>
      </w:r>
      <w:r>
        <w:rPr>
          <w:highlight w:val="none"/>
        </w:rPr>
        <w:t xml:space="preserve">frequently</w:t>
      </w:r>
      <w:r>
        <w:rPr>
          <w:highlight w:val="none"/>
        </w:rPr>
        <w:t xml:space="preserve"> </w:t>
      </w:r>
      <w:r>
        <w:rPr>
          <w:highlight w:val="none"/>
        </w:rPr>
        <w:t xml:space="preserve">occuring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113. </w:t>
      </w:r>
      <w:r>
        <w:rPr>
          <w:highlight w:val="none"/>
        </w:rPr>
        <w:t xml:space="preserve">The </w:t>
      </w:r>
      <w:r>
        <w:rPr>
          <w:highlight w:val="none"/>
        </w:rPr>
        <w:t xml:space="preserve">efficiency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0,25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I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 </w:t>
      </w:r>
      <w:r>
        <w:rPr>
          <w:highlight w:val="none"/>
        </w:rPr>
        <w:t xml:space="preserve">bit</w:t>
      </w:r>
      <w:r>
        <w:rPr>
          <w:highlight w:val="none"/>
        </w:rPr>
        <w:t xml:space="preserve">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language's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32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16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8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64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114. </w:t>
      </w:r>
      <w:r>
        <w:rPr>
          <w:highlight w:val="none"/>
        </w:rPr>
        <w:t xml:space="preserve">The </w:t>
      </w:r>
      <w:r>
        <w:rPr>
          <w:highlight w:val="none"/>
        </w:rPr>
        <w:t xml:space="preserve">first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0000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equals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4</w:t>
      </w:r>
      <w:r>
        <w:rPr>
          <w:highlight w:val="none"/>
        </w:rPr>
        <w:t xml:space="preserve">. </w:t>
      </w:r>
      <w:r>
        <w:rPr>
          <w:highlight w:val="none"/>
        </w:rPr>
        <w:t xml:space="preserve">Choose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second</w:t>
      </w:r>
      <w:r>
        <w:rPr>
          <w:highlight w:val="none"/>
        </w:rPr>
        <w:t xml:space="preserve"> </w:t>
      </w:r>
      <w:r>
        <w:rPr>
          <w:highlight w:val="none"/>
        </w:rPr>
        <w:t xml:space="preserve">combination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1111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0011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0000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115.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a </w:t>
      </w:r>
      <w:r>
        <w:rPr>
          <w:highlight w:val="none"/>
        </w:rPr>
        <w:t xml:space="preserve">method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_______.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Error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control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coding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Optimal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above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116.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"</w:t>
      </w:r>
      <w:r>
        <w:rPr>
          <w:highlight w:val="none"/>
        </w:rPr>
        <w:t xml:space="preserve">client</w:t>
      </w:r>
      <w:r>
        <w:rPr>
          <w:highlight w:val="none"/>
        </w:rPr>
        <w:t xml:space="preserve">" </w:t>
      </w:r>
      <w:r>
        <w:rPr>
          <w:highlight w:val="none"/>
        </w:rPr>
        <w:t xml:space="preserve">and</w:t>
      </w:r>
      <w:r>
        <w:rPr>
          <w:highlight w:val="none"/>
        </w:rPr>
        <w:t xml:space="preserve"> "</w:t>
      </w:r>
      <w:r>
        <w:rPr>
          <w:highlight w:val="none"/>
        </w:rPr>
        <w:t xml:space="preserve">server</w:t>
      </w:r>
      <w:r>
        <w:rPr>
          <w:highlight w:val="none"/>
        </w:rPr>
        <w:t xml:space="preserve">"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impossible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117.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"</w:t>
      </w:r>
      <w:r>
        <w:rPr>
          <w:highlight w:val="none"/>
        </w:rPr>
        <w:t xml:space="preserve">make</w:t>
      </w:r>
      <w:r>
        <w:rPr>
          <w:highlight w:val="none"/>
        </w:rPr>
        <w:t xml:space="preserve">" </w:t>
      </w:r>
      <w:r>
        <w:rPr>
          <w:highlight w:val="none"/>
        </w:rPr>
        <w:t xml:space="preserve">and</w:t>
      </w:r>
      <w:r>
        <w:rPr>
          <w:highlight w:val="none"/>
        </w:rPr>
        <w:t xml:space="preserve"> "</w:t>
      </w:r>
      <w:r>
        <w:rPr>
          <w:highlight w:val="none"/>
        </w:rPr>
        <w:t xml:space="preserve">made</w:t>
      </w:r>
      <w:r>
        <w:rPr>
          <w:highlight w:val="none"/>
        </w:rPr>
        <w:t xml:space="preserve">"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impossible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118.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"</w:t>
      </w:r>
      <w:r>
        <w:rPr>
          <w:highlight w:val="none"/>
        </w:rPr>
        <w:t xml:space="preserve">push</w:t>
      </w:r>
      <w:r>
        <w:rPr>
          <w:highlight w:val="none"/>
        </w:rPr>
        <w:t xml:space="preserve">" </w:t>
      </w:r>
      <w:r>
        <w:rPr>
          <w:highlight w:val="none"/>
        </w:rPr>
        <w:t xml:space="preserve">and</w:t>
      </w:r>
      <w:r>
        <w:rPr>
          <w:highlight w:val="none"/>
        </w:rPr>
        <w:t xml:space="preserve"> "</w:t>
      </w:r>
      <w:r>
        <w:rPr>
          <w:highlight w:val="none"/>
        </w:rPr>
        <w:t xml:space="preserve">pull</w:t>
      </w:r>
      <w:r>
        <w:rPr>
          <w:highlight w:val="none"/>
        </w:rPr>
        <w:t xml:space="preserve">"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4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impossible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detect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119.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"</w:t>
      </w:r>
      <w:r>
        <w:rPr>
          <w:highlight w:val="none"/>
        </w:rPr>
        <w:t xml:space="preserve">starting</w:t>
      </w:r>
      <w:r>
        <w:rPr>
          <w:highlight w:val="none"/>
        </w:rPr>
        <w:t xml:space="preserve">" </w:t>
      </w:r>
      <w:r>
        <w:rPr>
          <w:highlight w:val="none"/>
        </w:rPr>
        <w:t xml:space="preserve">and</w:t>
      </w:r>
      <w:r>
        <w:rPr>
          <w:highlight w:val="none"/>
        </w:rPr>
        <w:t xml:space="preserve"> "</w:t>
      </w:r>
      <w:r>
        <w:rPr>
          <w:highlight w:val="none"/>
        </w:rPr>
        <w:t xml:space="preserve">finishing</w:t>
      </w:r>
      <w:r>
        <w:rPr>
          <w:highlight w:val="none"/>
        </w:rPr>
        <w:t xml:space="preserve">"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impossible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to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detect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5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120.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001111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010011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  <w:vertAlign w:val="baseline"/>
        </w:rPr>
      </w:pPr>
      <w:r>
        <w:rPr>
          <w:highlight w:val="none"/>
          <w:vertAlign w:val="baseline"/>
        </w:rPr>
        <w:t xml:space="preserve">121. The </w:t>
      </w:r>
      <w:r>
        <w:rPr>
          <w:highlight w:val="none"/>
          <w:vertAlign w:val="baseline"/>
        </w:rPr>
        <w:t xml:space="preserve">Hamming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distance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between</w:t>
      </w:r>
      <w:r>
        <w:rPr>
          <w:highlight w:val="none"/>
          <w:vertAlign w:val="baseline"/>
        </w:rPr>
        <w:t xml:space="preserve"> 010111 </w:t>
      </w:r>
      <w:r>
        <w:rPr>
          <w:highlight w:val="none"/>
          <w:vertAlign w:val="baseline"/>
        </w:rPr>
        <w:t xml:space="preserve">and</w:t>
      </w:r>
      <w:r>
        <w:rPr>
          <w:highlight w:val="none"/>
          <w:vertAlign w:val="baseline"/>
        </w:rPr>
        <w:t xml:space="preserve"> 010011 </w:t>
      </w:r>
      <w:r>
        <w:rPr>
          <w:highlight w:val="none"/>
          <w:vertAlign w:val="baseline"/>
        </w:rPr>
        <w:t xml:space="preserve">is</w:t>
      </w:r>
      <w:r>
        <w:rPr>
          <w:highlight w:val="none"/>
          <w:vertAlign w:val="baseli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122. The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011111 </w:t>
      </w:r>
      <w:r>
        <w:rPr>
          <w:highlight w:val="none"/>
        </w:rPr>
        <w:t xml:space="preserve">and</w:t>
      </w:r>
      <w:r>
        <w:rPr>
          <w:highlight w:val="none"/>
        </w:rPr>
        <w:t xml:space="preserve"> 010011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4</w:t>
      </w:r>
      <w:r>
        <w:rPr>
          <w:highlight w:val="none"/>
        </w:rPr>
      </w:r>
    </w:p>
    <w:p>
      <w:pPr>
        <w:rPr>
          <w:highlight w:val="none"/>
          <w:vertAlign w:val="baseline"/>
        </w:rPr>
      </w:pPr>
      <w:r>
        <w:rPr>
          <w:highlight w:val="none"/>
          <w:vertAlign w:val="baseline"/>
        </w:rPr>
        <w:t xml:space="preserve">123. The </w:t>
      </w:r>
      <w:r>
        <w:rPr>
          <w:highlight w:val="none"/>
          <w:vertAlign w:val="baseline"/>
        </w:rPr>
        <w:t xml:space="preserve">Hamming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distance</w:t>
      </w:r>
      <w:r>
        <w:rPr>
          <w:highlight w:val="none"/>
          <w:vertAlign w:val="baseline"/>
        </w:rPr>
        <w:t xml:space="preserve"> </w:t>
      </w:r>
      <w:r>
        <w:rPr>
          <w:highlight w:val="none"/>
          <w:vertAlign w:val="baseline"/>
        </w:rPr>
        <w:t xml:space="preserve">between</w:t>
      </w:r>
      <w:r>
        <w:rPr>
          <w:highlight w:val="none"/>
          <w:vertAlign w:val="baseline"/>
        </w:rPr>
        <w:t xml:space="preserve"> 101001 </w:t>
      </w:r>
      <w:r>
        <w:rPr>
          <w:highlight w:val="none"/>
          <w:vertAlign w:val="baseline"/>
        </w:rPr>
        <w:t xml:space="preserve">and</w:t>
      </w:r>
      <w:r>
        <w:rPr>
          <w:highlight w:val="none"/>
          <w:vertAlign w:val="baseline"/>
        </w:rPr>
        <w:t xml:space="preserve"> 010011 </w:t>
      </w:r>
      <w:r>
        <w:rPr>
          <w:highlight w:val="none"/>
          <w:vertAlign w:val="baseline"/>
        </w:rPr>
        <w:t xml:space="preserve">is</w:t>
      </w:r>
      <w:r>
        <w:rPr>
          <w:highlight w:val="none"/>
          <w:vertAlign w:val="baseli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124. The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16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message's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32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. </w:t>
      </w:r>
      <w:r>
        <w:rPr>
          <w:highlight w:val="none"/>
        </w:rPr>
        <w:t xml:space="preserve">Find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b/>
          <w:highlight w:val="none"/>
        </w:rPr>
        <w:t xml:space="preserve">amount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of</w:t>
      </w:r>
      <w:r>
        <w:rPr>
          <w:b/>
          <w:highlight w:val="none"/>
        </w:rPr>
        <w:t xml:space="preserve"> </w:t>
      </w:r>
      <w:r>
        <w:rPr>
          <w:b/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80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16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64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32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125. The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6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message's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 </w:t>
      </w:r>
      <w:r>
        <w:rPr>
          <w:highlight w:val="none"/>
        </w:rPr>
        <w:t xml:space="preserve">consists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32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. </w:t>
      </w:r>
      <w:r>
        <w:rPr>
          <w:highlight w:val="none"/>
        </w:rPr>
        <w:t xml:space="preserve">Find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amount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message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30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6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32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24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126. The </w:t>
      </w:r>
      <w:r>
        <w:rPr>
          <w:highlight w:val="none"/>
        </w:rPr>
        <w:t xml:space="preserve">redundancy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0,75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its</w:t>
      </w:r>
      <w:r>
        <w:rPr>
          <w:highlight w:val="none"/>
        </w:rPr>
        <w:t xml:space="preserve"> I </w:t>
      </w:r>
      <w:r>
        <w:rPr>
          <w:highlight w:val="none"/>
        </w:rPr>
        <w:t xml:space="preserve">average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 </w:t>
      </w:r>
      <w:r>
        <w:rPr>
          <w:highlight w:val="none"/>
        </w:rPr>
        <w:t xml:space="preserve">bit</w:t>
      </w:r>
      <w:r>
        <w:rPr>
          <w:highlight w:val="none"/>
        </w:rPr>
        <w:t xml:space="preserve">. </w:t>
      </w:r>
      <w:r>
        <w:rPr>
          <w:highlight w:val="none"/>
        </w:rPr>
        <w:t xml:space="preserve">Calculate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this</w:t>
      </w:r>
      <w:r>
        <w:rPr>
          <w:highlight w:val="none"/>
        </w:rPr>
        <w:t xml:space="preserve"> </w:t>
      </w:r>
      <w:r>
        <w:rPr>
          <w:highlight w:val="none"/>
        </w:rPr>
        <w:t xml:space="preserve">language's</w:t>
      </w:r>
      <w:r>
        <w:rPr>
          <w:highlight w:val="none"/>
        </w:rPr>
        <w:t xml:space="preserve"> </w:t>
      </w:r>
      <w:r>
        <w:rPr>
          <w:highlight w:val="none"/>
        </w:rPr>
        <w:t xml:space="preserve">alphabet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32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16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8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64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127. </w:t>
      </w:r>
      <w:r>
        <w:rPr>
          <w:highlight w:val="none"/>
        </w:rPr>
        <w:t xml:space="preserve">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000.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no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error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r3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128.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001.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r3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129.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010.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r2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130.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011.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i1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i4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r1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131.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100.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r3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i1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r1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r2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132.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101.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no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r1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i1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i2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133.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110.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r3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i3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134. The </w:t>
      </w:r>
      <w:r>
        <w:rPr>
          <w:highlight w:val="none"/>
        </w:rPr>
        <w:t xml:space="preserve">string</w:t>
      </w:r>
      <w:r>
        <w:rPr>
          <w:highlight w:val="none"/>
        </w:rPr>
        <w:t xml:space="preserve"> </w:t>
      </w:r>
      <w:r>
        <w:rPr>
          <w:highlight w:val="none"/>
        </w:rPr>
        <w:t xml:space="preserve">was</w:t>
      </w:r>
      <w:r>
        <w:rPr>
          <w:highlight w:val="none"/>
        </w:rPr>
        <w:t xml:space="preserve"> </w:t>
      </w:r>
      <w:r>
        <w:rPr>
          <w:highlight w:val="none"/>
        </w:rPr>
        <w:t xml:space="preserve">encoded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using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structure</w:t>
      </w:r>
      <w:r>
        <w:rPr>
          <w:highlight w:val="none"/>
        </w:rPr>
        <w:t xml:space="preserve"> (i1, i2, i3, i4, r1, r2, r3).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a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 </w:t>
      </w:r>
      <w:r>
        <w:rPr>
          <w:highlight w:val="none"/>
        </w:rPr>
        <w:t xml:space="preserve">syndrome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111. </w:t>
      </w:r>
      <w:r>
        <w:rPr>
          <w:highlight w:val="none"/>
        </w:rPr>
        <w:t xml:space="preserve">Specify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i4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r2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i2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135. This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method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data</w:t>
      </w:r>
      <w:r>
        <w:rPr>
          <w:highlight w:val="none"/>
        </w:rPr>
        <w:t xml:space="preserve"> </w:t>
      </w:r>
      <w:r>
        <w:rPr>
          <w:highlight w:val="none"/>
        </w:rPr>
        <w:t xml:space="preserve">processing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reducing</w:t>
      </w:r>
      <w:r>
        <w:rPr>
          <w:highlight w:val="none"/>
        </w:rPr>
        <w:t xml:space="preserve"> </w:t>
      </w:r>
      <w:r>
        <w:rPr>
          <w:highlight w:val="none"/>
        </w:rPr>
        <w:t xml:space="preserve">errors</w:t>
      </w:r>
      <w:r>
        <w:rPr>
          <w:highlight w:val="none"/>
        </w:rPr>
        <w:t xml:space="preserve"> </w:t>
      </w:r>
      <w:r>
        <w:rPr>
          <w:highlight w:val="none"/>
        </w:rPr>
        <w:t xml:space="preserve">during</w:t>
      </w:r>
      <w:r>
        <w:rPr>
          <w:highlight w:val="none"/>
        </w:rPr>
        <w:t xml:space="preserve"> </w:t>
      </w:r>
      <w:r>
        <w:rPr>
          <w:highlight w:val="none"/>
        </w:rPr>
        <w:t xml:space="preserve">transmission</w:t>
      </w:r>
      <w:r>
        <w:rPr>
          <w:highlight w:val="none"/>
        </w:rPr>
        <w:t xml:space="preserve"> </w:t>
      </w:r>
      <w:r>
        <w:rPr>
          <w:highlight w:val="none"/>
        </w:rPr>
        <w:t xml:space="preserve">via</w:t>
      </w:r>
      <w:r>
        <w:rPr>
          <w:highlight w:val="none"/>
        </w:rPr>
        <w:t xml:space="preserve"> </w:t>
      </w:r>
      <w:r>
        <w:rPr>
          <w:highlight w:val="none"/>
        </w:rPr>
        <w:t xml:space="preserve">channel</w:t>
      </w:r>
      <w:r>
        <w:rPr>
          <w:highlight w:val="none"/>
        </w:rPr>
        <w:t xml:space="preserve"> </w:t>
      </w:r>
      <w:r>
        <w:rPr>
          <w:highlight w:val="none"/>
        </w:rPr>
        <w:t xml:space="preserve">with</w:t>
      </w:r>
      <w:r>
        <w:rPr>
          <w:highlight w:val="none"/>
        </w:rPr>
        <w:t xml:space="preserve"> </w:t>
      </w:r>
      <w:r>
        <w:rPr>
          <w:highlight w:val="none"/>
        </w:rPr>
        <w:t xml:space="preserve">noise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Error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Correction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code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Uniform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Non-</w:t>
      </w:r>
      <w:r>
        <w:rPr>
          <w:highlight w:val="none"/>
        </w:rPr>
        <w:t xml:space="preserve">uniform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Optimal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136. </w:t>
      </w:r>
      <w:r>
        <w:rPr>
          <w:highlight w:val="none"/>
        </w:rPr>
        <w:t xml:space="preserve">We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divide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schemes</w:t>
      </w:r>
      <w:r>
        <w:rPr>
          <w:highlight w:val="none"/>
        </w:rPr>
        <w:t xml:space="preserve"> </w:t>
      </w:r>
      <w:r>
        <w:rPr>
          <w:highlight w:val="none"/>
        </w:rPr>
        <w:t xml:space="preserve">into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broad</w:t>
      </w:r>
      <w:r>
        <w:rPr>
          <w:highlight w:val="none"/>
        </w:rPr>
        <w:t xml:space="preserve"> </w:t>
      </w:r>
      <w:r>
        <w:rPr>
          <w:highlight w:val="none"/>
        </w:rPr>
        <w:t xml:space="preserve">categories</w:t>
      </w:r>
      <w:r>
        <w:rPr>
          <w:highlight w:val="none"/>
        </w:rPr>
        <w:t xml:space="preserve">: ________ </w:t>
      </w:r>
      <w:r>
        <w:rPr>
          <w:highlight w:val="none"/>
        </w:rPr>
        <w:t xml:space="preserve">and</w:t>
      </w:r>
      <w:r>
        <w:rPr>
          <w:highlight w:val="none"/>
        </w:rPr>
        <w:t xml:space="preserve"> ______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block</w:t>
      </w:r>
      <w:r>
        <w:rPr>
          <w:highlight w:val="none"/>
        </w:rPr>
        <w:t xml:space="preserve">; </w:t>
      </w:r>
      <w:r>
        <w:rPr>
          <w:highlight w:val="none"/>
        </w:rPr>
        <w:t xml:space="preserve">linear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linear</w:t>
      </w:r>
      <w:r>
        <w:rPr>
          <w:highlight w:val="none"/>
        </w:rPr>
        <w:t xml:space="preserve">; </w:t>
      </w:r>
      <w:r>
        <w:rPr>
          <w:highlight w:val="none"/>
        </w:rPr>
        <w:t xml:space="preserve">nonlinear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C) </w:t>
      </w:r>
      <w:r>
        <w:rPr>
          <w:b/>
          <w:color w:val="FF0000"/>
          <w:highlight w:val="none"/>
        </w:rPr>
        <w:t xml:space="preserve">block</w:t>
      </w:r>
      <w:r>
        <w:rPr>
          <w:b/>
          <w:color w:val="FF0000"/>
          <w:highlight w:val="none"/>
        </w:rPr>
        <w:t xml:space="preserve">; </w:t>
      </w:r>
      <w:r>
        <w:rPr>
          <w:b/>
          <w:color w:val="FF0000"/>
          <w:highlight w:val="none"/>
        </w:rPr>
        <w:t xml:space="preserve">convolution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137.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first</w:t>
      </w:r>
      <w:r>
        <w:rPr>
          <w:highlight w:val="none"/>
        </w:rPr>
        <w:t xml:space="preserve"> </w:t>
      </w:r>
      <w:r>
        <w:rPr>
          <w:highlight w:val="none"/>
        </w:rPr>
        <w:t xml:space="preserve">step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Shannon-Fano</w:t>
      </w:r>
      <w:r>
        <w:rPr>
          <w:highlight w:val="none"/>
        </w:rPr>
        <w:t xml:space="preserve"> </w:t>
      </w:r>
      <w:r>
        <w:rPr>
          <w:highlight w:val="none"/>
        </w:rPr>
        <w:t xml:space="preserve">algorithm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Characters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of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the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original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alphabet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are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setted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in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descending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order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of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probability</w:t>
      </w:r>
      <w:r>
        <w:rPr>
          <w:b/>
          <w:color w:val="FF0000"/>
          <w:highlight w:val="none"/>
        </w:rPr>
        <w:t xml:space="preserve">.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divided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subsets</w:t>
      </w:r>
      <w:r>
        <w:rPr>
          <w:highlight w:val="none"/>
        </w:rPr>
        <w:t xml:space="preserve"> </w:t>
      </w:r>
      <w:r>
        <w:rPr>
          <w:highlight w:val="none"/>
        </w:rPr>
        <w:t xml:space="preserve">so</w:t>
      </w:r>
      <w:r>
        <w:rPr>
          <w:highlight w:val="none"/>
        </w:rPr>
        <w:t xml:space="preserve"> </w:t>
      </w:r>
      <w:r>
        <w:rPr>
          <w:highlight w:val="none"/>
        </w:rPr>
        <w:t xml:space="preserve">that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overall</w:t>
      </w:r>
      <w:r>
        <w:rPr>
          <w:highlight w:val="none"/>
        </w:rPr>
        <w:t xml:space="preserve"> </w:t>
      </w:r>
      <w:r>
        <w:rPr>
          <w:highlight w:val="none"/>
        </w:rPr>
        <w:t xml:space="preserve">probability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these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subsets</w:t>
      </w:r>
      <w:r>
        <w:rPr>
          <w:highlight w:val="none"/>
        </w:rPr>
        <w:t xml:space="preserve"> </w:t>
      </w:r>
      <w:r>
        <w:rPr>
          <w:highlight w:val="none"/>
        </w:rPr>
        <w:t xml:space="preserve">were</w:t>
      </w:r>
      <w:r>
        <w:rPr>
          <w:highlight w:val="none"/>
        </w:rPr>
        <w:t xml:space="preserve"> </w:t>
      </w:r>
      <w:r>
        <w:rPr>
          <w:highlight w:val="none"/>
        </w:rPr>
        <w:t xml:space="preserve">about</w:t>
      </w:r>
      <w:r>
        <w:rPr>
          <w:highlight w:val="none"/>
        </w:rPr>
        <w:t xml:space="preserve"> </w:t>
      </w:r>
      <w:r>
        <w:rPr>
          <w:highlight w:val="none"/>
        </w:rPr>
        <w:tab/>
        <w:t xml:space="preserve">equal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For </w:t>
      </w:r>
      <w:r>
        <w:rPr>
          <w:highlight w:val="none"/>
        </w:rPr>
        <w:t xml:space="preserve">all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(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)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top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</w:t>
      </w:r>
      <w:r>
        <w:rPr>
          <w:highlight w:val="none"/>
        </w:rPr>
        <w:t xml:space="preserve"> </w:t>
      </w:r>
      <w:r>
        <w:rPr>
          <w:highlight w:val="none"/>
        </w:rPr>
        <w:t xml:space="preserve">assign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element</w:t>
      </w:r>
      <w:r>
        <w:rPr>
          <w:highlight w:val="none"/>
        </w:rPr>
        <w:t xml:space="preserve"> 1,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ab/>
        <w:t xml:space="preserve">lower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0 </w:t>
      </w:r>
      <w:r>
        <w:rPr>
          <w:highlight w:val="none"/>
        </w:rPr>
        <w:t xml:space="preserve">code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For </w:t>
      </w:r>
      <w:r>
        <w:rPr>
          <w:highlight w:val="none"/>
        </w:rPr>
        <w:t xml:space="preserve">all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(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)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top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</w:t>
      </w:r>
      <w:r>
        <w:rPr>
          <w:highlight w:val="none"/>
        </w:rPr>
        <w:t xml:space="preserve"> </w:t>
      </w:r>
      <w:r>
        <w:rPr>
          <w:highlight w:val="none"/>
        </w:rPr>
        <w:t xml:space="preserve">assign</w:t>
      </w:r>
      <w:r>
        <w:rPr>
          <w:highlight w:val="none"/>
        </w:rPr>
        <w:t xml:space="preserve"> a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element</w:t>
      </w:r>
      <w:r>
        <w:rPr>
          <w:highlight w:val="none"/>
        </w:rPr>
        <w:t xml:space="preserve"> 0, </w:t>
      </w:r>
      <w:r>
        <w:rPr>
          <w:highlight w:val="none"/>
        </w:rPr>
        <w:t xml:space="preserve">and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characters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ab/>
        <w:t xml:space="preserve">lower</w:t>
      </w:r>
      <w:r>
        <w:rPr>
          <w:highlight w:val="none"/>
        </w:rPr>
        <w:t xml:space="preserve"> </w:t>
      </w:r>
      <w:r>
        <w:rPr>
          <w:highlight w:val="none"/>
        </w:rPr>
        <w:t xml:space="preserve">subset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1 </w:t>
      </w:r>
      <w:r>
        <w:rPr>
          <w:highlight w:val="none"/>
        </w:rPr>
        <w:t xml:space="preserve">code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138.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distance</w:t>
      </w:r>
      <w:r>
        <w:rPr>
          <w:highlight w:val="none"/>
        </w:rPr>
        <w:t xml:space="preserve"> </w:t>
      </w:r>
      <w:r>
        <w:rPr>
          <w:highlight w:val="none"/>
        </w:rPr>
        <w:t xml:space="preserve">between</w:t>
      </w:r>
      <w:r>
        <w:rPr>
          <w:highlight w:val="none"/>
        </w:rPr>
        <w:t xml:space="preserve"> </w:t>
      </w:r>
      <w:r>
        <w:rPr>
          <w:highlight w:val="none"/>
        </w:rPr>
        <w:t xml:space="preserve">two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strings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equal</w:t>
      </w:r>
      <w:r>
        <w:rPr>
          <w:highlight w:val="none"/>
        </w:rPr>
        <w:t xml:space="preserve">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the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number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of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positions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at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which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the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corresponding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symbols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are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different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positions</w:t>
      </w:r>
      <w:r>
        <w:rPr>
          <w:highlight w:val="none"/>
        </w:rPr>
        <w:t xml:space="preserve"> </w:t>
      </w:r>
      <w:r>
        <w:rPr>
          <w:highlight w:val="none"/>
        </w:rPr>
        <w:t xml:space="preserve">at</w:t>
      </w:r>
      <w:r>
        <w:rPr>
          <w:highlight w:val="none"/>
        </w:rPr>
        <w:t xml:space="preserve">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corresponding</w:t>
      </w:r>
      <w:r>
        <w:rPr>
          <w:highlight w:val="none"/>
        </w:rPr>
        <w:t xml:space="preserve">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</w:t>
      </w:r>
      <w:r>
        <w:rPr>
          <w:highlight w:val="none"/>
        </w:rPr>
        <w:t xml:space="preserve">equal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identical</w:t>
      </w:r>
      <w:r>
        <w:rPr>
          <w:highlight w:val="none"/>
        </w:rPr>
        <w:t xml:space="preserve">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first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identical</w:t>
      </w:r>
      <w:r>
        <w:rPr>
          <w:highlight w:val="none"/>
        </w:rPr>
        <w:t xml:space="preserve">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second</w:t>
      </w:r>
      <w:r>
        <w:rPr>
          <w:highlight w:val="none"/>
        </w:rPr>
        <w:t xml:space="preserve"> </w:t>
      </w:r>
      <w:r>
        <w:rPr>
          <w:highlight w:val="none"/>
        </w:rPr>
        <w:t xml:space="preserve">string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139.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meaning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number</w:t>
      </w:r>
      <w:r>
        <w:rPr>
          <w:highlight w:val="none"/>
        </w:rPr>
        <w:t xml:space="preserve"> “2”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formula</w:t>
      </w:r>
      <w:r>
        <w:rPr>
          <w:highlight w:val="none"/>
        </w:rPr>
        <w:t xml:space="preserve"> I = n*log2m?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</w:t>
      </w:r>
      <w:r>
        <w:rPr>
          <w:b/>
          <w:color w:val="FF0000"/>
          <w:highlight w:val="none"/>
        </w:rPr>
        <w:t xml:space="preserve">Binary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number</w:t>
      </w:r>
      <w:r>
        <w:rPr>
          <w:b/>
          <w:color w:val="FF0000"/>
          <w:highlight w:val="none"/>
        </w:rPr>
        <w:t xml:space="preserve"> </w:t>
      </w:r>
      <w:r>
        <w:rPr>
          <w:b/>
          <w:color w:val="FF0000"/>
          <w:highlight w:val="none"/>
        </w:rPr>
        <w:t xml:space="preserve">system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Message </w:t>
      </w:r>
      <w:r>
        <w:rPr>
          <w:highlight w:val="none"/>
        </w:rPr>
        <w:t xml:space="preserve">length</w:t>
      </w:r>
      <w:r>
        <w:rPr>
          <w:highlight w:val="none"/>
        </w:rPr>
        <w:t xml:space="preserve"> </w:t>
      </w:r>
      <w:r>
        <w:rPr>
          <w:highlight w:val="none"/>
        </w:rPr>
        <w:t xml:space="preserve">equals</w:t>
      </w:r>
      <w:r>
        <w:rPr>
          <w:highlight w:val="none"/>
        </w:rPr>
        <w:t xml:space="preserve"> </w:t>
      </w:r>
      <w:r>
        <w:rPr>
          <w:highlight w:val="none"/>
        </w:rPr>
        <w:t xml:space="preserve">to</w:t>
      </w:r>
      <w:r>
        <w:rPr>
          <w:highlight w:val="none"/>
        </w:rPr>
        <w:t xml:space="preserve"> 2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It </w:t>
      </w:r>
      <w:r>
        <w:rPr>
          <w:highlight w:val="none"/>
        </w:rPr>
        <w:t xml:space="preserve">hasn’t</w:t>
      </w:r>
      <w:r>
        <w:rPr>
          <w:highlight w:val="none"/>
        </w:rPr>
        <w:t xml:space="preserve"> </w:t>
      </w:r>
      <w:r>
        <w:rPr>
          <w:highlight w:val="none"/>
        </w:rPr>
        <w:t xml:space="preserve">any</w:t>
      </w:r>
      <w:r>
        <w:rPr>
          <w:highlight w:val="none"/>
        </w:rPr>
        <w:t xml:space="preserve"> </w:t>
      </w:r>
      <w:r>
        <w:rPr>
          <w:highlight w:val="none"/>
        </w:rPr>
        <w:t xml:space="preserve">meaning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Information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measured</w:t>
      </w:r>
      <w:r>
        <w:rPr>
          <w:highlight w:val="none"/>
        </w:rPr>
        <w:t xml:space="preserve"> </w:t>
      </w:r>
      <w:r>
        <w:rPr>
          <w:highlight w:val="none"/>
        </w:rPr>
        <w:t xml:space="preserve">in</w:t>
      </w:r>
      <w:r>
        <w:rPr>
          <w:highlight w:val="none"/>
        </w:rPr>
        <w:t xml:space="preserve"> </w:t>
      </w:r>
      <w:r>
        <w:rPr>
          <w:highlight w:val="none"/>
        </w:rPr>
        <w:t xml:space="preserve">nits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140. What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sample</w:t>
      </w:r>
      <w:r>
        <w:rPr>
          <w:highlight w:val="none"/>
        </w:rPr>
        <w:t xml:space="preserve"> </w:t>
      </w:r>
      <w:r>
        <w:rPr>
          <w:highlight w:val="none"/>
        </w:rPr>
        <w:t xml:space="preserve">space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one</w:t>
      </w:r>
      <w:r>
        <w:rPr>
          <w:highlight w:val="none"/>
        </w:rPr>
        <w:t xml:space="preserve"> </w:t>
      </w:r>
      <w:r>
        <w:rPr>
          <w:highlight w:val="none"/>
        </w:rPr>
        <w:t xml:space="preserve">dice</w:t>
      </w:r>
      <w:r>
        <w:rPr>
          <w:highlight w:val="none"/>
        </w:rPr>
        <w:t xml:space="preserve"> </w:t>
      </w:r>
      <w:r>
        <w:rPr>
          <w:highlight w:val="none"/>
        </w:rPr>
        <w:t xml:space="preserve">roll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{1,2,3,4,5,6}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{1,3,5}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{2,4,6}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{1,2,3,4,5,6,7,8,9,10,11,12}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141. When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base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logarithm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10, </w:t>
      </w:r>
      <w:r>
        <w:rPr>
          <w:highlight w:val="none"/>
        </w:rPr>
        <w:t xml:space="preserve">then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unit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measure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bytes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dits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nits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bits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142. </w:t>
      </w:r>
      <w:r>
        <w:rPr>
          <w:highlight w:val="none"/>
        </w:rPr>
        <w:t xml:space="preserve">When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base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logarithm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2, </w:t>
      </w:r>
      <w:r>
        <w:rPr>
          <w:highlight w:val="none"/>
        </w:rPr>
        <w:t xml:space="preserve">then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unit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measure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bytes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bits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nits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dits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143. </w:t>
      </w:r>
      <w:r>
        <w:rPr>
          <w:highlight w:val="none"/>
        </w:rPr>
        <w:t xml:space="preserve">When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base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logarithm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e, </w:t>
      </w:r>
      <w:r>
        <w:rPr>
          <w:highlight w:val="none"/>
        </w:rPr>
        <w:t xml:space="preserve">then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unit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measure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information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bytes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nits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dits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bits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144.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</w:t>
      </w:r>
      <w:r>
        <w:rPr>
          <w:highlight w:val="none"/>
        </w:rPr>
        <w:t xml:space="preserve"> </w:t>
      </w:r>
      <w:r>
        <w:rPr>
          <w:highlight w:val="none"/>
        </w:rPr>
        <w:t xml:space="preserve">will</w:t>
      </w:r>
      <w:r>
        <w:rPr>
          <w:highlight w:val="none"/>
        </w:rPr>
        <w:t xml:space="preserve"> </w:t>
      </w:r>
      <w:r>
        <w:rPr>
          <w:highlight w:val="none"/>
        </w:rPr>
        <w:t xml:space="preserve">get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shortest</w:t>
      </w:r>
      <w:r>
        <w:rPr>
          <w:highlight w:val="none"/>
        </w:rPr>
        <w:t xml:space="preserve"> </w:t>
      </w:r>
      <w:r>
        <w:rPr>
          <w:highlight w:val="none"/>
        </w:rPr>
        <w:t xml:space="preserve">codeword</w:t>
      </w:r>
      <w:r>
        <w:rPr>
          <w:highlight w:val="none"/>
        </w:rPr>
        <w:t xml:space="preserve">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word</w:t>
      </w:r>
      <w:r>
        <w:rPr>
          <w:highlight w:val="none"/>
        </w:rPr>
        <w:t xml:space="preserve"> "</w:t>
      </w:r>
      <w:r>
        <w:rPr>
          <w:highlight w:val="none"/>
        </w:rPr>
        <w:t xml:space="preserve">abracadabra</w:t>
      </w:r>
      <w:r>
        <w:rPr>
          <w:highlight w:val="none"/>
        </w:rPr>
        <w:t xml:space="preserve">"?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c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r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d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D) a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145. 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can</w:t>
      </w:r>
      <w:r>
        <w:rPr>
          <w:highlight w:val="none"/>
        </w:rPr>
        <w:t xml:space="preserve"> </w:t>
      </w:r>
      <w:r>
        <w:rPr>
          <w:highlight w:val="none"/>
        </w:rPr>
        <w:t xml:space="preserve">be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Huffman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letters</w:t>
      </w:r>
      <w:r>
        <w:rPr>
          <w:highlight w:val="none"/>
        </w:rPr>
        <w:t xml:space="preserve"> </w:t>
      </w:r>
      <w:r>
        <w:rPr>
          <w:highlight w:val="none"/>
        </w:rPr>
        <w:t xml:space="preserve">a,b</w:t>
      </w:r>
      <w:r>
        <w:rPr>
          <w:highlight w:val="none"/>
        </w:rPr>
        <w:t xml:space="preserve">,c,d,e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10,011,11,001,010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0,10,110,1110,1111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10,01,0001,100,1010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100,110,001,000,010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146.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highest</w:t>
      </w:r>
      <w:r>
        <w:rPr>
          <w:highlight w:val="none"/>
        </w:rPr>
        <w:t xml:space="preserve">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code</w:t>
      </w:r>
      <w:r>
        <w:rPr>
          <w:highlight w:val="none"/>
        </w:rPr>
        <w:t xml:space="preserve"> </w:t>
      </w:r>
      <w:r>
        <w:rPr>
          <w:highlight w:val="none"/>
        </w:rPr>
        <w:t xml:space="preserve">rate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constant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all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</w:t>
      </w:r>
      <w:r>
        <w:rPr>
          <w:b/>
          <w:color w:val="FF0000"/>
          <w:highlight w:val="none"/>
        </w:rPr>
        <w:t xml:space="preserve">Hamming</w:t>
      </w:r>
      <w:r>
        <w:rPr>
          <w:b/>
          <w:color w:val="FF0000"/>
          <w:highlight w:val="none"/>
        </w:rPr>
        <w:t xml:space="preserve"> (31,26)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(15,11)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147.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has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highest</w:t>
      </w:r>
      <w:r>
        <w:rPr>
          <w:highlight w:val="none"/>
        </w:rPr>
        <w:t xml:space="preserve"> </w:t>
      </w:r>
      <w:r>
        <w:rPr>
          <w:highlight w:val="none"/>
        </w:rPr>
        <w:t xml:space="preserve">redundancy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</w:t>
      </w:r>
      <w:r>
        <w:rPr>
          <w:highlight w:val="none"/>
        </w:rPr>
        <w:t xml:space="preserve">redundancy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constant</w:t>
      </w:r>
      <w:r>
        <w:rPr>
          <w:highlight w:val="none"/>
        </w:rPr>
        <w:t xml:space="preserve"> </w:t>
      </w:r>
      <w:r>
        <w:rPr>
          <w:highlight w:val="none"/>
        </w:rPr>
        <w:t xml:space="preserve">for</w:t>
      </w:r>
      <w:r>
        <w:rPr>
          <w:highlight w:val="none"/>
        </w:rPr>
        <w:t xml:space="preserve"> </w:t>
      </w:r>
      <w:r>
        <w:rPr>
          <w:highlight w:val="none"/>
        </w:rPr>
        <w:t xml:space="preserve">all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(7,4)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Hamming</w:t>
      </w:r>
      <w:r>
        <w:rPr>
          <w:highlight w:val="none"/>
        </w:rPr>
        <w:t xml:space="preserve"> (15,11)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D) </w:t>
      </w:r>
      <w:r>
        <w:rPr>
          <w:b/>
          <w:color w:val="FF0000"/>
          <w:highlight w:val="none"/>
        </w:rPr>
        <w:t xml:space="preserve">Hamming</w:t>
      </w:r>
      <w:r>
        <w:rPr>
          <w:b/>
          <w:color w:val="FF0000"/>
          <w:highlight w:val="none"/>
        </w:rPr>
        <w:t xml:space="preserve"> (31,26)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148.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prefix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strike w:val="false"/>
          <w:highlight w:val="none"/>
        </w:rPr>
      </w:pPr>
      <w:r>
        <w:rPr>
          <w:strike w:val="false"/>
          <w:highlight w:val="none"/>
        </w:rPr>
        <w:t xml:space="preserve">A) 0, 111, 11</w:t>
      </w:r>
      <w:r>
        <w:rPr>
          <w:strike w:val="false"/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strike w:val="false"/>
          <w:color w:val="FF0000"/>
          <w:highlight w:val="none"/>
        </w:rPr>
      </w:pPr>
      <w:r>
        <w:rPr>
          <w:b/>
          <w:strike w:val="false"/>
          <w:color w:val="FF0000"/>
          <w:highlight w:val="none"/>
        </w:rPr>
        <w:t xml:space="preserve">B) 0, 111, 10</w:t>
      </w:r>
      <w:r>
        <w:rPr>
          <w:b/>
          <w:strike w:val="false"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strike w:val="false"/>
          <w:highlight w:val="none"/>
        </w:rPr>
      </w:pPr>
      <w:r>
        <w:rPr>
          <w:strike w:val="false"/>
          <w:highlight w:val="none"/>
        </w:rPr>
        <w:t xml:space="preserve">C) 0, 101, 10</w:t>
      </w:r>
      <w:r>
        <w:rPr>
          <w:strike w:val="false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00, 10, 101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149.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prefix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strike w:val="false"/>
          <w:highlight w:val="none"/>
        </w:rPr>
      </w:pPr>
      <w:r>
        <w:rPr>
          <w:strike w:val="false"/>
          <w:highlight w:val="none"/>
        </w:rPr>
        <w:t xml:space="preserve">A) 0, 01, 11</w:t>
      </w:r>
      <w:r>
        <w:rPr>
          <w:strike w:val="false"/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B) 0, 10, 11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strike w:val="false"/>
          <w:highlight w:val="none"/>
        </w:rPr>
      </w:pPr>
      <w:r>
        <w:rPr>
          <w:strike w:val="false"/>
          <w:highlight w:val="none"/>
        </w:rPr>
        <w:t xml:space="preserve">C) 0, 10, 1</w:t>
      </w:r>
      <w:r>
        <w:rPr>
          <w:strike w:val="false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0, 01, 001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150. </w:t>
      </w:r>
      <w:r>
        <w:rPr>
          <w:highlight w:val="none"/>
        </w:rPr>
        <w:t xml:space="preserve">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uniform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A) ASCII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</w:t>
      </w:r>
      <w:r>
        <w:rPr>
          <w:highlight w:val="none"/>
        </w:rPr>
        <w:t xml:space="preserve">Shannon-Fano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</w:t>
      </w:r>
      <w:r>
        <w:rPr>
          <w:highlight w:val="none"/>
        </w:rPr>
        <w:t xml:space="preserve">Huffman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D) </w:t>
      </w:r>
      <w:r>
        <w:rPr>
          <w:highlight w:val="none"/>
        </w:rPr>
        <w:t xml:space="preserve">None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given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151. 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codes</w:t>
      </w:r>
      <w:r>
        <w:rPr>
          <w:highlight w:val="none"/>
        </w:rPr>
        <w:t xml:space="preserve"> </w:t>
      </w:r>
      <w:r>
        <w:rPr>
          <w:highlight w:val="none"/>
        </w:rPr>
        <w:t xml:space="preserve">is</w:t>
      </w:r>
      <w:r>
        <w:rPr>
          <w:highlight w:val="none"/>
        </w:rPr>
        <w:t xml:space="preserve"> </w:t>
      </w:r>
      <w:r>
        <w:rPr>
          <w:highlight w:val="none"/>
        </w:rPr>
        <w:t xml:space="preserve">uniform</w:t>
      </w:r>
      <w:r>
        <w:rPr>
          <w:highlight w:val="none"/>
        </w:rPr>
        <w:t xml:space="preserve">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10,011,11,001,010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0,10,110,1110,1111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10,01,0001,100,1010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D) 100,110,001,000,010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152. Which</w:t>
      </w:r>
      <w:r>
        <w:rPr>
          <w:highlight w:val="none"/>
        </w:rPr>
        <w:t xml:space="preserve"> </w:t>
      </w:r>
      <w:r>
        <w:rPr>
          <w:highlight w:val="none"/>
        </w:rPr>
        <w:t xml:space="preserve">of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following</w:t>
      </w:r>
      <w:r>
        <w:rPr>
          <w:highlight w:val="none"/>
        </w:rPr>
        <w:t xml:space="preserve"> </w:t>
      </w:r>
      <w:r>
        <w:rPr>
          <w:highlight w:val="none"/>
        </w:rPr>
        <w:t xml:space="preserve">symbols</w:t>
      </w:r>
      <w:r>
        <w:rPr>
          <w:highlight w:val="none"/>
        </w:rPr>
        <w:t xml:space="preserve"> </w:t>
      </w:r>
      <w:r>
        <w:rPr>
          <w:highlight w:val="none"/>
        </w:rPr>
        <w:t xml:space="preserve">will</w:t>
      </w:r>
      <w:r>
        <w:rPr>
          <w:highlight w:val="none"/>
        </w:rPr>
        <w:t xml:space="preserve"> </w:t>
      </w:r>
      <w:r>
        <w:rPr>
          <w:highlight w:val="none"/>
        </w:rPr>
        <w:t xml:space="preserve">get</w:t>
      </w:r>
      <w:r>
        <w:rPr>
          <w:highlight w:val="none"/>
        </w:rPr>
        <w:t xml:space="preserve"> </w:t>
      </w:r>
      <w:r>
        <w:rPr>
          <w:highlight w:val="none"/>
        </w:rPr>
        <w:t xml:space="preserve">the</w:t>
      </w:r>
      <w:r>
        <w:rPr>
          <w:highlight w:val="none"/>
        </w:rPr>
        <w:t xml:space="preserve"> </w:t>
      </w:r>
      <w:r>
        <w:rPr>
          <w:highlight w:val="none"/>
        </w:rPr>
        <w:t xml:space="preserve">shortest</w:t>
      </w:r>
      <w:r>
        <w:rPr>
          <w:highlight w:val="none"/>
        </w:rPr>
        <w:t xml:space="preserve"> </w:t>
      </w:r>
      <w:r>
        <w:rPr>
          <w:highlight w:val="none"/>
        </w:rPr>
        <w:t xml:space="preserve">codeword</w:t>
      </w:r>
      <w:r>
        <w:rPr>
          <w:highlight w:val="none"/>
        </w:rPr>
        <w:t xml:space="preserve"> </w:t>
      </w:r>
      <w:r>
        <w:rPr>
          <w:highlight w:val="none"/>
        </w:rPr>
        <w:t xml:space="preserve">after</w:t>
      </w:r>
      <w:r>
        <w:rPr>
          <w:highlight w:val="none"/>
        </w:rPr>
        <w:t xml:space="preserve"> </w:t>
      </w:r>
      <w:r>
        <w:rPr>
          <w:highlight w:val="none"/>
        </w:rPr>
        <w:t xml:space="preserve">Shannon-Fano</w:t>
      </w:r>
      <w:r>
        <w:rPr>
          <w:highlight w:val="none"/>
        </w:rPr>
        <w:t xml:space="preserve"> </w:t>
      </w:r>
      <w:r>
        <w:rPr>
          <w:highlight w:val="none"/>
        </w:rPr>
        <w:t xml:space="preserve">coding</w:t>
      </w:r>
      <w:r>
        <w:rPr>
          <w:highlight w:val="none"/>
        </w:rPr>
        <w:t xml:space="preserve"> </w:t>
      </w:r>
      <w:r>
        <w:rPr>
          <w:highlight w:val="none"/>
        </w:rPr>
        <w:t xml:space="preserve">if</w:t>
      </w:r>
      <w:r>
        <w:rPr>
          <w:highlight w:val="none"/>
        </w:rPr>
        <w:t xml:space="preserve"> </w:t>
      </w:r>
      <w:r>
        <w:rPr>
          <w:highlight w:val="none"/>
        </w:rPr>
        <w:t xml:space="preserve">probabilities</w:t>
      </w:r>
      <w:r>
        <w:rPr>
          <w:highlight w:val="none"/>
        </w:rPr>
        <w:t xml:space="preserve"> </w:t>
      </w:r>
      <w:r>
        <w:rPr>
          <w:highlight w:val="none"/>
        </w:rPr>
        <w:t xml:space="preserve">are</w:t>
      </w:r>
      <w:r>
        <w:rPr>
          <w:highlight w:val="none"/>
        </w:rPr>
        <w:t xml:space="preserve"> p(a) = 0.05, p(b) = 0.6, p(c) = 0.2 </w:t>
      </w:r>
      <w:r>
        <w:rPr>
          <w:highlight w:val="none"/>
        </w:rPr>
        <w:t xml:space="preserve">and</w:t>
      </w:r>
      <w:r>
        <w:rPr>
          <w:highlight w:val="none"/>
        </w:rPr>
        <w:t xml:space="preserve"> p(d) = 0.15?</w:t>
      </w:r>
      <w:r>
        <w:rPr>
          <w:highlight w:val="none"/>
        </w:rPr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A) c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B) a</w:t>
      </w:r>
      <w:r>
        <w:rPr>
          <w:highlight w:val="none"/>
        </w:rPr>
      </w:r>
    </w:p>
    <w:p>
      <w:pPr>
        <w:ind w:firstLine="720"/>
        <w:rPr>
          <w:highlight w:val="none"/>
        </w:rPr>
      </w:pPr>
      <w:r>
        <w:rPr>
          <w:highlight w:val="none"/>
        </w:rPr>
        <w:t xml:space="preserve">C) d</w:t>
      </w:r>
      <w:r>
        <w:rPr>
          <w:highlight w:val="none"/>
        </w:rPr>
      </w:r>
    </w:p>
    <w:p>
      <w:pPr>
        <w:ind w:firstLine="720"/>
        <w:rPr>
          <w:b/>
          <w:color w:val="FF0000"/>
          <w:highlight w:val="none"/>
        </w:rPr>
      </w:pPr>
      <w:r>
        <w:rPr>
          <w:b/>
          <w:color w:val="FF0000"/>
          <w:highlight w:val="none"/>
        </w:rPr>
        <w:t xml:space="preserve">D) b</w:t>
      </w:r>
      <w:r>
        <w:rPr>
          <w:b/>
          <w:color w:val="FF0000"/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    </w:t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2"/>
    </w:pPr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2"/>
    <w:next w:val="812"/>
    <w:link w:val="63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635">
    <w:name w:val="Heading 1 Char"/>
    <w:basedOn w:val="813"/>
    <w:link w:val="634"/>
    <w:uiPriority w:val="9"/>
    <w:rPr>
      <w:rFonts w:ascii="Arial" w:hAnsi="Arial" w:cs="Arial" w:eastAsia="Arial"/>
      <w:sz w:val="40"/>
      <w:szCs w:val="40"/>
    </w:rPr>
  </w:style>
  <w:style w:type="paragraph" w:styleId="636">
    <w:name w:val="Heading 2"/>
    <w:basedOn w:val="812"/>
    <w:next w:val="812"/>
    <w:link w:val="63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637">
    <w:name w:val="Heading 2 Char"/>
    <w:basedOn w:val="813"/>
    <w:link w:val="636"/>
    <w:uiPriority w:val="9"/>
    <w:rPr>
      <w:rFonts w:ascii="Arial" w:hAnsi="Arial" w:cs="Arial" w:eastAsia="Arial"/>
      <w:sz w:val="34"/>
    </w:rPr>
  </w:style>
  <w:style w:type="paragraph" w:styleId="638">
    <w:name w:val="Heading 3"/>
    <w:basedOn w:val="812"/>
    <w:next w:val="812"/>
    <w:link w:val="63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639">
    <w:name w:val="Heading 3 Char"/>
    <w:basedOn w:val="813"/>
    <w:link w:val="638"/>
    <w:uiPriority w:val="9"/>
    <w:rPr>
      <w:rFonts w:ascii="Arial" w:hAnsi="Arial" w:cs="Arial" w:eastAsia="Arial"/>
      <w:sz w:val="30"/>
      <w:szCs w:val="30"/>
    </w:rPr>
  </w:style>
  <w:style w:type="paragraph" w:styleId="640">
    <w:name w:val="Heading 4"/>
    <w:basedOn w:val="812"/>
    <w:next w:val="812"/>
    <w:link w:val="64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641">
    <w:name w:val="Heading 4 Char"/>
    <w:basedOn w:val="813"/>
    <w:link w:val="640"/>
    <w:uiPriority w:val="9"/>
    <w:rPr>
      <w:rFonts w:ascii="Arial" w:hAnsi="Arial" w:cs="Arial" w:eastAsia="Arial"/>
      <w:b/>
      <w:bCs/>
      <w:sz w:val="26"/>
      <w:szCs w:val="26"/>
    </w:rPr>
  </w:style>
  <w:style w:type="paragraph" w:styleId="642">
    <w:name w:val="Heading 5"/>
    <w:basedOn w:val="812"/>
    <w:next w:val="812"/>
    <w:link w:val="64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643">
    <w:name w:val="Heading 5 Char"/>
    <w:basedOn w:val="813"/>
    <w:link w:val="642"/>
    <w:uiPriority w:val="9"/>
    <w:rPr>
      <w:rFonts w:ascii="Arial" w:hAnsi="Arial" w:cs="Arial" w:eastAsia="Arial"/>
      <w:b/>
      <w:bCs/>
      <w:sz w:val="24"/>
      <w:szCs w:val="24"/>
    </w:rPr>
  </w:style>
  <w:style w:type="paragraph" w:styleId="644">
    <w:name w:val="Heading 6"/>
    <w:basedOn w:val="812"/>
    <w:next w:val="812"/>
    <w:link w:val="64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645">
    <w:name w:val="Heading 6 Char"/>
    <w:basedOn w:val="813"/>
    <w:link w:val="644"/>
    <w:uiPriority w:val="9"/>
    <w:rPr>
      <w:rFonts w:ascii="Arial" w:hAnsi="Arial" w:cs="Arial" w:eastAsia="Arial"/>
      <w:b/>
      <w:bCs/>
      <w:sz w:val="22"/>
      <w:szCs w:val="22"/>
    </w:rPr>
  </w:style>
  <w:style w:type="paragraph" w:styleId="646">
    <w:name w:val="Heading 7"/>
    <w:basedOn w:val="812"/>
    <w:next w:val="812"/>
    <w:link w:val="64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647">
    <w:name w:val="Heading 7 Char"/>
    <w:basedOn w:val="813"/>
    <w:link w:val="64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48">
    <w:name w:val="Heading 8"/>
    <w:basedOn w:val="812"/>
    <w:next w:val="812"/>
    <w:link w:val="64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649">
    <w:name w:val="Heading 8 Char"/>
    <w:basedOn w:val="813"/>
    <w:link w:val="648"/>
    <w:uiPriority w:val="9"/>
    <w:rPr>
      <w:rFonts w:ascii="Arial" w:hAnsi="Arial" w:cs="Arial" w:eastAsia="Arial"/>
      <w:i/>
      <w:iCs/>
      <w:sz w:val="22"/>
      <w:szCs w:val="22"/>
    </w:rPr>
  </w:style>
  <w:style w:type="paragraph" w:styleId="650">
    <w:name w:val="Heading 9"/>
    <w:basedOn w:val="812"/>
    <w:next w:val="812"/>
    <w:link w:val="65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651">
    <w:name w:val="Heading 9 Char"/>
    <w:basedOn w:val="813"/>
    <w:link w:val="650"/>
    <w:uiPriority w:val="9"/>
    <w:rPr>
      <w:rFonts w:ascii="Arial" w:hAnsi="Arial" w:cs="Arial" w:eastAsia="Arial"/>
      <w:i/>
      <w:iCs/>
      <w:sz w:val="21"/>
      <w:szCs w:val="21"/>
    </w:rPr>
  </w:style>
  <w:style w:type="paragraph" w:styleId="652">
    <w:name w:val="List Paragraph"/>
    <w:basedOn w:val="812"/>
    <w:qFormat/>
    <w:uiPriority w:val="34"/>
    <w:pPr>
      <w:contextualSpacing w:val="true"/>
      <w:ind w:left="720"/>
    </w:pPr>
  </w:style>
  <w:style w:type="paragraph" w:styleId="653">
    <w:name w:val="No Spacing"/>
    <w:qFormat/>
    <w:uiPriority w:val="1"/>
    <w:pPr>
      <w:spacing w:lineRule="auto" w:line="240" w:after="0" w:before="0"/>
    </w:pPr>
  </w:style>
  <w:style w:type="paragraph" w:styleId="654">
    <w:name w:val="Title"/>
    <w:basedOn w:val="812"/>
    <w:next w:val="812"/>
    <w:link w:val="655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655">
    <w:name w:val="Title Char"/>
    <w:basedOn w:val="813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qFormat/>
    <w:uiPriority w:val="11"/>
    <w:rPr>
      <w:sz w:val="24"/>
      <w:szCs w:val="24"/>
    </w:rPr>
    <w:pPr>
      <w:spacing w:after="200" w:before="200"/>
    </w:pPr>
  </w:style>
  <w:style w:type="character" w:styleId="657">
    <w:name w:val="Subtitle Char"/>
    <w:basedOn w:val="813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qFormat/>
    <w:uiPriority w:val="29"/>
    <w:rPr>
      <w:i/>
    </w:rPr>
    <w:pPr>
      <w:ind w:left="720" w:right="720"/>
    </w:p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63">
    <w:name w:val="Header Char"/>
    <w:basedOn w:val="813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65">
    <w:name w:val="Footer Char"/>
    <w:basedOn w:val="813"/>
    <w:link w:val="664"/>
    <w:uiPriority w:val="99"/>
  </w:style>
  <w:style w:type="paragraph" w:styleId="666">
    <w:name w:val="Caption"/>
    <w:basedOn w:val="812"/>
    <w:next w:val="81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4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75">
    <w:name w:val="Grid Table 1 Light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2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2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85">
    <w:name w:val="Grid Table 2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86">
    <w:name w:val="Grid Table 2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87">
    <w:name w:val="Grid Table 2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88">
    <w:name w:val="Grid Table 2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89">
    <w:name w:val="Grid Table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0">
    <w:name w:val="Grid Table 3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1">
    <w:name w:val="Grid Table 3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2">
    <w:name w:val="Grid Table 3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3">
    <w:name w:val="Grid Table 3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4">
    <w:name w:val="Grid Table 3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5">
    <w:name w:val="Grid Table 3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6">
    <w:name w:val="Grid Table 4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97">
    <w:name w:val="Grid Table 4 - Accent 1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98">
    <w:name w:val="Grid Table 4 - Accent 2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99">
    <w:name w:val="Grid Table 4 - Accent 3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00">
    <w:name w:val="Grid Table 4 - Accent 4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01">
    <w:name w:val="Grid Table 4 - Accent 5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02">
    <w:name w:val="Grid Table 4 - Accent 6"/>
    <w:basedOn w:val="81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03">
    <w:name w:val="Grid Table 5 Dark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704">
    <w:name w:val="Grid Table 5 Dark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705">
    <w:name w:val="Grid Table 5 Dark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706">
    <w:name w:val="Grid Table 5 Dark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707">
    <w:name w:val="Grid Table 5 Dark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708">
    <w:name w:val="Grid Table 5 Dark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709">
    <w:name w:val="Grid Table 5 Dark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710">
    <w:name w:val="Grid Table 6 Colorful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Grid Table 7 Colorful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Grid Table 7 Colorful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20">
    <w:name w:val="Grid Table 7 Colorful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21">
    <w:name w:val="Grid Table 7 Colorful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22">
    <w:name w:val="Grid Table 7 Colorful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23">
    <w:name w:val="Grid Table 7 Colorful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24">
    <w:name w:val="List Table 1 Light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25">
    <w:name w:val="List Table 1 Light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26">
    <w:name w:val="List Table 1 Light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27">
    <w:name w:val="List Table 1 Light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28">
    <w:name w:val="List Table 1 Light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29">
    <w:name w:val="List Table 1 Light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30">
    <w:name w:val="List Table 1 Light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31">
    <w:name w:val="List Table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32">
    <w:name w:val="List Table 2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33">
    <w:name w:val="List Table 2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34">
    <w:name w:val="List Table 2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35">
    <w:name w:val="List Table 2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36">
    <w:name w:val="List Table 2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37">
    <w:name w:val="List Table 2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38">
    <w:name w:val="List Table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60">
    <w:name w:val="List Table 6 Colorful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61">
    <w:name w:val="List Table 6 Colorful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62">
    <w:name w:val="List Table 6 Colorful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63">
    <w:name w:val="List Table 6 Colorful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64">
    <w:name w:val="List Table 6 Colorful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65">
    <w:name w:val="List Table 6 Colorful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66">
    <w:name w:val="List Table 7 Colorful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68">
    <w:name w:val="List Table 7 Colorful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72">
    <w:name w:val="List Table 7 Colorful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774">
    <w:name w:val="Lined - Accent 1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775">
    <w:name w:val="Lined - Accent 2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776">
    <w:name w:val="Lined - Accent 3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777">
    <w:name w:val="Lined - Accent 4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778">
    <w:name w:val="Lined - Accent 5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779">
    <w:name w:val="Lined - Accent 6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780">
    <w:name w:val="Bordered &amp; Lined - Accent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781">
    <w:name w:val="Bordered &amp; Lined - Accent 1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782">
    <w:name w:val="Bordered &amp; Lined - Accent 2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783">
    <w:name w:val="Bordered &amp; Lined - Accent 3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784">
    <w:name w:val="Bordered &amp; Lined - Accent 4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785">
    <w:name w:val="Bordered &amp; Lined - Accent 5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786">
    <w:name w:val="Bordered &amp; Lined - Accent 6"/>
    <w:basedOn w:val="81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787">
    <w:name w:val="Bordered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88">
    <w:name w:val="Bordered - Accent 1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89">
    <w:name w:val="Bordered - Accent 2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90">
    <w:name w:val="Bordered - Accent 3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91">
    <w:name w:val="Bordered - Accent 4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92">
    <w:name w:val="Bordered - Accent 5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93">
    <w:name w:val="Bordered - Accent 6"/>
    <w:basedOn w:val="81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rPr>
      <w:sz w:val="18"/>
    </w:rPr>
    <w:pPr>
      <w:spacing w:lineRule="auto" w:line="240" w:after="40"/>
    </w:p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basedOn w:val="813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rPr>
      <w:sz w:val="20"/>
    </w:rPr>
    <w:pPr>
      <w:spacing w:lineRule="auto" w:line="240" w:after="0"/>
    </w:p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basedOn w:val="813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</w:style>
  <w:style w:type="character" w:styleId="813" w:default="1">
    <w:name w:val="Default Paragraph Font"/>
    <w:uiPriority w:val="1"/>
    <w:semiHidden/>
    <w:unhideWhenUsed/>
  </w:style>
  <w:style w:type="table" w:styleId="8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ONLYOFFICE/6.4.2.17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Bazarbekov</dc:creator>
  <cp:keywords/>
  <dc:description/>
  <cp:revision>11</cp:revision>
  <dcterms:created xsi:type="dcterms:W3CDTF">2021-12-03T08:32:00Z</dcterms:created>
  <dcterms:modified xsi:type="dcterms:W3CDTF">2021-12-26T13:34:56Z</dcterms:modified>
</cp:coreProperties>
</file>