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6"/>
      </w:tblGrid>
      <w:tr>
        <w:trPr>
          <w:trHeight w:val="596" w:hRule="atLeast"/>
        </w:trPr>
        <w:tc>
          <w:tcPr>
            <w:tcW w:w="9469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000000"/>
                <w:sz w:val="36"/>
                <w:szCs w:val="36"/>
                <w:kern w:val="0"/>
              </w:rPr>
              <w:t xml:space="preserve">( </w:t>
            </w:r>
            <w:r>
              <w:rPr>
                <w:lang w:eastAsia="ko-KR"/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  <w:rtl w:val="off"/>
              </w:rPr>
              <w:t>두더지게임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</w:rPr>
              <w:t xml:space="preserve">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36"/>
                <w:szCs w:val="36"/>
                <w:kern w:val="0"/>
              </w:rPr>
              <w:t xml:space="preserve">) 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36"/>
                <w:szCs w:val="36"/>
                <w:kern w:val="0"/>
              </w:rPr>
              <w:t>주간진행보고서</w:t>
            </w:r>
          </w:p>
        </w:tc>
      </w:tr>
    </w:tbl>
    <w:p>
      <w:pPr>
        <w:ind w:left="600" w:hanging="60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2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>학년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 </w:t>
      </w:r>
      <w:r>
        <w:rPr>
          <w:lang w:eastAsia="ko-KR"/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  <w:rtl w:val="off"/>
        </w:rPr>
        <w:t>YB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반 </w:t>
      </w:r>
      <w:r>
        <w:rPr>
          <w:lang w:eastAsia="ko-KR"/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  <w:rtl w:val="off"/>
        </w:rPr>
        <w:t xml:space="preserve">이나연 </w:t>
      </w:r>
      <w:r>
        <w:rPr>
          <w:rFonts w:ascii="한컴바탕" w:eastAsia="한컴바탕" w:hAnsi="굴림" w:cs="굴림" w:hint="eastAsia"/>
          <w:b/>
          <w:bCs/>
          <w:color w:val="000000"/>
          <w:sz w:val="24"/>
          <w:szCs w:val="24"/>
          <w:kern w:val="0"/>
        </w:rPr>
        <w:t xml:space="preserve">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    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                      202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>5</w:t>
      </w:r>
      <w:r>
        <w:rPr>
          <w:rFonts w:ascii="한컴바탕" w:eastAsia="한컴바탕" w:hAnsi="굴림" w:cs="굴림"/>
          <w:b/>
          <w:bCs/>
          <w:color w:val="000000"/>
          <w:sz w:val="24"/>
          <w:szCs w:val="24"/>
          <w:kern w:val="0"/>
        </w:rPr>
        <w:t xml:space="preserve">. </w:t>
      </w:r>
      <w:r>
        <w:rPr>
          <w:lang w:eastAsia="ko-KR"/>
          <w:rFonts w:ascii="한컴바탕" w:eastAsia="한컴바탕" w:hAnsi="굴림" w:cs="굴림"/>
          <w:b/>
          <w:bCs/>
          <w:color w:val="000000"/>
          <w:sz w:val="24"/>
          <w:szCs w:val="24"/>
          <w:kern w:val="0"/>
          <w:rtl w:val="off"/>
        </w:rPr>
        <w:t>06. 02</w:t>
      </w:r>
    </w:p>
    <w:p>
      <w:pPr>
        <w:ind w:left="600" w:hanging="600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210"/>
        <w:gridCol w:w="4399"/>
      </w:tblGrid>
      <w:tr>
        <w:trPr>
          <w:trHeight w:val="840" w:hRule="atLeast"/>
        </w:trPr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1</w:t>
            </w:r>
          </w:p>
        </w:tc>
        <w:tc>
          <w:tcPr>
            <w:tcW w:w="21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주간 진행 내용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(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5/1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9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~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5/2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)</w:t>
            </w:r>
          </w:p>
        </w:tc>
      </w:tr>
    </w:tbl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구현 내용</w:t>
      </w:r>
      <w:r>
        <w:rPr>
          <w:rFonts w:ascii="한컴바탕" w:eastAsia="한컴바탕" w:hAnsi="굴림" w:cs="굴림"/>
          <w:color w:val="000000"/>
          <w:sz w:val="24"/>
          <w:szCs w:val="24"/>
          <w:kern w:val="0"/>
        </w:rPr>
        <w:t xml:space="preserve">, H/W </w:t>
      </w: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사진</w:t>
      </w:r>
      <w:r>
        <w:rPr>
          <w:rFonts w:ascii="한컴바탕" w:eastAsia="한컴바탕" w:hAnsi="굴림" w:cs="굴림"/>
          <w:color w:val="000000"/>
          <w:sz w:val="24"/>
          <w:szCs w:val="24"/>
          <w:kern w:val="0"/>
        </w:rPr>
        <w:t xml:space="preserve">, S/W </w:t>
      </w:r>
      <w:r>
        <w:rPr>
          <w:rFonts w:ascii="한컴바탕" w:eastAsia="한컴바탕" w:hAnsi="굴림" w:cs="굴림" w:hint="eastAsia"/>
          <w:color w:val="000000"/>
          <w:sz w:val="24"/>
          <w:szCs w:val="24"/>
          <w:kern w:val="0"/>
        </w:rPr>
        <w:t>스케치 등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>H/W 변경사항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- 두더지를 3개-&gt;4개로 변경하여 그에 맞는 센서들도 4개로 변경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 xml:space="preserve">- H/W 전체 구현 완료 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b/>
          <w:bCs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b/>
          <w:bCs/>
          <w:color w:val="000000"/>
          <w:sz w:val="24"/>
          <w:szCs w:val="24"/>
          <w:kern w:val="0"/>
          <w:rtl w:val="off"/>
        </w:rPr>
        <w:t>------------------------------------------------------------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b w:val="0"/>
          <w:bCs w:val="0"/>
          <w:color w:val="000000"/>
          <w:sz w:val="24"/>
          <w:szCs w:val="24"/>
          <w:kern w:val="0"/>
          <w:rtl w:val="off"/>
        </w:rPr>
        <w:t>S/W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#include &lt;Wire.h&gt;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#include &lt;LiquidCrystal_I2C.h&gt;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#include &lt;Servo.h&gt;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LiquidCrystal_I2C lcd(0x27, 16, 2);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const int NUM_MOLES = 4;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const int ledPins[NUM_MOLES] = {11, 12, 13, 10};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const int btnPins[NUM_MOLES] = {7, 8, 9, 6};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const int servoPins[NUM_MOLES] = {3, 4, 5, 2};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const int buzzer = A1;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Servo servos[NUM_MOLES];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int score = 0;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void setup()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for (int i = 0; i &lt; NUM_MOLES; i++)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pinMode(ledPins[i], OUTPUT);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pinMode(btnPins[i], INPUT_PULLUP);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servos[i].attach(servoPins[i]);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servos[i].write(0);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pinMode(buzzer, OUTPUT);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lcd.init();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lcd.backlight();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lcd.print("Ready to play!");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Serial.begin(9600);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randomSeed(analogRead(0));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for (int i = 3; i &gt; 0; i--)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lcd.print("Start in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lcd.print(i);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lcd.print("...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delay(1000);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lcd.print("Game Start!");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delay(1500);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void playStage(int duration, int limitTimeMs, bool randomLED)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unsigned long startStage = millis();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while (millis() - startStage &lt; duration)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int moleIndex = random(0, NUM_MOLES);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int ledIndex = moleIndex;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if (randomLED)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ledIndex = random(0, NUM_MOLES);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digitalWrite(ledPins[ledIndex], HIGH);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servos[moleIndex].write(90);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lcd.print("Score: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lcd.print(score);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lcd.print("Hit the mole!  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Serial.print("두더지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Serial.print(moleIndex + 1);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if (randomLED)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Serial.print(" (LED 방해: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Serial.print(ledIndex + 1);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Serial.print(")");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Serial.println();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unsigned long appearTime = millis();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bool answered = false;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while (millis() - appearTime &lt; limitTimeMs &amp;&amp; !answered)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for (int i = 0; i &lt; NUM_MOLES; i++)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if (digitalRead(btnPins[i]) == LOW)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if (i == moleIndex)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tone(buzzer, 1000, 300);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score += 10;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Serial.println("정답! +10점");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} else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tone(buzzer, 500, 200);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score -= 5;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Serial.print("오답! 버튼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Serial.print(i + 1);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  Serial.println(" -5점");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answered = true;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  break;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servos[moleIndex].write(0);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if (randomLED)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  digitalWrite(ledPins[ledIndex], LOW);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delay(500);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void loop()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// Stage 1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lcd.print("Stage 1");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delay(1000);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playStage(20000, 3000, false);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if (score &lt; 20)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lcd.print("Need 20 points");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lcd.print("Try again!");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Serial.println("스테이지 1 실패. 20점 미만.");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while (true);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// Stage 2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lcd.print("Stage 2");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delay(1000);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playStage(20000, 1500, false);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if (score &lt; 50) {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lcd.print("Need 50 points");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lcd.setCursor(0,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lcd.print("Try again!");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Serial.println("스테이지 3 잠금. 50점 미만.");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  while (true);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// Stage 3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lcd.print("Stage 3");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delay(1000);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playStage(20000, 1500, true);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lcd.clear();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0);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lcd.print("Game Over!");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lcd.setCursor(0, 1);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lcd.print("Final: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lcd.print(score);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Serial.print("게임 종료! 최종 점수: ");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Serial.println(score);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 xml:space="preserve">  while (true);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0"/>
          <w:szCs w:val="20"/>
          <w:kern w:val="0"/>
          <w:rtl w:val="off"/>
        </w:rPr>
        <w:t>}</w:t>
      </w:r>
    </w:p>
    <w:p>
      <w:pPr>
        <w:ind w:left="490" w:hanging="490"/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drawing>
          <wp:inline distT="0" distB="0" distL="180" distR="180">
            <wp:extent cx="3246902" cy="577269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46902" cy="57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drawing>
          <wp:inline distT="0" distB="0" distL="180" distR="180">
            <wp:extent cx="5731510" cy="322770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363"/>
        </w:tabs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  <w:tab/>
      </w:r>
    </w:p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  <w:r>
        <w:rPr>
          <w:rFonts w:ascii="한컴바탕" w:eastAsia="굴림" w:hAnsi="굴림" w:cs="굴림"/>
          <w:color w:val="000000"/>
          <w:sz w:val="24"/>
          <w:szCs w:val="24"/>
          <w:kern w:val="0"/>
        </w:rPr>
        <w:drawing>
          <wp:inline distT="0" distB="0" distL="180" distR="180">
            <wp:extent cx="5731510" cy="3227705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90" w:hanging="490"/>
        <w:spacing w:after="0" w:line="372" w:lineRule="auto"/>
        <w:textAlignment w:val="baseline"/>
        <w:rPr>
          <w:rFonts w:ascii="한컴바탕" w:eastAsia="굴림" w:hAnsi="굴림" w:cs="굴림"/>
          <w:color w:val="000000"/>
          <w:szCs w:val="20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210"/>
        <w:gridCol w:w="4218"/>
      </w:tblGrid>
      <w:tr>
        <w:trPr>
          <w:trHeight w:val="539" w:hRule="atLeast"/>
        </w:trPr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2</w:t>
            </w:r>
          </w:p>
        </w:tc>
        <w:tc>
          <w:tcPr>
            <w:tcW w:w="11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>진행 중 어려운 점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 xml:space="preserve">, </w:t>
            </w: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문의 사항 </w:t>
            </w:r>
          </w:p>
        </w:tc>
      </w:tr>
    </w:tbl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p>
      <w:pPr>
        <w:ind w:left="524" w:hanging="524"/>
        <w:spacing w:after="0" w:line="372" w:lineRule="auto"/>
        <w:textAlignment w:val="baseline"/>
        <w:rPr>
          <w:rFonts w:ascii="한컴바탕" w:eastAsia="굴림" w:hAnsi="굴림" w:cs="굴림"/>
          <w:color w:val="000000"/>
          <w:sz w:val="24"/>
          <w:szCs w:val="24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210"/>
        <w:gridCol w:w="4218"/>
      </w:tblGrid>
      <w:tr>
        <w:trPr>
          <w:trHeight w:val="539" w:hRule="atLeast"/>
        </w:trPr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9365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/>
                <w:b/>
                <w:bCs/>
                <w:color w:val="FFFFFF"/>
                <w:sz w:val="28"/>
                <w:szCs w:val="28"/>
                <w:kern w:val="0"/>
              </w:rPr>
              <w:t>3</w:t>
            </w:r>
          </w:p>
        </w:tc>
        <w:tc>
          <w:tcPr>
            <w:tcW w:w="11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sz w:val="28"/>
                <w:szCs w:val="28"/>
                <w:kern w:val="0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56" w:hanging="456"/>
              <w:spacing w:after="0" w:line="432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다음주 계획 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(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5/2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6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~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6/1</w:t>
            </w:r>
            <w:r>
              <w:rPr>
                <w:rFonts w:ascii="한컴바탕" w:eastAsia="한컴바탕" w:hAnsi="굴림" w:cs="굴림"/>
                <w:b/>
                <w:bCs/>
                <w:color w:val="000000"/>
                <w:sz w:val="28"/>
                <w:szCs w:val="28"/>
                <w:kern w:val="0"/>
              </w:rPr>
              <w:t>)</w:t>
            </w:r>
          </w:p>
        </w:tc>
      </w:tr>
    </w:tbl>
    <w:p>
      <w:pPr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</w:p>
    <w:p>
      <w:pPr>
        <w:spacing w:after="0" w:line="372" w:lineRule="auto"/>
        <w:textAlignment w:val="baseline"/>
        <w:rPr>
          <w:lang w:eastAsia="ko-KR"/>
          <w:rFonts w:ascii="한컴바탕" w:eastAsia="굴림" w:hAnsi="굴림" w:cs="굴림" w:hint="eastAsia"/>
          <w:color w:val="000000"/>
          <w:sz w:val="24"/>
          <w:szCs w:val="24"/>
          <w:kern w:val="0"/>
          <w:rtl w:val="off"/>
        </w:rPr>
      </w:pPr>
      <w:r>
        <w:rPr>
          <w:lang w:eastAsia="ko-KR"/>
          <w:rFonts w:ascii="한컴바탕" w:eastAsia="굴림" w:hAnsi="굴림" w:cs="굴림"/>
          <w:color w:val="000000"/>
          <w:sz w:val="24"/>
          <w:szCs w:val="24"/>
          <w:kern w:val="0"/>
          <w:rtl w:val="off"/>
        </w:rPr>
        <w:t>- S/W스케치에서 두더지게임 룰 수정 예정</w:t>
      </w:r>
    </w:p>
    <w:p>
      <w:pPr>
        <w:spacing w:after="0" w:line="372" w:lineRule="auto"/>
        <w:textAlignment w:val="baseline"/>
        <w:rPr>
          <w:rFonts w:ascii="맑은 고딕" w:eastAsia="굴림" w:hAnsi="굴림" w:cs="굴림"/>
          <w:color w:val="00000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바탕">
    <w:panose1 w:val="02030600000101010101"/>
    <w:family w:val="Haansoft Batang"/>
    <w:charset w:val="00"/>
    <w:notTrueType w:val="false"/>
    <w:sig w:usb0="FFFFFFFF" w:usb1="FFFFFFFF" w:usb2="00FFFFFF" w:usb3="00000001" w:csb0="863F01FF" w:csb1="0000FFFF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87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customStyle="1" w:styleId="1">
    <w:name w:val="표준1"/>
    <w:basedOn w:val="a"/>
    <w:pPr>
      <w:spacing w:line="256" w:lineRule="auto"/>
      <w:textAlignment w:val="baseline"/>
    </w:pPr>
    <w:rPr>
      <w:rFonts w:ascii="맑은 고딕" w:eastAsia="굴림" w:hAnsi="굴림" w:cs="굴림"/>
      <w:color w:val="000000"/>
      <w:szCs w:val="20"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leenayeon</cp:lastModifiedBy>
  <cp:revision>1</cp:revision>
  <dcterms:created xsi:type="dcterms:W3CDTF">2022-11-02T09:02:00Z</dcterms:created>
  <dcterms:modified xsi:type="dcterms:W3CDTF">2025-06-01T17:02:34Z</dcterms:modified>
  <cp:version>1200.0100.01</cp:version>
</cp:coreProperties>
</file>