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B7" w:rsidRPr="002505B7" w:rsidRDefault="002505B7" w:rsidP="002505B7">
      <w:pPr>
        <w:jc w:val="center"/>
        <w:rPr>
          <w:rFonts w:asciiTheme="majorHAnsi" w:hAnsiTheme="majorHAnsi" w:cs="Arial"/>
          <w:b/>
          <w:sz w:val="28"/>
          <w:szCs w:val="28"/>
        </w:rPr>
      </w:pPr>
      <w:r>
        <w:rPr>
          <w:rFonts w:asciiTheme="majorHAnsi" w:hAnsiTheme="majorHAnsi" w:cs="Arial"/>
          <w:b/>
          <w:sz w:val="28"/>
          <w:szCs w:val="28"/>
        </w:rPr>
        <w:t>AIDA - Accelerate Your Game D</w:t>
      </w:r>
      <w:r w:rsidRPr="002505B7">
        <w:rPr>
          <w:rFonts w:asciiTheme="majorHAnsi" w:hAnsiTheme="majorHAnsi" w:cs="Arial"/>
          <w:b/>
          <w:sz w:val="28"/>
          <w:szCs w:val="28"/>
        </w:rPr>
        <w:t>evelopment</w:t>
      </w:r>
    </w:p>
    <w:p w:rsidR="002022C6" w:rsidRDefault="002022C6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Application Design:</w:t>
      </w:r>
    </w:p>
    <w:p w:rsidR="001B375A" w:rsidRDefault="002505B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application structure is decoupled and follows the MVC and 3-tier patterns.</w:t>
      </w:r>
      <w:r w:rsidR="00364C14">
        <w:rPr>
          <w:rFonts w:cs="Arial"/>
          <w:sz w:val="24"/>
          <w:szCs w:val="24"/>
        </w:rPr>
        <w:t xml:space="preserve"> Our decoupled architecture ensures flexibility</w:t>
      </w:r>
      <w:r w:rsidR="0013785D">
        <w:rPr>
          <w:rFonts w:cs="Arial"/>
          <w:sz w:val="24"/>
          <w:szCs w:val="24"/>
        </w:rPr>
        <w:t xml:space="preserve"> and scalability</w:t>
      </w:r>
      <w:r w:rsidR="00DF345C">
        <w:rPr>
          <w:rFonts w:cs="Arial"/>
          <w:sz w:val="24"/>
          <w:szCs w:val="24"/>
        </w:rPr>
        <w:t xml:space="preserve"> </w:t>
      </w:r>
      <w:r w:rsidR="00B6580C">
        <w:rPr>
          <w:rFonts w:cs="Arial"/>
          <w:sz w:val="24"/>
          <w:szCs w:val="24"/>
        </w:rPr>
        <w:t>an application like this might require</w:t>
      </w:r>
      <w:r w:rsidR="00364C14">
        <w:rPr>
          <w:rFonts w:cs="Arial"/>
          <w:sz w:val="24"/>
          <w:szCs w:val="24"/>
        </w:rPr>
        <w:t xml:space="preserve">. </w:t>
      </w:r>
      <w:r w:rsidR="00B82B3C">
        <w:rPr>
          <w:rFonts w:cs="Arial"/>
          <w:sz w:val="24"/>
          <w:szCs w:val="24"/>
        </w:rPr>
        <w:t>Application f</w:t>
      </w:r>
      <w:r w:rsidR="0013785D">
        <w:rPr>
          <w:rFonts w:cs="Arial"/>
          <w:sz w:val="24"/>
          <w:szCs w:val="24"/>
        </w:rPr>
        <w:t>iles are organized into appropriate folders and grouped by their purpose for ease of development.</w:t>
      </w:r>
    </w:p>
    <w:p w:rsidR="001B375A" w:rsidRDefault="001B375A" w:rsidP="001B375A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/app/ folder is responsible for storing files related to the internal works of the application and contains three subfolders: /controllers/, /middleware/ and /models/, the latter being responsible for storing schem</w:t>
      </w:r>
      <w:r w:rsidR="00100EF7">
        <w:rPr>
          <w:rFonts w:cs="Arial"/>
          <w:sz w:val="24"/>
          <w:szCs w:val="24"/>
        </w:rPr>
        <w:t>a</w:t>
      </w:r>
      <w:r w:rsidR="00520522">
        <w:rPr>
          <w:rFonts w:cs="Arial"/>
          <w:sz w:val="24"/>
          <w:szCs w:val="24"/>
        </w:rPr>
        <w:t>s for our database collections</w:t>
      </w:r>
    </w:p>
    <w:p w:rsidR="001B375A" w:rsidRDefault="00520522" w:rsidP="001B375A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/mock-up/ folder contains mock-ups from part 1 of the assignment</w:t>
      </w:r>
    </w:p>
    <w:p w:rsidR="00520522" w:rsidRDefault="00520522" w:rsidP="001B375A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/public/ folder contains all client-side content excluding the html pages. This folder has three subfolders: /css/, /images/ and /js/</w:t>
      </w:r>
    </w:p>
    <w:p w:rsidR="00520522" w:rsidRDefault="00A710C0" w:rsidP="00520522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/test/ folder contains our testing framework</w:t>
      </w:r>
    </w:p>
    <w:p w:rsidR="00A710C0" w:rsidRDefault="00A710C0" w:rsidP="00A710C0">
      <w:pPr>
        <w:pStyle w:val="ListParagraph"/>
        <w:numPr>
          <w:ilvl w:val="0"/>
          <w:numId w:val="1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/views/ folder contains all html files that are used by the application</w:t>
      </w:r>
    </w:p>
    <w:p w:rsidR="00081516" w:rsidRPr="00081516" w:rsidRDefault="00081516" w:rsidP="00081516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The client side javascript in /public/js/ send API requests that are </w:t>
      </w:r>
      <w:r>
        <w:rPr>
          <w:rFonts w:cs="Arial"/>
          <w:sz w:val="24"/>
          <w:szCs w:val="24"/>
        </w:rPr>
        <w:t>handled server-side by the files inside the /app/controllers/ folder</w:t>
      </w:r>
      <w:r>
        <w:rPr>
          <w:rFonts w:cs="Arial"/>
          <w:sz w:val="24"/>
          <w:szCs w:val="24"/>
        </w:rPr>
        <w:t>, which</w:t>
      </w:r>
      <w:r w:rsidR="009E4399">
        <w:rPr>
          <w:rFonts w:cs="Arial"/>
          <w:sz w:val="24"/>
          <w:szCs w:val="24"/>
        </w:rPr>
        <w:t xml:space="preserve"> send back formatted json data (REST API).</w:t>
      </w:r>
      <w:r w:rsidR="00FB2323">
        <w:rPr>
          <w:rFonts w:cs="Arial"/>
          <w:sz w:val="24"/>
          <w:szCs w:val="24"/>
        </w:rPr>
        <w:t xml:space="preserve"> </w:t>
      </w:r>
      <w:r w:rsidR="00E62D89">
        <w:rPr>
          <w:rFonts w:cs="Arial"/>
          <w:sz w:val="24"/>
          <w:szCs w:val="24"/>
        </w:rPr>
        <w:t>This data is the</w:t>
      </w:r>
      <w:r w:rsidR="00AE0912">
        <w:rPr>
          <w:rFonts w:cs="Arial"/>
          <w:sz w:val="24"/>
          <w:szCs w:val="24"/>
        </w:rPr>
        <w:t>n rendered onto the html pages located in /views/.</w:t>
      </w:r>
    </w:p>
    <w:p w:rsidR="002022C6" w:rsidRDefault="002022C6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Testing:</w:t>
      </w:r>
    </w:p>
    <w:p w:rsidR="002022C6" w:rsidRPr="002A5BA8" w:rsidRDefault="002A5BA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Write what we did for testing</w:t>
      </w:r>
    </w:p>
    <w:p w:rsidR="002022C6" w:rsidRDefault="002022C6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Security:</w:t>
      </w:r>
    </w:p>
    <w:p w:rsidR="002022C6" w:rsidRPr="00957B69" w:rsidRDefault="00957B6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Write what we did for security</w:t>
      </w:r>
    </w:p>
    <w:p w:rsidR="002022C6" w:rsidRDefault="002022C6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Performance:</w:t>
      </w:r>
    </w:p>
    <w:p w:rsidR="002022C6" w:rsidRPr="00FE1DB9" w:rsidRDefault="00FE1DB9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Write what we did to improve performance of our app</w:t>
      </w:r>
    </w:p>
    <w:p w:rsidR="002022C6" w:rsidRDefault="002022C6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Live demo:</w:t>
      </w:r>
    </w:p>
    <w:p w:rsidR="002022C6" w:rsidRPr="00CF7E08" w:rsidRDefault="00CF7E08">
      <w:pPr>
        <w:rPr>
          <w:rFonts w:cs="Arial"/>
          <w:sz w:val="24"/>
          <w:szCs w:val="24"/>
        </w:rPr>
      </w:pPr>
      <w:r w:rsidRPr="00CF7E08">
        <w:rPr>
          <w:rFonts w:cs="Arial"/>
          <w:sz w:val="24"/>
          <w:szCs w:val="24"/>
        </w:rPr>
        <w:t>http://aida-webapp.herokuapp.com/</w:t>
      </w:r>
    </w:p>
    <w:p w:rsidR="002022C6" w:rsidRDefault="002022C6">
      <w:pPr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Enhancements:</w:t>
      </w:r>
    </w:p>
    <w:p w:rsidR="002E2070" w:rsidRPr="002E2070" w:rsidRDefault="0044588D" w:rsidP="0044588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 Mobile-</w:t>
      </w:r>
      <w:r w:rsidRPr="0044588D">
        <w:rPr>
          <w:rFonts w:cs="Arial"/>
          <w:sz w:val="24"/>
          <w:szCs w:val="24"/>
        </w:rPr>
        <w:t>friendly</w:t>
      </w:r>
      <w:r>
        <w:rPr>
          <w:rFonts w:cs="Arial"/>
          <w:sz w:val="24"/>
          <w:szCs w:val="24"/>
        </w:rPr>
        <w:t xml:space="preserve"> design</w:t>
      </w:r>
      <w:bookmarkStart w:id="0" w:name="_GoBack"/>
      <w:bookmarkEnd w:id="0"/>
      <w:r w:rsidRPr="0044588D">
        <w:rPr>
          <w:rFonts w:cs="Arial"/>
          <w:sz w:val="24"/>
          <w:szCs w:val="24"/>
        </w:rPr>
        <w:t xml:space="preserve"> (except top 10 projects, top 10 people, inbox)</w:t>
      </w:r>
    </w:p>
    <w:sectPr w:rsidR="002E2070" w:rsidRPr="002E2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398"/>
    <w:multiLevelType w:val="hybridMultilevel"/>
    <w:tmpl w:val="46FCB5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C6"/>
    <w:rsid w:val="00081516"/>
    <w:rsid w:val="000875E5"/>
    <w:rsid w:val="00100EF7"/>
    <w:rsid w:val="0013785D"/>
    <w:rsid w:val="00197C9C"/>
    <w:rsid w:val="001B375A"/>
    <w:rsid w:val="002022C6"/>
    <w:rsid w:val="00216A83"/>
    <w:rsid w:val="002505B7"/>
    <w:rsid w:val="002A5BA8"/>
    <w:rsid w:val="002E2070"/>
    <w:rsid w:val="00364C14"/>
    <w:rsid w:val="00400FF7"/>
    <w:rsid w:val="0044588D"/>
    <w:rsid w:val="00520522"/>
    <w:rsid w:val="008C139E"/>
    <w:rsid w:val="00957B69"/>
    <w:rsid w:val="0099757C"/>
    <w:rsid w:val="009E4399"/>
    <w:rsid w:val="00A710C0"/>
    <w:rsid w:val="00AE0912"/>
    <w:rsid w:val="00B37985"/>
    <w:rsid w:val="00B6580C"/>
    <w:rsid w:val="00B82B3C"/>
    <w:rsid w:val="00CF7E08"/>
    <w:rsid w:val="00D07993"/>
    <w:rsid w:val="00DF345C"/>
    <w:rsid w:val="00E62D89"/>
    <w:rsid w:val="00F839CB"/>
    <w:rsid w:val="00FB2323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EA04"/>
  <w15:chartTrackingRefBased/>
  <w15:docId w15:val="{0791E556-A2F7-43A0-9BDB-52A42845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Mastryukov</dc:creator>
  <cp:keywords/>
  <dc:description/>
  <cp:lastModifiedBy>Alexander Mastryukov</cp:lastModifiedBy>
  <cp:revision>26</cp:revision>
  <dcterms:created xsi:type="dcterms:W3CDTF">2016-08-01T00:41:00Z</dcterms:created>
  <dcterms:modified xsi:type="dcterms:W3CDTF">2016-08-01T01:25:00Z</dcterms:modified>
</cp:coreProperties>
</file>