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5B4AF" w14:textId="0EE5052F" w:rsidR="00175638" w:rsidRDefault="00175638" w:rsidP="00175638">
      <w:pPr>
        <w:ind w:firstLine="720"/>
      </w:pPr>
      <w:r>
        <w:t>This is the “</w:t>
      </w:r>
      <w:r w:rsidR="008C444F">
        <w:t>2</w:t>
      </w:r>
      <w:r>
        <w:t xml:space="preserve"> Week Post-Championship Meet into </w:t>
      </w:r>
      <w:r w:rsidR="008716D1">
        <w:t>Deload</w:t>
      </w:r>
      <w:r>
        <w:t xml:space="preserve">” program.  It is meant to be utilized after a championship meet </w:t>
      </w:r>
      <w:r w:rsidR="008716D1">
        <w:t xml:space="preserve">that you will be </w:t>
      </w:r>
      <w:proofErr w:type="spellStart"/>
      <w:r w:rsidR="00C17319">
        <w:t>d</w:t>
      </w:r>
      <w:r w:rsidR="008716D1">
        <w:t>eloading</w:t>
      </w:r>
      <w:proofErr w:type="spellEnd"/>
      <w:r w:rsidR="008716D1">
        <w:t xml:space="preserve"> or taking time out of the water after</w:t>
      </w:r>
      <w:r>
        <w:t xml:space="preserve">.  </w:t>
      </w:r>
      <w:r w:rsidR="008C444F">
        <w:t xml:space="preserve">If you have 1 week until the next training phase, you will utilize the 1-week </w:t>
      </w:r>
      <w:r w:rsidR="008C444F">
        <w:t>Deload</w:t>
      </w:r>
      <w:r w:rsidR="008C444F">
        <w:t xml:space="preserve"> program instead of this program.  If you have 3 weeks, you will utilize the first 3 weeks of the 4-week </w:t>
      </w:r>
      <w:r w:rsidR="008C444F">
        <w:t>Deload</w:t>
      </w:r>
      <w:r w:rsidR="008C444F">
        <w:t xml:space="preserve"> program then bypass Week 4.</w:t>
      </w:r>
    </w:p>
    <w:p w14:paraId="2678D6BD" w14:textId="77777777" w:rsidR="008C444F" w:rsidRDefault="008C444F" w:rsidP="00175638">
      <w:pPr>
        <w:ind w:firstLine="720"/>
      </w:pPr>
    </w:p>
    <w:p w14:paraId="7289F86F" w14:textId="39C3FE24" w:rsidR="00175638" w:rsidRDefault="00175638" w:rsidP="00175638">
      <w:pPr>
        <w:ind w:firstLine="720"/>
      </w:pPr>
      <w:r>
        <w:t xml:space="preserve">You want to utilize this after a </w:t>
      </w:r>
      <w:r w:rsidR="00D941BF">
        <w:t>summer</w:t>
      </w:r>
      <w:r>
        <w:t xml:space="preserve"> championship meet, such as</w:t>
      </w:r>
      <w:r w:rsidR="00D941BF">
        <w:t xml:space="preserve"> Futures, Sectionals or Summer Juniors</w:t>
      </w:r>
      <w:r>
        <w:t xml:space="preserve">.  </w:t>
      </w:r>
      <w:r w:rsidR="008718D4">
        <w:t>For winter &amp; spring championship meets, the Buildup program would be the better option</w:t>
      </w:r>
      <w:r>
        <w:t>.</w:t>
      </w:r>
    </w:p>
    <w:sectPr w:rsidR="00175638" w:rsidSect="003A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38"/>
    <w:rsid w:val="0004611D"/>
    <w:rsid w:val="00053CC7"/>
    <w:rsid w:val="00081355"/>
    <w:rsid w:val="00175638"/>
    <w:rsid w:val="001B6844"/>
    <w:rsid w:val="003A269A"/>
    <w:rsid w:val="004F40E4"/>
    <w:rsid w:val="007D587A"/>
    <w:rsid w:val="008716D1"/>
    <w:rsid w:val="008718D4"/>
    <w:rsid w:val="008C444F"/>
    <w:rsid w:val="00C17319"/>
    <w:rsid w:val="00D941BF"/>
    <w:rsid w:val="00D9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B341"/>
  <w14:defaultImageDpi w14:val="32767"/>
  <w15:chartTrackingRefBased/>
  <w15:docId w15:val="{1A718A4B-F458-094F-8444-BD99213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McPherson</dc:creator>
  <cp:keywords/>
  <dc:description/>
  <cp:lastModifiedBy>Bryan McPherson</cp:lastModifiedBy>
  <cp:revision>3</cp:revision>
  <dcterms:created xsi:type="dcterms:W3CDTF">2023-04-14T18:50:00Z</dcterms:created>
  <dcterms:modified xsi:type="dcterms:W3CDTF">2023-04-14T18:52:00Z</dcterms:modified>
</cp:coreProperties>
</file>