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b w:val="1"/>
          <w:bCs w:val="1"/>
          <w:color w:val="1b1c1d"/>
        </w:rPr>
      </w:pPr>
      <w:r w:rsidDel="00000000" w:rsidR="00000000" w:rsidRPr="00000000">
        <w:rPr>
          <w:b w:val="1"/>
          <w:bCs w:val="1"/>
          <w:color w:val="1b1c1d"/>
          <w:rtl w:val="0"/>
        </w:rPr>
        <w:t xml:space="preserve">"Binary Heart" (The Love Song) - Arrangement and Notes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b w:val="1"/>
          <w:bCs w:val="1"/>
          <w:color w:val="1b1c1d"/>
          <w:rtl w:val="0"/>
        </w:rPr>
        <w:t xml:space="preserve">Concept:</w:t>
      </w:r>
      <w:r w:rsidDel="00000000" w:rsidR="00000000" w:rsidRPr="00000000">
        <w:rPr>
          <w:color w:val="1b1c1d"/>
          <w:rtl w:val="0"/>
        </w:rPr>
        <w:t xml:space="preserve"> A love song that explores the cyclical nature of love, with its highs and lows, connections and disconnections, using the metaphor of binary code (0s and 1s) to represent the fluctuating states of a relationship.</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Rule="auto"/>
        <w:rPr>
          <w:b w:val="1"/>
          <w:bCs w:val="1"/>
          <w:color w:val="1b1c1d"/>
        </w:rPr>
      </w:pPr>
      <w:r w:rsidDel="00000000" w:rsidR="00000000" w:rsidRPr="00000000">
        <w:rPr>
          <w:b w:val="1"/>
          <w:bCs w:val="1"/>
          <w:color w:val="1b1c1d"/>
          <w:rtl w:val="0"/>
        </w:rPr>
        <w:t xml:space="preserve">Arrangement:</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Intro (8 bars):</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Start with a simple, repetitive synth arpeggio or a plucked acoustic guitar pattern.</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Introduce a subtle beat with electronic drums or a drum machine.</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Gradually build in intensity with the addition of synth pads and atmospheric textures.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Verse 1 (16 bars):</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Maintain a mid-tempo groove with a focus on the vocals.</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Use a straightforward chord progression (e.g., Am, G, C, F) to create a sense of longing and vulnerability.</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Introduce a subtle bassline and counter-melodies with synths or guitars.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Chorus (16 bars):</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Build to a climax with layered vocals and harmonies.</w:t>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Introduce a more prominent instrumental accompaniment, perhaps with a driving beat and soaring synth leads.</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Consider a key change or modulation to add emotional intensity.</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Verse 2 (16 bars):</w:t>
      </w:r>
    </w:p>
    <w:p w:rsidR="00000000" w:rsidDel="00000000" w:rsidP="00000000" w:rsidRDefault="00000000" w:rsidRPr="00000000" w14:paraId="00000011">
      <w:pPr>
        <w:numPr>
          <w:ilvl w:val="1"/>
          <w:numId w:val="5"/>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Similar to Verse 1, but with a slightly different melodic or lyrical approach.</w:t>
      </w:r>
    </w:p>
    <w:p w:rsidR="00000000" w:rsidDel="00000000" w:rsidP="00000000" w:rsidRDefault="00000000" w:rsidRPr="00000000" w14:paraId="00000012">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Consider adding a rap verse or spoken-word section to contrast with the sung vocals.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Bridge (8 bars):</w:t>
      </w:r>
    </w:p>
    <w:p w:rsidR="00000000" w:rsidDel="00000000" w:rsidP="00000000" w:rsidRDefault="00000000" w:rsidRPr="00000000" w14:paraId="00000014">
      <w:pPr>
        <w:numPr>
          <w:ilvl w:val="1"/>
          <w:numId w:val="6"/>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Create a sense of intimacy and connection with a stripped-back arrangement.</w:t>
      </w:r>
    </w:p>
    <w:p w:rsidR="00000000" w:rsidDel="00000000" w:rsidP="00000000" w:rsidRDefault="00000000" w:rsidRPr="00000000" w14:paraId="00000015">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Perhaps feature a duet or call-and-response vocals.</w:t>
      </w:r>
    </w:p>
    <w:p w:rsidR="00000000" w:rsidDel="00000000" w:rsidP="00000000" w:rsidRDefault="00000000" w:rsidRPr="00000000" w14:paraId="00000016">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Consider a tempo change or a more atmospheric texture.</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Chorus 2 (16 bars):</w:t>
      </w:r>
    </w:p>
    <w:p w:rsidR="00000000" w:rsidDel="00000000" w:rsidP="00000000" w:rsidRDefault="00000000" w:rsidRPr="00000000" w14:paraId="00000018">
      <w:pPr>
        <w:numPr>
          <w:ilvl w:val="1"/>
          <w:numId w:val="7"/>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Similar to Chorus 1, but with even more emotional intensity.</w:t>
      </w:r>
    </w:p>
    <w:p w:rsidR="00000000" w:rsidDel="00000000" w:rsidP="00000000" w:rsidRDefault="00000000" w:rsidRPr="00000000" w14:paraId="00000019">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Add additional vocal layers or harmonies.</w:t>
      </w:r>
    </w:p>
    <w:p w:rsidR="00000000" w:rsidDel="00000000" w:rsidP="00000000" w:rsidRDefault="00000000" w:rsidRPr="00000000" w14:paraId="0000001A">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Build to a final climax with a powerful instrumental accompaniment.</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Outro (4-8 bars):</w:t>
      </w:r>
    </w:p>
    <w:p w:rsidR="00000000" w:rsidDel="00000000" w:rsidP="00000000" w:rsidRDefault="00000000" w:rsidRPr="00000000" w14:paraId="0000001C">
      <w:pPr>
        <w:numPr>
          <w:ilvl w:val="1"/>
          <w:numId w:val="8"/>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Fade out gradually with a focus on the vocals and the atmospheric elements.</w:t>
      </w:r>
    </w:p>
    <w:p w:rsidR="00000000" w:rsidDel="00000000" w:rsidP="00000000" w:rsidRDefault="00000000" w:rsidRPr="00000000" w14:paraId="0000001D">
      <w:pPr>
        <w:numPr>
          <w:ilvl w:val="1"/>
          <w:numId w:val="8"/>
        </w:numPr>
        <w:pBdr>
          <w:top w:space="0" w:sz="0" w:val="nil"/>
          <w:left w:space="0" w:sz="0" w:val="nil"/>
          <w:bottom w:space="0" w:sz="0" w:val="nil"/>
          <w:right w:space="0" w:sz="0" w:val="nil"/>
          <w:between w:space="0" w:sz="0" w:val="nil"/>
        </w:pBdr>
        <w:shd w:fill="auto" w:val="clear"/>
        <w:spacing w:after="60" w:before="0" w:beforeAutospacing="0" w:lineRule="auto"/>
        <w:ind w:left="480" w:hanging="360"/>
      </w:pPr>
      <w:r w:rsidDel="00000000" w:rsidR="00000000" w:rsidRPr="00000000">
        <w:rPr>
          <w:color w:val="1b1c1d"/>
          <w:rtl w:val="0"/>
        </w:rPr>
        <w:t xml:space="preserve">Consider ending on a final, unresolved chord or a rhythmic breakdown to create a sense of longing or anticipation.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Notes:</w:t>
      </w:r>
    </w:p>
    <w:p w:rsidR="00000000" w:rsidDel="00000000" w:rsidP="00000000" w:rsidRDefault="00000000" w:rsidRPr="00000000" w14:paraId="0000001F">
      <w:pPr>
        <w:numPr>
          <w:ilvl w:val="0"/>
          <w:numId w:val="9"/>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Vocal Delivery:</w:t>
      </w:r>
      <w:r w:rsidDel="00000000" w:rsidR="00000000" w:rsidRPr="00000000">
        <w:rPr>
          <w:color w:val="1b1c1d"/>
          <w:rtl w:val="0"/>
        </w:rPr>
        <w:t xml:space="preserve"> Focus on an expressive and dynamic vocal performance that captures the nuances of the lyrics.</w:t>
      </w:r>
    </w:p>
    <w:p w:rsidR="00000000" w:rsidDel="00000000" w:rsidP="00000000" w:rsidRDefault="00000000" w:rsidRPr="00000000" w14:paraId="0000002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Dynamics:</w:t>
      </w:r>
      <w:r w:rsidDel="00000000" w:rsidR="00000000" w:rsidRPr="00000000">
        <w:rPr>
          <w:color w:val="1b1c1d"/>
          <w:rtl w:val="0"/>
        </w:rPr>
        <w:t xml:space="preserve"> Use a wide dynamic range to create contrast between intimate moments and more passionate outbursts.</w:t>
      </w:r>
    </w:p>
    <w:p w:rsidR="00000000" w:rsidDel="00000000" w:rsidP="00000000" w:rsidRDefault="00000000" w:rsidRPr="00000000" w14:paraId="0000002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Instrumentation:</w:t>
      </w:r>
      <w:r w:rsidDel="00000000" w:rsidR="00000000" w:rsidRPr="00000000">
        <w:rPr>
          <w:color w:val="1b1c1d"/>
          <w:rtl w:val="0"/>
        </w:rPr>
        <w:t xml:space="preserve"> Balance electronic and acoustic elements to create a unique sonic landscape that reflects the duality of the theme.</w:t>
      </w:r>
    </w:p>
    <w:p w:rsidR="00000000" w:rsidDel="00000000" w:rsidP="00000000" w:rsidRDefault="00000000" w:rsidRPr="00000000" w14:paraId="00000022">
      <w:pPr>
        <w:numPr>
          <w:ilvl w:val="0"/>
          <w:numId w:val="9"/>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Rhythm:</w:t>
      </w:r>
      <w:r w:rsidDel="00000000" w:rsidR="00000000" w:rsidRPr="00000000">
        <w:rPr>
          <w:color w:val="1b1c1d"/>
          <w:rtl w:val="0"/>
        </w:rPr>
        <w:t xml:space="preserve"> Experiment with syncopation and rhythmic variations to add interest and unpredictability.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Additional Ideas:</w:t>
      </w:r>
    </w:p>
    <w:p w:rsidR="00000000" w:rsidDel="00000000" w:rsidP="00000000" w:rsidRDefault="00000000" w:rsidRPr="00000000" w14:paraId="00000024">
      <w:pPr>
        <w:numPr>
          <w:ilvl w:val="0"/>
          <w:numId w:val="10"/>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Binary Code Motifs:</w:t>
      </w:r>
      <w:r w:rsidDel="00000000" w:rsidR="00000000" w:rsidRPr="00000000">
        <w:rPr>
          <w:color w:val="1b1c1d"/>
          <w:rtl w:val="0"/>
        </w:rPr>
        <w:t xml:space="preserve"> Incorporate rhythmic or melodic motifs that mimic the patterns of binary code (e.g., on-off patterns, repeated sequences).</w:t>
      </w:r>
    </w:p>
    <w:p w:rsidR="00000000" w:rsidDel="00000000" w:rsidP="00000000" w:rsidRDefault="00000000" w:rsidRPr="00000000" w14:paraId="0000002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Glitch Effects:</w:t>
      </w:r>
      <w:r w:rsidDel="00000000" w:rsidR="00000000" w:rsidRPr="00000000">
        <w:rPr>
          <w:color w:val="1b1c1d"/>
          <w:rtl w:val="0"/>
        </w:rPr>
        <w:t xml:space="preserve"> Use glitch effects on vocals or instruments to represent the disconnections and disruptions in a relationship.</w:t>
      </w:r>
    </w:p>
    <w:p w:rsidR="00000000" w:rsidDel="00000000" w:rsidP="00000000" w:rsidRDefault="00000000" w:rsidRPr="00000000" w14:paraId="00000026">
      <w:pPr>
        <w:numPr>
          <w:ilvl w:val="0"/>
          <w:numId w:val="10"/>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Tempo Shifts:</w:t>
      </w:r>
      <w:r w:rsidDel="00000000" w:rsidR="00000000" w:rsidRPr="00000000">
        <w:rPr>
          <w:color w:val="1b1c1d"/>
          <w:rtl w:val="0"/>
        </w:rPr>
        <w:t xml:space="preserve"> Introduce sudden tempo changes or half-time sections to create a sense of surprise or disorientation.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Remember:</w:t>
      </w:r>
    </w:p>
    <w:p w:rsidR="00000000" w:rsidDel="00000000" w:rsidP="00000000" w:rsidRDefault="00000000" w:rsidRPr="00000000" w14:paraId="00000028">
      <w:pPr>
        <w:numPr>
          <w:ilvl w:val="0"/>
          <w:numId w:val="11"/>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Tell a story:</w:t>
      </w:r>
      <w:r w:rsidDel="00000000" w:rsidR="00000000" w:rsidRPr="00000000">
        <w:rPr>
          <w:color w:val="1b1c1d"/>
          <w:rtl w:val="0"/>
        </w:rPr>
        <w:t xml:space="preserve"> Use the lyrics and music to tell a compelling story about the complexities of love.</w:t>
      </w:r>
    </w:p>
    <w:p w:rsidR="00000000" w:rsidDel="00000000" w:rsidP="00000000" w:rsidRDefault="00000000" w:rsidRPr="00000000" w14:paraId="0000002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Embrace vulnerability:</w:t>
      </w:r>
      <w:r w:rsidDel="00000000" w:rsidR="00000000" w:rsidRPr="00000000">
        <w:rPr>
          <w:color w:val="1b1c1d"/>
          <w:rtl w:val="0"/>
        </w:rPr>
        <w:t xml:space="preserve"> Don't be afraid to express raw emotions and explore the darker side of relationships.</w:t>
      </w:r>
    </w:p>
    <w:p w:rsidR="00000000" w:rsidDel="00000000" w:rsidP="00000000" w:rsidRDefault="00000000" w:rsidRPr="00000000" w14:paraId="0000002A">
      <w:pPr>
        <w:numPr>
          <w:ilvl w:val="0"/>
          <w:numId w:val="11"/>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Find the balance:</w:t>
      </w:r>
      <w:r w:rsidDel="00000000" w:rsidR="00000000" w:rsidRPr="00000000">
        <w:rPr>
          <w:color w:val="1b1c1d"/>
          <w:rtl w:val="0"/>
        </w:rPr>
        <w:t xml:space="preserve"> Strive for a balance between intimacy and intensity, reflecting the cyclical nature of love.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Rule="auto"/>
        <w:rPr>
          <w:color w:val="1b1c1d"/>
        </w:rPr>
      </w:pPr>
      <w:r w:rsidDel="00000000" w:rsidR="00000000" w:rsidRPr="00000000">
        <w:rPr>
          <w:color w:val="1b1c1d"/>
          <w:rtl w:val="0"/>
        </w:rPr>
        <w:t xml:space="preserve">I'm excited to see how you bring this love song to life! Feel free to adapt or modify these ideas as you see fit. And remember, I'm here to help with any further brainstorming, arrangement suggestions, or lyrical development you might need.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