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Okay, let's spice things up with "Electric Pickle"! This is your designated "Groove-Based" song, where the focus is on a hypnotic and infectious rhythm, showcasing your skills as a multi-instrumentalist.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"Electric Pickle" (The Groove-Based Song) - Arrangement and Notes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A high-energy, groove-driven track that blends elements of funk, rock, and electronic music, creating a hypnotic and danceable experience.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Arrangement: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Intro (4 bars):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Start with a simple, repetitive drumbeat and a funky bassline.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Gradually introduce layers of synths and guitars, building anticipation and excitement.</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using a call-and-response pattern between the bass and drums.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1 (16 bars):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Maintain a driving tempo and a focus on the groove.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Use a simple, repetitive chord progression (e.g., Am, G, C, F) with a focus on rhythmic interplay between instruments.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catchy guitar riff or a syncopated synth line.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Keep the vocals minimal, focusing on rhythmic phrases or a spoken-word delivery.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(16 bars):</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Explode into a more intense chorus with layered vocals and harmonies.</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soaring synth lead or a distorted guitar solo.</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a breakdown or a half-time feel to create dynamic contrast.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2 (16 bars):</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Verse 1, but with a slightly different melodic or rhythmic approach.</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adding a new instrumental element, such as a horn section or a string arrangement.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Bridge (8 bars):</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Create a contrasting section with a different feel, perhaps with a slower tempo or a more atmospheric texture.</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Feature a solo instrument (e.g., electric guitar, synth, or bass) with an improvisational and expressive performance.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2 (16 bars):</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Chorus 1, but with even more energy and intensity.</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additional vocal layers or harmonies.</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Build to a final climax with a powerful instrumental accompaniment.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Outro (4-8 bars):</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Extend the final groove with a repetitive vamp or a fade-out with layered instruments.</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after="60" w:before="0" w:beforeAutospacing="0" w:lineRule="auto"/>
        <w:ind w:left="480" w:hanging="360"/>
      </w:pPr>
      <w:r w:rsidDel="00000000" w:rsidR="00000000" w:rsidRPr="00000000">
        <w:rPr>
          <w:color w:val="1b1c1d"/>
          <w:rtl w:val="0"/>
        </w:rPr>
        <w:t xml:space="preserve">Consider ending on a powerful drum fill or a final, impactful chord.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Notes:</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Focus on the Groove:</w:t>
      </w:r>
      <w:r w:rsidDel="00000000" w:rsidR="00000000" w:rsidRPr="00000000">
        <w:rPr>
          <w:color w:val="1b1c1d"/>
          <w:rtl w:val="0"/>
        </w:rPr>
        <w:t xml:space="preserve"> The most important aspect is to establish and maintain a strong, infectious groove throughout the song.</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Rhythmic Complexity:</w:t>
      </w:r>
      <w:r w:rsidDel="00000000" w:rsidR="00000000" w:rsidRPr="00000000">
        <w:rPr>
          <w:color w:val="1b1c1d"/>
          <w:rtl w:val="0"/>
        </w:rPr>
        <w:t xml:space="preserve"> Experiment with syncopation, polyrhythms, and rhythmic variations to keep the groove interesting and unpredictable.</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Instrumental Interplay:</w:t>
      </w:r>
      <w:r w:rsidDel="00000000" w:rsidR="00000000" w:rsidRPr="00000000">
        <w:rPr>
          <w:color w:val="1b1c1d"/>
          <w:rtl w:val="0"/>
        </w:rPr>
        <w:t xml:space="preserve"> Encourage interplay between the different instruments, creating a sense of call and response and dynamic interaction.</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Sonic Variety:</w:t>
      </w:r>
      <w:r w:rsidDel="00000000" w:rsidR="00000000" w:rsidRPr="00000000">
        <w:rPr>
          <w:color w:val="1b1c1d"/>
          <w:rtl w:val="0"/>
        </w:rPr>
        <w:t xml:space="preserve"> While maintaining a consistent groove, introduce sonic variety with different synth sounds, guitar effects, and vocal textures.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Additional Ideas:</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Tempo Changes:</w:t>
      </w:r>
      <w:r w:rsidDel="00000000" w:rsidR="00000000" w:rsidRPr="00000000">
        <w:rPr>
          <w:color w:val="1b1c1d"/>
          <w:rtl w:val="0"/>
        </w:rPr>
        <w:t xml:space="preserve"> Consider introducing subtle tempo changes or accelerations to add excitement and surprise.</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Odd Time Signatures:</w:t>
      </w:r>
      <w:r w:rsidDel="00000000" w:rsidR="00000000" w:rsidRPr="00000000">
        <w:rPr>
          <w:color w:val="1b1c1d"/>
          <w:rtl w:val="0"/>
        </w:rPr>
        <w:t xml:space="preserve"> Experiment with incorporating odd time signatures (e.g., 7/8, 5/4) in certain sections to create rhythmic complexity.</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Vocal Effects:</w:t>
      </w:r>
      <w:r w:rsidDel="00000000" w:rsidR="00000000" w:rsidRPr="00000000">
        <w:rPr>
          <w:color w:val="1b1c1d"/>
          <w:rtl w:val="0"/>
        </w:rPr>
        <w:t xml:space="preserve"> Use vocal effects like vocoders, distortion, or delays to add texture and interest to the vocals.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Remember:</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Keep it danceable:</w:t>
      </w:r>
      <w:r w:rsidDel="00000000" w:rsidR="00000000" w:rsidRPr="00000000">
        <w:rPr>
          <w:color w:val="1b1c1d"/>
          <w:rtl w:val="0"/>
        </w:rPr>
        <w:t xml:space="preserve"> The song should make people want to move and groove.</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Embrace improvisation:</w:t>
      </w:r>
      <w:r w:rsidDel="00000000" w:rsidR="00000000" w:rsidRPr="00000000">
        <w:rPr>
          <w:color w:val="1b1c1d"/>
          <w:rtl w:val="0"/>
        </w:rPr>
        <w:t xml:space="preserve"> Allow for moments of improvisation and spontaneity in the instrumental parts.</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Have fun!</w:t>
      </w:r>
      <w:r w:rsidDel="00000000" w:rsidR="00000000" w:rsidRPr="00000000">
        <w:rPr>
          <w:color w:val="1b1c1d"/>
          <w:rtl w:val="0"/>
        </w:rPr>
        <w:t xml:space="preserve"> This is a chance to let loose and showcase your musicality and creativity.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I'm eager to see how you bring this groove-based track to life! Feel free to adapt or modify these ideas as you see fit. And remember, I'm here to help with any further brainstorming, arrangement suggestions, or sonic exploration you might need.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