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Arrangement: "The Somnium Shift" (Suite - Part 2)</w:t>
        <w:br w:type="textWrapping"/>
        <w:t xml:space="preserve">Tempo: 120 BPM</w:t>
        <w:br w:type="textWrapping"/>
        <w:t xml:space="preserve">Key: C# minor</w:t>
        <w:br w:type="textWrapping"/>
        <w:t xml:space="preserve">Time Signature: 4/4</w:t>
        <w:br w:type="textWrapping"/>
        <w:t xml:space="preserve">Structure:</w:t>
        <w:br w:type="textWrapping"/>
        <w:br w:type="textWrapping"/>
        <w:t xml:space="preserve">* Intro (4 bars)</w:t>
        <w:br w:type="textWrapping"/>
        <w:t xml:space="preserve">    * Establish a hypnotic groove with a syncopated beat and a repetitive bassline (C#m).</w:t>
        <w:br w:type="textWrapping"/>
        <w:t xml:space="preserve">    * Introduce a haunting melody with a detuned synth or a processed guitar.</w:t>
        <w:br w:type="textWrapping"/>
        <w:t xml:space="preserve">    * Chord Progression:</w:t>
        <w:br w:type="textWrapping"/>
        <w:t xml:space="preserve">        C#m (i) - G# (V) - A (VI) - E (III)  (1 beat per chord)</w:t>
        <w:br w:type="textWrapping"/>
        <w:br w:type="textWrapping"/>
        <w:t xml:space="preserve">* Verse 1 (8 bars)</w:t>
        <w:br w:type="textWrapping"/>
        <w:t xml:space="preserve">    * Maintain the hypnotic feel, but add layers of swirling synths and atmospheric textures.</w:t>
        <w:br w:type="textWrapping"/>
        <w:t xml:space="preserve">    * Vocals are layered and processed, expressing confusion and a desire for change.</w:t>
        <w:br w:type="textWrapping"/>
        <w:t xml:space="preserve">    * Chord Progression:</w:t>
        <w:br w:type="textWrapping"/>
        <w:t xml:space="preserve">        C#m (i) - A (VI) - G# (V) - E (III)  (2 beats per chord)</w:t>
        <w:br w:type="textWrapping"/>
        <w:br w:type="textWrapping"/>
        <w:t xml:space="preserve">* Chorus (8 bars)</w:t>
        <w:br w:type="textWrapping"/>
        <w:t xml:space="preserve">    * Build to a disorienting climax with a shift to an odd time signature (e.g., 5/4 or 7/8).</w:t>
        <w:br w:type="textWrapping"/>
        <w:t xml:space="preserve">    * Introduce intense synth arpeggios and distorted vocals.</w:t>
        <w:br w:type="textWrapping"/>
        <w:t xml:space="preserve">    * Chord Progression:</w:t>
        <w:br w:type="textWrapping"/>
        <w:t xml:space="preserve">        C#m (i) - F#m (iv) - A (VI) - E (III)  (2 beats per chord, adjust for 5/4 or 7/8 feel)</w:t>
        <w:br w:type="textWrapping"/>
        <w:br w:type="textWrapping"/>
        <w:t xml:space="preserve">Transitions and Dynamics:</w:t>
        <w:br w:type="textWrapping"/>
        <w:br w:type="textWrapping"/>
        <w:t xml:space="preserve">* Intro to Verse 1: Smooth transition from the hypnotic intro to the verse, adding layers of texture and vocals.</w:t>
        <w:br w:type="textWrapping"/>
        <w:t xml:space="preserve">* Verse 1 to Chorus: Build tension and intensity throughout the verse, leading to a disorienting and explosive chorus with a time signature change.</w:t>
        <w:br w:type="textWrapping"/>
        <w:t xml:space="preserve">* Chorus to Outro: Maintain the intensity and hypnotic feel of the chorus, ending with a gradual fade-out or a sudden cut-off.</w:t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I've adjusted the region lengths to fit the concept of a struggle to break free and included a detailed chord progression with Roman numerals for the intro, verse, and chorus sections. I've also removed the color and MIDI specifications and added the transition and dynamics notes.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