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EC767" w14:textId="24B244B3" w:rsidR="004F1AF2" w:rsidRPr="008E25A0" w:rsidRDefault="008E25A0" w:rsidP="008E25A0">
      <w:pPr>
        <w:jc w:val="center"/>
        <w:rPr>
          <w:b/>
          <w:bCs/>
          <w:sz w:val="36"/>
          <w:szCs w:val="36"/>
        </w:rPr>
      </w:pPr>
      <w:r w:rsidRPr="008E25A0">
        <w:rPr>
          <w:rFonts w:hint="eastAsia"/>
          <w:b/>
          <w:bCs/>
          <w:sz w:val="36"/>
          <w:szCs w:val="36"/>
        </w:rPr>
        <w:t>2025 Fall CSED451 Assignment</w:t>
      </w:r>
      <w:r w:rsidR="003F0C51">
        <w:rPr>
          <w:rFonts w:hint="eastAsia"/>
          <w:b/>
          <w:bCs/>
          <w:sz w:val="36"/>
          <w:szCs w:val="36"/>
        </w:rPr>
        <w:t>2</w:t>
      </w:r>
      <w:r w:rsidRPr="008E25A0">
        <w:rPr>
          <w:rFonts w:hint="eastAsia"/>
          <w:b/>
          <w:bCs/>
          <w:sz w:val="36"/>
          <w:szCs w:val="36"/>
        </w:rPr>
        <w:t xml:space="preserve"> Report</w:t>
      </w:r>
    </w:p>
    <w:p w14:paraId="6647499F" w14:textId="77777777" w:rsidR="00967C19" w:rsidRDefault="00967C19" w:rsidP="008E25A0">
      <w:pPr>
        <w:jc w:val="right"/>
        <w:rPr>
          <w:szCs w:val="22"/>
        </w:rPr>
      </w:pPr>
    </w:p>
    <w:p w14:paraId="178F214F" w14:textId="6BA2F96A" w:rsidR="008E25A0" w:rsidRPr="008E25A0" w:rsidRDefault="008E25A0" w:rsidP="008E25A0">
      <w:pPr>
        <w:jc w:val="right"/>
        <w:rPr>
          <w:szCs w:val="22"/>
        </w:rPr>
      </w:pPr>
      <w:r w:rsidRPr="008E25A0">
        <w:rPr>
          <w:rFonts w:hint="eastAsia"/>
          <w:szCs w:val="22"/>
        </w:rPr>
        <w:t>Team Name: openGameLab</w:t>
      </w:r>
    </w:p>
    <w:p w14:paraId="02199EF7" w14:textId="77777777" w:rsidR="008E25A0" w:rsidRPr="008E25A0" w:rsidRDefault="008E25A0" w:rsidP="008E25A0">
      <w:pPr>
        <w:jc w:val="right"/>
        <w:rPr>
          <w:szCs w:val="22"/>
        </w:rPr>
      </w:pPr>
      <w:r w:rsidRPr="008E25A0">
        <w:rPr>
          <w:rFonts w:hint="eastAsia"/>
          <w:szCs w:val="22"/>
        </w:rPr>
        <w:t>Team Member #1: 안재영</w:t>
      </w:r>
    </w:p>
    <w:p w14:paraId="796937CE" w14:textId="5EB0F2FF" w:rsidR="008E25A0" w:rsidRPr="008E25A0" w:rsidRDefault="008E25A0" w:rsidP="008E25A0">
      <w:pPr>
        <w:jc w:val="right"/>
        <w:rPr>
          <w:szCs w:val="22"/>
        </w:rPr>
      </w:pPr>
      <w:r w:rsidRPr="008E25A0">
        <w:rPr>
          <w:rFonts w:hint="eastAsia"/>
          <w:szCs w:val="22"/>
        </w:rPr>
        <w:t>컴퓨터공학과/20220019/enter21</w:t>
      </w:r>
    </w:p>
    <w:p w14:paraId="05304B7C" w14:textId="77777777" w:rsidR="008E25A0" w:rsidRPr="008E25A0" w:rsidRDefault="008E25A0" w:rsidP="008E25A0">
      <w:pPr>
        <w:jc w:val="right"/>
        <w:rPr>
          <w:szCs w:val="22"/>
        </w:rPr>
      </w:pPr>
      <w:r w:rsidRPr="008E25A0">
        <w:rPr>
          <w:rFonts w:hint="eastAsia"/>
          <w:szCs w:val="22"/>
        </w:rPr>
        <w:t>Team Member #2: 정윤혁</w:t>
      </w:r>
    </w:p>
    <w:p w14:paraId="3F0B4F00" w14:textId="1E7FEAE1" w:rsidR="008E25A0" w:rsidRDefault="008E25A0" w:rsidP="008E25A0">
      <w:pPr>
        <w:jc w:val="right"/>
        <w:rPr>
          <w:szCs w:val="22"/>
        </w:rPr>
      </w:pPr>
      <w:r w:rsidRPr="008E25A0">
        <w:rPr>
          <w:rFonts w:hint="eastAsia"/>
          <w:szCs w:val="22"/>
        </w:rPr>
        <w:t>컴퓨터공학과/20240385/jyhyeok</w:t>
      </w:r>
    </w:p>
    <w:p w14:paraId="52B0E533" w14:textId="77777777" w:rsidR="00967C19" w:rsidRDefault="00967C19" w:rsidP="008E25A0">
      <w:pPr>
        <w:jc w:val="right"/>
        <w:rPr>
          <w:szCs w:val="22"/>
        </w:rPr>
      </w:pPr>
    </w:p>
    <w:p w14:paraId="79D1C678" w14:textId="2896BEBF" w:rsidR="008E25A0" w:rsidRDefault="008E25A0" w:rsidP="008E25A0">
      <w:pPr>
        <w:rPr>
          <w:b/>
          <w:bCs/>
          <w:sz w:val="32"/>
          <w:szCs w:val="32"/>
        </w:rPr>
      </w:pPr>
      <w:r w:rsidRPr="008E25A0">
        <w:rPr>
          <w:rFonts w:hint="eastAsia"/>
          <w:b/>
          <w:bCs/>
          <w:sz w:val="32"/>
          <w:szCs w:val="32"/>
        </w:rPr>
        <w:t>1. Technical Details</w:t>
      </w:r>
    </w:p>
    <w:p w14:paraId="61B1D459" w14:textId="78EA421B" w:rsidR="008E25A0" w:rsidRDefault="008E25A0" w:rsidP="008E25A0">
      <w:pPr>
        <w:rPr>
          <w:szCs w:val="22"/>
        </w:rPr>
      </w:pPr>
      <w:r>
        <w:rPr>
          <w:rFonts w:hint="eastAsia"/>
          <w:szCs w:val="22"/>
        </w:rPr>
        <w:t>개발 환경: Visual Studio 2022 버전 17.14.9 (July 2025)</w:t>
      </w:r>
    </w:p>
    <w:p w14:paraId="18E51075" w14:textId="25FE79F6" w:rsidR="008E25A0" w:rsidRDefault="00F83C2E" w:rsidP="008E25A0">
      <w:pPr>
        <w:rPr>
          <w:szCs w:val="22"/>
        </w:rPr>
      </w:pPr>
      <w:r>
        <w:rPr>
          <w:rFonts w:hint="eastAsia"/>
          <w:szCs w:val="22"/>
        </w:rPr>
        <w:t>cpp 확장자 파일을 powershell 스크립트 파일로 만든 후 powershell에서 빌드하여 구현 결과를 확인할 수 있다. 또한, OpenGL을 사용하는 코딩에 익숙해야 한다.</w:t>
      </w:r>
    </w:p>
    <w:p w14:paraId="53DA7893" w14:textId="77777777" w:rsidR="00567906" w:rsidRPr="00567906" w:rsidRDefault="00567906" w:rsidP="008E25A0">
      <w:pPr>
        <w:rPr>
          <w:szCs w:val="22"/>
        </w:rPr>
      </w:pPr>
    </w:p>
    <w:p w14:paraId="434AF13E" w14:textId="11CF6B02" w:rsidR="00F83C2E" w:rsidRDefault="00F83C2E" w:rsidP="008E25A0">
      <w:pPr>
        <w:rPr>
          <w:b/>
          <w:bCs/>
          <w:sz w:val="32"/>
          <w:szCs w:val="32"/>
        </w:rPr>
      </w:pPr>
      <w:r w:rsidRPr="00F83C2E">
        <w:rPr>
          <w:rFonts w:hint="eastAsia"/>
          <w:b/>
          <w:bCs/>
          <w:sz w:val="32"/>
          <w:szCs w:val="32"/>
        </w:rPr>
        <w:t>2. Implementation Details</w:t>
      </w:r>
    </w:p>
    <w:p w14:paraId="1C11A2E5" w14:textId="77777777" w:rsidR="00967C19" w:rsidRDefault="00967C19" w:rsidP="008E25A0">
      <w:pPr>
        <w:rPr>
          <w:b/>
          <w:bCs/>
          <w:sz w:val="24"/>
        </w:rPr>
      </w:pPr>
    </w:p>
    <w:p w14:paraId="1BC5DD6A" w14:textId="08EA3576" w:rsidR="003F0C51" w:rsidRDefault="00F45DBD" w:rsidP="008E25A0">
      <w:pPr>
        <w:rPr>
          <w:b/>
          <w:bCs/>
          <w:sz w:val="24"/>
        </w:rPr>
      </w:pPr>
      <w:r w:rsidRPr="00F45DBD">
        <w:rPr>
          <w:rFonts w:hint="eastAsia"/>
          <w:b/>
          <w:bCs/>
          <w:sz w:val="24"/>
        </w:rPr>
        <w:t>2-1. Outline</w:t>
      </w:r>
    </w:p>
    <w:p w14:paraId="387571AF" w14:textId="6BC0B0D7" w:rsidR="003F0C51" w:rsidRDefault="00567906" w:rsidP="008E25A0">
      <w:pPr>
        <w:rPr>
          <w:szCs w:val="22"/>
        </w:rPr>
      </w:pPr>
      <w:r>
        <w:rPr>
          <w:rFonts w:hint="eastAsia"/>
          <w:szCs w:val="22"/>
        </w:rPr>
        <w:t xml:space="preserve"> 이번 과제의 구현은 이전의 핵심 로직들을 유지하면서 새로운 목표들을 구현하기 위해 적과 플레이어에 수정을 거치는 방식으로 작성되었다. 플레이어의 경우, 남은 목숨의 개수를 표현하는 orbiting object를 그리기 위해</w:t>
      </w:r>
      <w:r w:rsidR="004E2835">
        <w:rPr>
          <w:rFonts w:hint="eastAsia"/>
          <w:szCs w:val="22"/>
        </w:rPr>
        <w:t xml:space="preserve"> drawPlayerOrbitingEntities라는 함수를 구현했다. 이 함수는 기존에 존재하는 drawCircle 함수를 이용하며, 최종적으로는 display 함수에서 호출되어 사용된다.</w:t>
      </w:r>
    </w:p>
    <w:p w14:paraId="5AD14A4F" w14:textId="0DDE7807" w:rsidR="00567906" w:rsidRDefault="00567906" w:rsidP="008E25A0">
      <w:pPr>
        <w:rPr>
          <w:szCs w:val="22"/>
        </w:rPr>
      </w:pPr>
      <w:r>
        <w:rPr>
          <w:rFonts w:hint="eastAsia"/>
          <w:szCs w:val="22"/>
        </w:rPr>
        <w:t xml:space="preserve"> 적의 경우 플레이어보다 더 많은 변경사항이 필요하였는데, 우선 여러 명의 적을 효율적으로 관리할 수 있도록 적의 구현 방식이 구조체로 변경되었다. 기존에는 하나의 적만 존재했기에 적에 관한 변수들을 전역 변수로 두고 사용하고 있었는데, 각각의 적이 서로 다른 특성을 가질 수 있도록 구조체 내에서 관리하도록 구현하였다. 또한, </w:t>
      </w:r>
      <w:r w:rsidR="00967C19">
        <w:rPr>
          <w:rFonts w:hint="eastAsia"/>
          <w:szCs w:val="22"/>
        </w:rPr>
        <w:t>적의 하강 모션이나 HP 기반 모델링 변화, 플레이어 추적 회전, 계층적 다리 애니메이션을 구현하기 위해 새로운 함수들이 구조체의 내부에 새롭게 작성되었다.</w:t>
      </w:r>
    </w:p>
    <w:p w14:paraId="3183CAD6" w14:textId="6EF8F98E" w:rsidR="00E7188B" w:rsidRDefault="00E7188B" w:rsidP="008E25A0">
      <w:pPr>
        <w:rPr>
          <w:b/>
          <w:bCs/>
          <w:sz w:val="24"/>
        </w:rPr>
      </w:pPr>
      <w:r w:rsidRPr="00E7188B">
        <w:rPr>
          <w:rFonts w:hint="eastAsia"/>
          <w:b/>
          <w:bCs/>
          <w:sz w:val="24"/>
        </w:rPr>
        <w:lastRenderedPageBreak/>
        <w:t>2-</w:t>
      </w:r>
      <w:r w:rsidR="00521B4A">
        <w:rPr>
          <w:rFonts w:hint="eastAsia"/>
          <w:b/>
          <w:bCs/>
          <w:sz w:val="24"/>
        </w:rPr>
        <w:t>2</w:t>
      </w:r>
      <w:r w:rsidRPr="00E7188B">
        <w:rPr>
          <w:rFonts w:hint="eastAsia"/>
          <w:b/>
          <w:bCs/>
          <w:sz w:val="24"/>
        </w:rPr>
        <w:t>. Design Rationale</w:t>
      </w:r>
      <w:r w:rsidR="00BC6524">
        <w:rPr>
          <w:rFonts w:hint="eastAsia"/>
          <w:b/>
          <w:bCs/>
          <w:sz w:val="24"/>
        </w:rPr>
        <w:t xml:space="preserve"> </w:t>
      </w:r>
      <w:r w:rsidR="00521B4A">
        <w:rPr>
          <w:rFonts w:hint="eastAsia"/>
          <w:b/>
          <w:bCs/>
          <w:sz w:val="24"/>
        </w:rPr>
        <w:t>(Including Additional Requirements)</w:t>
      </w:r>
    </w:p>
    <w:p w14:paraId="336D69D2" w14:textId="4BE8B859" w:rsidR="00A33787" w:rsidRPr="00BC6524" w:rsidRDefault="00A33787" w:rsidP="008E25A0">
      <w:pPr>
        <w:rPr>
          <w:szCs w:val="22"/>
        </w:rPr>
      </w:pPr>
      <w:r w:rsidRPr="00BC6524">
        <w:rPr>
          <w:rFonts w:hint="eastAsia"/>
          <w:szCs w:val="22"/>
        </w:rPr>
        <w:t xml:space="preserve"> </w:t>
      </w:r>
      <w:r w:rsidRPr="00BC6524">
        <w:rPr>
          <w:szCs w:val="22"/>
        </w:rPr>
        <w:t>이번</w:t>
      </w:r>
      <w:r w:rsidRPr="00BC6524">
        <w:rPr>
          <w:rFonts w:hint="eastAsia"/>
          <w:szCs w:val="22"/>
        </w:rPr>
        <w:t xml:space="preserve"> 프로젝트에서는 크게 적 오브젝트의 구조적 확장과 시각적 다양성을 목표로 하였다. 기존 구현은 단일 객체 중심으로 되어 있어 여러 적을 다른 특징을 가지도록 생성하고 동시에 관리하기 어려웠고, 모델 역시 고정된 위치에서 움직이지 않아 게임 장면의 몰입감이 떨어지는 한계가 있었다. 이에 아래와 같은 방식으로 적을 개선하였다.</w:t>
      </w:r>
    </w:p>
    <w:p w14:paraId="27F38C3B" w14:textId="6FADE38B" w:rsidR="00A33787" w:rsidRPr="00BC6524" w:rsidRDefault="00A33787" w:rsidP="008E25A0">
      <w:pPr>
        <w:rPr>
          <w:szCs w:val="22"/>
        </w:rPr>
      </w:pPr>
      <w:r w:rsidRPr="00BC6524">
        <w:rPr>
          <w:rFonts w:hint="eastAsia"/>
          <w:szCs w:val="22"/>
        </w:rPr>
        <w:t xml:space="preserve">1) 효율적 객체 관리: 다수의 적을 일괄적으로 관리할 수 있도록 구조체 기반의 데이터 모델로 통합하고, 개별 적의 위치, 속도, 체력, 회전 각도 등 상태를 </w:t>
      </w:r>
      <w:r w:rsidR="00BC6524" w:rsidRPr="00BC6524">
        <w:rPr>
          <w:rFonts w:hint="eastAsia"/>
          <w:szCs w:val="22"/>
        </w:rPr>
        <w:t>구조 화하여</w:t>
      </w:r>
      <w:r w:rsidRPr="00BC6524">
        <w:rPr>
          <w:rFonts w:hint="eastAsia"/>
          <w:szCs w:val="22"/>
        </w:rPr>
        <w:t xml:space="preserve"> 코드의 유지보수성과 확장성을 높인다.</w:t>
      </w:r>
    </w:p>
    <w:p w14:paraId="43EEE246" w14:textId="2C568B13" w:rsidR="004F785D" w:rsidRPr="00BC6524" w:rsidRDefault="00A33787" w:rsidP="008E25A0">
      <w:pPr>
        <w:rPr>
          <w:szCs w:val="22"/>
        </w:rPr>
      </w:pPr>
      <w:r w:rsidRPr="00BC6524">
        <w:rPr>
          <w:rFonts w:hint="eastAsia"/>
          <w:szCs w:val="22"/>
        </w:rPr>
        <w:t>2) 동적 연출 및 상호작용성 향상: 적이 단순히 화면의 고정된 위치에 존재하는 것이 아니라</w:t>
      </w:r>
      <w:r w:rsidR="00BC6524">
        <w:rPr>
          <w:rFonts w:hint="eastAsia"/>
          <w:szCs w:val="22"/>
        </w:rPr>
        <w:t xml:space="preserve"> 시간이 지나면서 하강하도록 구현하였다. 또한 추가적으로 </w:t>
      </w:r>
      <w:r w:rsidRPr="00BC6524">
        <w:rPr>
          <w:rFonts w:hint="eastAsia"/>
          <w:szCs w:val="22"/>
        </w:rPr>
        <w:t>플레이어 방향을 바라보는 움직임을 부여</w:t>
      </w:r>
      <w:r w:rsidR="00DA526A">
        <w:rPr>
          <w:rFonts w:hint="eastAsia"/>
          <w:szCs w:val="22"/>
        </w:rPr>
        <w:t>(Additional 1)</w:t>
      </w:r>
      <w:r w:rsidRPr="00BC6524">
        <w:rPr>
          <w:rFonts w:hint="eastAsia"/>
          <w:szCs w:val="22"/>
        </w:rPr>
        <w:t xml:space="preserve">하여 게임의 </w:t>
      </w:r>
      <w:r w:rsidR="004F785D" w:rsidRPr="00BC6524">
        <w:rPr>
          <w:rFonts w:hint="eastAsia"/>
          <w:szCs w:val="22"/>
        </w:rPr>
        <w:t>긴장감을 높인다.</w:t>
      </w:r>
    </w:p>
    <w:p w14:paraId="714CF2C8" w14:textId="17ACB8AE" w:rsidR="00A33787" w:rsidRPr="00BC6524" w:rsidRDefault="004F785D" w:rsidP="004F785D">
      <w:pPr>
        <w:rPr>
          <w:szCs w:val="22"/>
        </w:rPr>
      </w:pPr>
      <w:r w:rsidRPr="00BC6524">
        <w:rPr>
          <w:rFonts w:hint="eastAsia"/>
          <w:szCs w:val="22"/>
        </w:rPr>
        <w:t xml:space="preserve">3) 시각적 다양성과 </w:t>
      </w:r>
      <w:r w:rsidR="00BC6524" w:rsidRPr="00BC6524">
        <w:rPr>
          <w:rFonts w:hint="eastAsia"/>
          <w:szCs w:val="22"/>
        </w:rPr>
        <w:t>생동감</w:t>
      </w:r>
      <w:r w:rsidRPr="00BC6524">
        <w:rPr>
          <w:rFonts w:hint="eastAsia"/>
          <w:szCs w:val="22"/>
        </w:rPr>
        <w:t xml:space="preserve"> 표현: 체</w:t>
      </w:r>
      <w:r w:rsidR="00A33787" w:rsidRPr="00BC6524">
        <w:rPr>
          <w:rFonts w:hint="eastAsia"/>
          <w:szCs w:val="22"/>
        </w:rPr>
        <w:t>력 변화에 따라 적의 원형 부분이 줄어들면서 가시가 드</w:t>
      </w:r>
      <w:r w:rsidRPr="00BC6524">
        <w:rPr>
          <w:rFonts w:hint="eastAsia"/>
          <w:szCs w:val="22"/>
        </w:rPr>
        <w:t>러나며 색이 붉어지도록 하였고</w:t>
      </w:r>
      <w:r w:rsidR="00DA526A">
        <w:rPr>
          <w:rFonts w:hint="eastAsia"/>
          <w:szCs w:val="22"/>
        </w:rPr>
        <w:t>(Additional 2)</w:t>
      </w:r>
      <w:r w:rsidRPr="00BC6524">
        <w:rPr>
          <w:rFonts w:hint="eastAsia"/>
          <w:szCs w:val="22"/>
        </w:rPr>
        <w:t xml:space="preserve">, </w:t>
      </w:r>
      <w:r w:rsidR="00BC6524">
        <w:rPr>
          <w:rFonts w:hint="eastAsia"/>
          <w:szCs w:val="22"/>
        </w:rPr>
        <w:t xml:space="preserve">심장이 박동하듯 </w:t>
      </w:r>
      <w:r w:rsidRPr="00BC6524">
        <w:rPr>
          <w:rFonts w:hint="eastAsia"/>
          <w:szCs w:val="22"/>
        </w:rPr>
        <w:t>주기적으로 변하는 적의 반지름이나 계층적 변환이 적용된 꼬리 오브젝트</w:t>
      </w:r>
      <w:r w:rsidR="00DA526A">
        <w:rPr>
          <w:rFonts w:hint="eastAsia"/>
          <w:szCs w:val="22"/>
        </w:rPr>
        <w:t>(Additional 3)</w:t>
      </w:r>
      <w:r w:rsidRPr="00BC6524">
        <w:rPr>
          <w:rFonts w:hint="eastAsia"/>
          <w:szCs w:val="22"/>
        </w:rPr>
        <w:t>를 통해 생동감을 느낄 수 있도록 하였다.</w:t>
      </w:r>
    </w:p>
    <w:p w14:paraId="2F4FC347" w14:textId="77777777" w:rsidR="004F785D" w:rsidRPr="00BC6524" w:rsidRDefault="004F785D" w:rsidP="004F785D">
      <w:pPr>
        <w:rPr>
          <w:szCs w:val="22"/>
        </w:rPr>
      </w:pPr>
    </w:p>
    <w:p w14:paraId="067E27F6" w14:textId="762216DC" w:rsidR="00A33787" w:rsidRDefault="00A33787" w:rsidP="008E25A0">
      <w:pPr>
        <w:rPr>
          <w:szCs w:val="22"/>
        </w:rPr>
      </w:pPr>
      <w:r w:rsidRPr="00BC6524">
        <w:rPr>
          <w:rFonts w:hint="eastAsia"/>
          <w:szCs w:val="22"/>
        </w:rPr>
        <w:t xml:space="preserve"> 또한 플레이어의 목숨 수를 직관적으로 확인할 수 있도록, 주변에 남은 목숨 </w:t>
      </w:r>
      <w:r w:rsidR="001D0DCE" w:rsidRPr="00BC6524">
        <w:rPr>
          <w:rFonts w:hint="eastAsia"/>
          <w:szCs w:val="22"/>
        </w:rPr>
        <w:t>수</w:t>
      </w:r>
      <w:r w:rsidR="001D0DCE" w:rsidRPr="00BC6524">
        <w:rPr>
          <w:szCs w:val="22"/>
        </w:rPr>
        <w:t>만큼의</w:t>
      </w:r>
      <w:r w:rsidRPr="00BC6524">
        <w:rPr>
          <w:rFonts w:hint="eastAsia"/>
          <w:szCs w:val="22"/>
        </w:rPr>
        <w:t xml:space="preserve"> 회전하는 원형 오브젝트를 추가하였다.</w:t>
      </w:r>
    </w:p>
    <w:p w14:paraId="22AFDA23" w14:textId="77777777" w:rsidR="00BC6524" w:rsidRPr="00BC6524" w:rsidRDefault="00BC6524" w:rsidP="008E25A0">
      <w:pPr>
        <w:rPr>
          <w:szCs w:val="22"/>
        </w:rPr>
      </w:pPr>
    </w:p>
    <w:p w14:paraId="38BD6EBF" w14:textId="75580E4C" w:rsidR="00E7188B" w:rsidRDefault="00E7188B" w:rsidP="008E25A0">
      <w:pPr>
        <w:rPr>
          <w:b/>
          <w:bCs/>
          <w:sz w:val="24"/>
        </w:rPr>
      </w:pPr>
      <w:r w:rsidRPr="00E7188B">
        <w:rPr>
          <w:rFonts w:hint="eastAsia"/>
          <w:b/>
          <w:bCs/>
          <w:sz w:val="24"/>
        </w:rPr>
        <w:t>2-</w:t>
      </w:r>
      <w:r w:rsidR="00521B4A">
        <w:rPr>
          <w:rFonts w:hint="eastAsia"/>
          <w:b/>
          <w:bCs/>
          <w:sz w:val="24"/>
        </w:rPr>
        <w:t>3.</w:t>
      </w:r>
      <w:r w:rsidRPr="00E7188B">
        <w:rPr>
          <w:rFonts w:hint="eastAsia"/>
          <w:b/>
          <w:bCs/>
          <w:sz w:val="24"/>
        </w:rPr>
        <w:t xml:space="preserve"> Design Implementation</w:t>
      </w:r>
    </w:p>
    <w:p w14:paraId="13262CB6" w14:textId="366B0078" w:rsidR="001D0DCE" w:rsidRDefault="001D0DCE" w:rsidP="008E25A0">
      <w:pPr>
        <w:rPr>
          <w:szCs w:val="22"/>
        </w:rPr>
      </w:pPr>
      <w:r>
        <w:rPr>
          <w:rFonts w:hint="eastAsia"/>
          <w:szCs w:val="22"/>
        </w:rPr>
        <w:t xml:space="preserve"> 적의 구조체화는 struct Enemy의 형태로 정의하고, 위치(x, y)와 속도, 체력, 크기, 각도 등 렌더링 및 동작에 필요한 모든 상태 변수를 구조체 내부에 포함시켜 개별적인 값들을 활용하도록 하였다. 다수의 적을 관리할 수 있도록 std::vector&lt;Enemy&gt; 컨테이너를 도입하여, 각 프레임마다 적에 관한 상호작용이 필요할 경우 반복문을 통해 모든 적에 순서대로 접근하고 처리할 수 있도록 구현하였다. 이로써 적의 생성, 삭제, 충돌 처리 등을 효과적으로 확장할 수 있게 되었다.</w:t>
      </w:r>
    </w:p>
    <w:p w14:paraId="40EC40C4" w14:textId="4DCA2696" w:rsidR="001D0DCE" w:rsidRDefault="001D0DCE" w:rsidP="008E25A0">
      <w:pPr>
        <w:rPr>
          <w:szCs w:val="22"/>
        </w:rPr>
      </w:pPr>
      <w:r>
        <w:rPr>
          <w:rFonts w:hint="eastAsia"/>
          <w:szCs w:val="22"/>
        </w:rPr>
        <w:t xml:space="preserve"> 적의 연출 추가는 우선 update 단계에 vector에 담긴 각 적 엔티티에 접근하면서 y 좌표에 fallSpeed * deltaTime 만큼의 변화를 주도록 하였다. 또한 매 프레임마다 플레이어와 적의 상대 위치를 벡터로 계산하고, atan2() 함수를 사용해 두 점을 잇는 방향각을 구한 후 적 렌더링 시 좌표계에 해당 각도</w:t>
      </w:r>
      <w:r>
        <w:rPr>
          <w:szCs w:val="22"/>
        </w:rPr>
        <w:t>만큼의</w:t>
      </w:r>
      <w:r>
        <w:rPr>
          <w:rFonts w:hint="eastAsia"/>
          <w:szCs w:val="22"/>
        </w:rPr>
        <w:t xml:space="preserve"> glRotate를 가하여 적이 항상 플레이어를 바라보고 있도록 구현하였다. 이로써 적들의 움직임에 플레이어 중심적 상호작용을 적용</w:t>
      </w:r>
      <w:r>
        <w:rPr>
          <w:rFonts w:hint="eastAsia"/>
          <w:szCs w:val="22"/>
        </w:rPr>
        <w:lastRenderedPageBreak/>
        <w:t>하게 되었다.</w:t>
      </w:r>
    </w:p>
    <w:p w14:paraId="60EACB86" w14:textId="45E8066B" w:rsidR="001D0DCE" w:rsidRDefault="001D0DCE" w:rsidP="008E25A0">
      <w:pPr>
        <w:rPr>
          <w:szCs w:val="22"/>
        </w:rPr>
      </w:pPr>
      <w:r>
        <w:rPr>
          <w:rFonts w:hint="eastAsia"/>
          <w:szCs w:val="22"/>
        </w:rPr>
        <w:t xml:space="preserve"> 기존에 적의 체력을 상단의 체력 바로 구현하던 것에도 변화가 이루어졌다. </w:t>
      </w:r>
      <w:r w:rsidR="00A13EFE">
        <w:rPr>
          <w:rFonts w:hint="eastAsia"/>
          <w:szCs w:val="22"/>
        </w:rPr>
        <w:t>체력 바의 길이를 계산하던 것과 동일한 방식의 비율 계산 방식으로 수치와 색을 조절하기 위해 함수 lerp와 lerpColor를 작성하였다. 두 함수를 사용해 bodyScale, tailLength 등의 파라미터에 곱해 몸통이 갈수록 작아지도록, 색깔에 적용해 갈수록 붉어지도록 구현하였다.</w:t>
      </w:r>
    </w:p>
    <w:p w14:paraId="03D6337E" w14:textId="7B866312" w:rsidR="00A13EFE" w:rsidRDefault="00A13EFE" w:rsidP="008E25A0">
      <w:pPr>
        <w:rPr>
          <w:szCs w:val="22"/>
        </w:rPr>
      </w:pPr>
      <w:r>
        <w:rPr>
          <w:rFonts w:hint="eastAsia"/>
          <w:szCs w:val="22"/>
        </w:rPr>
        <w:t xml:space="preserve"> 지속적인 적의 움직임은 update에서 tailSpeed * dt로 계속 증가하는 tailPhase를 매개변수로 한 삼각함수를 통해 주기적으로 구현된다. drawBoss 함수 내에서는 bodyScale에 곱해지는 pulse에 사용되어 적 엔티티가 마치 심장이 두근대는 듯</w:t>
      </w:r>
      <w:r w:rsidR="005F36D9">
        <w:rPr>
          <w:rFonts w:hint="eastAsia"/>
          <w:szCs w:val="22"/>
        </w:rPr>
        <w:t>한</w:t>
      </w:r>
      <w:r>
        <w:rPr>
          <w:rFonts w:hint="eastAsia"/>
          <w:szCs w:val="22"/>
        </w:rPr>
        <w:t xml:space="preserve"> 생동감을 가지도록 한다. </w:t>
      </w:r>
      <w:r w:rsidR="005F36D9">
        <w:rPr>
          <w:rFonts w:hint="eastAsia"/>
          <w:szCs w:val="22"/>
        </w:rPr>
        <w:t>거기에 추가된 몸통 하단의 꼬리 오브젝트는 두 개의 파츠가 계층적으로 연결되어 있다. 몸통의 변환을 기준으로 glPushMatrix와 glPopMatrix를 이용해 해당 좌표계에서 translate 및 tailPhase의 삼각함수를 사용한 rotation으로 흔들림 효과를 연출하였다.</w:t>
      </w:r>
    </w:p>
    <w:p w14:paraId="32330F81" w14:textId="2DF833DE" w:rsidR="004E2835" w:rsidRDefault="001D0DCE" w:rsidP="008E25A0">
      <w:pPr>
        <w:rPr>
          <w:szCs w:val="22"/>
        </w:rPr>
      </w:pPr>
      <w:r>
        <w:rPr>
          <w:rFonts w:hint="eastAsia"/>
          <w:szCs w:val="22"/>
        </w:rPr>
        <w:t xml:space="preserve"> 플레이어의 경우 </w:t>
      </w:r>
      <w:r w:rsidR="004E2835">
        <w:rPr>
          <w:rFonts w:hint="eastAsia"/>
          <w:szCs w:val="22"/>
        </w:rPr>
        <w:t xml:space="preserve">우선 </w:t>
      </w:r>
      <w:r>
        <w:rPr>
          <w:rFonts w:hint="eastAsia"/>
          <w:szCs w:val="22"/>
        </w:rPr>
        <w:t>엔</w:t>
      </w:r>
      <w:r w:rsidR="004E2835">
        <w:rPr>
          <w:rFonts w:hint="eastAsia"/>
          <w:szCs w:val="22"/>
        </w:rPr>
        <w:t>티티들</w:t>
      </w:r>
      <w:r>
        <w:rPr>
          <w:rFonts w:hint="eastAsia"/>
          <w:szCs w:val="22"/>
        </w:rPr>
        <w:t>의 회전을 관리하기 위해</w:t>
      </w:r>
      <w:r w:rsidR="004E2835">
        <w:rPr>
          <w:rFonts w:hint="eastAsia"/>
          <w:szCs w:val="22"/>
        </w:rPr>
        <w:t xml:space="preserve"> orbitangle이라는 변수를 선언한다. drawPlayerOrbitingEntities 함수는 플레이어가 살아있지 않으면 즉시 return되어 그림을 그리지 않는다. 엔티티의 반지름, 회전 반지름을 변수로 선언해준다. 플레이어의 현재 life만큼 for문을 실행한다. for문 안에서는 엔티티 사이 각도를 angle이라는 변수에, 엔티티의 중점을 ex, ey라는 변수에 현재 플레이어 위치, 엔티티 반지름, 그리고 angle 변수를 이용하여 연산한 후 저장한다. 그 후 지금까지 draw함수들을 구현했던 것처럼 </w:t>
      </w:r>
      <w:r w:rsidR="004E2835">
        <w:rPr>
          <w:szCs w:val="22"/>
        </w:rPr>
        <w:t>OpenGL</w:t>
      </w:r>
      <w:r w:rsidR="004E2835">
        <w:rPr>
          <w:rFonts w:hint="eastAsia"/>
          <w:szCs w:val="22"/>
        </w:rPr>
        <w:t xml:space="preserve"> 함수들을 이용하여 </w:t>
      </w:r>
      <w:r w:rsidR="00B34444">
        <w:rPr>
          <w:rFonts w:hint="eastAsia"/>
          <w:szCs w:val="22"/>
        </w:rPr>
        <w:t>화면에 그린다.</w:t>
      </w:r>
    </w:p>
    <w:p w14:paraId="1F962D55" w14:textId="77777777" w:rsidR="001D0DCE" w:rsidRPr="004E2835" w:rsidRDefault="001D0DCE" w:rsidP="008E25A0">
      <w:pPr>
        <w:rPr>
          <w:szCs w:val="22"/>
        </w:rPr>
      </w:pPr>
    </w:p>
    <w:p w14:paraId="12F7B612" w14:textId="241121E7" w:rsidR="00180291" w:rsidRDefault="00180291" w:rsidP="008E25A0">
      <w:pPr>
        <w:rPr>
          <w:b/>
          <w:bCs/>
          <w:sz w:val="24"/>
        </w:rPr>
      </w:pPr>
      <w:r w:rsidRPr="00180291">
        <w:rPr>
          <w:rFonts w:hint="eastAsia"/>
          <w:b/>
          <w:bCs/>
          <w:sz w:val="24"/>
        </w:rPr>
        <w:t>2-</w:t>
      </w:r>
      <w:r w:rsidR="00521B4A">
        <w:rPr>
          <w:rFonts w:hint="eastAsia"/>
          <w:b/>
          <w:bCs/>
          <w:sz w:val="24"/>
        </w:rPr>
        <w:t>4</w:t>
      </w:r>
      <w:r w:rsidRPr="00180291">
        <w:rPr>
          <w:rFonts w:hint="eastAsia"/>
          <w:b/>
          <w:bCs/>
          <w:sz w:val="24"/>
        </w:rPr>
        <w:t>. Additonal Background</w:t>
      </w:r>
    </w:p>
    <w:p w14:paraId="2C7DC92E" w14:textId="5FC26068" w:rsidR="001D0DCE" w:rsidRDefault="00BC6524" w:rsidP="008E25A0">
      <w:pPr>
        <w:rPr>
          <w:szCs w:val="22"/>
        </w:rPr>
      </w:pPr>
      <w:r>
        <w:rPr>
          <w:rFonts w:hint="eastAsia"/>
          <w:szCs w:val="22"/>
        </w:rPr>
        <w:t xml:space="preserve"> </w:t>
      </w:r>
      <w:r w:rsidR="00EF11C5">
        <w:rPr>
          <w:rFonts w:hint="eastAsia"/>
          <w:szCs w:val="22"/>
        </w:rPr>
        <w:t>본 구현을 위해서는 OpenGL의 행렬 변환 및 좌표계, 기본적인 삼각함수에 대한 이해가 필요했다. 구체적인 배경 지식들은 아래와 같다.</w:t>
      </w:r>
    </w:p>
    <w:p w14:paraId="3910A2B8" w14:textId="13F8C399" w:rsidR="00EF11C5" w:rsidRDefault="00EF11C5" w:rsidP="008E25A0">
      <w:pPr>
        <w:rPr>
          <w:szCs w:val="22"/>
        </w:rPr>
      </w:pPr>
      <w:r>
        <w:rPr>
          <w:rFonts w:hint="eastAsia"/>
          <w:szCs w:val="22"/>
        </w:rPr>
        <w:t>1) glPushMatrix와 glPopMatrix: 각각 현재의 모델뷰 행렬을 스택에 저장하고 복원하는 함수로, 이를 통해 계층적으로 구현된 모델링들의 변환을 올바르게 관리할 수 있다.</w:t>
      </w:r>
    </w:p>
    <w:p w14:paraId="33F03935" w14:textId="203A0F89" w:rsidR="00EF11C5" w:rsidRDefault="00EF11C5" w:rsidP="008E25A0">
      <w:pPr>
        <w:rPr>
          <w:szCs w:val="22"/>
        </w:rPr>
      </w:pPr>
      <w:r>
        <w:rPr>
          <w:rFonts w:hint="eastAsia"/>
          <w:szCs w:val="22"/>
        </w:rPr>
        <w:t>2) 삼각함수: 본 과제의 구현에서 꼬리의 움직임, 적 오브젝트 크기의 박동 등은 sin 함수를 사용해 일정 범위 내에서 주기적으로 움직이도록 구현되었고, 적과 플레이어 사이의 방향 벡터를 구하는 데에는 atan2 함수가 사용되었다.</w:t>
      </w:r>
    </w:p>
    <w:p w14:paraId="41934D0C" w14:textId="77777777" w:rsidR="00EF11C5" w:rsidRDefault="00EF11C5" w:rsidP="008E25A0">
      <w:pPr>
        <w:rPr>
          <w:szCs w:val="22"/>
        </w:rPr>
      </w:pPr>
    </w:p>
    <w:p w14:paraId="4E039CBF" w14:textId="77777777" w:rsidR="00EF11C5" w:rsidRDefault="00EF11C5" w:rsidP="008E25A0">
      <w:pPr>
        <w:rPr>
          <w:szCs w:val="22"/>
        </w:rPr>
      </w:pPr>
    </w:p>
    <w:p w14:paraId="72291C34" w14:textId="77777777" w:rsidR="00EF11C5" w:rsidRDefault="00EF11C5" w:rsidP="008E25A0">
      <w:pPr>
        <w:rPr>
          <w:szCs w:val="22"/>
        </w:rPr>
      </w:pPr>
    </w:p>
    <w:p w14:paraId="452702C8" w14:textId="77777777" w:rsidR="00BC6524" w:rsidRPr="00BC6524" w:rsidRDefault="00BC6524" w:rsidP="008E25A0">
      <w:pPr>
        <w:rPr>
          <w:szCs w:val="22"/>
        </w:rPr>
      </w:pPr>
    </w:p>
    <w:p w14:paraId="4FDE3D1B" w14:textId="708DD46F" w:rsidR="00F83C2E" w:rsidRDefault="002B4DA8" w:rsidP="008E25A0">
      <w:pPr>
        <w:rPr>
          <w:b/>
          <w:bCs/>
          <w:sz w:val="32"/>
          <w:szCs w:val="32"/>
        </w:rPr>
      </w:pPr>
      <w:r w:rsidRPr="002B4DA8">
        <w:rPr>
          <w:rFonts w:hint="eastAsia"/>
          <w:b/>
          <w:bCs/>
          <w:sz w:val="32"/>
          <w:szCs w:val="32"/>
        </w:rPr>
        <w:t>3. End-User Guide</w:t>
      </w:r>
    </w:p>
    <w:p w14:paraId="04EF1CF9" w14:textId="6C475B51" w:rsidR="002B4DA8" w:rsidRDefault="0048630C" w:rsidP="008E25A0">
      <w:pPr>
        <w:rPr>
          <w:szCs w:val="22"/>
        </w:rPr>
      </w:pPr>
      <w:r>
        <w:rPr>
          <w:rFonts w:hint="eastAsia"/>
          <w:szCs w:val="22"/>
        </w:rPr>
        <w:t>Windows powershell을 실행한다.</w:t>
      </w:r>
    </w:p>
    <w:p w14:paraId="6454FF61" w14:textId="13F96A0B" w:rsidR="0048630C" w:rsidRDefault="0048630C" w:rsidP="008E25A0">
      <w:pPr>
        <w:rPr>
          <w:szCs w:val="22"/>
        </w:rPr>
      </w:pPr>
      <w:r w:rsidRPr="0048630C">
        <w:rPr>
          <w:noProof/>
          <w:szCs w:val="22"/>
        </w:rPr>
        <w:drawing>
          <wp:inline distT="0" distB="0" distL="0" distR="0" wp14:anchorId="6265E489" wp14:editId="1675B6E0">
            <wp:extent cx="3105583" cy="914528"/>
            <wp:effectExtent l="0" t="0" r="0" b="0"/>
            <wp:docPr id="1566498502" name="그림 1" descr="텍스트, 스크린샷, 폰트, 디자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498502" name="그림 1" descr="텍스트, 스크린샷, 폰트, 디자인이(가) 표시된 사진&#10;&#10;AI 생성 콘텐츠는 정확하지 않을 수 있습니다."/>
                    <pic:cNvPicPr/>
                  </pic:nvPicPr>
                  <pic:blipFill>
                    <a:blip r:embed="rId7"/>
                    <a:stretch>
                      <a:fillRect/>
                    </a:stretch>
                  </pic:blipFill>
                  <pic:spPr>
                    <a:xfrm>
                      <a:off x="0" y="0"/>
                      <a:ext cx="3105583" cy="914528"/>
                    </a:xfrm>
                    <a:prstGeom prst="rect">
                      <a:avLst/>
                    </a:prstGeom>
                  </pic:spPr>
                </pic:pic>
              </a:graphicData>
            </a:graphic>
          </wp:inline>
        </w:drawing>
      </w:r>
    </w:p>
    <w:p w14:paraId="756DF5A5" w14:textId="4A68B9F6" w:rsidR="0048630C" w:rsidRDefault="0048630C" w:rsidP="008E25A0">
      <w:pPr>
        <w:rPr>
          <w:szCs w:val="22"/>
        </w:rPr>
      </w:pPr>
      <w:r>
        <w:rPr>
          <w:rFonts w:hint="eastAsia"/>
          <w:szCs w:val="22"/>
        </w:rPr>
        <w:t>프로젝트가 저장된 파일 위치로 이동한다.</w:t>
      </w:r>
    </w:p>
    <w:p w14:paraId="231F07C7" w14:textId="2A0BB9BD" w:rsidR="0048630C" w:rsidRDefault="0048630C" w:rsidP="008E25A0">
      <w:pPr>
        <w:rPr>
          <w:szCs w:val="22"/>
        </w:rPr>
      </w:pPr>
      <w:r w:rsidRPr="0048630C">
        <w:rPr>
          <w:noProof/>
          <w:szCs w:val="22"/>
        </w:rPr>
        <w:drawing>
          <wp:inline distT="0" distB="0" distL="0" distR="0" wp14:anchorId="1EE1609A" wp14:editId="0CF8A3B0">
            <wp:extent cx="4010585" cy="1400370"/>
            <wp:effectExtent l="0" t="0" r="9525" b="0"/>
            <wp:docPr id="1849873328"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873328" name="그림 1" descr="텍스트, 스크린샷, 폰트이(가) 표시된 사진&#10;&#10;AI 생성 콘텐츠는 정확하지 않을 수 있습니다."/>
                    <pic:cNvPicPr/>
                  </pic:nvPicPr>
                  <pic:blipFill>
                    <a:blip r:embed="rId8"/>
                    <a:stretch>
                      <a:fillRect/>
                    </a:stretch>
                  </pic:blipFill>
                  <pic:spPr>
                    <a:xfrm>
                      <a:off x="0" y="0"/>
                      <a:ext cx="4010585" cy="1400370"/>
                    </a:xfrm>
                    <a:prstGeom prst="rect">
                      <a:avLst/>
                    </a:prstGeom>
                  </pic:spPr>
                </pic:pic>
              </a:graphicData>
            </a:graphic>
          </wp:inline>
        </w:drawing>
      </w:r>
    </w:p>
    <w:p w14:paraId="25054FC6" w14:textId="509C8F8F" w:rsidR="0048630C" w:rsidRDefault="0048630C" w:rsidP="008E25A0">
      <w:pPr>
        <w:rPr>
          <w:szCs w:val="22"/>
        </w:rPr>
      </w:pPr>
      <w:r>
        <w:rPr>
          <w:rFonts w:hint="eastAsia"/>
          <w:szCs w:val="22"/>
        </w:rPr>
        <w:t>.\build.ps1을 입력한다.</w:t>
      </w:r>
    </w:p>
    <w:p w14:paraId="1FC1DC62" w14:textId="3031392A" w:rsidR="0048630C" w:rsidRDefault="00B34444" w:rsidP="008E25A0">
      <w:pPr>
        <w:rPr>
          <w:szCs w:val="22"/>
        </w:rPr>
      </w:pPr>
      <w:r w:rsidRPr="00B34444">
        <w:rPr>
          <w:noProof/>
          <w:szCs w:val="22"/>
        </w:rPr>
        <w:drawing>
          <wp:inline distT="0" distB="0" distL="0" distR="0" wp14:anchorId="6B6AD2E7" wp14:editId="6AFD8A26">
            <wp:extent cx="4753638" cy="3658111"/>
            <wp:effectExtent l="0" t="0" r="0" b="0"/>
            <wp:docPr id="50782494" name="그림 1" descr="텍스트, 스크린샷,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82494" name="그림 1" descr="텍스트, 스크린샷, 폰트이(가) 표시된 사진&#10;&#10;AI 생성 콘텐츠는 정확하지 않을 수 있습니다."/>
                    <pic:cNvPicPr/>
                  </pic:nvPicPr>
                  <pic:blipFill>
                    <a:blip r:embed="rId9"/>
                    <a:stretch>
                      <a:fillRect/>
                    </a:stretch>
                  </pic:blipFill>
                  <pic:spPr>
                    <a:xfrm>
                      <a:off x="0" y="0"/>
                      <a:ext cx="4753638" cy="3658111"/>
                    </a:xfrm>
                    <a:prstGeom prst="rect">
                      <a:avLst/>
                    </a:prstGeom>
                  </pic:spPr>
                </pic:pic>
              </a:graphicData>
            </a:graphic>
          </wp:inline>
        </w:drawing>
      </w:r>
    </w:p>
    <w:p w14:paraId="6BE1B760" w14:textId="5CE01270" w:rsidR="0048630C" w:rsidRDefault="0048630C" w:rsidP="008E25A0">
      <w:pPr>
        <w:rPr>
          <w:szCs w:val="22"/>
        </w:rPr>
      </w:pPr>
      <w:r>
        <w:rPr>
          <w:rFonts w:hint="eastAsia"/>
          <w:szCs w:val="22"/>
        </w:rPr>
        <w:t>잘 실행되는 것을 확인할 수 있다.</w:t>
      </w:r>
    </w:p>
    <w:p w14:paraId="2DF75BF4" w14:textId="421291AB" w:rsidR="0048630C" w:rsidRDefault="00EF11C5" w:rsidP="008E25A0">
      <w:pPr>
        <w:rPr>
          <w:szCs w:val="22"/>
        </w:rPr>
      </w:pPr>
      <w:r w:rsidRPr="00EF11C5">
        <w:rPr>
          <w:noProof/>
          <w:szCs w:val="22"/>
        </w:rPr>
        <w:lastRenderedPageBreak/>
        <w:drawing>
          <wp:inline distT="0" distB="0" distL="0" distR="0" wp14:anchorId="5D6B1846" wp14:editId="6828E832">
            <wp:extent cx="5731510" cy="4511675"/>
            <wp:effectExtent l="0" t="0" r="2540" b="3175"/>
            <wp:docPr id="2114135807" name="그림 1" descr="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135807" name="그림 1" descr="스크린샷이(가) 표시된 사진&#10;&#10;AI 생성 콘텐츠는 정확하지 않을 수 있습니다."/>
                    <pic:cNvPicPr/>
                  </pic:nvPicPr>
                  <pic:blipFill>
                    <a:blip r:embed="rId10"/>
                    <a:stretch>
                      <a:fillRect/>
                    </a:stretch>
                  </pic:blipFill>
                  <pic:spPr>
                    <a:xfrm>
                      <a:off x="0" y="0"/>
                      <a:ext cx="5731510" cy="4511675"/>
                    </a:xfrm>
                    <a:prstGeom prst="rect">
                      <a:avLst/>
                    </a:prstGeom>
                  </pic:spPr>
                </pic:pic>
              </a:graphicData>
            </a:graphic>
          </wp:inline>
        </w:drawing>
      </w:r>
    </w:p>
    <w:p w14:paraId="6FC4F5CC" w14:textId="69D3463D" w:rsidR="0048630C" w:rsidRDefault="0048630C" w:rsidP="008E25A0">
      <w:pPr>
        <w:rPr>
          <w:szCs w:val="22"/>
        </w:rPr>
      </w:pPr>
      <w:r>
        <w:rPr>
          <w:rFonts w:hint="eastAsia"/>
          <w:szCs w:val="22"/>
        </w:rPr>
        <w:t>프로그램 종료 시 powershell 창에는 아래 메시지가 출력된다.</w:t>
      </w:r>
    </w:p>
    <w:p w14:paraId="02F77A89" w14:textId="0572B81A" w:rsidR="0048630C" w:rsidRDefault="0048630C" w:rsidP="008E25A0">
      <w:pPr>
        <w:rPr>
          <w:szCs w:val="22"/>
        </w:rPr>
      </w:pPr>
      <w:r w:rsidRPr="0048630C">
        <w:rPr>
          <w:noProof/>
          <w:szCs w:val="22"/>
        </w:rPr>
        <w:drawing>
          <wp:inline distT="0" distB="0" distL="0" distR="0" wp14:anchorId="1D0D7160" wp14:editId="037AED85">
            <wp:extent cx="2410161" cy="571580"/>
            <wp:effectExtent l="0" t="0" r="0" b="0"/>
            <wp:docPr id="2071546208" name="그림 1" descr="텍스트, 폰트, 스크린샷, 일렉트릭 블루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546208" name="그림 1" descr="텍스트, 폰트, 스크린샷, 일렉트릭 블루이(가) 표시된 사진&#10;&#10;AI 생성 콘텐츠는 정확하지 않을 수 있습니다."/>
                    <pic:cNvPicPr/>
                  </pic:nvPicPr>
                  <pic:blipFill>
                    <a:blip r:embed="rId11"/>
                    <a:stretch>
                      <a:fillRect/>
                    </a:stretch>
                  </pic:blipFill>
                  <pic:spPr>
                    <a:xfrm>
                      <a:off x="0" y="0"/>
                      <a:ext cx="2410161" cy="571580"/>
                    </a:xfrm>
                    <a:prstGeom prst="rect">
                      <a:avLst/>
                    </a:prstGeom>
                  </pic:spPr>
                </pic:pic>
              </a:graphicData>
            </a:graphic>
          </wp:inline>
        </w:drawing>
      </w:r>
    </w:p>
    <w:p w14:paraId="1A69FFB7" w14:textId="160C5DCC" w:rsidR="0048630C" w:rsidRDefault="0048630C" w:rsidP="008E25A0">
      <w:pPr>
        <w:rPr>
          <w:szCs w:val="22"/>
        </w:rPr>
      </w:pPr>
      <w:r>
        <w:rPr>
          <w:rFonts w:hint="eastAsia"/>
          <w:szCs w:val="22"/>
        </w:rPr>
        <w:t>이후 다시 빌드하여 프로그램을 실행시키는 것 또한 가능하다.</w:t>
      </w:r>
    </w:p>
    <w:p w14:paraId="5B7D8653" w14:textId="77777777" w:rsidR="00D16C97" w:rsidRDefault="00D16C97" w:rsidP="008E25A0">
      <w:pPr>
        <w:rPr>
          <w:szCs w:val="22"/>
        </w:rPr>
      </w:pPr>
    </w:p>
    <w:p w14:paraId="30DCAFA0" w14:textId="0AEE4288" w:rsidR="00D16C97" w:rsidRDefault="00D16C97" w:rsidP="008E25A0">
      <w:pPr>
        <w:rPr>
          <w:szCs w:val="22"/>
        </w:rPr>
      </w:pPr>
      <w:r>
        <w:rPr>
          <w:rFonts w:hint="eastAsia"/>
          <w:szCs w:val="22"/>
        </w:rPr>
        <w:t xml:space="preserve">만약 Powershell 스크립트 실행 정책이 제한되어 있는 등의 이유로 Powershell에서 스크립트를 실행할 수 없다면, </w:t>
      </w:r>
      <w:r w:rsidR="00B12467">
        <w:rPr>
          <w:rFonts w:hint="eastAsia"/>
          <w:szCs w:val="22"/>
        </w:rPr>
        <w:t>Get-ExecutionPolicy 명령어</w:t>
      </w:r>
      <w:r w:rsidR="00F73D41">
        <w:rPr>
          <w:rFonts w:hint="eastAsia"/>
          <w:szCs w:val="22"/>
        </w:rPr>
        <w:t>를 입력하여</w:t>
      </w:r>
      <w:r w:rsidR="00B12467">
        <w:rPr>
          <w:rFonts w:hint="eastAsia"/>
          <w:szCs w:val="22"/>
        </w:rPr>
        <w:t xml:space="preserve"> 실행 정책이 제한되어 있는지 확인해야 한다. 만약 그렇다면, </w:t>
      </w:r>
      <w:r w:rsidR="00F73D41">
        <w:rPr>
          <w:rFonts w:hint="eastAsia"/>
          <w:szCs w:val="22"/>
        </w:rPr>
        <w:t>Set-ExecutionPolicy RemoteSigned -Scope CurrentUser 명령어를 입력하여 스크립트 실행 정책을 변경해야 한다. 정책 여부 변경을 묻는 메시지가 나타나면 Y를 입력하여 스크립트 실행 정책을 변경</w:t>
      </w:r>
      <w:r w:rsidR="001B7EDD">
        <w:rPr>
          <w:rFonts w:hint="eastAsia"/>
          <w:szCs w:val="22"/>
        </w:rPr>
        <w:t>하면 실행이 잘 된다.</w:t>
      </w:r>
    </w:p>
    <w:p w14:paraId="736E0551" w14:textId="19067152" w:rsidR="00F73D41" w:rsidRPr="00F73D41" w:rsidRDefault="00F73D41" w:rsidP="008E25A0">
      <w:r w:rsidRPr="00F73D41">
        <w:rPr>
          <w:noProof/>
        </w:rPr>
        <w:drawing>
          <wp:inline distT="0" distB="0" distL="0" distR="0" wp14:anchorId="2736088B" wp14:editId="5EE80555">
            <wp:extent cx="5731510" cy="833755"/>
            <wp:effectExtent l="0" t="0" r="2540" b="4445"/>
            <wp:docPr id="1390278774" name="그림 1" descr="텍스트, 폰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78774" name="그림 1" descr="텍스트, 폰트, 스크린샷이(가) 표시된 사진&#10;&#10;AI 생성 콘텐츠는 정확하지 않을 수 있습니다."/>
                    <pic:cNvPicPr/>
                  </pic:nvPicPr>
                  <pic:blipFill>
                    <a:blip r:embed="rId12"/>
                    <a:stretch>
                      <a:fillRect/>
                    </a:stretch>
                  </pic:blipFill>
                  <pic:spPr>
                    <a:xfrm>
                      <a:off x="0" y="0"/>
                      <a:ext cx="5731510" cy="833755"/>
                    </a:xfrm>
                    <a:prstGeom prst="rect">
                      <a:avLst/>
                    </a:prstGeom>
                  </pic:spPr>
                </pic:pic>
              </a:graphicData>
            </a:graphic>
          </wp:inline>
        </w:drawing>
      </w:r>
    </w:p>
    <w:p w14:paraId="7548A597" w14:textId="48434957" w:rsidR="002B4DA8" w:rsidRDefault="002B4DA8" w:rsidP="002B4DA8">
      <w:pPr>
        <w:rPr>
          <w:b/>
          <w:bCs/>
          <w:sz w:val="32"/>
          <w:szCs w:val="32"/>
        </w:rPr>
      </w:pPr>
      <w:r w:rsidRPr="002B4DA8">
        <w:rPr>
          <w:rFonts w:hint="eastAsia"/>
          <w:b/>
          <w:bCs/>
          <w:sz w:val="32"/>
          <w:szCs w:val="32"/>
        </w:rPr>
        <w:lastRenderedPageBreak/>
        <w:t>4. Discussions/Conclusions</w:t>
      </w:r>
    </w:p>
    <w:p w14:paraId="193417EC" w14:textId="3934A1AB" w:rsidR="00175F0F" w:rsidRDefault="00175F0F" w:rsidP="002B4DA8">
      <w:pPr>
        <w:rPr>
          <w:b/>
          <w:bCs/>
          <w:sz w:val="24"/>
        </w:rPr>
      </w:pPr>
      <w:r>
        <w:rPr>
          <w:rFonts w:hint="eastAsia"/>
          <w:b/>
          <w:bCs/>
          <w:sz w:val="24"/>
        </w:rPr>
        <w:t>4-1. Obstacles</w:t>
      </w:r>
    </w:p>
    <w:p w14:paraId="312AFE4E" w14:textId="0C6BA5DB" w:rsidR="00EF11C5" w:rsidRDefault="00EF11C5" w:rsidP="002B4DA8">
      <w:pPr>
        <w:rPr>
          <w:szCs w:val="22"/>
        </w:rPr>
      </w:pPr>
      <w:r w:rsidRPr="00D86F50">
        <w:rPr>
          <w:rFonts w:hint="eastAsia"/>
          <w:szCs w:val="22"/>
        </w:rPr>
        <w:t xml:space="preserve"> 이번 과제에서 가장 큰 어려움은 계층적 변환을 구현하기 위한 glPushMatrix와 glPopMatrix의 사용이였다. 적의 각 구성 요소나 꼬리와 같이 새로운 좌표계를 저장 및 복원할 필요가 있을 때마다 해당 함수를 쌍으로 호출해야 했는데, 행렬 스택의 상태를 잘못 관리하면 엔티티가 월드 좌표계의 중심에 잘못 위치하는 경우가 빈번히 발생했다. 또한 각 시점에 좌표계의 상태를 정확히 파악하고 translate의 거리와 rotation의 각도를 적절하게 설정하는 것도 여러 번의 시행착오를 요구하였다.</w:t>
      </w:r>
    </w:p>
    <w:p w14:paraId="1023EF06" w14:textId="77777777" w:rsidR="00D86F50" w:rsidRPr="00D86F50" w:rsidRDefault="00D86F50" w:rsidP="002B4DA8">
      <w:pPr>
        <w:rPr>
          <w:szCs w:val="22"/>
        </w:rPr>
      </w:pPr>
    </w:p>
    <w:p w14:paraId="71E01009" w14:textId="0643385E" w:rsidR="00175F0F" w:rsidRDefault="00175F0F" w:rsidP="002B4DA8">
      <w:pPr>
        <w:rPr>
          <w:b/>
          <w:bCs/>
          <w:sz w:val="24"/>
        </w:rPr>
      </w:pPr>
      <w:r>
        <w:rPr>
          <w:rFonts w:hint="eastAsia"/>
          <w:b/>
          <w:bCs/>
          <w:sz w:val="24"/>
        </w:rPr>
        <w:t>4-2. Improvement Idea</w:t>
      </w:r>
    </w:p>
    <w:p w14:paraId="072B07F1" w14:textId="1866F17E" w:rsidR="00EF11C5" w:rsidRPr="00D86F50" w:rsidRDefault="00EF11C5" w:rsidP="002B4DA8">
      <w:pPr>
        <w:rPr>
          <w:szCs w:val="22"/>
        </w:rPr>
      </w:pPr>
      <w:r w:rsidRPr="00D86F50">
        <w:rPr>
          <w:rFonts w:hint="eastAsia"/>
          <w:szCs w:val="22"/>
        </w:rPr>
        <w:t xml:space="preserve"> 현재 구현된 적의 움직임은 시각적으로는 충분히 생동감이 개선되었으나 움직임 자체는 상당히 단순한 상태이다. 따라서 적의 공격 패턴이나 움직임 패턴 등을 더 다양하게 설계한다면 게임성을 높일 수 있다.</w:t>
      </w:r>
    </w:p>
    <w:p w14:paraId="1D53E417" w14:textId="72E2C48F" w:rsidR="00EF11C5" w:rsidRPr="00D86F50" w:rsidRDefault="00EF11C5" w:rsidP="002B4DA8">
      <w:pPr>
        <w:rPr>
          <w:szCs w:val="22"/>
        </w:rPr>
      </w:pPr>
      <w:r w:rsidRPr="00D86F50">
        <w:rPr>
          <w:rFonts w:hint="eastAsia"/>
          <w:szCs w:val="22"/>
        </w:rPr>
        <w:t xml:space="preserve"> 또한, </w:t>
      </w:r>
      <w:r w:rsidR="00D86F50">
        <w:rPr>
          <w:rFonts w:hint="eastAsia"/>
          <w:szCs w:val="22"/>
        </w:rPr>
        <w:t>현재 게임의 여러 주기적인 움직임이 한 가지 변수인 tailPhase의 sin 함수로 구현되어 있는데, 더 다양한 변수와 함수를 조합하여 각 적마다 다채로운 움직임을 가지도록 한다면 게임의 생동성을 더 높일 수 있을 것이다.</w:t>
      </w:r>
    </w:p>
    <w:p w14:paraId="5AFC709B" w14:textId="77777777" w:rsidR="00EF11C5" w:rsidRPr="00D86F50" w:rsidRDefault="00EF11C5" w:rsidP="002B4DA8">
      <w:pPr>
        <w:rPr>
          <w:szCs w:val="22"/>
        </w:rPr>
      </w:pPr>
    </w:p>
    <w:p w14:paraId="421F59ED" w14:textId="7C13C2C5" w:rsidR="00175F0F" w:rsidRDefault="00175F0F" w:rsidP="002B4DA8">
      <w:pPr>
        <w:rPr>
          <w:b/>
          <w:bCs/>
          <w:sz w:val="24"/>
        </w:rPr>
      </w:pPr>
      <w:r>
        <w:rPr>
          <w:rFonts w:hint="eastAsia"/>
          <w:b/>
          <w:bCs/>
          <w:sz w:val="24"/>
        </w:rPr>
        <w:t>4-3. Lessons</w:t>
      </w:r>
    </w:p>
    <w:p w14:paraId="514C8EBF" w14:textId="597521B3" w:rsidR="00D86F50" w:rsidRDefault="00D86F50" w:rsidP="002B4DA8">
      <w:pPr>
        <w:rPr>
          <w:szCs w:val="22"/>
        </w:rPr>
      </w:pPr>
      <w:r w:rsidRPr="00D86F50">
        <w:rPr>
          <w:rFonts w:hint="eastAsia"/>
          <w:szCs w:val="22"/>
        </w:rPr>
        <w:t xml:space="preserve"> 이번 과제를 통해 OpenGL</w:t>
      </w:r>
      <w:r>
        <w:rPr>
          <w:rFonts w:hint="eastAsia"/>
          <w:szCs w:val="22"/>
        </w:rPr>
        <w:t>의 행렬 변환 구조와 계층적 애니메이션 구현의 복잡성을 깊이 체감하고 이해할 수 있었다. 특히 행렬 스택의 상태를 정확하게 유지하는 것이 얼마나 중요한지 여러 번의 시행착오를 통해 깨닫게 되었다.</w:t>
      </w:r>
    </w:p>
    <w:p w14:paraId="3478B888" w14:textId="5A598838" w:rsidR="00D86F50" w:rsidRDefault="00D86F50" w:rsidP="002B4DA8">
      <w:pPr>
        <w:rPr>
          <w:szCs w:val="22"/>
        </w:rPr>
      </w:pPr>
      <w:r>
        <w:rPr>
          <w:rFonts w:hint="eastAsia"/>
          <w:szCs w:val="22"/>
        </w:rPr>
        <w:t xml:space="preserve"> 또한 여러 적을 구조체 및 벡터 컨테이너로 관리하면서 객체 단위의 구현과 관리가 가진 확장성과 유지보수의 장점을 이해하게 되었다.</w:t>
      </w:r>
    </w:p>
    <w:p w14:paraId="19BDE4CA" w14:textId="77777777" w:rsidR="00D86F50" w:rsidRPr="00D86F50" w:rsidRDefault="00D86F50" w:rsidP="002B4DA8">
      <w:pPr>
        <w:rPr>
          <w:szCs w:val="22"/>
        </w:rPr>
      </w:pPr>
    </w:p>
    <w:p w14:paraId="2ECACE3D" w14:textId="13CE459A" w:rsidR="002B4DA8" w:rsidRDefault="002B4DA8" w:rsidP="002B4DA8">
      <w:pPr>
        <w:rPr>
          <w:b/>
          <w:bCs/>
          <w:sz w:val="32"/>
          <w:szCs w:val="32"/>
        </w:rPr>
      </w:pPr>
      <w:r w:rsidRPr="002B4DA8">
        <w:rPr>
          <w:rFonts w:hint="eastAsia"/>
          <w:b/>
          <w:bCs/>
          <w:sz w:val="32"/>
          <w:szCs w:val="32"/>
        </w:rPr>
        <w:t>5. References</w:t>
      </w:r>
    </w:p>
    <w:p w14:paraId="4B98A951" w14:textId="77777777" w:rsidR="00A33787" w:rsidRPr="00D86F50" w:rsidRDefault="00A33787" w:rsidP="00A33787">
      <w:pPr>
        <w:rPr>
          <w:szCs w:val="22"/>
        </w:rPr>
      </w:pPr>
      <w:r w:rsidRPr="00D86F50">
        <w:rPr>
          <w:rFonts w:hint="eastAsia"/>
          <w:szCs w:val="22"/>
        </w:rPr>
        <w:t xml:space="preserve">Learn OpenGL - </w:t>
      </w:r>
      <w:r w:rsidRPr="00D86F50">
        <w:rPr>
          <w:szCs w:val="22"/>
        </w:rPr>
        <w:t>https://learnopengl.com/</w:t>
      </w:r>
    </w:p>
    <w:p w14:paraId="5F8C404F" w14:textId="77777777" w:rsidR="00A33787" w:rsidRPr="00A33787" w:rsidRDefault="00A33787" w:rsidP="002B4DA8">
      <w:pPr>
        <w:rPr>
          <w:b/>
          <w:bCs/>
          <w:sz w:val="32"/>
          <w:szCs w:val="32"/>
        </w:rPr>
      </w:pPr>
    </w:p>
    <w:p w14:paraId="3898F203" w14:textId="68285EB8" w:rsidR="00B34444" w:rsidRDefault="002B4DA8" w:rsidP="002B4DA8">
      <w:pPr>
        <w:rPr>
          <w:b/>
          <w:bCs/>
          <w:sz w:val="32"/>
          <w:szCs w:val="32"/>
        </w:rPr>
      </w:pPr>
      <w:r w:rsidRPr="002B4DA8">
        <w:rPr>
          <w:rFonts w:hint="eastAsia"/>
          <w:b/>
          <w:bCs/>
          <w:sz w:val="32"/>
          <w:szCs w:val="32"/>
        </w:rPr>
        <w:lastRenderedPageBreak/>
        <w:t>6. AI-assisted Coding References</w:t>
      </w:r>
    </w:p>
    <w:p w14:paraId="7CA37307" w14:textId="3DEC3BEE" w:rsidR="00A33787" w:rsidRPr="00BC6524" w:rsidRDefault="00A33787" w:rsidP="00A33787">
      <w:pPr>
        <w:rPr>
          <w:szCs w:val="22"/>
        </w:rPr>
      </w:pPr>
      <w:r w:rsidRPr="00BC6524">
        <w:rPr>
          <w:rFonts w:hint="eastAsia"/>
          <w:szCs w:val="22"/>
        </w:rPr>
        <w:t xml:space="preserve"> 이번 과제의 약 </w:t>
      </w:r>
      <w:r w:rsidR="000067CD">
        <w:rPr>
          <w:rFonts w:hint="eastAsia"/>
          <w:szCs w:val="22"/>
        </w:rPr>
        <w:t>40</w:t>
      </w:r>
      <w:r w:rsidRPr="00BC6524">
        <w:rPr>
          <w:rFonts w:hint="eastAsia"/>
          <w:szCs w:val="22"/>
        </w:rPr>
        <w:t xml:space="preserve">%가 AI(ChatGPT)의 도움을 받아 구현되었다. 이전에 존재하던 </w:t>
      </w:r>
      <w:r w:rsidR="00DB56B7">
        <w:rPr>
          <w:rFonts w:hint="eastAsia"/>
          <w:szCs w:val="22"/>
        </w:rPr>
        <w:t xml:space="preserve">코드의 전체 게임 시스템, 기본 도형 그림 함수 등은 그대로 유지한 채 적의 경우 관련 코드들을 구조체화하고, 그래픽을 그리는 부분에 여러 계층 구조를 작성하는 것이 본 과제의 전반적인 작업이었다. 이 중 AI의 도움을 받은 것은 </w:t>
      </w:r>
      <w:r w:rsidR="002F0265">
        <w:rPr>
          <w:rFonts w:hint="eastAsia"/>
          <w:szCs w:val="22"/>
        </w:rPr>
        <w:t>삼각함수를 사용해 꼬리 및 적 크기의 주기적인 움직임을 구현하는 방법과 적 모델링에 뾰족한 내부 스파이크를 추가하는 방법이었다.</w:t>
      </w:r>
    </w:p>
    <w:p w14:paraId="2960AB96" w14:textId="77777777" w:rsidR="00A33787" w:rsidRPr="00A33787" w:rsidRDefault="00A33787" w:rsidP="002B4DA8">
      <w:pPr>
        <w:rPr>
          <w:b/>
          <w:bCs/>
          <w:sz w:val="32"/>
          <w:szCs w:val="32"/>
        </w:rPr>
      </w:pPr>
    </w:p>
    <w:p w14:paraId="3C6C40B5" w14:textId="77777777" w:rsidR="00A33787" w:rsidRPr="00B6205B" w:rsidRDefault="00A33787" w:rsidP="00A33787">
      <w:pPr>
        <w:rPr>
          <w:b/>
          <w:bCs/>
          <w:sz w:val="32"/>
          <w:szCs w:val="32"/>
        </w:rPr>
      </w:pPr>
      <w:r w:rsidRPr="00B6205B">
        <w:rPr>
          <w:rFonts w:hint="eastAsia"/>
          <w:b/>
          <w:bCs/>
          <w:sz w:val="32"/>
          <w:szCs w:val="32"/>
        </w:rPr>
        <w:t xml:space="preserve">7. </w:t>
      </w:r>
      <w:r w:rsidRPr="00B6205B">
        <w:rPr>
          <w:b/>
          <w:bCs/>
          <w:sz w:val="32"/>
          <w:szCs w:val="32"/>
          <w:lang w:val="en"/>
        </w:rPr>
        <w:t>individual contribution</w:t>
      </w:r>
    </w:p>
    <w:p w14:paraId="41AA46D5" w14:textId="7D709A9F" w:rsidR="00A33787" w:rsidRPr="00BC6524" w:rsidRDefault="00A33787" w:rsidP="002B4DA8">
      <w:pPr>
        <w:rPr>
          <w:szCs w:val="22"/>
        </w:rPr>
      </w:pPr>
      <w:r w:rsidRPr="00BC6524">
        <w:rPr>
          <w:rFonts w:hint="eastAsia"/>
          <w:szCs w:val="22"/>
        </w:rPr>
        <w:t xml:space="preserve"> 이번 프로젝트는 두 팀원이 50:50 비율로 각자의 역할을 나누어 충실히 수행하였다. 각각 지난 코드들의 리팩토링과 플레이어 추가 기능 구현, 적의 구조 변경 및 추가 기능 구현으로 구현 파트를 나누고 각각의 작업 내용에 대한 보고서를 작성하여 프로젝트를 성공적으로 완수하였다.</w:t>
      </w:r>
    </w:p>
    <w:sectPr w:rsidR="00A33787" w:rsidRPr="00BC6524">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B1D40" w14:textId="77777777" w:rsidR="00AC0A64" w:rsidRDefault="00AC0A64" w:rsidP="00567906">
      <w:pPr>
        <w:spacing w:after="0"/>
      </w:pPr>
      <w:r>
        <w:separator/>
      </w:r>
    </w:p>
  </w:endnote>
  <w:endnote w:type="continuationSeparator" w:id="0">
    <w:p w14:paraId="4FD4ED90" w14:textId="77777777" w:rsidR="00AC0A64" w:rsidRDefault="00AC0A64" w:rsidP="005679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0AAF7" w14:textId="77777777" w:rsidR="00AC0A64" w:rsidRDefault="00AC0A64" w:rsidP="00567906">
      <w:pPr>
        <w:spacing w:after="0"/>
      </w:pPr>
      <w:r>
        <w:separator/>
      </w:r>
    </w:p>
  </w:footnote>
  <w:footnote w:type="continuationSeparator" w:id="0">
    <w:p w14:paraId="66E2D1E7" w14:textId="77777777" w:rsidR="00AC0A64" w:rsidRDefault="00AC0A64" w:rsidP="005679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D11304"/>
    <w:multiLevelType w:val="hybridMultilevel"/>
    <w:tmpl w:val="EC60DDA2"/>
    <w:lvl w:ilvl="0" w:tplc="5EA661DE">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78076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25A0"/>
    <w:rsid w:val="000067CD"/>
    <w:rsid w:val="00083C68"/>
    <w:rsid w:val="00175F0F"/>
    <w:rsid w:val="00180291"/>
    <w:rsid w:val="001B7EDD"/>
    <w:rsid w:val="001D0DCE"/>
    <w:rsid w:val="002B4DA8"/>
    <w:rsid w:val="002F0265"/>
    <w:rsid w:val="00332107"/>
    <w:rsid w:val="003A3F75"/>
    <w:rsid w:val="003F0C51"/>
    <w:rsid w:val="00450EB2"/>
    <w:rsid w:val="004700D2"/>
    <w:rsid w:val="0048630C"/>
    <w:rsid w:val="004E2835"/>
    <w:rsid w:val="004F1AF2"/>
    <w:rsid w:val="004F785D"/>
    <w:rsid w:val="00521B4A"/>
    <w:rsid w:val="00536514"/>
    <w:rsid w:val="00567906"/>
    <w:rsid w:val="005E238E"/>
    <w:rsid w:val="005F36D9"/>
    <w:rsid w:val="00616DE3"/>
    <w:rsid w:val="007C4724"/>
    <w:rsid w:val="00823D67"/>
    <w:rsid w:val="00833E9C"/>
    <w:rsid w:val="0085455D"/>
    <w:rsid w:val="008E25A0"/>
    <w:rsid w:val="00963C28"/>
    <w:rsid w:val="00967C19"/>
    <w:rsid w:val="00A13EFE"/>
    <w:rsid w:val="00A147BD"/>
    <w:rsid w:val="00A24FC4"/>
    <w:rsid w:val="00A33787"/>
    <w:rsid w:val="00A942BE"/>
    <w:rsid w:val="00AB7281"/>
    <w:rsid w:val="00AC0A64"/>
    <w:rsid w:val="00B12467"/>
    <w:rsid w:val="00B34444"/>
    <w:rsid w:val="00B81CB1"/>
    <w:rsid w:val="00BC6524"/>
    <w:rsid w:val="00CD0630"/>
    <w:rsid w:val="00CF471C"/>
    <w:rsid w:val="00D16C97"/>
    <w:rsid w:val="00D86F50"/>
    <w:rsid w:val="00DA526A"/>
    <w:rsid w:val="00DB56B7"/>
    <w:rsid w:val="00DE14CB"/>
    <w:rsid w:val="00DF6EAB"/>
    <w:rsid w:val="00E23265"/>
    <w:rsid w:val="00E7188B"/>
    <w:rsid w:val="00EB349C"/>
    <w:rsid w:val="00EF11C5"/>
    <w:rsid w:val="00EF21FE"/>
    <w:rsid w:val="00F142A9"/>
    <w:rsid w:val="00F17A7B"/>
    <w:rsid w:val="00F45DBD"/>
    <w:rsid w:val="00F73D41"/>
    <w:rsid w:val="00F83C2E"/>
    <w:rsid w:val="00FC7E6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ECC542"/>
  <w15:chartTrackingRefBased/>
  <w15:docId w15:val="{EEFE6C0D-4207-42F8-BE0B-E56069488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33787"/>
    <w:pPr>
      <w:widowControl w:val="0"/>
      <w:wordWrap w:val="0"/>
      <w:autoSpaceDE w:val="0"/>
      <w:autoSpaceDN w:val="0"/>
    </w:pPr>
  </w:style>
  <w:style w:type="paragraph" w:styleId="1">
    <w:name w:val="heading 1"/>
    <w:basedOn w:val="a"/>
    <w:next w:val="a"/>
    <w:link w:val="1Char"/>
    <w:uiPriority w:val="9"/>
    <w:qFormat/>
    <w:rsid w:val="008E25A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8E25A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8E25A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8E25A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8E25A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8E25A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8E25A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8E25A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8E25A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E25A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8E25A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8E25A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8E25A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8E25A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8E25A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8E25A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8E25A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8E25A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8E25A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8E25A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8E25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8E25A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8E25A0"/>
    <w:pPr>
      <w:spacing w:before="160"/>
      <w:jc w:val="center"/>
    </w:pPr>
    <w:rPr>
      <w:i/>
      <w:iCs/>
      <w:color w:val="404040" w:themeColor="text1" w:themeTint="BF"/>
    </w:rPr>
  </w:style>
  <w:style w:type="character" w:customStyle="1" w:styleId="Char1">
    <w:name w:val="인용 Char"/>
    <w:basedOn w:val="a0"/>
    <w:link w:val="a5"/>
    <w:uiPriority w:val="29"/>
    <w:rsid w:val="008E25A0"/>
    <w:rPr>
      <w:i/>
      <w:iCs/>
      <w:color w:val="404040" w:themeColor="text1" w:themeTint="BF"/>
    </w:rPr>
  </w:style>
  <w:style w:type="paragraph" w:styleId="a6">
    <w:name w:val="List Paragraph"/>
    <w:basedOn w:val="a"/>
    <w:uiPriority w:val="34"/>
    <w:qFormat/>
    <w:rsid w:val="008E25A0"/>
    <w:pPr>
      <w:ind w:left="720"/>
      <w:contextualSpacing/>
    </w:pPr>
  </w:style>
  <w:style w:type="character" w:styleId="a7">
    <w:name w:val="Intense Emphasis"/>
    <w:basedOn w:val="a0"/>
    <w:uiPriority w:val="21"/>
    <w:qFormat/>
    <w:rsid w:val="008E25A0"/>
    <w:rPr>
      <w:i/>
      <w:iCs/>
      <w:color w:val="0F4761" w:themeColor="accent1" w:themeShade="BF"/>
    </w:rPr>
  </w:style>
  <w:style w:type="paragraph" w:styleId="a8">
    <w:name w:val="Intense Quote"/>
    <w:basedOn w:val="a"/>
    <w:next w:val="a"/>
    <w:link w:val="Char2"/>
    <w:uiPriority w:val="30"/>
    <w:qFormat/>
    <w:rsid w:val="008E25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8E25A0"/>
    <w:rPr>
      <w:i/>
      <w:iCs/>
      <w:color w:val="0F4761" w:themeColor="accent1" w:themeShade="BF"/>
    </w:rPr>
  </w:style>
  <w:style w:type="character" w:styleId="a9">
    <w:name w:val="Intense Reference"/>
    <w:basedOn w:val="a0"/>
    <w:uiPriority w:val="32"/>
    <w:qFormat/>
    <w:rsid w:val="008E25A0"/>
    <w:rPr>
      <w:b/>
      <w:bCs/>
      <w:smallCaps/>
      <w:color w:val="0F4761" w:themeColor="accent1" w:themeShade="BF"/>
      <w:spacing w:val="5"/>
    </w:rPr>
  </w:style>
  <w:style w:type="paragraph" w:styleId="aa">
    <w:name w:val="header"/>
    <w:basedOn w:val="a"/>
    <w:link w:val="Char3"/>
    <w:uiPriority w:val="99"/>
    <w:unhideWhenUsed/>
    <w:rsid w:val="00567906"/>
    <w:pPr>
      <w:tabs>
        <w:tab w:val="center" w:pos="4513"/>
        <w:tab w:val="right" w:pos="9026"/>
      </w:tabs>
      <w:snapToGrid w:val="0"/>
    </w:pPr>
  </w:style>
  <w:style w:type="character" w:customStyle="1" w:styleId="Char3">
    <w:name w:val="머리글 Char"/>
    <w:basedOn w:val="a0"/>
    <w:link w:val="aa"/>
    <w:uiPriority w:val="99"/>
    <w:rsid w:val="00567906"/>
  </w:style>
  <w:style w:type="paragraph" w:styleId="ab">
    <w:name w:val="footer"/>
    <w:basedOn w:val="a"/>
    <w:link w:val="Char4"/>
    <w:uiPriority w:val="99"/>
    <w:unhideWhenUsed/>
    <w:rsid w:val="00567906"/>
    <w:pPr>
      <w:tabs>
        <w:tab w:val="center" w:pos="4513"/>
        <w:tab w:val="right" w:pos="9026"/>
      </w:tabs>
      <w:snapToGrid w:val="0"/>
    </w:pPr>
  </w:style>
  <w:style w:type="character" w:customStyle="1" w:styleId="Char4">
    <w:name w:val="바닥글 Char"/>
    <w:basedOn w:val="a0"/>
    <w:link w:val="ab"/>
    <w:uiPriority w:val="99"/>
    <w:rsid w:val="005679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7</Pages>
  <Words>776</Words>
  <Characters>4424</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Krystal Reyes</dc:creator>
  <cp:keywords/>
  <dc:description/>
  <cp:lastModifiedBy>Jaeyoung An</cp:lastModifiedBy>
  <cp:revision>26</cp:revision>
  <dcterms:created xsi:type="dcterms:W3CDTF">2025-09-23T12:18:00Z</dcterms:created>
  <dcterms:modified xsi:type="dcterms:W3CDTF">2025-10-13T11:13:00Z</dcterms:modified>
</cp:coreProperties>
</file>