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5"/>
        <w:gridCol w:w="6791"/>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1</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6"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bookmarkStart w:id="0" w:name="OLE_LINK1"/>
            <w:bookmarkStart w:id="1" w:name="OLE_LINK2"/>
            <w:r w:rsidRPr="002F04C4">
              <w:rPr>
                <w:rFonts w:ascii="Arial" w:eastAsia="宋体" w:hAnsi="Arial" w:cs="Arial"/>
                <w:color w:val="000000"/>
                <w:kern w:val="0"/>
                <w:sz w:val="22"/>
              </w:rPr>
              <w:t xml:space="preserve">Wood rots, metal rusts, people wrinkle and flowers wither. The author puts these examples together to show that _________.    </w:t>
            </w:r>
            <w:bookmarkEnd w:id="0"/>
            <w:bookmarkEnd w:id="1"/>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2" w:name="question_1_answers"/>
            <w:r>
              <w:rPr>
                <w:rFonts w:ascii="Arial" w:eastAsia="宋体" w:hAnsi="Arial" w:cs="Arial"/>
                <w:noProof/>
                <w:color w:val="000000"/>
                <w:kern w:val="0"/>
                <w:sz w:val="22"/>
              </w:rPr>
              <w:drawing>
                <wp:inline distT="0" distB="0" distL="0" distR="0">
                  <wp:extent cx="9525" cy="9525"/>
                  <wp:effectExtent l="0" t="0" r="0" b="0"/>
                  <wp:docPr id="19" name="图片 19"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480"/>
              <w:gridCol w:w="280"/>
              <w:gridCol w:w="3549"/>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5.75pt" o:ole="">
                        <v:imagedata r:id="rId8" o:title=""/>
                      </v:shape>
                      <w:control r:id="rId9" w:name="DefaultOcxName" w:shapeid="_x0000_i1106"/>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causes the waste of energy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09" type="#_x0000_t75" style="width:20.25pt;height:15.75pt" o:ole="">
                        <v:imagedata r:id="rId8" o:title=""/>
                      </v:shape>
                      <w:control r:id="rId10" w:name="DefaultOcxName1" w:shapeid="_x0000_i1109"/>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is nothing to be afraid of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5" type="#_x0000_t75" style="width:20.25pt;height:15.75pt" o:ole="">
                        <v:imagedata r:id="rId8" o:title=""/>
                      </v:shape>
                      <w:control r:id="rId11" w:name="DefaultOcxName2" w:shapeid="_x0000_i1225"/>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how entropy works in nature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6" type="#_x0000_t75" style="width:20.25pt;height:15.75pt" o:ole="">
                        <v:imagedata r:id="rId12" o:title=""/>
                      </v:shape>
                      <w:control r:id="rId13" w:name="DefaultOcxName3" w:shapeid="_x0000_i1226"/>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people take entropy for granted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3"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2</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14"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At the beginning of the text the author lists quite a few things going wrong in her life on a single day to show ________.  </w:t>
            </w:r>
            <w:r w:rsidRPr="002F04C4">
              <w:rPr>
                <w:rFonts w:ascii="Arial" w:eastAsia="宋体" w:hAnsi="Arial" w:cs="Arial"/>
                <w:color w:val="000000"/>
                <w:kern w:val="0"/>
                <w:sz w:val="22"/>
              </w:rPr>
              <w:br/>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4" w:name="question_2_answers"/>
            <w:r>
              <w:rPr>
                <w:rFonts w:ascii="Arial" w:eastAsia="宋体" w:hAnsi="Arial" w:cs="Arial"/>
                <w:noProof/>
                <w:color w:val="000000"/>
                <w:kern w:val="0"/>
                <w:sz w:val="22"/>
              </w:rPr>
              <w:drawing>
                <wp:inline distT="0" distB="0" distL="0" distR="0">
                  <wp:extent cx="9525" cy="9525"/>
                  <wp:effectExtent l="0" t="0" r="0" b="0"/>
                  <wp:docPr id="17" name="图片 17"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480"/>
              <w:gridCol w:w="280"/>
              <w:gridCol w:w="2607"/>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18" type="#_x0000_t75" style="width:20.25pt;height:15.75pt" o:ole="">
                        <v:imagedata r:id="rId8" o:title=""/>
                      </v:shape>
                      <w:control r:id="rId15" w:name="DefaultOcxName4" w:shapeid="_x0000_i1118"/>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the hard life of a mother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21" type="#_x0000_t75" style="width:20.25pt;height:15.75pt" o:ole="">
                        <v:imagedata r:id="rId8" o:title=""/>
                      </v:shape>
                      <w:control r:id="rId16" w:name="DefaultOcxName5" w:shapeid="_x0000_i1121"/>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life is pointless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24" type="#_x0000_t75" style="width:20.25pt;height:15.75pt" o:ole="">
                        <v:imagedata r:id="rId12" o:title=""/>
                      </v:shape>
                      <w:control r:id="rId17" w:name="DefaultOcxName6" w:shapeid="_x0000_i1124"/>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was defeating her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27" type="#_x0000_t75" style="width:20.25pt;height:15.75pt" o:ole="">
                        <v:imagedata r:id="rId8" o:title=""/>
                      </v:shape>
                      <w:control r:id="rId18" w:name="DefaultOcxName7" w:shapeid="_x0000_i1127"/>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her life is of poor quality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5"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16" name="图片 1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5"/>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3</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19"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bookmarkStart w:id="6" w:name="OLE_LINK3"/>
            <w:bookmarkStart w:id="7" w:name="OLE_LINK4"/>
            <w:r w:rsidRPr="002F04C4">
              <w:rPr>
                <w:rFonts w:ascii="Arial" w:eastAsia="宋体" w:hAnsi="Arial" w:cs="Arial"/>
                <w:color w:val="000000"/>
                <w:kern w:val="0"/>
                <w:sz w:val="22"/>
              </w:rPr>
              <w:t xml:space="preserve">Entropy is discouraging because it has the following properties </w:t>
            </w:r>
            <w:bookmarkStart w:id="8" w:name="OLE_LINK5"/>
            <w:bookmarkStart w:id="9" w:name="OLE_LINK6"/>
            <w:r w:rsidRPr="002F04C4">
              <w:rPr>
                <w:rFonts w:ascii="Arial" w:eastAsia="宋体" w:hAnsi="Arial" w:cs="Arial"/>
                <w:color w:val="000000"/>
                <w:kern w:val="0"/>
                <w:sz w:val="22"/>
              </w:rPr>
              <w:t>with the exception that</w:t>
            </w:r>
            <w:bookmarkEnd w:id="8"/>
            <w:bookmarkEnd w:id="9"/>
            <w:r w:rsidRPr="002F04C4">
              <w:rPr>
                <w:rFonts w:ascii="Arial" w:eastAsia="宋体" w:hAnsi="Arial" w:cs="Arial"/>
                <w:color w:val="000000"/>
                <w:kern w:val="0"/>
                <w:sz w:val="22"/>
              </w:rPr>
              <w:t xml:space="preserve"> ______</w:t>
            </w:r>
            <w:bookmarkEnd w:id="6"/>
            <w:bookmarkEnd w:id="7"/>
            <w:r w:rsidRPr="002F04C4">
              <w:rPr>
                <w:rFonts w:ascii="Arial" w:eastAsia="宋体" w:hAnsi="Arial" w:cs="Arial"/>
                <w:color w:val="000000"/>
                <w:kern w:val="0"/>
                <w:sz w:val="22"/>
              </w:rPr>
              <w:t xml:space="preserve">.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10" w:name="question_3_answers"/>
            <w:r>
              <w:rPr>
                <w:rFonts w:ascii="Arial" w:eastAsia="宋体" w:hAnsi="Arial" w:cs="Arial"/>
                <w:noProof/>
                <w:color w:val="000000"/>
                <w:kern w:val="0"/>
                <w:sz w:val="22"/>
              </w:rPr>
              <w:drawing>
                <wp:inline distT="0" distB="0" distL="0" distR="0">
                  <wp:extent cx="9525" cy="9525"/>
                  <wp:effectExtent l="0" t="0" r="0" b="0"/>
                  <wp:docPr id="15" name="图片 15"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480"/>
              <w:gridCol w:w="280"/>
              <w:gridCol w:w="2778"/>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30" type="#_x0000_t75" style="width:20.25pt;height:15.75pt" o:ole="">
                        <v:imagedata r:id="rId12" o:title=""/>
                      </v:shape>
                      <w:control r:id="rId20" w:name="DefaultOcxName8" w:shapeid="_x0000_i1130"/>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has no exceptions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33" type="#_x0000_t75" style="width:20.25pt;height:15.75pt" o:ole="">
                        <v:imagedata r:id="rId8" o:title=""/>
                      </v:shape>
                      <w:control r:id="rId21" w:name="DefaultOcxName9" w:shapeid="_x0000_i1133"/>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is loss of direction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36" type="#_x0000_t75" style="width:20.25pt;height:15.75pt" o:ole="">
                        <v:imagedata r:id="rId8" o:title=""/>
                      </v:shape>
                      <w:control r:id="rId22" w:name="DefaultOcxName10" w:shapeid="_x0000_i1136"/>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moves only forward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39" type="#_x0000_t75" style="width:20.25pt;height:15.75pt" o:ole="">
                        <v:imagedata r:id="rId8" o:title=""/>
                      </v:shape>
                      <w:control r:id="rId23" w:name="DefaultOcxName11" w:shapeid="_x0000_i1139"/>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entropy is irreversible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bookmarkStart w:id="11" w:name="_GoBack"/>
        <w:bookmarkEnd w:id="11"/>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12"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14" name="图片 14"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2"/>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4</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24"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“It is easy to see entropy in marriages, when partners are too preoccupied to patch small things up, almost guaranteeing that they </w:t>
            </w:r>
            <w:r w:rsidRPr="002F04C4">
              <w:rPr>
                <w:rFonts w:ascii="Arial" w:eastAsia="宋体" w:hAnsi="Arial" w:cs="Arial"/>
                <w:color w:val="000000"/>
                <w:kern w:val="0"/>
                <w:sz w:val="22"/>
              </w:rPr>
              <w:lastRenderedPageBreak/>
              <w:t xml:space="preserve">will fall apart” (ll. 47-49). Why do some couples fall apart?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13" w:name="question_4_answers"/>
            <w:r>
              <w:rPr>
                <w:rFonts w:ascii="Arial" w:eastAsia="宋体" w:hAnsi="Arial" w:cs="Arial"/>
                <w:noProof/>
                <w:color w:val="000000"/>
                <w:kern w:val="0"/>
                <w:sz w:val="22"/>
              </w:rPr>
              <w:drawing>
                <wp:inline distT="0" distB="0" distL="0" distR="0">
                  <wp:extent cx="9525" cy="9525"/>
                  <wp:effectExtent l="0" t="0" r="0" b="0"/>
                  <wp:docPr id="13" name="图片 13"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3"/>
          </w:p>
          <w:tbl>
            <w:tblPr>
              <w:tblW w:w="0" w:type="auto"/>
              <w:tblCellSpacing w:w="15" w:type="dxa"/>
              <w:tblCellMar>
                <w:top w:w="15" w:type="dxa"/>
                <w:left w:w="15" w:type="dxa"/>
                <w:bottom w:w="15" w:type="dxa"/>
                <w:right w:w="15" w:type="dxa"/>
              </w:tblCellMar>
              <w:tblLook w:val="04A0"/>
            </w:tblPr>
            <w:tblGrid>
              <w:gridCol w:w="480"/>
              <w:gridCol w:w="280"/>
              <w:gridCol w:w="5834"/>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8" type="#_x0000_t75" style="width:20.25pt;height:15.75pt" o:ole="">
                        <v:imagedata r:id="rId12" o:title=""/>
                      </v:shape>
                      <w:control r:id="rId25" w:name="DefaultOcxName12" w:shapeid="_x0000_i1228"/>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Because they fail to settle their minor disagreements in time.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45" type="#_x0000_t75" style="width:20.25pt;height:15.75pt" o:ole="">
                        <v:imagedata r:id="rId8" o:title=""/>
                      </v:shape>
                      <w:control r:id="rId26" w:name="DefaultOcxName13" w:shapeid="_x0000_i1145"/>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Because they fail to pay enough attention to the major issues in their marriages.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48" type="#_x0000_t75" style="width:20.25pt;height:15.75pt" o:ole="">
                        <v:imagedata r:id="rId8" o:title=""/>
                      </v:shape>
                      <w:control r:id="rId27" w:name="DefaultOcxName14" w:shapeid="_x0000_i1148"/>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Because they never tell each other what is in their mind.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7" type="#_x0000_t75" style="width:20.25pt;height:15.75pt" o:ole="">
                        <v:imagedata r:id="rId8" o:title=""/>
                      </v:shape>
                      <w:control r:id="rId28" w:name="DefaultOcxName15" w:shapeid="_x0000_i1227"/>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Because entropy in marriage is unavoidable.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14"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4"/>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5</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29"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The phrase “fall apart” in lines 49, 104, and 107 has a meaning similar to 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15" w:name="question_5_answers"/>
            <w:r>
              <w:rPr>
                <w:rFonts w:ascii="Arial" w:eastAsia="宋体" w:hAnsi="Arial" w:cs="Arial"/>
                <w:noProof/>
                <w:color w:val="000000"/>
                <w:kern w:val="0"/>
                <w:sz w:val="22"/>
              </w:rPr>
              <w:drawing>
                <wp:inline distT="0" distB="0" distL="0" distR="0">
                  <wp:extent cx="9525" cy="9525"/>
                  <wp:effectExtent l="0" t="0" r="0" b="0"/>
                  <wp:docPr id="11" name="图片 11"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5"/>
          </w:p>
          <w:tbl>
            <w:tblPr>
              <w:tblW w:w="0" w:type="auto"/>
              <w:tblCellSpacing w:w="15" w:type="dxa"/>
              <w:tblCellMar>
                <w:top w:w="15" w:type="dxa"/>
                <w:left w:w="15" w:type="dxa"/>
                <w:bottom w:w="15" w:type="dxa"/>
                <w:right w:w="15" w:type="dxa"/>
              </w:tblCellMar>
              <w:tblLook w:val="04A0"/>
            </w:tblPr>
            <w:tblGrid>
              <w:gridCol w:w="480"/>
              <w:gridCol w:w="280"/>
              <w:gridCol w:w="1482"/>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54" type="#_x0000_t75" style="width:20.25pt;height:15.75pt" o:ole="">
                        <v:imagedata r:id="rId8" o:title=""/>
                      </v:shape>
                      <w:control r:id="rId30" w:name="DefaultOcxName16" w:shapeid="_x0000_i1154"/>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turn loose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57" type="#_x0000_t75" style="width:20.25pt;height:15.75pt" o:ole="">
                        <v:imagedata r:id="rId8" o:title=""/>
                      </v:shape>
                      <w:control r:id="rId31" w:name="DefaultOcxName17" w:shapeid="_x0000_i1157"/>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come together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30" type="#_x0000_t75" style="width:20.25pt;height:15.75pt" o:ole="">
                        <v:imagedata r:id="rId12" o:title=""/>
                      </v:shape>
                      <w:control r:id="rId32" w:name="DefaultOcxName18" w:shapeid="_x0000_i1230"/>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fall to pieces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9" type="#_x0000_t75" style="width:20.25pt;height:15.75pt" o:ole="">
                        <v:imagedata r:id="rId8" o:title=""/>
                      </v:shape>
                      <w:control r:id="rId33" w:name="DefaultOcxName19" w:shapeid="_x0000_i1229"/>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go down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16"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10" name="图片 10"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6"/>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6</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34"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“Social institutions -- like atoms and stars -- decay if energy is not added to keep them ordered. Friendships and families and economies all fall apart unless we constantly make an effort to keep them working and well oiled” (ll. 105-108). The author does not limit her discussion of entropy to the scientific realm. Rather, she extends it to all the following spheres of life except 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17" w:name="question_6_answers"/>
            <w:r>
              <w:rPr>
                <w:rFonts w:ascii="Arial" w:eastAsia="宋体" w:hAnsi="Arial" w:cs="Arial"/>
                <w:noProof/>
                <w:color w:val="000000"/>
                <w:kern w:val="0"/>
                <w:sz w:val="22"/>
              </w:rPr>
              <w:drawing>
                <wp:inline distT="0" distB="0" distL="0" distR="0">
                  <wp:extent cx="9525" cy="9525"/>
                  <wp:effectExtent l="0" t="0" r="0" b="0"/>
                  <wp:docPr id="9" name="图片 9"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7"/>
          </w:p>
          <w:tbl>
            <w:tblPr>
              <w:tblW w:w="0" w:type="auto"/>
              <w:tblCellSpacing w:w="15" w:type="dxa"/>
              <w:tblCellMar>
                <w:top w:w="15" w:type="dxa"/>
                <w:left w:w="15" w:type="dxa"/>
                <w:bottom w:w="15" w:type="dxa"/>
                <w:right w:w="15" w:type="dxa"/>
              </w:tblCellMar>
              <w:tblLook w:val="04A0"/>
            </w:tblPr>
            <w:tblGrid>
              <w:gridCol w:w="480"/>
              <w:gridCol w:w="280"/>
              <w:gridCol w:w="1983"/>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66" type="#_x0000_t75" style="width:20.25pt;height:15.75pt" o:ole="">
                        <v:imagedata r:id="rId8" o:title=""/>
                      </v:shape>
                      <w:control r:id="rId35" w:name="DefaultOcxName20" w:shapeid="_x0000_i1166"/>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racial tensions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69" type="#_x0000_t75" style="width:20.25pt;height:15.75pt" o:ole="">
                        <v:imagedata r:id="rId8" o:title=""/>
                      </v:shape>
                      <w:control r:id="rId36" w:name="DefaultOcxName21" w:shapeid="_x0000_i1169"/>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international events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72" type="#_x0000_t75" style="width:20.25pt;height:15.75pt" o:ole="">
                        <v:imagedata r:id="rId8" o:title=""/>
                      </v:shape>
                      <w:control r:id="rId37" w:name="DefaultOcxName22" w:shapeid="_x0000_i1172"/>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marriages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75" type="#_x0000_t75" style="width:20.25pt;height:15.75pt" o:ole="">
                        <v:imagedata r:id="rId12" o:title=""/>
                      </v:shape>
                      <w:control r:id="rId38" w:name="DefaultOcxName23" w:shapeid="_x0000_i1175"/>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entertainments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18"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8" name="图片 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8"/>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7</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39"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In the essay the author mainly wants to tell us that entropy can be </w:t>
            </w:r>
            <w:r w:rsidRPr="002F04C4">
              <w:rPr>
                <w:rFonts w:ascii="Arial" w:eastAsia="宋体" w:hAnsi="Arial" w:cs="Arial"/>
                <w:color w:val="000000"/>
                <w:kern w:val="0"/>
                <w:sz w:val="22"/>
              </w:rPr>
              <w:lastRenderedPageBreak/>
              <w:t xml:space="preserve">slowed down if 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19" w:name="question_7_answers"/>
            <w:r>
              <w:rPr>
                <w:rFonts w:ascii="Arial" w:eastAsia="宋体" w:hAnsi="Arial" w:cs="Arial"/>
                <w:noProof/>
                <w:color w:val="000000"/>
                <w:kern w:val="0"/>
                <w:sz w:val="22"/>
              </w:rPr>
              <w:drawing>
                <wp:inline distT="0" distB="0" distL="0" distR="0">
                  <wp:extent cx="9525" cy="9525"/>
                  <wp:effectExtent l="0" t="0" r="0" b="0"/>
                  <wp:docPr id="7" name="图片 7"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19"/>
          </w:p>
          <w:tbl>
            <w:tblPr>
              <w:tblW w:w="0" w:type="auto"/>
              <w:tblCellSpacing w:w="15" w:type="dxa"/>
              <w:tblCellMar>
                <w:top w:w="15" w:type="dxa"/>
                <w:left w:w="15" w:type="dxa"/>
                <w:bottom w:w="15" w:type="dxa"/>
                <w:right w:w="15" w:type="dxa"/>
              </w:tblCellMar>
              <w:tblLook w:val="04A0"/>
            </w:tblPr>
            <w:tblGrid>
              <w:gridCol w:w="480"/>
              <w:gridCol w:w="280"/>
              <w:gridCol w:w="4465"/>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78" type="#_x0000_t75" style="width:20.25pt;height:15.75pt" o:ole="">
                        <v:imagedata r:id="rId8" o:title=""/>
                      </v:shape>
                      <w:control r:id="rId40" w:name="DefaultOcxName24" w:shapeid="_x0000_i1178"/>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we understand how those exceptions work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81" type="#_x0000_t75" style="width:20.25pt;height:15.75pt" o:ole="">
                        <v:imagedata r:id="rId8" o:title=""/>
                      </v:shape>
                      <w:control r:id="rId41" w:name="DefaultOcxName25" w:shapeid="_x0000_i1181"/>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we no longer deny the existence of it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84" type="#_x0000_t75" style="width:20.25pt;height:15.75pt" o:ole="">
                        <v:imagedata r:id="rId12" o:title=""/>
                      </v:shape>
                      <w:control r:id="rId42" w:name="DefaultOcxName26" w:shapeid="_x0000_i1184"/>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we constantly make efforts to combat it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87" type="#_x0000_t75" style="width:20.25pt;height:15.75pt" o:ole="">
                        <v:imagedata r:id="rId8" o:title=""/>
                      </v:shape>
                      <w:control r:id="rId43" w:name="DefaultOcxName27" w:shapeid="_x0000_i1187"/>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we make our world as simple as it used to be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20" w:name="question_8"/>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0"/>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8</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44"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The essay is entitled “The Arrow of Time” because _________.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21" w:name="question_8_answers"/>
            <w:r>
              <w:rPr>
                <w:rFonts w:ascii="Arial" w:eastAsia="宋体" w:hAnsi="Arial" w:cs="Arial"/>
                <w:noProof/>
                <w:color w:val="000000"/>
                <w:kern w:val="0"/>
                <w:sz w:val="22"/>
              </w:rPr>
              <w:drawing>
                <wp:inline distT="0" distB="0" distL="0" distR="0">
                  <wp:extent cx="9525" cy="9525"/>
                  <wp:effectExtent l="0" t="0" r="0" b="0"/>
                  <wp:docPr id="5" name="图片 5"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1"/>
          </w:p>
          <w:tbl>
            <w:tblPr>
              <w:tblW w:w="0" w:type="auto"/>
              <w:tblCellSpacing w:w="15" w:type="dxa"/>
              <w:tblCellMar>
                <w:top w:w="15" w:type="dxa"/>
                <w:left w:w="15" w:type="dxa"/>
                <w:bottom w:w="15" w:type="dxa"/>
                <w:right w:w="15" w:type="dxa"/>
              </w:tblCellMar>
              <w:tblLook w:val="04A0"/>
            </w:tblPr>
            <w:tblGrid>
              <w:gridCol w:w="480"/>
              <w:gridCol w:w="280"/>
              <w:gridCol w:w="4894"/>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90" type="#_x0000_t75" style="width:20.25pt;height:15.75pt" o:ole="">
                        <v:imagedata r:id="rId8" o:title=""/>
                      </v:shape>
                      <w:control r:id="rId45" w:name="DefaultOcxName28" w:shapeid="_x0000_i1190"/>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time affects the increase and decrease of entropy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93" type="#_x0000_t75" style="width:20.25pt;height:15.75pt" o:ole="">
                        <v:imagedata r:id="rId12" o:title=""/>
                      </v:shape>
                      <w:control r:id="rId46" w:name="DefaultOcxName29" w:shapeid="_x0000_i1193"/>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both time and entropy move in one direction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96" type="#_x0000_t75" style="width:20.25pt;height:15.75pt" o:ole="">
                        <v:imagedata r:id="rId8" o:title=""/>
                      </v:shape>
                      <w:control r:id="rId47" w:name="DefaultOcxName30" w:shapeid="_x0000_i1196"/>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both time and entropy exist in our life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199" type="#_x0000_t75" style="width:20.25pt;height:15.75pt" o:ole="">
                        <v:imagedata r:id="rId8" o:title=""/>
                      </v:shape>
                      <w:control r:id="rId48" w:name="DefaultOcxName31" w:shapeid="_x0000_i1199"/>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both the arrow of time and entropy are harmful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22"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4" name="图片 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2"/>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9</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49"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“Disorder is the path of least resistance, the easy but not the inevitable road” (ll. 95-96). The author is of the opinion that _________.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23" w:name="question_9_answers"/>
            <w:r>
              <w:rPr>
                <w:rFonts w:ascii="Arial" w:eastAsia="宋体" w:hAnsi="Arial" w:cs="Arial"/>
                <w:noProof/>
                <w:color w:val="000000"/>
                <w:kern w:val="0"/>
                <w:sz w:val="22"/>
              </w:rPr>
              <w:drawing>
                <wp:inline distT="0" distB="0" distL="0" distR="0">
                  <wp:extent cx="9525" cy="9525"/>
                  <wp:effectExtent l="0" t="0" r="0" b="0"/>
                  <wp:docPr id="3" name="图片 3"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3"/>
          </w:p>
          <w:tbl>
            <w:tblPr>
              <w:tblW w:w="0" w:type="auto"/>
              <w:tblCellSpacing w:w="15" w:type="dxa"/>
              <w:tblCellMar>
                <w:top w:w="15" w:type="dxa"/>
                <w:left w:w="15" w:type="dxa"/>
                <w:bottom w:w="15" w:type="dxa"/>
                <w:right w:w="15" w:type="dxa"/>
              </w:tblCellMar>
              <w:tblLook w:val="04A0"/>
            </w:tblPr>
            <w:tblGrid>
              <w:gridCol w:w="480"/>
              <w:gridCol w:w="280"/>
              <w:gridCol w:w="5834"/>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02" type="#_x0000_t75" style="width:20.25pt;height:15.75pt" o:ole="">
                        <v:imagedata r:id="rId12" o:title=""/>
                      </v:shape>
                      <w:control r:id="rId50" w:name="DefaultOcxName32" w:shapeid="_x0000_i1202"/>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disorder is natural and easy to get, but it is actually avoidable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05" type="#_x0000_t75" style="width:20.25pt;height:15.75pt" o:ole="">
                        <v:imagedata r:id="rId8" o:title=""/>
                      </v:shape>
                      <w:control r:id="rId51" w:name="DefaultOcxName33" w:shapeid="_x0000_i1205"/>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things seldom get messy and the path to success is smooth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08" type="#_x0000_t75" style="width:20.25pt;height:15.75pt" o:ole="">
                        <v:imagedata r:id="rId8" o:title=""/>
                      </v:shape>
                      <w:control r:id="rId52" w:name="DefaultOcxName34" w:shapeid="_x0000_i1208"/>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disorder is inevitable, for unexpected events happen all the time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11" type="#_x0000_t75" style="width:20.25pt;height:15.75pt" o:ole="">
                        <v:imagedata r:id="rId8" o:title=""/>
                      </v:shape>
                      <w:control r:id="rId53" w:name="DefaultOcxName35" w:shapeid="_x0000_i1211"/>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we cannot avoid disorders like obstacles and accidents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2F04C4" w:rsidRPr="002F04C4" w:rsidRDefault="002F04C4" w:rsidP="002F04C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2F04C4" w:rsidRPr="002F04C4" w:rsidTr="002F04C4">
        <w:trPr>
          <w:tblCellSpacing w:w="0" w:type="dxa"/>
        </w:trPr>
        <w:tc>
          <w:tcPr>
            <w:tcW w:w="0" w:type="auto"/>
            <w:tcBorders>
              <w:top w:val="nil"/>
              <w:left w:val="nil"/>
              <w:bottom w:val="nil"/>
              <w:right w:val="nil"/>
            </w:tcBorders>
            <w:shd w:val="clear" w:color="auto" w:fill="EEEEEE"/>
            <w:noWrap/>
            <w:vAlign w:val="center"/>
            <w:hideMark/>
          </w:tcPr>
          <w:p w:rsidR="002F04C4" w:rsidRPr="002F04C4" w:rsidRDefault="002F04C4" w:rsidP="002F04C4">
            <w:pPr>
              <w:widowControl/>
              <w:jc w:val="left"/>
              <w:rPr>
                <w:rFonts w:ascii="Arial" w:eastAsia="宋体" w:hAnsi="Arial" w:cs="Arial"/>
                <w:color w:val="000000"/>
                <w:kern w:val="0"/>
                <w:sz w:val="22"/>
              </w:rPr>
            </w:pPr>
            <w:bookmarkStart w:id="24"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2" name="图片 2"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4"/>
            <w:r w:rsidRPr="002F04C4">
              <w:rPr>
                <w:rFonts w:ascii="Arial" w:eastAsia="宋体" w:hAnsi="Arial" w:cs="Arial"/>
                <w:b/>
                <w:bCs/>
                <w:color w:val="000000"/>
                <w:kern w:val="0"/>
                <w:sz w:val="22"/>
              </w:rPr>
              <w:t>  </w:t>
            </w:r>
            <w:r w:rsidRPr="002F04C4">
              <w:rPr>
                <w:rFonts w:ascii="Arial" w:eastAsia="宋体" w:hAnsi="Arial" w:cs="Arial"/>
                <w:b/>
                <w:bCs/>
                <w:color w:val="000000"/>
                <w:kern w:val="0"/>
                <w:sz w:val="22"/>
              </w:rPr>
              <w:t>问题</w:t>
            </w:r>
            <w:r w:rsidRPr="002F04C4">
              <w:rPr>
                <w:rFonts w:ascii="Arial" w:eastAsia="宋体" w:hAnsi="Arial" w:cs="Arial"/>
                <w:b/>
                <w:bCs/>
                <w:color w:val="000000"/>
                <w:kern w:val="0"/>
                <w:sz w:val="22"/>
              </w:rPr>
              <w:t xml:space="preserve"> 10</w:t>
            </w:r>
          </w:p>
        </w:tc>
        <w:tc>
          <w:tcPr>
            <w:tcW w:w="0" w:type="auto"/>
            <w:gridSpan w:val="4"/>
            <w:tcBorders>
              <w:top w:val="nil"/>
              <w:left w:val="nil"/>
              <w:bottom w:val="nil"/>
              <w:right w:val="nil"/>
            </w:tcBorders>
            <w:shd w:val="clear" w:color="auto" w:fill="EEEEEE"/>
            <w:noWrap/>
            <w:vAlign w:val="center"/>
            <w:hideMark/>
          </w:tcPr>
          <w:p w:rsidR="002F04C4" w:rsidRPr="002F04C4" w:rsidRDefault="002F04C4" w:rsidP="002F04C4">
            <w:pPr>
              <w:widowControl/>
              <w:jc w:val="right"/>
              <w:rPr>
                <w:rFonts w:ascii="Arial" w:eastAsia="宋体" w:hAnsi="Arial" w:cs="Arial"/>
                <w:color w:val="000000"/>
                <w:kern w:val="0"/>
                <w:sz w:val="22"/>
              </w:rPr>
            </w:pPr>
            <w:r w:rsidRPr="002F04C4">
              <w:rPr>
                <w:rFonts w:ascii="Arial" w:eastAsia="宋体" w:hAnsi="Arial" w:cs="Arial"/>
                <w:b/>
                <w:bCs/>
                <w:color w:val="000000"/>
                <w:kern w:val="0"/>
                <w:sz w:val="22"/>
              </w:rPr>
              <w:t xml:space="preserve">1 </w:t>
            </w:r>
            <w:r w:rsidRPr="002F04C4">
              <w:rPr>
                <w:rFonts w:ascii="Arial" w:eastAsia="宋体" w:hAnsi="Arial" w:cs="Arial"/>
                <w:b/>
                <w:bCs/>
                <w:color w:val="000000"/>
                <w:kern w:val="0"/>
                <w:sz w:val="22"/>
              </w:rPr>
              <w:t>分</w:t>
            </w:r>
            <w:r w:rsidRPr="002F04C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2F04C4" w:rsidRPr="002F04C4" w:rsidRDefault="007D0FD3" w:rsidP="002F04C4">
            <w:pPr>
              <w:widowControl/>
              <w:jc w:val="right"/>
              <w:rPr>
                <w:rFonts w:ascii="Arial" w:eastAsia="宋体" w:hAnsi="Arial" w:cs="Arial"/>
                <w:color w:val="000000"/>
                <w:kern w:val="0"/>
                <w:sz w:val="22"/>
              </w:rPr>
            </w:pPr>
            <w:hyperlink r:id="rId54" w:history="1">
              <w:r w:rsidR="002F04C4" w:rsidRPr="002F04C4">
                <w:rPr>
                  <w:rFonts w:ascii="Arial" w:eastAsia="宋体" w:hAnsi="Arial" w:cs="Arial"/>
                  <w:color w:val="003366"/>
                  <w:kern w:val="0"/>
                  <w:sz w:val="19"/>
                  <w:szCs w:val="19"/>
                  <w:bdr w:val="outset" w:sz="6" w:space="0" w:color="EEEEEE" w:frame="1"/>
                  <w:shd w:val="clear" w:color="auto" w:fill="EEEEEE"/>
                </w:rPr>
                <w:t>保存</w:t>
              </w:r>
            </w:hyperlink>
            <w:r w:rsidR="002F04C4" w:rsidRPr="002F04C4">
              <w:rPr>
                <w:rFonts w:ascii="Arial" w:eastAsia="宋体" w:hAnsi="Arial" w:cs="Arial"/>
                <w:color w:val="000000"/>
                <w:kern w:val="0"/>
                <w:sz w:val="22"/>
              </w:rPr>
              <w:t xml:space="preserve">   </w:t>
            </w:r>
          </w:p>
        </w:tc>
      </w:tr>
      <w:tr w:rsidR="002F04C4" w:rsidRPr="002F04C4" w:rsidTr="002F04C4">
        <w:trPr>
          <w:tblCellSpacing w:w="0" w:type="dxa"/>
        </w:trPr>
        <w:tc>
          <w:tcPr>
            <w:tcW w:w="0" w:type="auto"/>
            <w:vMerge w:val="restart"/>
            <w:vAlign w:val="center"/>
            <w:hideMark/>
          </w:tcPr>
          <w:p w:rsidR="002F04C4" w:rsidRPr="002F04C4" w:rsidRDefault="002F04C4" w:rsidP="002F04C4">
            <w:pPr>
              <w:widowControl/>
              <w:jc w:val="center"/>
              <w:rPr>
                <w:rFonts w:ascii="Arial" w:eastAsia="宋体" w:hAnsi="Arial" w:cs="Arial"/>
                <w:color w:val="000000"/>
                <w:kern w:val="0"/>
                <w:sz w:val="22"/>
              </w:rPr>
            </w:pPr>
            <w:r w:rsidRPr="002F04C4">
              <w:rPr>
                <w:rFonts w:ascii="Arial" w:eastAsia="宋体" w:hAnsi="Arial" w:cs="Arial"/>
                <w:color w:val="000000"/>
                <w:kern w:val="0"/>
                <w:sz w:val="22"/>
              </w:rPr>
              <w:t> </w:t>
            </w:r>
          </w:p>
        </w:tc>
        <w:tc>
          <w:tcPr>
            <w:tcW w:w="5000" w:type="pct"/>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The natural order of things in the universe is _________.  </w:t>
            </w: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r w:rsidR="002F04C4" w:rsidRPr="002F04C4" w:rsidTr="002F04C4">
        <w:trPr>
          <w:tblCellSpacing w:w="0" w:type="dxa"/>
        </w:trPr>
        <w:tc>
          <w:tcPr>
            <w:tcW w:w="0" w:type="auto"/>
            <w:vMerge/>
            <w:vAlign w:val="center"/>
            <w:hideMark/>
          </w:tcPr>
          <w:p w:rsidR="002F04C4" w:rsidRPr="002F04C4" w:rsidRDefault="002F04C4" w:rsidP="002F04C4">
            <w:pPr>
              <w:widowControl/>
              <w:jc w:val="left"/>
              <w:rPr>
                <w:rFonts w:ascii="Arial" w:eastAsia="宋体" w:hAnsi="Arial" w:cs="Arial"/>
                <w:color w:val="000000"/>
                <w:kern w:val="0"/>
                <w:sz w:val="22"/>
              </w:rPr>
            </w:pPr>
          </w:p>
        </w:tc>
        <w:tc>
          <w:tcPr>
            <w:tcW w:w="0" w:type="auto"/>
            <w:hideMark/>
          </w:tcPr>
          <w:p w:rsidR="002F04C4" w:rsidRPr="002F04C4" w:rsidRDefault="002F04C4" w:rsidP="002F04C4">
            <w:pPr>
              <w:widowControl/>
              <w:jc w:val="left"/>
              <w:rPr>
                <w:rFonts w:ascii="Arial" w:eastAsia="宋体" w:hAnsi="Arial" w:cs="Arial"/>
                <w:color w:val="000000"/>
                <w:kern w:val="0"/>
                <w:sz w:val="22"/>
              </w:rPr>
            </w:pPr>
            <w:bookmarkStart w:id="25" w:name="question_10_answers"/>
            <w:r>
              <w:rPr>
                <w:rFonts w:ascii="Arial" w:eastAsia="宋体" w:hAnsi="Arial" w:cs="Arial"/>
                <w:noProof/>
                <w:color w:val="000000"/>
                <w:kern w:val="0"/>
                <w:sz w:val="22"/>
              </w:rPr>
              <w:drawing>
                <wp:inline distT="0" distB="0" distL="0" distR="0">
                  <wp:extent cx="9525" cy="9525"/>
                  <wp:effectExtent l="0" t="0" r="0" b="0"/>
                  <wp:docPr id="1" name="图片 1"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bookmarkEnd w:id="25"/>
          </w:p>
          <w:tbl>
            <w:tblPr>
              <w:tblW w:w="0" w:type="auto"/>
              <w:tblCellSpacing w:w="15" w:type="dxa"/>
              <w:tblCellMar>
                <w:top w:w="15" w:type="dxa"/>
                <w:left w:w="15" w:type="dxa"/>
                <w:bottom w:w="15" w:type="dxa"/>
                <w:right w:w="15" w:type="dxa"/>
              </w:tblCellMar>
              <w:tblLook w:val="04A0"/>
            </w:tblPr>
            <w:tblGrid>
              <w:gridCol w:w="480"/>
              <w:gridCol w:w="280"/>
              <w:gridCol w:w="871"/>
            </w:tblGrid>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14" type="#_x0000_t75" style="width:20.25pt;height:15.75pt" o:ole="">
                        <v:imagedata r:id="rId8" o:title=""/>
                      </v:shape>
                      <w:control r:id="rId55" w:name="DefaultOcxName36" w:shapeid="_x0000_i1214"/>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A.</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order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lastRenderedPageBreak/>
                    <w:object w:dxaOrig="1440" w:dyaOrig="1440">
                      <v:shape id="_x0000_i1217" type="#_x0000_t75" style="width:20.25pt;height:15.75pt" o:ole="">
                        <v:imagedata r:id="rId12" o:title=""/>
                      </v:shape>
                      <w:control r:id="rId56" w:name="DefaultOcxName37" w:shapeid="_x0000_i1217"/>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B.</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disorder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0" type="#_x0000_t75" style="width:20.25pt;height:15.75pt" o:ole="">
                        <v:imagedata r:id="rId8" o:title=""/>
                      </v:shape>
                      <w:control r:id="rId57" w:name="DefaultOcxName38" w:shapeid="_x0000_i1220"/>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C.</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purpose </w:t>
                  </w:r>
                </w:p>
              </w:tc>
            </w:tr>
            <w:tr w:rsidR="002F04C4" w:rsidRPr="002F04C4">
              <w:trPr>
                <w:tblCellSpacing w:w="15" w:type="dxa"/>
              </w:trPr>
              <w:tc>
                <w:tcPr>
                  <w:tcW w:w="0" w:type="auto"/>
                  <w:hideMark/>
                </w:tcPr>
                <w:p w:rsidR="002F04C4" w:rsidRPr="002F04C4" w:rsidRDefault="007D0FD3"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object w:dxaOrig="1440" w:dyaOrig="1440">
                      <v:shape id="_x0000_i1223" type="#_x0000_t75" style="width:20.25pt;height:15.75pt" o:ole="">
                        <v:imagedata r:id="rId8" o:title=""/>
                      </v:shape>
                      <w:control r:id="rId58" w:name="DefaultOcxName39" w:shapeid="_x0000_i1223"/>
                    </w:objec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D.</w:t>
                  </w:r>
                </w:p>
              </w:tc>
              <w:tc>
                <w:tcPr>
                  <w:tcW w:w="0" w:type="auto"/>
                  <w:hideMark/>
                </w:tcPr>
                <w:p w:rsidR="002F04C4" w:rsidRPr="002F04C4" w:rsidRDefault="002F04C4" w:rsidP="002F04C4">
                  <w:pPr>
                    <w:widowControl/>
                    <w:jc w:val="left"/>
                    <w:rPr>
                      <w:rFonts w:ascii="Arial" w:eastAsia="宋体" w:hAnsi="Arial" w:cs="Arial"/>
                      <w:color w:val="000000"/>
                      <w:kern w:val="0"/>
                      <w:sz w:val="22"/>
                    </w:rPr>
                  </w:pPr>
                  <w:r w:rsidRPr="002F04C4">
                    <w:rPr>
                      <w:rFonts w:ascii="Arial" w:eastAsia="宋体" w:hAnsi="Arial" w:cs="Arial"/>
                      <w:color w:val="000000"/>
                      <w:kern w:val="0"/>
                      <w:sz w:val="22"/>
                    </w:rPr>
                    <w:t xml:space="preserve">life </w:t>
                  </w:r>
                </w:p>
              </w:tc>
            </w:tr>
          </w:tbl>
          <w:p w:rsidR="002F04C4" w:rsidRPr="002F04C4" w:rsidRDefault="002F04C4" w:rsidP="002F04C4">
            <w:pPr>
              <w:widowControl/>
              <w:jc w:val="left"/>
              <w:rPr>
                <w:rFonts w:ascii="Arial" w:eastAsia="宋体" w:hAnsi="Arial" w:cs="Arial"/>
                <w:color w:val="000000"/>
                <w:kern w:val="0"/>
                <w:sz w:val="22"/>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c>
          <w:tcPr>
            <w:tcW w:w="0" w:type="auto"/>
            <w:vAlign w:val="center"/>
            <w:hideMark/>
          </w:tcPr>
          <w:p w:rsidR="002F04C4" w:rsidRPr="002F04C4" w:rsidRDefault="002F04C4" w:rsidP="002F04C4">
            <w:pPr>
              <w:widowControl/>
              <w:jc w:val="left"/>
              <w:rPr>
                <w:rFonts w:ascii="Times New Roman" w:eastAsia="Times New Roman" w:hAnsi="Times New Roman" w:cs="Times New Roman"/>
                <w:kern w:val="0"/>
                <w:sz w:val="20"/>
                <w:szCs w:val="20"/>
              </w:rPr>
            </w:pPr>
          </w:p>
        </w:tc>
      </w:tr>
    </w:tbl>
    <w:p w:rsidR="00C163FE" w:rsidRDefault="00C163FE"/>
    <w:sectPr w:rsidR="00C163FE" w:rsidSect="007D0F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00D" w:rsidRDefault="0063600D" w:rsidP="0063600D">
      <w:r>
        <w:separator/>
      </w:r>
    </w:p>
  </w:endnote>
  <w:endnote w:type="continuationSeparator" w:id="1">
    <w:p w:rsidR="0063600D" w:rsidRDefault="0063600D" w:rsidP="00636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00D" w:rsidRDefault="0063600D" w:rsidP="0063600D">
      <w:r>
        <w:separator/>
      </w:r>
    </w:p>
  </w:footnote>
  <w:footnote w:type="continuationSeparator" w:id="1">
    <w:p w:rsidR="0063600D" w:rsidRDefault="0063600D" w:rsidP="00636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04C4"/>
    <w:rsid w:val="002F04C4"/>
    <w:rsid w:val="0063600D"/>
    <w:rsid w:val="007D0FD3"/>
    <w:rsid w:val="00BB6A74"/>
    <w:rsid w:val="00C10B54"/>
    <w:rsid w:val="00C163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F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2F04C4"/>
    <w:rPr>
      <w:b/>
      <w:bCs/>
    </w:rPr>
  </w:style>
  <w:style w:type="character" w:customStyle="1" w:styleId="points1">
    <w:name w:val="points1"/>
    <w:basedOn w:val="a0"/>
    <w:rsid w:val="002F04C4"/>
    <w:rPr>
      <w:b/>
      <w:bCs/>
    </w:rPr>
  </w:style>
  <w:style w:type="paragraph" w:styleId="a3">
    <w:name w:val="Balloon Text"/>
    <w:basedOn w:val="a"/>
    <w:link w:val="Char"/>
    <w:uiPriority w:val="99"/>
    <w:semiHidden/>
    <w:unhideWhenUsed/>
    <w:rsid w:val="0063600D"/>
    <w:rPr>
      <w:sz w:val="18"/>
      <w:szCs w:val="18"/>
    </w:rPr>
  </w:style>
  <w:style w:type="character" w:customStyle="1" w:styleId="Char">
    <w:name w:val="批注框文本 Char"/>
    <w:basedOn w:val="a0"/>
    <w:link w:val="a3"/>
    <w:uiPriority w:val="99"/>
    <w:semiHidden/>
    <w:rsid w:val="0063600D"/>
    <w:rPr>
      <w:sz w:val="18"/>
      <w:szCs w:val="18"/>
    </w:rPr>
  </w:style>
  <w:style w:type="paragraph" w:styleId="a4">
    <w:name w:val="header"/>
    <w:basedOn w:val="a"/>
    <w:link w:val="Char0"/>
    <w:uiPriority w:val="99"/>
    <w:semiHidden/>
    <w:unhideWhenUsed/>
    <w:rsid w:val="006360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3600D"/>
    <w:rPr>
      <w:sz w:val="18"/>
      <w:szCs w:val="18"/>
    </w:rPr>
  </w:style>
  <w:style w:type="paragraph" w:styleId="a5">
    <w:name w:val="footer"/>
    <w:basedOn w:val="a"/>
    <w:link w:val="Char1"/>
    <w:uiPriority w:val="99"/>
    <w:semiHidden/>
    <w:unhideWhenUsed/>
    <w:rsid w:val="0063600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360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number1">
    <w:name w:val="questionnumber1"/>
    <w:basedOn w:val="a0"/>
    <w:rsid w:val="002F04C4"/>
    <w:rPr>
      <w:b/>
      <w:bCs/>
    </w:rPr>
  </w:style>
  <w:style w:type="character" w:customStyle="1" w:styleId="points1">
    <w:name w:val="points1"/>
    <w:basedOn w:val="a0"/>
    <w:rsid w:val="002F04C4"/>
    <w:rPr>
      <w:b/>
      <w:bCs/>
    </w:rPr>
  </w:style>
</w:styles>
</file>

<file path=word/webSettings.xml><?xml version="1.0" encoding="utf-8"?>
<w:webSettings xmlns:r="http://schemas.openxmlformats.org/officeDocument/2006/relationships" xmlns:w="http://schemas.openxmlformats.org/wordprocessingml/2006/main">
  <w:divs>
    <w:div w:id="142934914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hyperlink" Target="javascript:saveItem('_5232029_1','7')" TargetMode="External"/><Relationship Id="rId21" Type="http://schemas.openxmlformats.org/officeDocument/2006/relationships/control" Target="activeX/activeX10.xml"/><Relationship Id="rId34" Type="http://schemas.openxmlformats.org/officeDocument/2006/relationships/hyperlink" Target="javascript:saveItem('_5232028_1','6')" TargetMode="External"/><Relationship Id="rId42" Type="http://schemas.openxmlformats.org/officeDocument/2006/relationships/control" Target="activeX/activeX27.xml"/><Relationship Id="rId47" Type="http://schemas.openxmlformats.org/officeDocument/2006/relationships/control" Target="activeX/activeX31.xml"/><Relationship Id="rId50" Type="http://schemas.openxmlformats.org/officeDocument/2006/relationships/control" Target="activeX/activeX33.xml"/><Relationship Id="rId55" Type="http://schemas.openxmlformats.org/officeDocument/2006/relationships/control" Target="activeX/activeX37.xml"/><Relationship Id="rId7"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hyperlink" Target="javascript:saveItem('_5232027_1','5')" TargetMode="External"/><Relationship Id="rId41" Type="http://schemas.openxmlformats.org/officeDocument/2006/relationships/control" Target="activeX/activeX26.xml"/><Relationship Id="rId54" Type="http://schemas.openxmlformats.org/officeDocument/2006/relationships/hyperlink" Target="javascript:saveItem('_5232032_1','10')" TargetMode="External"/><Relationship Id="rId1" Type="http://schemas.openxmlformats.org/officeDocument/2006/relationships/styles" Target="styles.xml"/><Relationship Id="rId6" Type="http://schemas.openxmlformats.org/officeDocument/2006/relationships/hyperlink" Target="javascript:saveItem('_5232023_1','1')" TargetMode="External"/><Relationship Id="rId11" Type="http://schemas.openxmlformats.org/officeDocument/2006/relationships/control" Target="activeX/activeX3.xml"/><Relationship Id="rId24" Type="http://schemas.openxmlformats.org/officeDocument/2006/relationships/hyperlink" Target="javascript:saveItem('_5232026_1','4')" TargetMode="External"/><Relationship Id="rId32" Type="http://schemas.openxmlformats.org/officeDocument/2006/relationships/control" Target="activeX/activeX19.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29.xml"/><Relationship Id="rId53" Type="http://schemas.openxmlformats.org/officeDocument/2006/relationships/control" Target="activeX/activeX36.xml"/><Relationship Id="rId58" Type="http://schemas.openxmlformats.org/officeDocument/2006/relationships/control" Target="activeX/activeX40.xml"/><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hyperlink" Target="javascript:saveItem('_5232031_1','9')" TargetMode="External"/><Relationship Id="rId57" Type="http://schemas.openxmlformats.org/officeDocument/2006/relationships/control" Target="activeX/activeX39.xml"/><Relationship Id="rId61" Type="http://schemas.microsoft.com/office/2007/relationships/stylesWithEffects" Target="stylesWithEffects.xml"/><Relationship Id="rId10" Type="http://schemas.openxmlformats.org/officeDocument/2006/relationships/control" Target="activeX/activeX2.xml"/><Relationship Id="rId19" Type="http://schemas.openxmlformats.org/officeDocument/2006/relationships/hyperlink" Target="javascript:saveItem('_5232025_1','3')" TargetMode="External"/><Relationship Id="rId31" Type="http://schemas.openxmlformats.org/officeDocument/2006/relationships/control" Target="activeX/activeX18.xml"/><Relationship Id="rId44" Type="http://schemas.openxmlformats.org/officeDocument/2006/relationships/hyperlink" Target="javascript:saveItem('_5232030_1','8')" TargetMode="External"/><Relationship Id="rId52" Type="http://schemas.openxmlformats.org/officeDocument/2006/relationships/control" Target="activeX/activeX35.xm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hyperlink" Target="javascript:saveItem('_5232024_1','2')" TargetMode="External"/><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2.xml"/><Relationship Id="rId56" Type="http://schemas.openxmlformats.org/officeDocument/2006/relationships/control" Target="activeX/activeX38.xml"/><Relationship Id="rId8" Type="http://schemas.openxmlformats.org/officeDocument/2006/relationships/image" Target="media/image2.wmf"/><Relationship Id="rId51" Type="http://schemas.openxmlformats.org/officeDocument/2006/relationships/control" Target="activeX/activeX34.xml"/><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control" Target="activeX/activeX30.xml"/><Relationship Id="rId5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mac</cp:lastModifiedBy>
  <cp:revision>3</cp:revision>
  <dcterms:created xsi:type="dcterms:W3CDTF">2011-05-20T03:29:00Z</dcterms:created>
  <dcterms:modified xsi:type="dcterms:W3CDTF">2012-06-12T09:25:00Z</dcterms:modified>
</cp:coreProperties>
</file>