
<file path=[Content_Types].xml><?xml version="1.0" encoding="utf-8"?>
<Types xmlns="http://schemas.openxmlformats.org/package/2006/content-types">
  <Override PartName="/word/activeX/activeX8.xml" ContentType="application/vnd.ms-office.activeX+xml"/>
  <Override PartName="/word/activeX/activeX79.xml" ContentType="application/vnd.ms-office.activeX+xml"/>
  <Override PartName="/word/activeX/activeX6.xml" ContentType="application/vnd.ms-office.activeX+xml"/>
  <Override PartName="/word/activeX/activeX39.xml" ContentType="application/vnd.ms-office.activeX+xml"/>
  <Override PartName="/word/activeX/activeX59.xml" ContentType="application/vnd.ms-office.activeX+xml"/>
  <Override PartName="/word/activeX/activeX68.xml" ContentType="application/vnd.ms-office.activeX+xml"/>
  <Override PartName="/word/activeX/activeX77.xml" ContentType="application/vnd.ms-office.activeX+xml"/>
  <Default Extension="wmf" ContentType="image/x-wmf"/>
  <Override PartName="/word/activeX/activeX4.xml" ContentType="application/vnd.ms-office.activeX+xml"/>
  <Override PartName="/word/activeX/activeX19.xml" ContentType="application/vnd.ms-office.activeX+xml"/>
  <Override PartName="/word/activeX/activeX28.xml" ContentType="application/vnd.ms-office.activeX+xml"/>
  <Override PartName="/word/activeX/activeX37.xml" ContentType="application/vnd.ms-office.activeX+xml"/>
  <Override PartName="/word/activeX/activeX48.xml" ContentType="application/vnd.ms-office.activeX+xml"/>
  <Override PartName="/word/activeX/activeX57.xml" ContentType="application/vnd.ms-office.activeX+xml"/>
  <Override PartName="/word/activeX/activeX66.xml" ContentType="application/vnd.ms-office.activeX+xml"/>
  <Override PartName="/word/activeX/activeX75.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activeX/activeX2.xml" ContentType="application/vnd.ms-office.activeX+xml"/>
  <Override PartName="/word/activeX/activeX17.xml" ContentType="application/vnd.ms-office.activeX+xml"/>
  <Override PartName="/word/activeX/activeX26.xml" ContentType="application/vnd.ms-office.activeX+xml"/>
  <Override PartName="/word/activeX/activeX35.xml" ContentType="application/vnd.ms-office.activeX+xml"/>
  <Override PartName="/word/activeX/activeX44.xml" ContentType="application/vnd.ms-office.activeX+xml"/>
  <Override PartName="/word/activeX/activeX46.xml" ContentType="application/vnd.ms-office.activeX+xml"/>
  <Override PartName="/word/activeX/activeX55.xml" ContentType="application/vnd.ms-office.activeX+xml"/>
  <Override PartName="/word/activeX/activeX64.xml" ContentType="application/vnd.ms-office.activeX+xml"/>
  <Override PartName="/word/activeX/activeX73.xml" ContentType="application/vnd.ms-office.activeX+xml"/>
  <Override PartName="/word/activeX/activeX15.xml" ContentType="application/vnd.ms-office.activeX+xml"/>
  <Override PartName="/word/activeX/activeX24.xml" ContentType="application/vnd.ms-office.activeX+xml"/>
  <Override PartName="/word/activeX/activeX33.xml" ContentType="application/vnd.ms-office.activeX+xml"/>
  <Override PartName="/word/activeX/activeX42.xml" ContentType="application/vnd.ms-office.activeX+xml"/>
  <Override PartName="/word/activeX/activeX53.xml" ContentType="application/vnd.ms-office.activeX+xml"/>
  <Override PartName="/word/activeX/activeX62.xml" ContentType="application/vnd.ms-office.activeX+xml"/>
  <Override PartName="/word/activeX/activeX71.xml" ContentType="application/vnd.ms-office.activeX+xml"/>
  <Override PartName="/word/activeX/activeX80.xml" ContentType="application/vnd.ms-office.activeX+xml"/>
  <Override PartName="/word/activeX/activeX13.xml" ContentType="application/vnd.ms-office.activeX+xml"/>
  <Override PartName="/word/activeX/activeX22.xml" ContentType="application/vnd.ms-office.activeX+xml"/>
  <Override PartName="/word/activeX/activeX31.xml" ContentType="application/vnd.ms-office.activeX+xml"/>
  <Override PartName="/word/activeX/activeX40.xml" ContentType="application/vnd.ms-office.activeX+xml"/>
  <Override PartName="/word/activeX/activeX51.xml" ContentType="application/vnd.ms-office.activeX+xml"/>
  <Override PartName="/word/activeX/activeX60.xml" ContentType="application/vnd.ms-office.activeX+xml"/>
  <Override PartName="/word/activeX/activeX11.xml" ContentType="application/vnd.ms-office.activeX+xml"/>
  <Override PartName="/word/activeX/activeX20.xml" ContentType="application/vnd.ms-office.activeX+xml"/>
  <Override PartName="/word/activeX/activeX9.xml" ContentType="application/vnd.ms-office.activeX+xml"/>
  <Default Extension="bin" ContentType="application/vnd.ms-office.activeX"/>
  <Override PartName="/word/activeX/activeX7.xml" ContentType="application/vnd.ms-office.activeX+xml"/>
  <Override PartName="/word/activeX/activeX5.xml" ContentType="application/vnd.ms-office.activeX+xml"/>
  <Override PartName="/word/activeX/activeX49.xml" ContentType="application/vnd.ms-office.activeX+xml"/>
  <Override PartName="/word/activeX/activeX58.xml" ContentType="application/vnd.ms-office.activeX+xml"/>
  <Override PartName="/word/activeX/activeX67.xml" ContentType="application/vnd.ms-office.activeX+xml"/>
  <Override PartName="/word/activeX/activeX69.xml" ContentType="application/vnd.ms-office.activeX+xml"/>
  <Override PartName="/word/activeX/activeX78.xml" ContentType="application/vnd.ms-office.activeX+xml"/>
  <Override PartName="/word/activeX/activeX3.xml" ContentType="application/vnd.ms-office.activeX+xml"/>
  <Override PartName="/word/activeX/activeX18.xml" ContentType="application/vnd.ms-office.activeX+xml"/>
  <Override PartName="/word/activeX/activeX29.xml" ContentType="application/vnd.ms-office.activeX+xml"/>
  <Override PartName="/word/activeX/activeX38.xml" ContentType="application/vnd.ms-office.activeX+xml"/>
  <Override PartName="/word/activeX/activeX47.xml" ContentType="application/vnd.ms-office.activeX+xml"/>
  <Override PartName="/word/activeX/activeX56.xml" ContentType="application/vnd.ms-office.activeX+xml"/>
  <Override PartName="/word/activeX/activeX65.xml" ContentType="application/vnd.ms-office.activeX+xml"/>
  <Override PartName="/word/activeX/activeX76.xml" ContentType="application/vnd.ms-office.activeX+xml"/>
  <Override PartName="/word/activeX/activeX1.xml" ContentType="application/vnd.ms-office.activeX+xml"/>
  <Override PartName="/word/activeX/activeX16.xml" ContentType="application/vnd.ms-office.activeX+xml"/>
  <Override PartName="/word/activeX/activeX27.xml" ContentType="application/vnd.ms-office.activeX+xml"/>
  <Override PartName="/word/activeX/activeX36.xml" ContentType="application/vnd.ms-office.activeX+xml"/>
  <Override PartName="/word/activeX/activeX45.xml" ContentType="application/vnd.ms-office.activeX+xml"/>
  <Override PartName="/word/activeX/activeX54.xml" ContentType="application/vnd.ms-office.activeX+xml"/>
  <Override PartName="/word/activeX/activeX63.xml" ContentType="application/vnd.ms-office.activeX+xml"/>
  <Override PartName="/word/activeX/activeX74.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activeX/activeX14.xml" ContentType="application/vnd.ms-office.activeX+xml"/>
  <Override PartName="/word/activeX/activeX25.xml" ContentType="application/vnd.ms-office.activeX+xml"/>
  <Override PartName="/word/activeX/activeX34.xml" ContentType="application/vnd.ms-office.activeX+xml"/>
  <Override PartName="/word/activeX/activeX43.xml" ContentType="application/vnd.ms-office.activeX+xml"/>
  <Override PartName="/word/activeX/activeX52.xml" ContentType="application/vnd.ms-office.activeX+xml"/>
  <Override PartName="/word/activeX/activeX61.xml" ContentType="application/vnd.ms-office.activeX+xml"/>
  <Override PartName="/word/activeX/activeX72.xml" ContentType="application/vnd.ms-office.activeX+xml"/>
  <Default Extension="gif" ContentType="image/gif"/>
  <Override PartName="/word/activeX/activeX12.xml" ContentType="application/vnd.ms-office.activeX+xml"/>
  <Override PartName="/word/activeX/activeX21.xml" ContentType="application/vnd.ms-office.activeX+xml"/>
  <Override PartName="/word/activeX/activeX23.xml" ContentType="application/vnd.ms-office.activeX+xml"/>
  <Override PartName="/word/activeX/activeX32.xml" ContentType="application/vnd.ms-office.activeX+xml"/>
  <Override PartName="/word/activeX/activeX41.xml" ContentType="application/vnd.ms-office.activeX+xml"/>
  <Override PartName="/word/activeX/activeX50.xml" ContentType="application/vnd.ms-office.activeX+xml"/>
  <Override PartName="/word/activeX/activeX70.xml" ContentType="application/vnd.ms-office.activeX+xml"/>
  <Override PartName="/word/theme/theme1.xml" ContentType="application/vnd.openxmlformats-officedocument.theme+xml"/>
  <Override PartName="/word/activeX/activeX10.xml" ContentType="application/vnd.ms-office.activeX+xml"/>
  <Override PartName="/word/activeX/activeX30.xml" ContentType="application/vnd.ms-office.activeX+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CellSpacing w:w="0" w:type="dxa"/>
        <w:tblCellMar>
          <w:top w:w="30" w:type="dxa"/>
          <w:left w:w="30" w:type="dxa"/>
          <w:bottom w:w="30" w:type="dxa"/>
          <w:right w:w="30" w:type="dxa"/>
        </w:tblCellMar>
        <w:tblLook w:val="04A0"/>
      </w:tblPr>
      <w:tblGrid>
        <w:gridCol w:w="736"/>
        <w:gridCol w:w="6962"/>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1</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4"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Which of the following advices WOULD NOT Davies give to cure Acedia? </w:t>
            </w:r>
            <w:r w:rsidRPr="00FD7757">
              <w:rPr>
                <w:rFonts w:ascii="Arial" w:eastAsia="宋体" w:hAnsi="Arial" w:cs="Arial"/>
                <w:color w:val="000000"/>
                <w:kern w:val="0"/>
                <w:sz w:val="22"/>
              </w:rPr>
              <w:br/>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0" w:name="question_1_answers"/>
            <w:r>
              <w:rPr>
                <w:rFonts w:ascii="Arial" w:eastAsia="宋体" w:hAnsi="Arial" w:cs="Arial"/>
                <w:noProof/>
                <w:color w:val="000000"/>
                <w:kern w:val="0"/>
                <w:sz w:val="22"/>
              </w:rPr>
              <w:drawing>
                <wp:inline distT="0" distB="0" distL="0" distR="0">
                  <wp:extent cx="9525" cy="9525"/>
                  <wp:effectExtent l="0" t="0" r="0" b="0"/>
                  <wp:docPr id="1" name="图片 1"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问题 1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0"/>
          </w:p>
          <w:tbl>
            <w:tblPr>
              <w:tblW w:w="0" w:type="auto"/>
              <w:tblCellSpacing w:w="15" w:type="dxa"/>
              <w:tblCellMar>
                <w:top w:w="15" w:type="dxa"/>
                <w:left w:w="15" w:type="dxa"/>
                <w:bottom w:w="15" w:type="dxa"/>
                <w:right w:w="15" w:type="dxa"/>
              </w:tblCellMar>
              <w:tblLook w:val="04A0"/>
            </w:tblPr>
            <w:tblGrid>
              <w:gridCol w:w="780"/>
              <w:gridCol w:w="280"/>
              <w:gridCol w:w="5518"/>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02" type="#_x0000_t75" style="width:20.25pt;height:15.75pt" o:ole="">
                        <v:imagedata r:id="rId6" o:title=""/>
                      </v:shape>
                      <w:control r:id="rId7" w:name="DefaultOcxName" w:shapeid="_x0000_i120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Educated people need to be more careful about Acedia.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201" type="#_x0000_t75" style="width:20.25pt;height:15.75pt" o:ole="">
                        <v:imagedata r:id="rId8" o:title=""/>
                      </v:shape>
                      <w:control r:id="rId9" w:name="DefaultOcxName1" w:shapeid="_x0000_i120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Don't do anything that you hate to do.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200" type="#_x0000_t75" style="width:20.25pt;height:15.75pt" o:ole="">
                        <v:imagedata r:id="rId6" o:title=""/>
                      </v:shape>
                      <w:control r:id="rId10" w:name="DefaultOcxName2" w:shapeid="_x0000_i120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 honest with your feelings.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99" type="#_x0000_t75" style="width:20.25pt;height:15.75pt" o:ole="">
                        <v:imagedata r:id="rId6" o:title=""/>
                      </v:shape>
                      <w:control r:id="rId11" w:name="DefaultOcxName3" w:shapeid="_x0000_i119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Do not try to hide your feelings.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1" w:name="question_2"/>
            <w:r>
              <w:rPr>
                <w:rFonts w:ascii="Arial" w:eastAsia="宋体" w:hAnsi="Arial" w:cs="Arial"/>
                <w:noProof/>
                <w:color w:val="000000"/>
                <w:kern w:val="0"/>
                <w:sz w:val="22"/>
                <w:bdr w:val="none" w:sz="0" w:space="0" w:color="auto" w:frame="1"/>
              </w:rPr>
              <w:drawing>
                <wp:inline distT="0" distB="0" distL="0" distR="0">
                  <wp:extent cx="9525" cy="9525"/>
                  <wp:effectExtent l="0" t="0" r="0" b="0"/>
                  <wp:docPr id="3" name="图片 3"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问题 2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2</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1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The author concludes his speech by ___________.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2" w:name="question_2_answers"/>
            <w:r>
              <w:rPr>
                <w:rFonts w:ascii="Arial" w:eastAsia="宋体" w:hAnsi="Arial" w:cs="Arial"/>
                <w:noProof/>
                <w:color w:val="000000"/>
                <w:kern w:val="0"/>
                <w:sz w:val="22"/>
              </w:rPr>
              <w:drawing>
                <wp:inline distT="0" distB="0" distL="0" distR="0">
                  <wp:extent cx="9525" cy="9525"/>
                  <wp:effectExtent l="0" t="0" r="0" b="0"/>
                  <wp:docPr id="4" name="图片 4"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问题 2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2"/>
          </w:p>
          <w:tbl>
            <w:tblPr>
              <w:tblW w:w="0" w:type="auto"/>
              <w:tblCellSpacing w:w="15" w:type="dxa"/>
              <w:tblCellMar>
                <w:top w:w="15" w:type="dxa"/>
                <w:left w:w="15" w:type="dxa"/>
                <w:bottom w:w="15" w:type="dxa"/>
                <w:right w:w="15" w:type="dxa"/>
              </w:tblCellMar>
              <w:tblLook w:val="04A0"/>
            </w:tblPr>
            <w:tblGrid>
              <w:gridCol w:w="669"/>
              <w:gridCol w:w="280"/>
              <w:gridCol w:w="5939"/>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98" type="#_x0000_t75" style="width:20.25pt;height:15.75pt" o:ole="">
                        <v:imagedata r:id="rId6" o:title=""/>
                      </v:shape>
                      <w:control r:id="rId13" w:name="DefaultOcxName4" w:shapeid="_x0000_i119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warning the audience against the danger of Acedia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97" type="#_x0000_t75" style="width:20.25pt;height:15.75pt" o:ole="">
                        <v:imagedata r:id="rId8" o:title=""/>
                      </v:shape>
                      <w:control r:id="rId14" w:name="DefaultOcxName5" w:shapeid="_x0000_i119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encouraging the audience to release their feelings of pleasure on receiving their degrees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96" type="#_x0000_t75" style="width:20.25pt;height:15.75pt" o:ole="">
                        <v:imagedata r:id="rId6" o:title=""/>
                      </v:shape>
                      <w:control r:id="rId15" w:name="DefaultOcxName6" w:shapeid="_x0000_i119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telling the audience the real purpose of education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95" type="#_x0000_t75" style="width:20.25pt;height:15.75pt" o:ole="">
                        <v:imagedata r:id="rId6" o:title=""/>
                      </v:shape>
                      <w:control r:id="rId16" w:name="DefaultOcxName7" w:shapeid="_x0000_i119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calling on the audience to break the padlock of their hearts in order to gain new freedom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3" w:name="question_3"/>
            <w:r>
              <w:rPr>
                <w:rFonts w:ascii="Arial" w:eastAsia="宋体" w:hAnsi="Arial" w:cs="Arial"/>
                <w:noProof/>
                <w:color w:val="000000"/>
                <w:kern w:val="0"/>
                <w:sz w:val="22"/>
                <w:bdr w:val="none" w:sz="0" w:space="0" w:color="auto" w:frame="1"/>
              </w:rPr>
              <w:drawing>
                <wp:inline distT="0" distB="0" distL="0" distR="0">
                  <wp:extent cx="9525" cy="9525"/>
                  <wp:effectExtent l="0" t="0" r="0" b="0"/>
                  <wp:docPr id="6" name="图片 6"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问题 3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3"/>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3</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1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If "one lives at all times under a mental and spiritual cloud" (l. 57), it shows that he has ____________.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4" w:name="question_3_answers"/>
            <w:r>
              <w:rPr>
                <w:rFonts w:ascii="Arial" w:eastAsia="宋体" w:hAnsi="Arial" w:cs="Arial"/>
                <w:noProof/>
                <w:color w:val="000000"/>
                <w:kern w:val="0"/>
                <w:sz w:val="22"/>
              </w:rPr>
              <w:drawing>
                <wp:inline distT="0" distB="0" distL="0" distR="0">
                  <wp:extent cx="9525" cy="9525"/>
                  <wp:effectExtent l="0" t="0" r="0" b="0"/>
                  <wp:docPr id="7" name="图片 7"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问题 3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4"/>
          </w:p>
          <w:tbl>
            <w:tblPr>
              <w:tblW w:w="0" w:type="auto"/>
              <w:tblCellSpacing w:w="15" w:type="dxa"/>
              <w:tblCellMar>
                <w:top w:w="15" w:type="dxa"/>
                <w:left w:w="15" w:type="dxa"/>
                <w:bottom w:w="15" w:type="dxa"/>
                <w:right w:w="15" w:type="dxa"/>
              </w:tblCellMar>
              <w:tblLook w:val="04A0"/>
            </w:tblPr>
            <w:tblGrid>
              <w:gridCol w:w="780"/>
              <w:gridCol w:w="280"/>
              <w:gridCol w:w="4283"/>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94" type="#_x0000_t75" style="width:20.25pt;height:15.75pt" o:ole="">
                        <v:imagedata r:id="rId6" o:title=""/>
                      </v:shape>
                      <w:control r:id="rId18" w:name="DefaultOcxName8" w:shapeid="_x0000_i119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begun to feel pain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93" type="#_x0000_t75" style="width:20.25pt;height:15.75pt" o:ole="">
                        <v:imagedata r:id="rId6" o:title=""/>
                      </v:shape>
                      <w:control r:id="rId19" w:name="DefaultOcxName9" w:shapeid="_x0000_i119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ceased to feel joy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92" type="#_x0000_t75" style="width:20.25pt;height:15.75pt" o:ole="">
                        <v:imagedata r:id="rId6" o:title=""/>
                      </v:shape>
                      <w:control r:id="rId20" w:name="DefaultOcxName10" w:shapeid="_x0000_i119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gained wisdom and become more mature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91" type="#_x0000_t75" style="width:20.25pt;height:15.75pt" o:ole="">
                        <v:imagedata r:id="rId8" o:title=""/>
                      </v:shape>
                      <w:control r:id="rId21" w:name="DefaultOcxName11" w:shapeid="_x0000_i119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abandoned satisfactions and delights of life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5" w:name="question_4"/>
            <w:r>
              <w:rPr>
                <w:rFonts w:ascii="Arial" w:eastAsia="宋体" w:hAnsi="Arial" w:cs="Arial"/>
                <w:noProof/>
                <w:color w:val="000000"/>
                <w:kern w:val="0"/>
                <w:sz w:val="22"/>
                <w:bdr w:val="none" w:sz="0" w:space="0" w:color="auto" w:frame="1"/>
              </w:rPr>
              <w:drawing>
                <wp:inline distT="0" distB="0" distL="0" distR="0">
                  <wp:extent cx="9525" cy="9525"/>
                  <wp:effectExtent l="0" t="0" r="0" b="0"/>
                  <wp:docPr id="9" name="图片 9"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问题 4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5"/>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4</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2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 Paragraph 8, "common sense" stands for 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6" w:name="question_4_answers"/>
            <w:r>
              <w:rPr>
                <w:rFonts w:ascii="Arial" w:eastAsia="宋体" w:hAnsi="Arial" w:cs="Arial"/>
                <w:noProof/>
                <w:color w:val="000000"/>
                <w:kern w:val="0"/>
                <w:sz w:val="22"/>
              </w:rPr>
              <w:drawing>
                <wp:inline distT="0" distB="0" distL="0" distR="0">
                  <wp:extent cx="9525" cy="9525"/>
                  <wp:effectExtent l="0" t="0" r="0" b="0"/>
                  <wp:docPr id="10" name="图片 10"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问题 4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6"/>
          </w:p>
          <w:tbl>
            <w:tblPr>
              <w:tblW w:w="0" w:type="auto"/>
              <w:tblCellSpacing w:w="15" w:type="dxa"/>
              <w:tblCellMar>
                <w:top w:w="15" w:type="dxa"/>
                <w:left w:w="15" w:type="dxa"/>
                <w:bottom w:w="15" w:type="dxa"/>
                <w:right w:w="15" w:type="dxa"/>
              </w:tblCellMar>
              <w:tblLook w:val="04A0"/>
            </w:tblPr>
            <w:tblGrid>
              <w:gridCol w:w="780"/>
              <w:gridCol w:w="280"/>
              <w:gridCol w:w="4661"/>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90" type="#_x0000_t75" style="width:20.25pt;height:15.75pt" o:ole="">
                        <v:imagedata r:id="rId6" o:title=""/>
                      </v:shape>
                      <w:control r:id="rId23" w:name="DefaultOcxName12" w:shapeid="_x0000_i119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general knowledge to meet experience with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9" type="#_x0000_t75" style="width:20.25pt;height:15.75pt" o:ole="">
                        <v:imagedata r:id="rId6" o:title=""/>
                      </v:shape>
                      <w:control r:id="rId24" w:name="DefaultOcxName13" w:shapeid="_x0000_i118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the enthusiasm to follow everything that is new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8" type="#_x0000_t75" style="width:20.25pt;height:15.75pt" o:ole="">
                        <v:imagedata r:id="rId6" o:title=""/>
                      </v:shape>
                      <w:control r:id="rId25" w:name="DefaultOcxName14" w:shapeid="_x0000_i118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curiosity aroused by dampers and wet blankets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7" type="#_x0000_t75" style="width:20.25pt;height:15.75pt" o:ole="">
                        <v:imagedata r:id="rId8" o:title=""/>
                      </v:shape>
                      <w:control r:id="rId26" w:name="DefaultOcxName15" w:shapeid="_x0000_i118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the ability to behave in a sensible way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7" w:name="question_5"/>
            <w:r>
              <w:rPr>
                <w:rFonts w:ascii="Arial" w:eastAsia="宋体" w:hAnsi="Arial" w:cs="Arial"/>
                <w:noProof/>
                <w:color w:val="000000"/>
                <w:kern w:val="0"/>
                <w:sz w:val="22"/>
                <w:bdr w:val="none" w:sz="0" w:space="0" w:color="auto" w:frame="1"/>
              </w:rPr>
              <w:drawing>
                <wp:inline distT="0" distB="0" distL="0" distR="0">
                  <wp:extent cx="9525" cy="9525"/>
                  <wp:effectExtent l="0" t="0" r="0" b="0"/>
                  <wp:docPr id="12" name="图片 12"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问题 5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7"/>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5</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2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According to the author, the victims of Acedia are those who 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8" w:name="question_5_answers"/>
            <w:r>
              <w:rPr>
                <w:rFonts w:ascii="Arial" w:eastAsia="宋体" w:hAnsi="Arial" w:cs="Arial"/>
                <w:noProof/>
                <w:color w:val="000000"/>
                <w:kern w:val="0"/>
                <w:sz w:val="22"/>
              </w:rPr>
              <w:drawing>
                <wp:inline distT="0" distB="0" distL="0" distR="0">
                  <wp:extent cx="9525" cy="9525"/>
                  <wp:effectExtent l="0" t="0" r="0" b="0"/>
                  <wp:docPr id="13" name="图片 13"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问题 5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8"/>
          </w:p>
          <w:tbl>
            <w:tblPr>
              <w:tblW w:w="0" w:type="auto"/>
              <w:tblCellSpacing w:w="15" w:type="dxa"/>
              <w:tblCellMar>
                <w:top w:w="15" w:type="dxa"/>
                <w:left w:w="15" w:type="dxa"/>
                <w:bottom w:w="15" w:type="dxa"/>
                <w:right w:w="15" w:type="dxa"/>
              </w:tblCellMar>
              <w:tblLook w:val="04A0"/>
            </w:tblPr>
            <w:tblGrid>
              <w:gridCol w:w="780"/>
              <w:gridCol w:w="280"/>
              <w:gridCol w:w="4136"/>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86" type="#_x0000_t75" style="width:20.25pt;height:15.75pt" o:ole="">
                        <v:imagedata r:id="rId6" o:title=""/>
                      </v:shape>
                      <w:control r:id="rId28" w:name="DefaultOcxName16" w:shapeid="_x0000_i118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contain themselves in a specific situation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5" type="#_x0000_t75" style="width:20.25pt;height:15.75pt" o:ole="">
                        <v:imagedata r:id="rId8" o:title=""/>
                      </v:shape>
                      <w:control r:id="rId29" w:name="DefaultOcxName17" w:shapeid="_x0000_i118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show intellectual and spiritual indifference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4" type="#_x0000_t75" style="width:20.25pt;height:15.75pt" o:ole="">
                        <v:imagedata r:id="rId6" o:title=""/>
                      </v:shape>
                      <w:control r:id="rId30" w:name="DefaultOcxName18" w:shapeid="_x0000_i118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react actively and positively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3" type="#_x0000_t75" style="width:20.25pt;height:15.75pt" o:ole="">
                        <v:imagedata r:id="rId6" o:title=""/>
                      </v:shape>
                      <w:control r:id="rId31" w:name="DefaultOcxName19" w:shapeid="_x0000_i118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show physical inactivity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9" w:name="question_6"/>
            <w:r>
              <w:rPr>
                <w:rFonts w:ascii="Arial" w:eastAsia="宋体" w:hAnsi="Arial" w:cs="Arial"/>
                <w:noProof/>
                <w:color w:val="000000"/>
                <w:kern w:val="0"/>
                <w:sz w:val="22"/>
                <w:bdr w:val="none" w:sz="0" w:space="0" w:color="auto" w:frame="1"/>
              </w:rPr>
              <w:drawing>
                <wp:inline distT="0" distB="0" distL="0" distR="0">
                  <wp:extent cx="9525" cy="9525"/>
                  <wp:effectExtent l="0" t="0" r="0" b="0"/>
                  <wp:docPr id="15" name="图片 15"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问题 6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9"/>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6</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3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How do you understand "intellectual bias among university people"?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10" w:name="question_6_answers"/>
            <w:r>
              <w:rPr>
                <w:rFonts w:ascii="Arial" w:eastAsia="宋体" w:hAnsi="Arial" w:cs="Arial"/>
                <w:noProof/>
                <w:color w:val="000000"/>
                <w:kern w:val="0"/>
                <w:sz w:val="22"/>
              </w:rPr>
              <w:drawing>
                <wp:inline distT="0" distB="0" distL="0" distR="0">
                  <wp:extent cx="9525" cy="9525"/>
                  <wp:effectExtent l="0" t="0" r="0" b="0"/>
                  <wp:docPr id="16" name="图片 16"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问题 6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0"/>
          </w:p>
          <w:tbl>
            <w:tblPr>
              <w:tblW w:w="0" w:type="auto"/>
              <w:tblCellSpacing w:w="15" w:type="dxa"/>
              <w:tblCellMar>
                <w:top w:w="15" w:type="dxa"/>
                <w:left w:w="15" w:type="dxa"/>
                <w:bottom w:w="15" w:type="dxa"/>
                <w:right w:w="15" w:type="dxa"/>
              </w:tblCellMar>
              <w:tblLook w:val="04A0"/>
            </w:tblPr>
            <w:tblGrid>
              <w:gridCol w:w="731"/>
              <w:gridCol w:w="280"/>
              <w:gridCol w:w="5877"/>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82" type="#_x0000_t75" style="width:20.25pt;height:15.75pt" o:ole="">
                        <v:imagedata r:id="rId8" o:title=""/>
                      </v:shape>
                      <w:control r:id="rId33" w:name="DefaultOcxName20" w:shapeid="_x0000_i118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Intellectual improvement exceeding the development of feelings.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1" type="#_x0000_t75" style="width:20.25pt;height:15.75pt" o:ole="">
                        <v:imagedata r:id="rId6" o:title=""/>
                      </v:shape>
                      <w:control r:id="rId34" w:name="DefaultOcxName21" w:shapeid="_x0000_i118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Plagiarism.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80" type="#_x0000_t75" style="width:20.25pt;height:15.75pt" o:ole="">
                        <v:imagedata r:id="rId6" o:title=""/>
                      </v:shape>
                      <w:control r:id="rId35" w:name="DefaultOcxName22" w:shapeid="_x0000_i118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Intellectual preference which shows admiration to the great scholars.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79" type="#_x0000_t75" style="width:20.25pt;height:15.75pt" o:ole="">
                        <v:imagedata r:id="rId6" o:title=""/>
                      </v:shape>
                      <w:control r:id="rId36" w:name="DefaultOcxName23" w:shapeid="_x0000_i117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Intellectual prejudice.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11" w:name="question_7"/>
            <w:r>
              <w:rPr>
                <w:rFonts w:ascii="Arial" w:eastAsia="宋体" w:hAnsi="Arial" w:cs="Arial"/>
                <w:noProof/>
                <w:color w:val="000000"/>
                <w:kern w:val="0"/>
                <w:sz w:val="22"/>
                <w:bdr w:val="none" w:sz="0" w:space="0" w:color="auto" w:frame="1"/>
              </w:rPr>
              <w:drawing>
                <wp:inline distT="0" distB="0" distL="0" distR="0">
                  <wp:extent cx="9525" cy="9525"/>
                  <wp:effectExtent l="0" t="0" r="0" b="0"/>
                  <wp:docPr id="18" name="图片 18"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问题 7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1"/>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7</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3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Why does the author say that people fear to feel joy?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12" w:name="question_7_answers"/>
            <w:r>
              <w:rPr>
                <w:rFonts w:ascii="Arial" w:eastAsia="宋体" w:hAnsi="Arial" w:cs="Arial"/>
                <w:noProof/>
                <w:color w:val="000000"/>
                <w:kern w:val="0"/>
                <w:sz w:val="22"/>
              </w:rPr>
              <w:drawing>
                <wp:inline distT="0" distB="0" distL="0" distR="0">
                  <wp:extent cx="9525" cy="9525"/>
                  <wp:effectExtent l="0" t="0" r="0" b="0"/>
                  <wp:docPr id="19" name="图片 19"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问题 7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2"/>
          </w:p>
          <w:tbl>
            <w:tblPr>
              <w:tblW w:w="0" w:type="auto"/>
              <w:tblCellSpacing w:w="15" w:type="dxa"/>
              <w:tblCellMar>
                <w:top w:w="15" w:type="dxa"/>
                <w:left w:w="15" w:type="dxa"/>
                <w:bottom w:w="15" w:type="dxa"/>
                <w:right w:w="15" w:type="dxa"/>
              </w:tblCellMar>
              <w:tblLook w:val="04A0"/>
            </w:tblPr>
            <w:tblGrid>
              <w:gridCol w:w="693"/>
              <w:gridCol w:w="280"/>
              <w:gridCol w:w="5915"/>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78" type="#_x0000_t75" style="width:20.25pt;height:15.75pt" o:ole="">
                        <v:imagedata r:id="rId8" o:title=""/>
                      </v:shape>
                      <w:control r:id="rId38" w:name="DefaultOcxName24" w:shapeid="_x0000_i117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Because they are afraid that joy may make them do or say something foolish.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77" type="#_x0000_t75" style="width:20.25pt;height:15.75pt" o:ole="">
                        <v:imagedata r:id="rId6" o:title=""/>
                      </v:shape>
                      <w:control r:id="rId39" w:name="DefaultOcxName25" w:shapeid="_x0000_i117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Because they know that once joy comes, it may never return to them like Jesus.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76" type="#_x0000_t75" style="width:20.25pt;height:15.75pt" o:ole="">
                        <v:imagedata r:id="rId6" o:title=""/>
                      </v:shape>
                      <w:control r:id="rId40" w:name="DefaultOcxName26" w:shapeid="_x0000_i117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Because they are sure that they can escape the pain completely.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75" type="#_x0000_t75" style="width:20.25pt;height:15.75pt" o:ole="">
                        <v:imagedata r:id="rId6" o:title=""/>
                      </v:shape>
                      <w:control r:id="rId41" w:name="DefaultOcxName27" w:shapeid="_x0000_i117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Because they are not lucky that joy ceases to visit them.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13" w:name="question_8"/>
            <w:r>
              <w:rPr>
                <w:rFonts w:ascii="Arial" w:eastAsia="宋体" w:hAnsi="Arial" w:cs="Arial"/>
                <w:noProof/>
                <w:color w:val="000000"/>
                <w:kern w:val="0"/>
                <w:sz w:val="22"/>
                <w:bdr w:val="none" w:sz="0" w:space="0" w:color="auto" w:frame="1"/>
              </w:rPr>
              <w:drawing>
                <wp:inline distT="0" distB="0" distL="0" distR="0">
                  <wp:extent cx="9525" cy="9525"/>
                  <wp:effectExtent l="0" t="0" r="0" b="0"/>
                  <wp:docPr id="21" name="图片 21"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问题 8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3"/>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8</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4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How do you explain the word justify in the following sentence "Wrath, Envy, Avarice, and Lechery are not very hard to recognize and are perilously easy to justify, by one means or another"?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14" w:name="question_8_answers"/>
            <w:r>
              <w:rPr>
                <w:rFonts w:ascii="Arial" w:eastAsia="宋体" w:hAnsi="Arial" w:cs="Arial"/>
                <w:noProof/>
                <w:color w:val="000000"/>
                <w:kern w:val="0"/>
                <w:sz w:val="22"/>
              </w:rPr>
              <w:drawing>
                <wp:inline distT="0" distB="0" distL="0" distR="0">
                  <wp:extent cx="9525" cy="9525"/>
                  <wp:effectExtent l="0" t="0" r="0" b="0"/>
                  <wp:docPr id="22" name="图片 22"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问题 8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4"/>
          </w:p>
          <w:tbl>
            <w:tblPr>
              <w:tblW w:w="0" w:type="auto"/>
              <w:tblCellSpacing w:w="15" w:type="dxa"/>
              <w:tblCellMar>
                <w:top w:w="15" w:type="dxa"/>
                <w:left w:w="15" w:type="dxa"/>
                <w:bottom w:w="15" w:type="dxa"/>
                <w:right w:w="15" w:type="dxa"/>
              </w:tblCellMar>
              <w:tblLook w:val="04A0"/>
            </w:tblPr>
            <w:tblGrid>
              <w:gridCol w:w="646"/>
              <w:gridCol w:w="268"/>
              <w:gridCol w:w="805"/>
              <w:gridCol w:w="66"/>
              <w:gridCol w:w="465"/>
              <w:gridCol w:w="268"/>
              <w:gridCol w:w="758"/>
              <w:gridCol w:w="66"/>
              <w:gridCol w:w="465"/>
              <w:gridCol w:w="280"/>
              <w:gridCol w:w="1188"/>
              <w:gridCol w:w="66"/>
              <w:gridCol w:w="465"/>
              <w:gridCol w:w="280"/>
              <w:gridCol w:w="721"/>
              <w:gridCol w:w="81"/>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74" type="#_x0000_t75" style="width:20.25pt;height:15.75pt" o:ole="">
                        <v:imagedata r:id="rId6" o:title=""/>
                      </v:shape>
                      <w:control r:id="rId43" w:name="DefaultOcxName28" w:shapeid="_x0000_i117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find guilty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73" type="#_x0000_t75" style="width:20.25pt;height:15.75pt" o:ole="">
                        <v:imagedata r:id="rId6" o:title=""/>
                      </v:shape>
                      <w:control r:id="rId44" w:name="DefaultOcxName29" w:shapeid="_x0000_i117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excuse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72" type="#_x0000_t75" style="width:20.25pt;height:15.75pt" o:ole="">
                        <v:imagedata r:id="rId8" o:title=""/>
                      </v:shape>
                      <w:control r:id="rId45" w:name="DefaultOcxName30" w:shapeid="_x0000_i117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prove to be right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71" type="#_x0000_t75" style="width:20.25pt;height:15.75pt" o:ole="">
                        <v:imagedata r:id="rId6" o:title=""/>
                      </v:shape>
                      <w:control r:id="rId46" w:name="DefaultOcxName31" w:shapeid="_x0000_i117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forgive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15" w:name="question_9"/>
            <w:r>
              <w:rPr>
                <w:rFonts w:ascii="Arial" w:eastAsia="宋体" w:hAnsi="Arial" w:cs="Arial"/>
                <w:noProof/>
                <w:color w:val="000000"/>
                <w:kern w:val="0"/>
                <w:sz w:val="22"/>
                <w:bdr w:val="none" w:sz="0" w:space="0" w:color="auto" w:frame="1"/>
              </w:rPr>
              <w:drawing>
                <wp:inline distT="0" distB="0" distL="0" distR="0">
                  <wp:extent cx="9525" cy="9525"/>
                  <wp:effectExtent l="0" t="0" r="0" b="0"/>
                  <wp:docPr id="24" name="图片 24"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问题 9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5"/>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9</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4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According to the author, being an author is a gainful occupation only __________.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16" w:name="question_9_answers"/>
            <w:r>
              <w:rPr>
                <w:rFonts w:ascii="Arial" w:eastAsia="宋体" w:hAnsi="Arial" w:cs="Arial"/>
                <w:noProof/>
                <w:color w:val="000000"/>
                <w:kern w:val="0"/>
                <w:sz w:val="22"/>
              </w:rPr>
              <w:drawing>
                <wp:inline distT="0" distB="0" distL="0" distR="0">
                  <wp:extent cx="9525" cy="9525"/>
                  <wp:effectExtent l="0" t="0" r="0" b="0"/>
                  <wp:docPr id="25" name="图片 25"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问题 9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6"/>
          </w:p>
          <w:tbl>
            <w:tblPr>
              <w:tblW w:w="0" w:type="auto"/>
              <w:tblCellSpacing w:w="15" w:type="dxa"/>
              <w:tblCellMar>
                <w:top w:w="15" w:type="dxa"/>
                <w:left w:w="15" w:type="dxa"/>
                <w:bottom w:w="15" w:type="dxa"/>
                <w:right w:w="15" w:type="dxa"/>
              </w:tblCellMar>
              <w:tblLook w:val="04A0"/>
            </w:tblPr>
            <w:tblGrid>
              <w:gridCol w:w="780"/>
              <w:gridCol w:w="280"/>
              <w:gridCol w:w="2045"/>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70" type="#_x0000_t75" style="width:20.25pt;height:15.75pt" o:ole="">
                        <v:imagedata r:id="rId6" o:title=""/>
                      </v:shape>
                      <w:control r:id="rId48" w:name="DefaultOcxName32" w:shapeid="_x0000_i117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 a broad sense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69" type="#_x0000_t75" style="width:20.25pt;height:15.75pt" o:ole="">
                        <v:imagedata r:id="rId6" o:title=""/>
                      </v:shape>
                      <w:control r:id="rId49" w:name="DefaultOcxName33" w:shapeid="_x0000_i116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 a mental sense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68" type="#_x0000_t75" style="width:20.25pt;height:15.75pt" o:ole="">
                        <v:imagedata r:id="rId6" o:title=""/>
                      </v:shape>
                      <w:control r:id="rId50" w:name="DefaultOcxName34" w:shapeid="_x0000_i116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 a profitable sense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67" type="#_x0000_t75" style="width:20.25pt;height:15.75pt" o:ole="">
                        <v:imagedata r:id="rId8" o:title=""/>
                      </v:shape>
                      <w:control r:id="rId51" w:name="DefaultOcxName35" w:shapeid="_x0000_i116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 a limited sense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826"/>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bookmarkStart w:id="17" w:name="question_10"/>
            <w:r>
              <w:rPr>
                <w:rFonts w:ascii="Arial" w:eastAsia="宋体" w:hAnsi="Arial" w:cs="Arial"/>
                <w:noProof/>
                <w:color w:val="000000"/>
                <w:kern w:val="0"/>
                <w:sz w:val="22"/>
                <w:bdr w:val="none" w:sz="0" w:space="0" w:color="auto" w:frame="1"/>
              </w:rPr>
              <w:drawing>
                <wp:inline distT="0" distB="0" distL="0" distR="0">
                  <wp:extent cx="9525" cy="9525"/>
                  <wp:effectExtent l="0" t="0" r="0" b="0"/>
                  <wp:docPr id="27" name="图片 27"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问题 10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7"/>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10</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5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spacing w:before="100" w:beforeAutospacing="1" w:after="100" w:afterAutospacing="1"/>
              <w:jc w:val="left"/>
              <w:rPr>
                <w:rFonts w:ascii="Arial" w:eastAsia="宋体" w:hAnsi="Arial" w:cs="Arial"/>
                <w:color w:val="000000"/>
                <w:kern w:val="0"/>
                <w:sz w:val="22"/>
              </w:rPr>
            </w:pPr>
            <w:r w:rsidRPr="00FD7757">
              <w:rPr>
                <w:rFonts w:ascii="Arial" w:eastAsia="宋体" w:hAnsi="Arial" w:cs="Arial"/>
                <w:color w:val="000000"/>
                <w:kern w:val="0"/>
                <w:sz w:val="22"/>
              </w:rPr>
              <w:t>According to the selection, which of the following CANNOT be seen as a symptom of Acedia?</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bookmarkStart w:id="18" w:name="question_10_answers"/>
            <w:r>
              <w:rPr>
                <w:rFonts w:ascii="Arial" w:eastAsia="宋体" w:hAnsi="Arial" w:cs="Arial"/>
                <w:noProof/>
                <w:color w:val="000000"/>
                <w:kern w:val="0"/>
                <w:sz w:val="22"/>
              </w:rPr>
              <w:drawing>
                <wp:inline distT="0" distB="0" distL="0" distR="0">
                  <wp:extent cx="9525" cy="9525"/>
                  <wp:effectExtent l="0" t="0" r="0" b="0"/>
                  <wp:docPr id="28" name="图片 28"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问题 10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bookmarkEnd w:id="18"/>
          </w:p>
          <w:tbl>
            <w:tblPr>
              <w:tblW w:w="0" w:type="auto"/>
              <w:tblCellSpacing w:w="15" w:type="dxa"/>
              <w:tblCellMar>
                <w:top w:w="15" w:type="dxa"/>
                <w:left w:w="15" w:type="dxa"/>
                <w:bottom w:w="15" w:type="dxa"/>
                <w:right w:w="15" w:type="dxa"/>
              </w:tblCellMar>
              <w:tblLook w:val="04A0"/>
            </w:tblPr>
            <w:tblGrid>
              <w:gridCol w:w="780"/>
              <w:gridCol w:w="280"/>
              <w:gridCol w:w="4234"/>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166" type="#_x0000_t75" style="width:20.25pt;height:15.75pt" o:ole="">
                        <v:imagedata r:id="rId6" o:title=""/>
                      </v:shape>
                      <w:control r:id="rId53" w:name="DefaultOcxName36" w:shapeid="_x0000_i116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You don't have any close friends.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65" type="#_x0000_t75" style="width:20.25pt;height:15.75pt" o:ole="">
                        <v:imagedata r:id="rId6" o:title=""/>
                      </v:shape>
                      <w:control r:id="rId54" w:name="DefaultOcxName37" w:shapeid="_x0000_i116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You never feel keen about anything.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64" type="#_x0000_t75" style="width:20.25pt;height:15.75pt" o:ole="">
                        <v:imagedata r:id="rId8" o:title=""/>
                      </v:shape>
                      <w:control r:id="rId55" w:name="DefaultOcxName38" w:shapeid="_x0000_i116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You do very little physical exercises.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163" type="#_x0000_t75" style="width:20.25pt;height:15.75pt" o:ole="">
                        <v:imagedata r:id="rId6" o:title=""/>
                      </v:shape>
                      <w:control r:id="rId56" w:name="DefaultOcxName39" w:shapeid="_x0000_i116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You try to avoid the feeling of pain and joy.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D55AF9" w:rsidRDefault="00D55AF9">
      <w:pPr>
        <w:rPr>
          <w:rFonts w:hint="eastAsia"/>
        </w:rPr>
      </w:pPr>
    </w:p>
    <w:p w:rsidR="00FD7757" w:rsidRDefault="00FD7757">
      <w:pPr>
        <w:rPr>
          <w:rFonts w:hint="eastAsia"/>
        </w:rPr>
      </w:pPr>
    </w:p>
    <w:tbl>
      <w:tblPr>
        <w:tblW w:w="5000" w:type="pct"/>
        <w:tblCellSpacing w:w="0" w:type="dxa"/>
        <w:tblCellMar>
          <w:top w:w="30" w:type="dxa"/>
          <w:left w:w="30" w:type="dxa"/>
          <w:bottom w:w="30" w:type="dxa"/>
          <w:right w:w="30" w:type="dxa"/>
        </w:tblCellMar>
        <w:tblLook w:val="04A0"/>
      </w:tblPr>
      <w:tblGrid>
        <w:gridCol w:w="736"/>
        <w:gridCol w:w="6962"/>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1</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5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The purpose of this speech is to 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179" name="图片 179" descr="问题 1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问题 1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680"/>
              <w:gridCol w:w="280"/>
              <w:gridCol w:w="5942"/>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80" type="#_x0000_t75" style="width:20.25pt;height:15.75pt" o:ole="">
                        <v:imagedata r:id="rId6" o:title=""/>
                      </v:shape>
                      <w:control r:id="rId58" w:name="DefaultOcxName40" w:shapeid="_x0000_i138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encourage the graduates to keep their enthusiasm for anything new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9" type="#_x0000_t75" style="width:20.25pt;height:15.75pt" o:ole="">
                        <v:imagedata r:id="rId6" o:title=""/>
                      </v:shape>
                      <w:control r:id="rId59" w:name="DefaultOcxName110" w:shapeid="_x0000_i137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tell the graduates what is sloth and how to avoid it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8" type="#_x0000_t75" style="width:20.25pt;height:15.75pt" o:ole="">
                        <v:imagedata r:id="rId6" o:title=""/>
                      </v:shape>
                      <w:control r:id="rId60" w:name="DefaultOcxName210" w:shapeid="_x0000_i137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persuade the graduates to have more feeling and less thinking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7" type="#_x0000_t75" style="width:20.25pt;height:15.75pt" o:ole="">
                        <v:imagedata r:id="rId8" o:title=""/>
                      </v:shape>
                      <w:control r:id="rId61" w:name="DefaultOcxName310" w:shapeid="_x0000_i137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encourage the graduates to take necessary pains and enjoy their satisfactions freely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181" name="图片 181" descr="问题 2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问题 2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2</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6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How do you understand "intellectual bias among university people"?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182" name="图片 182" descr="问题 2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问题 2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31"/>
              <w:gridCol w:w="280"/>
              <w:gridCol w:w="5877"/>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76" type="#_x0000_t75" style="width:20.25pt;height:15.75pt" o:ole="">
                        <v:imagedata r:id="rId6" o:title=""/>
                      </v:shape>
                      <w:control r:id="rId63" w:name="DefaultOcxName41" w:shapeid="_x0000_i137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Intellectual prejudice.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5" type="#_x0000_t75" style="width:20.25pt;height:15.75pt" o:ole="">
                        <v:imagedata r:id="rId6" o:title=""/>
                      </v:shape>
                      <w:control r:id="rId64" w:name="DefaultOcxName51" w:shapeid="_x0000_i137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Plagiarism.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4" type="#_x0000_t75" style="width:20.25pt;height:15.75pt" o:ole="">
                        <v:imagedata r:id="rId8" o:title=""/>
                      </v:shape>
                      <w:control r:id="rId65" w:name="DefaultOcxName61" w:shapeid="_x0000_i137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Intellectual improvement exceeding the development of feelings.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3" type="#_x0000_t75" style="width:20.25pt;height:15.75pt" o:ole="">
                        <v:imagedata r:id="rId6" o:title=""/>
                      </v:shape>
                      <w:control r:id="rId66" w:name="DefaultOcxName71" w:shapeid="_x0000_i137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Intellectual preference which shows admiration to the great scholars.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184" name="图片 184" descr="问题 3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问题 3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3</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6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Which of the following can best explain the phrase "external matters" (l. 106) in Paragraph 12?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185" name="图片 185" descr="问题 3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问题 3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80"/>
              <w:gridCol w:w="280"/>
              <w:gridCol w:w="2008"/>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72" type="#_x0000_t75" style="width:20.25pt;height:15.75pt" o:ole="">
                        <v:imagedata r:id="rId6" o:title=""/>
                      </v:shape>
                      <w:control r:id="rId68" w:name="DefaultOcxName81" w:shapeid="_x0000_i137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mental disturbance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1" type="#_x0000_t75" style="width:20.25pt;height:15.75pt" o:ole="">
                        <v:imagedata r:id="rId6" o:title=""/>
                      </v:shape>
                      <w:control r:id="rId69" w:name="DefaultOcxName91" w:shapeid="_x0000_i137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outside interference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70" type="#_x0000_t75" style="width:20.25pt;height:15.75pt" o:ole="">
                        <v:imagedata r:id="rId6" o:title=""/>
                      </v:shape>
                      <w:control r:id="rId70" w:name="DefaultOcxName101" w:shapeid="_x0000_i137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anxious feelings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69" type="#_x0000_t75" style="width:20.25pt;height:15.75pt" o:ole="">
                        <v:imagedata r:id="rId8" o:title=""/>
                      </v:shape>
                      <w:control r:id="rId71" w:name="DefaultOcxName111" w:shapeid="_x0000_i136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daily routines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187" name="图片 187" descr="问题 4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问题 4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4</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7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Which of the following advices WOULD NOT Davies give to cure Acedia? </w:t>
            </w:r>
            <w:r w:rsidRPr="00FD7757">
              <w:rPr>
                <w:rFonts w:ascii="Arial" w:eastAsia="宋体" w:hAnsi="Arial" w:cs="Arial"/>
                <w:color w:val="000000"/>
                <w:kern w:val="0"/>
                <w:sz w:val="22"/>
              </w:rPr>
              <w:br/>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188" name="图片 188" descr="问题 4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问题 4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80"/>
              <w:gridCol w:w="280"/>
              <w:gridCol w:w="5518"/>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68" type="#_x0000_t75" style="width:20.25pt;height:15.75pt" o:ole="">
                        <v:imagedata r:id="rId8" o:title=""/>
                      </v:shape>
                      <w:control r:id="rId73" w:name="DefaultOcxName121" w:shapeid="_x0000_i136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Don't do anything that you hate to do.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67" type="#_x0000_t75" style="width:20.25pt;height:15.75pt" o:ole="">
                        <v:imagedata r:id="rId6" o:title=""/>
                      </v:shape>
                      <w:control r:id="rId74" w:name="DefaultOcxName131" w:shapeid="_x0000_i136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Do not try to hide your feelings.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66" type="#_x0000_t75" style="width:20.25pt;height:15.75pt" o:ole="">
                        <v:imagedata r:id="rId6" o:title=""/>
                      </v:shape>
                      <w:control r:id="rId75" w:name="DefaultOcxName141" w:shapeid="_x0000_i136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 honest with your feelings.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65" type="#_x0000_t75" style="width:20.25pt;height:15.75pt" o:ole="">
                        <v:imagedata r:id="rId6" o:title=""/>
                      </v:shape>
                      <w:control r:id="rId76" w:name="DefaultOcxName151" w:shapeid="_x0000_i136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Educated people need to be more careful about Acedia.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190" name="图片 190" descr="问题 5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问题 5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5</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7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"It is not for nothing" (l. 21) in Paragraph 3 means "it is 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191" name="图片 191" descr="问题 5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问题 5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80"/>
              <w:gridCol w:w="280"/>
              <w:gridCol w:w="2607"/>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64" type="#_x0000_t75" style="width:20.25pt;height:15.75pt" o:ole="">
                        <v:imagedata r:id="rId8" o:title=""/>
                      </v:shape>
                      <w:control r:id="rId78" w:name="DefaultOcxName161" w:shapeid="_x0000_i136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not without a good reason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63" type="#_x0000_t75" style="width:20.25pt;height:15.75pt" o:ole="">
                        <v:imagedata r:id="rId6" o:title=""/>
                      </v:shape>
                      <w:control r:id="rId79" w:name="DefaultOcxName171" w:shapeid="_x0000_i136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not being paid for nothing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62" type="#_x0000_t75" style="width:20.25pt;height:15.75pt" o:ole="">
                        <v:imagedata r:id="rId6" o:title=""/>
                      </v:shape>
                      <w:control r:id="rId80" w:name="DefaultOcxName181" w:shapeid="_x0000_i136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with a definite purpose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61" type="#_x0000_t75" style="width:20.25pt;height:15.75pt" o:ole="">
                        <v:imagedata r:id="rId6" o:title=""/>
                      </v:shape>
                      <w:control r:id="rId81" w:name="DefaultOcxName191" w:shapeid="_x0000_i136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for something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193" name="图片 193" descr="问题 6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问题 6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6</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8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If "one lives at all times under a mental and spiritual cloud" (l. 57), it shows that he has ____________.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194" name="图片 194" descr="问题 6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问题 6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80"/>
              <w:gridCol w:w="280"/>
              <w:gridCol w:w="4283"/>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60" type="#_x0000_t75" style="width:20.25pt;height:15.75pt" o:ole="">
                        <v:imagedata r:id="rId6" o:title=""/>
                      </v:shape>
                      <w:control r:id="rId83" w:name="DefaultOcxName201" w:shapeid="_x0000_i136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gained wisdom and become more mature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9" type="#_x0000_t75" style="width:20.25pt;height:15.75pt" o:ole="">
                        <v:imagedata r:id="rId6" o:title=""/>
                      </v:shape>
                      <w:control r:id="rId84" w:name="DefaultOcxName211" w:shapeid="_x0000_i135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begun to feel pain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8" type="#_x0000_t75" style="width:20.25pt;height:15.75pt" o:ole="">
                        <v:imagedata r:id="rId8" o:title=""/>
                      </v:shape>
                      <w:control r:id="rId85" w:name="DefaultOcxName221" w:shapeid="_x0000_i135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abandoned satisfactions and delights of life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7" type="#_x0000_t75" style="width:20.25pt;height:15.75pt" o:ole="">
                        <v:imagedata r:id="rId6" o:title=""/>
                      </v:shape>
                      <w:control r:id="rId86" w:name="DefaultOcxName231" w:shapeid="_x0000_i135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ceased to feel joy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196" name="图片 196" descr="问题 7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问题 7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7</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8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The purpose of real education is to 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197" name="图片 197" descr="问题 7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问题 7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80"/>
              <w:gridCol w:w="280"/>
              <w:gridCol w:w="5040"/>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56" type="#_x0000_t75" style="width:20.25pt;height:15.75pt" o:ole="">
                        <v:imagedata r:id="rId6" o:title=""/>
                      </v:shape>
                      <w:control r:id="rId88" w:name="DefaultOcxName241" w:shapeid="_x0000_i135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teach people how to communicate with themselves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5" type="#_x0000_t75" style="width:20.25pt;height:15.75pt" o:ole="">
                        <v:imagedata r:id="rId8" o:title=""/>
                      </v:shape>
                      <w:control r:id="rId89" w:name="DefaultOcxName251" w:shapeid="_x0000_i135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free people from restrictions of any kind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4" type="#_x0000_t75" style="width:20.25pt;height:15.75pt" o:ole="">
                        <v:imagedata r:id="rId6" o:title=""/>
                      </v:shape>
                      <w:control r:id="rId90" w:name="DefaultOcxName261" w:shapeid="_x0000_i135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train people to think more sensibly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3" type="#_x0000_t75" style="width:20.25pt;height:15.75pt" o:ole="">
                        <v:imagedata r:id="rId6" o:title=""/>
                      </v:shape>
                      <w:control r:id="rId91" w:name="DefaultOcxName271" w:shapeid="_x0000_i135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help people learn how to maintain true dignity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199" name="图片 199" descr="问题 8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问题 8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8</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9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By using the word "damper" , Davies refers to those who __________.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200" name="图片 200" descr="问题 8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问题 8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50"/>
              <w:gridCol w:w="280"/>
              <w:gridCol w:w="5858"/>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52" type="#_x0000_t75" style="width:20.25pt;height:15.75pt" o:ole="">
                        <v:imagedata r:id="rId6" o:title=""/>
                      </v:shape>
                      <w:control r:id="rId93" w:name="DefaultOcxName281" w:shapeid="_x0000_i135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宋体" w:eastAsia="宋体" w:hAnsi="宋体" w:cs="Arial"/>
                      <w:color w:val="000000"/>
                      <w:kern w:val="0"/>
                      <w:sz w:val="22"/>
                    </w:rPr>
                    <w:t>greatly appeal to the young</w:t>
                  </w:r>
                  <w:r w:rsidRPr="00FD7757">
                    <w:rPr>
                      <w:rFonts w:ascii="Arial" w:eastAsia="宋体" w:hAnsi="Arial" w:cs="Arial"/>
                      <w:color w:val="000000"/>
                      <w:kern w:val="0"/>
                      <w:sz w:val="22"/>
                    </w:rPr>
                    <w:t xml:space="preserv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1" type="#_x0000_t75" style="width:20.25pt;height:15.75pt" o:ole="">
                        <v:imagedata r:id="rId6" o:title=""/>
                      </v:shape>
                      <w:control r:id="rId94" w:name="DefaultOcxName291" w:shapeid="_x0000_i135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宋体" w:eastAsia="宋体" w:hAnsi="宋体" w:cs="Arial"/>
                      <w:color w:val="000000"/>
                      <w:kern w:val="0"/>
                      <w:sz w:val="22"/>
                    </w:rPr>
                    <w:t>are sophisticated enough to offer sensible advice</w:t>
                  </w:r>
                  <w:r w:rsidRPr="00FD7757">
                    <w:rPr>
                      <w:rFonts w:ascii="Arial" w:eastAsia="宋体" w:hAnsi="Arial" w:cs="Arial"/>
                      <w:color w:val="000000"/>
                      <w:kern w:val="0"/>
                      <w:sz w:val="22"/>
                    </w:rPr>
                    <w:t xml:space="preserv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50" type="#_x0000_t75" style="width:20.25pt;height:15.75pt" o:ole="">
                        <v:imagedata r:id="rId6" o:title=""/>
                      </v:shape>
                      <w:control r:id="rId95" w:name="DefaultOcxName301" w:shapeid="_x0000_i1350"/>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宋体" w:eastAsia="宋体" w:hAnsi="宋体" w:cs="Arial"/>
                      <w:color w:val="000000"/>
                      <w:kern w:val="0"/>
                      <w:sz w:val="22"/>
                    </w:rPr>
                    <w:t>seldom make mistakes</w:t>
                  </w:r>
                  <w:r w:rsidRPr="00FD7757">
                    <w:rPr>
                      <w:rFonts w:ascii="Arial" w:eastAsia="宋体" w:hAnsi="Arial" w:cs="Arial"/>
                      <w:color w:val="000000"/>
                      <w:kern w:val="0"/>
                      <w:sz w:val="22"/>
                    </w:rPr>
                    <w:t xml:space="preserv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49" type="#_x0000_t75" style="width:20.25pt;height:15.75pt" o:ole="">
                        <v:imagedata r:id="rId8" o:title=""/>
                      </v:shape>
                      <w:control r:id="rId96" w:name="DefaultOcxName311" w:shapeid="_x0000_i1349"/>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宋体" w:eastAsia="宋体" w:hAnsi="宋体" w:cs="Arial"/>
                      <w:color w:val="000000"/>
                      <w:kern w:val="0"/>
                      <w:sz w:val="22"/>
                    </w:rPr>
                    <w:t>ruin the feelings of their own and those of their friends</w:t>
                  </w:r>
                  <w:r w:rsidRPr="00FD7757">
                    <w:rPr>
                      <w:rFonts w:ascii="Arial" w:eastAsia="宋体" w:hAnsi="Arial" w:cs="Arial"/>
                      <w:color w:val="000000"/>
                      <w:kern w:val="0"/>
                      <w:sz w:val="22"/>
                    </w:rPr>
                    <w:t xml:space="preserve">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750"/>
        <w:gridCol w:w="6948"/>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202" name="图片 202" descr="问题 9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问题 9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9</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97"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One of the reasons why we have to do things we detest sometimes is that we are __________.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203" name="图片 203" descr="问题 9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问题 9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80"/>
              <w:gridCol w:w="280"/>
              <w:gridCol w:w="4062"/>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48" type="#_x0000_t75" style="width:20.25pt;height:15.75pt" o:ole="">
                        <v:imagedata r:id="rId8" o:title=""/>
                      </v:shape>
                      <w:control r:id="rId98" w:name="DefaultOcxName321" w:shapeid="_x0000_i1348"/>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not free to do whatever we like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47" type="#_x0000_t75" style="width:20.25pt;height:15.75pt" o:ole="">
                        <v:imagedata r:id="rId6" o:title=""/>
                      </v:shape>
                      <w:control r:id="rId99" w:name="DefaultOcxName331" w:shapeid="_x0000_i1347"/>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free to act according to our wishes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46" type="#_x0000_t75" style="width:20.25pt;height:15.75pt" o:ole="">
                        <v:imagedata r:id="rId6" o:title=""/>
                      </v:shape>
                      <w:control r:id="rId100" w:name="DefaultOcxName341" w:shapeid="_x0000_i1346"/>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not free to discuss it with our own wishes </w:t>
                  </w:r>
                </w:p>
              </w:tc>
            </w:tr>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45" type="#_x0000_t75" style="width:20.25pt;height:15.75pt" o:ole="">
                        <v:imagedata r:id="rId6" o:title=""/>
                      </v:shape>
                      <w:control r:id="rId101" w:name="DefaultOcxName351" w:shapeid="_x0000_i1345"/>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victims of Acedia </w:t>
                  </w: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Pr="00FD7757" w:rsidRDefault="00FD7757" w:rsidP="00FD7757">
      <w:pPr>
        <w:widowControl/>
        <w:jc w:val="left"/>
        <w:rPr>
          <w:rFonts w:ascii="Arial" w:eastAsia="宋体" w:hAnsi="Arial" w:cs="Arial"/>
          <w:vanish/>
          <w:color w:val="000000"/>
          <w:kern w:val="0"/>
          <w:sz w:val="22"/>
        </w:rPr>
      </w:pPr>
    </w:p>
    <w:tbl>
      <w:tblPr>
        <w:tblW w:w="5000" w:type="pct"/>
        <w:tblCellSpacing w:w="0" w:type="dxa"/>
        <w:tblCellMar>
          <w:top w:w="30" w:type="dxa"/>
          <w:left w:w="30" w:type="dxa"/>
          <w:bottom w:w="30" w:type="dxa"/>
          <w:right w:w="30" w:type="dxa"/>
        </w:tblCellMar>
        <w:tblLook w:val="04A0"/>
      </w:tblPr>
      <w:tblGrid>
        <w:gridCol w:w="872"/>
        <w:gridCol w:w="6826"/>
        <w:gridCol w:w="66"/>
        <w:gridCol w:w="66"/>
        <w:gridCol w:w="66"/>
        <w:gridCol w:w="470"/>
      </w:tblGrid>
      <w:tr w:rsidR="00FD7757" w:rsidRPr="00FD7757" w:rsidTr="00FD7757">
        <w:trPr>
          <w:tblCellSpacing w:w="0" w:type="dxa"/>
        </w:trPr>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bdr w:val="none" w:sz="0" w:space="0" w:color="auto" w:frame="1"/>
              </w:rPr>
              <w:drawing>
                <wp:inline distT="0" distB="0" distL="0" distR="0">
                  <wp:extent cx="9525" cy="9525"/>
                  <wp:effectExtent l="0" t="0" r="0" b="0"/>
                  <wp:docPr id="205" name="图片 205" descr="问题 10 文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问题 10 文本"/>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FD7757">
              <w:rPr>
                <w:rFonts w:ascii="Arial" w:eastAsia="宋体" w:hAnsi="Arial" w:cs="Arial"/>
                <w:b/>
                <w:bCs/>
                <w:color w:val="000000"/>
                <w:kern w:val="0"/>
                <w:sz w:val="22"/>
              </w:rPr>
              <w:t>问题</w:t>
            </w:r>
            <w:r w:rsidRPr="00FD7757">
              <w:rPr>
                <w:rFonts w:ascii="Arial" w:eastAsia="宋体" w:hAnsi="Arial" w:cs="Arial"/>
                <w:b/>
                <w:bCs/>
                <w:color w:val="000000"/>
                <w:kern w:val="0"/>
                <w:sz w:val="22"/>
              </w:rPr>
              <w:t xml:space="preserve"> 10</w:t>
            </w:r>
            <w:r w:rsidRPr="00FD7757">
              <w:rPr>
                <w:rFonts w:ascii="Arial" w:eastAsia="宋体" w:hAnsi="Arial" w:cs="Arial"/>
                <w:color w:val="000000"/>
                <w:kern w:val="0"/>
                <w:sz w:val="22"/>
              </w:rPr>
              <w:t xml:space="preserve"> </w:t>
            </w:r>
          </w:p>
        </w:tc>
        <w:tc>
          <w:tcPr>
            <w:tcW w:w="0" w:type="auto"/>
            <w:gridSpan w:val="4"/>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r w:rsidRPr="00FD7757">
              <w:rPr>
                <w:rFonts w:ascii="Arial" w:eastAsia="宋体" w:hAnsi="Arial" w:cs="Arial"/>
                <w:b/>
                <w:bCs/>
                <w:color w:val="000000"/>
                <w:kern w:val="0"/>
                <w:sz w:val="22"/>
              </w:rPr>
              <w:t xml:space="preserve">1 </w:t>
            </w:r>
            <w:r w:rsidRPr="00FD7757">
              <w:rPr>
                <w:rFonts w:ascii="Arial" w:eastAsia="宋体" w:hAnsi="Arial" w:cs="Arial"/>
                <w:b/>
                <w:bCs/>
                <w:color w:val="000000"/>
                <w:kern w:val="0"/>
                <w:sz w:val="22"/>
              </w:rPr>
              <w:t>分</w:t>
            </w:r>
            <w:r w:rsidRPr="00FD7757">
              <w:rPr>
                <w:rFonts w:ascii="Arial" w:eastAsia="宋体" w:hAnsi="Arial" w:cs="Arial"/>
                <w:color w:val="000000"/>
                <w:kern w:val="0"/>
                <w:sz w:val="22"/>
              </w:rPr>
              <w:t xml:space="preserve"> </w:t>
            </w:r>
          </w:p>
        </w:tc>
        <w:tc>
          <w:tcPr>
            <w:tcW w:w="0" w:type="auto"/>
            <w:tcBorders>
              <w:top w:val="nil"/>
              <w:left w:val="nil"/>
              <w:bottom w:val="nil"/>
              <w:right w:val="nil"/>
            </w:tcBorders>
            <w:shd w:val="clear" w:color="auto" w:fill="EEEEEE"/>
            <w:noWrap/>
            <w:vAlign w:val="center"/>
            <w:hideMark/>
          </w:tcPr>
          <w:p w:rsidR="00FD7757" w:rsidRPr="00FD7757" w:rsidRDefault="00FD7757" w:rsidP="00FD7757">
            <w:pPr>
              <w:widowControl/>
              <w:jc w:val="right"/>
              <w:rPr>
                <w:rFonts w:ascii="Arial" w:eastAsia="宋体" w:hAnsi="Arial" w:cs="Arial"/>
                <w:color w:val="000000"/>
                <w:kern w:val="0"/>
                <w:sz w:val="22"/>
              </w:rPr>
            </w:pPr>
            <w:hyperlink r:id="rId102" w:history="1">
              <w:r w:rsidRPr="00FD7757">
                <w:rPr>
                  <w:rFonts w:ascii="Arial" w:eastAsia="宋体" w:hAnsi="Arial" w:cs="Arial"/>
                  <w:color w:val="003366"/>
                  <w:kern w:val="0"/>
                  <w:sz w:val="19"/>
                  <w:szCs w:val="19"/>
                  <w:bdr w:val="outset" w:sz="6" w:space="0" w:color="EEEEEE" w:frame="1"/>
                  <w:shd w:val="clear" w:color="auto" w:fill="EEEEEE"/>
                </w:rPr>
                <w:t>保存</w:t>
              </w:r>
            </w:hyperlink>
            <w:r w:rsidRPr="00FD7757">
              <w:rPr>
                <w:rFonts w:ascii="Arial" w:eastAsia="宋体" w:hAnsi="Arial" w:cs="Arial"/>
                <w:color w:val="000000"/>
                <w:kern w:val="0"/>
                <w:sz w:val="22"/>
              </w:rPr>
              <w:t xml:space="preserve"> </w:t>
            </w:r>
          </w:p>
        </w:tc>
      </w:tr>
      <w:tr w:rsidR="00FD7757" w:rsidRPr="00FD7757" w:rsidTr="00FD7757">
        <w:trPr>
          <w:tblCellSpacing w:w="0" w:type="dxa"/>
        </w:trPr>
        <w:tc>
          <w:tcPr>
            <w:tcW w:w="0" w:type="auto"/>
            <w:vMerge w:val="restart"/>
            <w:vAlign w:val="center"/>
            <w:hideMark/>
          </w:tcPr>
          <w:p w:rsidR="00FD7757" w:rsidRPr="00FD7757" w:rsidRDefault="00FD7757" w:rsidP="00FD7757">
            <w:pPr>
              <w:widowControl/>
              <w:jc w:val="center"/>
              <w:rPr>
                <w:rFonts w:ascii="Arial" w:eastAsia="宋体" w:hAnsi="Arial" w:cs="Arial"/>
                <w:color w:val="000000"/>
                <w:kern w:val="0"/>
                <w:sz w:val="22"/>
              </w:rPr>
            </w:pPr>
          </w:p>
        </w:tc>
        <w:tc>
          <w:tcPr>
            <w:tcW w:w="5000" w:type="pct"/>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It can be inferred from the first three paragraphs that "this failure" (l. 21) refers to ____________. </w:t>
            </w: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r w:rsidR="00FD7757" w:rsidRPr="00FD7757" w:rsidTr="00FD7757">
        <w:trPr>
          <w:tblCellSpacing w:w="0" w:type="dxa"/>
        </w:trPr>
        <w:tc>
          <w:tcPr>
            <w:tcW w:w="0" w:type="auto"/>
            <w:vMerge/>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Pr>
                <w:rFonts w:ascii="Arial" w:eastAsia="宋体" w:hAnsi="Arial" w:cs="Arial"/>
                <w:noProof/>
                <w:color w:val="000000"/>
                <w:kern w:val="0"/>
                <w:sz w:val="22"/>
              </w:rPr>
              <w:drawing>
                <wp:inline distT="0" distB="0" distL="0" distR="0">
                  <wp:extent cx="9525" cy="9525"/>
                  <wp:effectExtent l="0" t="0" r="0" b="0"/>
                  <wp:docPr id="206" name="图片 206" descr="问题 10 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descr="问题 10 答案"/>
                          <pic:cNvPicPr>
                            <a:picLocks noChangeAspect="1" noChangeArrowheads="1"/>
                          </pic:cNvPicPr>
                        </pic:nvPicPr>
                        <pic:blipFill>
                          <a:blip r:embed="rId5"/>
                          <a:srcRect/>
                          <a:stretch>
                            <a:fillRect/>
                          </a:stretch>
                        </pic:blipFill>
                        <pic:spPr bwMode="auto">
                          <a:xfrm>
                            <a:off x="0" y="0"/>
                            <a:ext cx="9525" cy="9525"/>
                          </a:xfrm>
                          <a:prstGeom prst="rect">
                            <a:avLst/>
                          </a:prstGeom>
                          <a:noFill/>
                          <a:ln w="9525">
                            <a:noFill/>
                            <a:miter lim="800000"/>
                            <a:headEnd/>
                            <a:tailEnd/>
                          </a:ln>
                        </pic:spPr>
                      </pic:pic>
                    </a:graphicData>
                  </a:graphic>
                </wp:inline>
              </w:drawing>
            </w:r>
          </w:p>
          <w:tbl>
            <w:tblPr>
              <w:tblW w:w="0" w:type="auto"/>
              <w:tblCellSpacing w:w="15" w:type="dxa"/>
              <w:tblCellMar>
                <w:top w:w="15" w:type="dxa"/>
                <w:left w:w="15" w:type="dxa"/>
                <w:bottom w:w="15" w:type="dxa"/>
                <w:right w:w="15" w:type="dxa"/>
              </w:tblCellMar>
              <w:tblLook w:val="04A0"/>
            </w:tblPr>
            <w:tblGrid>
              <w:gridCol w:w="780"/>
              <w:gridCol w:w="268"/>
              <w:gridCol w:w="562"/>
              <w:gridCol w:w="66"/>
              <w:gridCol w:w="465"/>
              <w:gridCol w:w="268"/>
              <w:gridCol w:w="574"/>
              <w:gridCol w:w="66"/>
              <w:gridCol w:w="465"/>
              <w:gridCol w:w="280"/>
              <w:gridCol w:w="550"/>
              <w:gridCol w:w="66"/>
              <w:gridCol w:w="465"/>
              <w:gridCol w:w="280"/>
              <w:gridCol w:w="647"/>
              <w:gridCol w:w="81"/>
            </w:tblGrid>
            <w:tr w:rsidR="00FD7757" w:rsidRPr="00FD7757">
              <w:trPr>
                <w:tblCellSpacing w:w="15" w:type="dxa"/>
              </w:trPr>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4"/>
                      <w:szCs w:val="24"/>
                    </w:rPr>
                    <w:pict/>
                  </w:r>
                  <w:r w:rsidRPr="00FD7757">
                    <w:rPr>
                      <w:rFonts w:ascii="Arial" w:eastAsia="宋体" w:hAnsi="Arial" w:cs="Arial"/>
                      <w:color w:val="000000"/>
                      <w:kern w:val="0"/>
                      <w:sz w:val="22"/>
                    </w:rPr>
                    <w:object w:dxaOrig="1440" w:dyaOrig="1440">
                      <v:shape id="_x0000_i1344" type="#_x0000_t75" style="width:20.25pt;height:15.75pt" o:ole="">
                        <v:imagedata r:id="rId8" o:title=""/>
                      </v:shape>
                      <w:control r:id="rId103" w:name="DefaultOcxName361" w:shapeid="_x0000_i1344"/>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A.</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Sloth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43" type="#_x0000_t75" style="width:20.25pt;height:15.75pt" o:ole="">
                        <v:imagedata r:id="rId6" o:title=""/>
                      </v:shape>
                      <w:control r:id="rId104" w:name="DefaultOcxName371" w:shapeid="_x0000_i1343"/>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B.</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Pride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42" type="#_x0000_t75" style="width:20.25pt;height:15.75pt" o:ole="">
                        <v:imagedata r:id="rId6" o:title=""/>
                      </v:shape>
                      <w:control r:id="rId105" w:name="DefaultOcxName381" w:shapeid="_x0000_i1342"/>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C.</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Envy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object w:dxaOrig="1440" w:dyaOrig="1440">
                      <v:shape id="_x0000_i1341" type="#_x0000_t75" style="width:20.25pt;height:15.75pt" o:ole="">
                        <v:imagedata r:id="rId6" o:title=""/>
                      </v:shape>
                      <w:control r:id="rId106" w:name="DefaultOcxName391" w:shapeid="_x0000_i1341"/>
                    </w:objec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D.</w:t>
                  </w:r>
                </w:p>
              </w:tc>
              <w:tc>
                <w:tcPr>
                  <w:tcW w:w="0" w:type="auto"/>
                  <w:hideMark/>
                </w:tcPr>
                <w:p w:rsidR="00FD7757" w:rsidRPr="00FD7757" w:rsidRDefault="00FD7757" w:rsidP="00FD7757">
                  <w:pPr>
                    <w:widowControl/>
                    <w:jc w:val="left"/>
                    <w:rPr>
                      <w:rFonts w:ascii="Arial" w:eastAsia="宋体" w:hAnsi="Arial" w:cs="Arial"/>
                      <w:color w:val="000000"/>
                      <w:kern w:val="0"/>
                      <w:sz w:val="22"/>
                    </w:rPr>
                  </w:pPr>
                  <w:r w:rsidRPr="00FD7757">
                    <w:rPr>
                      <w:rFonts w:ascii="Arial" w:eastAsia="宋体" w:hAnsi="Arial" w:cs="Arial"/>
                      <w:color w:val="000000"/>
                      <w:kern w:val="0"/>
                      <w:sz w:val="22"/>
                    </w:rPr>
                    <w:t xml:space="preserve">Wrath </w:t>
                  </w:r>
                </w:p>
              </w:tc>
              <w:tc>
                <w:tcPr>
                  <w:tcW w:w="0" w:type="auto"/>
                  <w:vAlign w:val="center"/>
                  <w:hideMark/>
                </w:tcPr>
                <w:p w:rsidR="00FD7757" w:rsidRPr="00FD7757" w:rsidRDefault="00FD7757" w:rsidP="00FD7757">
                  <w:pPr>
                    <w:widowControl/>
                    <w:jc w:val="left"/>
                    <w:rPr>
                      <w:rFonts w:ascii="Arial" w:eastAsia="宋体" w:hAnsi="Arial" w:cs="Arial"/>
                      <w:color w:val="000000"/>
                      <w:kern w:val="0"/>
                      <w:sz w:val="22"/>
                    </w:rPr>
                  </w:pPr>
                </w:p>
              </w:tc>
            </w:tr>
          </w:tbl>
          <w:p w:rsidR="00FD7757" w:rsidRPr="00FD7757" w:rsidRDefault="00FD7757" w:rsidP="00FD7757">
            <w:pPr>
              <w:widowControl/>
              <w:jc w:val="left"/>
              <w:rPr>
                <w:rFonts w:ascii="Arial" w:eastAsia="宋体" w:hAnsi="Arial" w:cs="Arial"/>
                <w:color w:val="000000"/>
                <w:kern w:val="0"/>
                <w:sz w:val="22"/>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c>
          <w:tcPr>
            <w:tcW w:w="0" w:type="auto"/>
            <w:vAlign w:val="center"/>
            <w:hideMark/>
          </w:tcPr>
          <w:p w:rsidR="00FD7757" w:rsidRPr="00FD7757" w:rsidRDefault="00FD7757" w:rsidP="00FD7757">
            <w:pPr>
              <w:widowControl/>
              <w:jc w:val="left"/>
              <w:rPr>
                <w:rFonts w:ascii="Times New Roman" w:eastAsia="Times New Roman" w:hAnsi="Times New Roman" w:cs="Times New Roman"/>
                <w:kern w:val="0"/>
                <w:sz w:val="20"/>
                <w:szCs w:val="20"/>
              </w:rPr>
            </w:pPr>
          </w:p>
        </w:tc>
      </w:tr>
    </w:tbl>
    <w:p w:rsidR="00FD7757" w:rsidRDefault="00FD7757"/>
    <w:sectPr w:rsidR="00FD7757" w:rsidSect="00D55AF9">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FD7757"/>
    <w:rsid w:val="00D55AF9"/>
    <w:rsid w:val="00FD775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5AF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D7757"/>
    <w:pPr>
      <w:widowControl/>
      <w:spacing w:before="100" w:beforeAutospacing="1" w:after="100" w:afterAutospacing="1"/>
      <w:jc w:val="left"/>
    </w:pPr>
    <w:rPr>
      <w:rFonts w:ascii="宋体" w:eastAsia="宋体" w:hAnsi="宋体" w:cs="宋体"/>
      <w:kern w:val="0"/>
      <w:sz w:val="24"/>
      <w:szCs w:val="24"/>
    </w:rPr>
  </w:style>
  <w:style w:type="character" w:customStyle="1" w:styleId="questionnumber1">
    <w:name w:val="questionnumber1"/>
    <w:basedOn w:val="a0"/>
    <w:rsid w:val="00FD7757"/>
    <w:rPr>
      <w:b/>
      <w:bCs/>
    </w:rPr>
  </w:style>
  <w:style w:type="character" w:customStyle="1" w:styleId="points1">
    <w:name w:val="points1"/>
    <w:basedOn w:val="a0"/>
    <w:rsid w:val="00FD7757"/>
    <w:rPr>
      <w:b/>
      <w:bCs/>
    </w:rPr>
  </w:style>
  <w:style w:type="paragraph" w:styleId="a4">
    <w:name w:val="Balloon Text"/>
    <w:basedOn w:val="a"/>
    <w:link w:val="Char"/>
    <w:uiPriority w:val="99"/>
    <w:semiHidden/>
    <w:unhideWhenUsed/>
    <w:rsid w:val="00FD7757"/>
    <w:rPr>
      <w:sz w:val="18"/>
      <w:szCs w:val="18"/>
    </w:rPr>
  </w:style>
  <w:style w:type="character" w:customStyle="1" w:styleId="Char">
    <w:name w:val="批注框文本 Char"/>
    <w:basedOn w:val="a0"/>
    <w:link w:val="a4"/>
    <w:uiPriority w:val="99"/>
    <w:semiHidden/>
    <w:rsid w:val="00FD7757"/>
    <w:rPr>
      <w:sz w:val="18"/>
      <w:szCs w:val="18"/>
    </w:rPr>
  </w:style>
</w:styles>
</file>

<file path=word/webSettings.xml><?xml version="1.0" encoding="utf-8"?>
<w:webSettings xmlns:r="http://schemas.openxmlformats.org/officeDocument/2006/relationships" xmlns:w="http://schemas.openxmlformats.org/wordprocessingml/2006/main">
  <w:divs>
    <w:div w:id="376663426">
      <w:bodyDiv w:val="1"/>
      <w:marLeft w:val="150"/>
      <w:marRight w:val="150"/>
      <w:marTop w:val="150"/>
      <w:marBottom w:val="150"/>
      <w:divBdr>
        <w:top w:val="none" w:sz="0" w:space="0" w:color="auto"/>
        <w:left w:val="none" w:sz="0" w:space="0" w:color="auto"/>
        <w:bottom w:val="none" w:sz="0" w:space="0" w:color="auto"/>
        <w:right w:val="none" w:sz="0" w:space="0" w:color="auto"/>
      </w:divBdr>
    </w:div>
    <w:div w:id="1787577894">
      <w:bodyDiv w:val="1"/>
      <w:marLeft w:val="150"/>
      <w:marRight w:val="150"/>
      <w:marTop w:val="150"/>
      <w:marBottom w:val="15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control" Target="activeX/activeX16.xml"/><Relationship Id="rId21" Type="http://schemas.openxmlformats.org/officeDocument/2006/relationships/control" Target="activeX/activeX12.xml"/><Relationship Id="rId42" Type="http://schemas.openxmlformats.org/officeDocument/2006/relationships/hyperlink" Target="javascript:saveItem('_6112099_1','8')" TargetMode="External"/><Relationship Id="rId47" Type="http://schemas.openxmlformats.org/officeDocument/2006/relationships/hyperlink" Target="javascript:saveItem('_6112100_1','9')" TargetMode="External"/><Relationship Id="rId63" Type="http://schemas.openxmlformats.org/officeDocument/2006/relationships/control" Target="activeX/activeX45.xml"/><Relationship Id="rId68" Type="http://schemas.openxmlformats.org/officeDocument/2006/relationships/control" Target="activeX/activeX49.xml"/><Relationship Id="rId84" Type="http://schemas.openxmlformats.org/officeDocument/2006/relationships/control" Target="activeX/activeX62.xml"/><Relationship Id="rId89" Type="http://schemas.openxmlformats.org/officeDocument/2006/relationships/control" Target="activeX/activeX66.xml"/><Relationship Id="rId7" Type="http://schemas.openxmlformats.org/officeDocument/2006/relationships/control" Target="activeX/activeX1.xml"/><Relationship Id="rId71" Type="http://schemas.openxmlformats.org/officeDocument/2006/relationships/control" Target="activeX/activeX52.xml"/><Relationship Id="rId92" Type="http://schemas.openxmlformats.org/officeDocument/2006/relationships/hyperlink" Target="javascript:saveItem('_6112280_1','8')" TargetMode="External"/><Relationship Id="rId2" Type="http://schemas.openxmlformats.org/officeDocument/2006/relationships/settings" Target="settings.xml"/><Relationship Id="rId16" Type="http://schemas.openxmlformats.org/officeDocument/2006/relationships/control" Target="activeX/activeX8.xml"/><Relationship Id="rId29" Type="http://schemas.openxmlformats.org/officeDocument/2006/relationships/control" Target="activeX/activeX18.xml"/><Relationship Id="rId107" Type="http://schemas.openxmlformats.org/officeDocument/2006/relationships/fontTable" Target="fontTable.xml"/><Relationship Id="rId11" Type="http://schemas.openxmlformats.org/officeDocument/2006/relationships/control" Target="activeX/activeX4.xml"/><Relationship Id="rId24" Type="http://schemas.openxmlformats.org/officeDocument/2006/relationships/control" Target="activeX/activeX14.xml"/><Relationship Id="rId32" Type="http://schemas.openxmlformats.org/officeDocument/2006/relationships/hyperlink" Target="javascript:saveItem('_6112097_1','6')" TargetMode="External"/><Relationship Id="rId37" Type="http://schemas.openxmlformats.org/officeDocument/2006/relationships/hyperlink" Target="javascript:saveItem('_6112098_1','7')" TargetMode="External"/><Relationship Id="rId40" Type="http://schemas.openxmlformats.org/officeDocument/2006/relationships/control" Target="activeX/activeX27.xml"/><Relationship Id="rId45" Type="http://schemas.openxmlformats.org/officeDocument/2006/relationships/control" Target="activeX/activeX31.xml"/><Relationship Id="rId53" Type="http://schemas.openxmlformats.org/officeDocument/2006/relationships/control" Target="activeX/activeX37.xml"/><Relationship Id="rId58" Type="http://schemas.openxmlformats.org/officeDocument/2006/relationships/control" Target="activeX/activeX41.xml"/><Relationship Id="rId66" Type="http://schemas.openxmlformats.org/officeDocument/2006/relationships/control" Target="activeX/activeX48.xml"/><Relationship Id="rId74" Type="http://schemas.openxmlformats.org/officeDocument/2006/relationships/control" Target="activeX/activeX54.xml"/><Relationship Id="rId79" Type="http://schemas.openxmlformats.org/officeDocument/2006/relationships/control" Target="activeX/activeX58.xml"/><Relationship Id="rId87" Type="http://schemas.openxmlformats.org/officeDocument/2006/relationships/hyperlink" Target="javascript:saveItem('_6112279_1','7')" TargetMode="External"/><Relationship Id="rId102" Type="http://schemas.openxmlformats.org/officeDocument/2006/relationships/hyperlink" Target="javascript:saveItem('_6112282_1','10')" TargetMode="External"/><Relationship Id="rId5" Type="http://schemas.openxmlformats.org/officeDocument/2006/relationships/image" Target="media/image1.gif"/><Relationship Id="rId61" Type="http://schemas.openxmlformats.org/officeDocument/2006/relationships/control" Target="activeX/activeX44.xml"/><Relationship Id="rId82" Type="http://schemas.openxmlformats.org/officeDocument/2006/relationships/hyperlink" Target="javascript:saveItem('_6112278_1','6')" TargetMode="External"/><Relationship Id="rId90" Type="http://schemas.openxmlformats.org/officeDocument/2006/relationships/control" Target="activeX/activeX67.xml"/><Relationship Id="rId95" Type="http://schemas.openxmlformats.org/officeDocument/2006/relationships/control" Target="activeX/activeX71.xml"/><Relationship Id="rId19" Type="http://schemas.openxmlformats.org/officeDocument/2006/relationships/control" Target="activeX/activeX10.xml"/><Relationship Id="rId14" Type="http://schemas.openxmlformats.org/officeDocument/2006/relationships/control" Target="activeX/activeX6.xml"/><Relationship Id="rId22" Type="http://schemas.openxmlformats.org/officeDocument/2006/relationships/hyperlink" Target="javascript:saveItem('_6112095_1','4')" TargetMode="External"/><Relationship Id="rId27" Type="http://schemas.openxmlformats.org/officeDocument/2006/relationships/hyperlink" Target="javascript:saveItem('_6112096_1','5')" TargetMode="External"/><Relationship Id="rId30" Type="http://schemas.openxmlformats.org/officeDocument/2006/relationships/control" Target="activeX/activeX19.xml"/><Relationship Id="rId35" Type="http://schemas.openxmlformats.org/officeDocument/2006/relationships/control" Target="activeX/activeX23.xml"/><Relationship Id="rId43" Type="http://schemas.openxmlformats.org/officeDocument/2006/relationships/control" Target="activeX/activeX29.xml"/><Relationship Id="rId48" Type="http://schemas.openxmlformats.org/officeDocument/2006/relationships/control" Target="activeX/activeX33.xml"/><Relationship Id="rId56" Type="http://schemas.openxmlformats.org/officeDocument/2006/relationships/control" Target="activeX/activeX40.xml"/><Relationship Id="rId64" Type="http://schemas.openxmlformats.org/officeDocument/2006/relationships/control" Target="activeX/activeX46.xml"/><Relationship Id="rId69" Type="http://schemas.openxmlformats.org/officeDocument/2006/relationships/control" Target="activeX/activeX50.xml"/><Relationship Id="rId77" Type="http://schemas.openxmlformats.org/officeDocument/2006/relationships/hyperlink" Target="javascript:saveItem('_6112277_1','5')" TargetMode="External"/><Relationship Id="rId100" Type="http://schemas.openxmlformats.org/officeDocument/2006/relationships/control" Target="activeX/activeX75.xml"/><Relationship Id="rId105" Type="http://schemas.openxmlformats.org/officeDocument/2006/relationships/control" Target="activeX/activeX79.xml"/><Relationship Id="rId8" Type="http://schemas.openxmlformats.org/officeDocument/2006/relationships/image" Target="media/image3.wmf"/><Relationship Id="rId51" Type="http://schemas.openxmlformats.org/officeDocument/2006/relationships/control" Target="activeX/activeX36.xml"/><Relationship Id="rId72" Type="http://schemas.openxmlformats.org/officeDocument/2006/relationships/hyperlink" Target="javascript:saveItem('_6112276_1','4')" TargetMode="External"/><Relationship Id="rId80" Type="http://schemas.openxmlformats.org/officeDocument/2006/relationships/control" Target="activeX/activeX59.xml"/><Relationship Id="rId85" Type="http://schemas.openxmlformats.org/officeDocument/2006/relationships/control" Target="activeX/activeX63.xml"/><Relationship Id="rId93" Type="http://schemas.openxmlformats.org/officeDocument/2006/relationships/control" Target="activeX/activeX69.xml"/><Relationship Id="rId98" Type="http://schemas.openxmlformats.org/officeDocument/2006/relationships/control" Target="activeX/activeX73.xml"/><Relationship Id="rId3" Type="http://schemas.openxmlformats.org/officeDocument/2006/relationships/webSettings" Target="webSettings.xml"/><Relationship Id="rId12" Type="http://schemas.openxmlformats.org/officeDocument/2006/relationships/hyperlink" Target="javascript:saveItem('_6112093_1','2')" TargetMode="External"/><Relationship Id="rId17" Type="http://schemas.openxmlformats.org/officeDocument/2006/relationships/hyperlink" Target="javascript:saveItem('_6112094_1','3')" TargetMode="External"/><Relationship Id="rId25" Type="http://schemas.openxmlformats.org/officeDocument/2006/relationships/control" Target="activeX/activeX15.xml"/><Relationship Id="rId33" Type="http://schemas.openxmlformats.org/officeDocument/2006/relationships/control" Target="activeX/activeX21.xml"/><Relationship Id="rId38" Type="http://schemas.openxmlformats.org/officeDocument/2006/relationships/control" Target="activeX/activeX25.xml"/><Relationship Id="rId46" Type="http://schemas.openxmlformats.org/officeDocument/2006/relationships/control" Target="activeX/activeX32.xml"/><Relationship Id="rId59" Type="http://schemas.openxmlformats.org/officeDocument/2006/relationships/control" Target="activeX/activeX42.xml"/><Relationship Id="rId67" Type="http://schemas.openxmlformats.org/officeDocument/2006/relationships/hyperlink" Target="javascript:saveItem('_6112275_1','3')" TargetMode="External"/><Relationship Id="rId103" Type="http://schemas.openxmlformats.org/officeDocument/2006/relationships/control" Target="activeX/activeX77.xml"/><Relationship Id="rId108" Type="http://schemas.openxmlformats.org/officeDocument/2006/relationships/theme" Target="theme/theme1.xml"/><Relationship Id="rId20" Type="http://schemas.openxmlformats.org/officeDocument/2006/relationships/control" Target="activeX/activeX11.xml"/><Relationship Id="rId41" Type="http://schemas.openxmlformats.org/officeDocument/2006/relationships/control" Target="activeX/activeX28.xml"/><Relationship Id="rId54" Type="http://schemas.openxmlformats.org/officeDocument/2006/relationships/control" Target="activeX/activeX38.xml"/><Relationship Id="rId62" Type="http://schemas.openxmlformats.org/officeDocument/2006/relationships/hyperlink" Target="javascript:saveItem('_6112274_1','2')" TargetMode="External"/><Relationship Id="rId70" Type="http://schemas.openxmlformats.org/officeDocument/2006/relationships/control" Target="activeX/activeX51.xml"/><Relationship Id="rId75" Type="http://schemas.openxmlformats.org/officeDocument/2006/relationships/control" Target="activeX/activeX55.xml"/><Relationship Id="rId83" Type="http://schemas.openxmlformats.org/officeDocument/2006/relationships/control" Target="activeX/activeX61.xml"/><Relationship Id="rId88" Type="http://schemas.openxmlformats.org/officeDocument/2006/relationships/control" Target="activeX/activeX65.xml"/><Relationship Id="rId91" Type="http://schemas.openxmlformats.org/officeDocument/2006/relationships/control" Target="activeX/activeX68.xml"/><Relationship Id="rId96" Type="http://schemas.openxmlformats.org/officeDocument/2006/relationships/control" Target="activeX/activeX72.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7.xml"/><Relationship Id="rId23" Type="http://schemas.openxmlformats.org/officeDocument/2006/relationships/control" Target="activeX/activeX13.xml"/><Relationship Id="rId28" Type="http://schemas.openxmlformats.org/officeDocument/2006/relationships/control" Target="activeX/activeX17.xml"/><Relationship Id="rId36" Type="http://schemas.openxmlformats.org/officeDocument/2006/relationships/control" Target="activeX/activeX24.xml"/><Relationship Id="rId49" Type="http://schemas.openxmlformats.org/officeDocument/2006/relationships/control" Target="activeX/activeX34.xml"/><Relationship Id="rId57" Type="http://schemas.openxmlformats.org/officeDocument/2006/relationships/hyperlink" Target="javascript:saveItem('_6112273_1','1')" TargetMode="External"/><Relationship Id="rId106" Type="http://schemas.openxmlformats.org/officeDocument/2006/relationships/control" Target="activeX/activeX80.xml"/><Relationship Id="rId10" Type="http://schemas.openxmlformats.org/officeDocument/2006/relationships/control" Target="activeX/activeX3.xml"/><Relationship Id="rId31" Type="http://schemas.openxmlformats.org/officeDocument/2006/relationships/control" Target="activeX/activeX20.xml"/><Relationship Id="rId44" Type="http://schemas.openxmlformats.org/officeDocument/2006/relationships/control" Target="activeX/activeX30.xml"/><Relationship Id="rId52" Type="http://schemas.openxmlformats.org/officeDocument/2006/relationships/hyperlink" Target="javascript:saveItem('_6112101_1','10')" TargetMode="External"/><Relationship Id="rId60" Type="http://schemas.openxmlformats.org/officeDocument/2006/relationships/control" Target="activeX/activeX43.xml"/><Relationship Id="rId65" Type="http://schemas.openxmlformats.org/officeDocument/2006/relationships/control" Target="activeX/activeX47.xml"/><Relationship Id="rId73" Type="http://schemas.openxmlformats.org/officeDocument/2006/relationships/control" Target="activeX/activeX53.xml"/><Relationship Id="rId78" Type="http://schemas.openxmlformats.org/officeDocument/2006/relationships/control" Target="activeX/activeX57.xml"/><Relationship Id="rId81" Type="http://schemas.openxmlformats.org/officeDocument/2006/relationships/control" Target="activeX/activeX60.xml"/><Relationship Id="rId86" Type="http://schemas.openxmlformats.org/officeDocument/2006/relationships/control" Target="activeX/activeX64.xml"/><Relationship Id="rId94" Type="http://schemas.openxmlformats.org/officeDocument/2006/relationships/control" Target="activeX/activeX70.xml"/><Relationship Id="rId99" Type="http://schemas.openxmlformats.org/officeDocument/2006/relationships/control" Target="activeX/activeX74.xml"/><Relationship Id="rId101" Type="http://schemas.openxmlformats.org/officeDocument/2006/relationships/control" Target="activeX/activeX76.xml"/><Relationship Id="rId4" Type="http://schemas.openxmlformats.org/officeDocument/2006/relationships/hyperlink" Target="javascript:saveItem('_6112092_1','1')" TargetMode="External"/><Relationship Id="rId9" Type="http://schemas.openxmlformats.org/officeDocument/2006/relationships/control" Target="activeX/activeX2.xml"/><Relationship Id="rId13" Type="http://schemas.openxmlformats.org/officeDocument/2006/relationships/control" Target="activeX/activeX5.xml"/><Relationship Id="rId18" Type="http://schemas.openxmlformats.org/officeDocument/2006/relationships/control" Target="activeX/activeX9.xml"/><Relationship Id="rId39" Type="http://schemas.openxmlformats.org/officeDocument/2006/relationships/control" Target="activeX/activeX26.xml"/><Relationship Id="rId34" Type="http://schemas.openxmlformats.org/officeDocument/2006/relationships/control" Target="activeX/activeX22.xml"/><Relationship Id="rId50" Type="http://schemas.openxmlformats.org/officeDocument/2006/relationships/control" Target="activeX/activeX35.xml"/><Relationship Id="rId55" Type="http://schemas.openxmlformats.org/officeDocument/2006/relationships/control" Target="activeX/activeX39.xml"/><Relationship Id="rId76" Type="http://schemas.openxmlformats.org/officeDocument/2006/relationships/control" Target="activeX/activeX56.xml"/><Relationship Id="rId97" Type="http://schemas.openxmlformats.org/officeDocument/2006/relationships/hyperlink" Target="javascript:saveItem('_6112281_1','9')" TargetMode="External"/><Relationship Id="rId104" Type="http://schemas.openxmlformats.org/officeDocument/2006/relationships/control" Target="activeX/activeX78.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6</Pages>
  <Words>1459</Words>
  <Characters>8320</Characters>
  <Application>Microsoft Office Word</Application>
  <DocSecurity>0</DocSecurity>
  <Lines>69</Lines>
  <Paragraphs>19</Paragraphs>
  <ScaleCrop>false</ScaleCrop>
  <Company/>
  <LinksUpToDate>false</LinksUpToDate>
  <CharactersWithSpaces>9760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dc:creator>
  <cp:lastModifiedBy>w</cp:lastModifiedBy>
  <cp:revision>1</cp:revision>
  <dcterms:created xsi:type="dcterms:W3CDTF">2011-10-04T16:08:00Z</dcterms:created>
  <dcterms:modified xsi:type="dcterms:W3CDTF">2011-10-04T16:34:00Z</dcterms:modified>
</cp:coreProperties>
</file>