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B09" w:rsidRDefault="00DE4669">
      <w:pPr>
        <w:pStyle w:val="a6"/>
        <w:jc w:val="right"/>
      </w:pPr>
      <w:r>
        <w:rPr>
          <w:rFonts w:ascii="Arial" w:hAnsi="Arial"/>
          <w:b/>
          <w:bCs/>
        </w:rPr>
        <w:t>&lt;</w:t>
      </w:r>
      <w:r>
        <w:rPr>
          <w:rFonts w:eastAsia="宋体" w:hint="eastAsia"/>
          <w:lang w:val="zh-CN"/>
        </w:rPr>
        <w:t>有我在</w:t>
      </w:r>
      <w:r>
        <w:rPr>
          <w:rFonts w:ascii="Arial" w:hAnsi="Arial"/>
          <w:b/>
          <w:bCs/>
        </w:rPr>
        <w:t>&gt;</w:t>
      </w:r>
    </w:p>
    <w:p w:rsidR="00237B09" w:rsidRDefault="00DE4669">
      <w:pPr>
        <w:pStyle w:val="a6"/>
        <w:jc w:val="right"/>
        <w:rPr>
          <w:lang w:val="zh-TW" w:eastAsia="zh-TW"/>
        </w:rPr>
      </w:pPr>
      <w:r>
        <w:rPr>
          <w:rFonts w:eastAsia="宋体" w:hint="eastAsia"/>
          <w:lang w:val="zh-TW" w:eastAsia="zh-TW"/>
        </w:rPr>
        <w:t>软件需求规约</w:t>
      </w:r>
    </w:p>
    <w:p w:rsidR="00237B09" w:rsidRDefault="00237B09">
      <w:pPr>
        <w:pStyle w:val="a6"/>
        <w:jc w:val="right"/>
      </w:pPr>
    </w:p>
    <w:p w:rsidR="00237B09" w:rsidRDefault="00DE4669">
      <w:pPr>
        <w:pStyle w:val="a6"/>
        <w:jc w:val="right"/>
        <w:rPr>
          <w:sz w:val="28"/>
          <w:szCs w:val="28"/>
        </w:rPr>
      </w:pPr>
      <w:r>
        <w:rPr>
          <w:rFonts w:eastAsia="宋体" w:hint="eastAsia"/>
          <w:sz w:val="28"/>
          <w:szCs w:val="28"/>
          <w:lang w:val="zh-TW" w:eastAsia="zh-TW"/>
        </w:rPr>
        <w:t>版本</w:t>
      </w:r>
      <w:r>
        <w:rPr>
          <w:rFonts w:ascii="Arial" w:hAnsi="Arial"/>
          <w:b/>
          <w:bCs/>
          <w:sz w:val="28"/>
          <w:szCs w:val="28"/>
        </w:rPr>
        <w:t xml:space="preserve"> &lt;2.0&gt;</w:t>
      </w:r>
    </w:p>
    <w:p w:rsidR="00237B09" w:rsidRDefault="00237B09">
      <w:pPr>
        <w:pStyle w:val="InfoBlue"/>
      </w:pPr>
    </w:p>
    <w:p w:rsidR="00237B09" w:rsidRDefault="00237B09">
      <w:pPr>
        <w:pStyle w:val="InfoBlue"/>
      </w:pPr>
    </w:p>
    <w:p w:rsidR="00237B09" w:rsidRDefault="00237B09">
      <w:pPr>
        <w:pStyle w:val="a6"/>
        <w:rPr>
          <w:sz w:val="28"/>
          <w:szCs w:val="28"/>
        </w:rPr>
      </w:pPr>
    </w:p>
    <w:p w:rsidR="00237B09" w:rsidRDefault="00237B09">
      <w:pPr>
        <w:pStyle w:val="A0"/>
        <w:sectPr w:rsidR="00237B09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</w:sectPr>
      </w:pPr>
    </w:p>
    <w:p w:rsidR="00237B09" w:rsidRDefault="00DE4669">
      <w:pPr>
        <w:pStyle w:val="a6"/>
        <w:rPr>
          <w:lang w:val="zh-TW" w:eastAsia="zh-TW"/>
        </w:rPr>
      </w:pPr>
      <w:r>
        <w:rPr>
          <w:rFonts w:eastAsia="宋体" w:hint="eastAsia"/>
          <w:lang w:val="zh-TW" w:eastAsia="zh-TW"/>
        </w:rPr>
        <w:lastRenderedPageBreak/>
        <w:t>修订历史记录</w:t>
      </w:r>
    </w:p>
    <w:tbl>
      <w:tblPr>
        <w:tblStyle w:val="TableNormal"/>
        <w:tblW w:w="9237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40"/>
        <w:gridCol w:w="1118"/>
        <w:gridCol w:w="3640"/>
        <w:gridCol w:w="2239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/>
          <w:jc w:val="center"/>
        </w:trPr>
        <w:tc>
          <w:tcPr>
            <w:tcW w:w="2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jc w:val="center"/>
              <w:rPr>
                <w:rFonts w:hint="default"/>
              </w:rPr>
            </w:pPr>
            <w:r>
              <w:rPr>
                <w:rFonts w:eastAsia="宋体"/>
                <w:lang w:val="zh-TW" w:eastAsia="zh-TW"/>
              </w:rPr>
              <w:t>日期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jc w:val="center"/>
              <w:rPr>
                <w:rFonts w:hint="default"/>
              </w:rPr>
            </w:pPr>
            <w:r>
              <w:rPr>
                <w:rFonts w:eastAsia="宋体"/>
                <w:lang w:val="zh-TW" w:eastAsia="zh-TW"/>
              </w:rPr>
              <w:t>版本</w:t>
            </w:r>
          </w:p>
        </w:tc>
        <w:tc>
          <w:tcPr>
            <w:tcW w:w="3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jc w:val="center"/>
              <w:rPr>
                <w:rFonts w:hint="default"/>
              </w:rPr>
            </w:pPr>
            <w:r>
              <w:rPr>
                <w:rFonts w:eastAsia="宋体"/>
                <w:lang w:val="zh-TW" w:eastAsia="zh-TW"/>
              </w:rPr>
              <w:t>说明</w:t>
            </w:r>
          </w:p>
        </w:tc>
        <w:tc>
          <w:tcPr>
            <w:tcW w:w="2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jc w:val="center"/>
              <w:rPr>
                <w:rFonts w:hint="default"/>
              </w:rPr>
            </w:pPr>
            <w:r>
              <w:rPr>
                <w:rFonts w:eastAsia="宋体"/>
                <w:lang w:val="zh-TW" w:eastAsia="zh-TW"/>
              </w:rPr>
              <w:t>作者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/>
          <w:jc w:val="center"/>
        </w:trPr>
        <w:tc>
          <w:tcPr>
            <w:tcW w:w="2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rPr>
                <w:rFonts w:ascii="Times New Roman" w:hAnsi="Times New Roman"/>
              </w:rPr>
              <w:t>&lt;</w:t>
            </w:r>
            <w:r>
              <w:rPr>
                <w:rFonts w:ascii="Times New Roman" w:hAnsi="Times New Roman"/>
                <w:lang w:val="zh-TW" w:eastAsia="zh-TW"/>
              </w:rPr>
              <w:t>26</w:t>
            </w:r>
            <w:r>
              <w:rPr>
                <w:rFonts w:eastAsia="宋体"/>
                <w:lang w:val="zh-TW" w:eastAsia="zh-TW"/>
              </w:rPr>
              <w:t>日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  <w:lang w:val="zh-TW" w:eastAsia="zh-TW"/>
              </w:rPr>
              <w:t>5</w:t>
            </w:r>
            <w:r>
              <w:rPr>
                <w:rFonts w:eastAsia="宋体"/>
                <w:lang w:val="zh-TW" w:eastAsia="zh-TW"/>
              </w:rPr>
              <w:t>月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  <w:lang w:val="zh-TW" w:eastAsia="zh-TW"/>
              </w:rPr>
              <w:t>2019</w:t>
            </w:r>
            <w:r>
              <w:rPr>
                <w:rFonts w:eastAsia="宋体"/>
                <w:lang w:val="zh-TW" w:eastAsia="zh-TW"/>
              </w:rPr>
              <w:t>年</w:t>
            </w:r>
            <w:r>
              <w:rPr>
                <w:rFonts w:ascii="Times New Roman" w:hAnsi="Times New Roman"/>
              </w:rPr>
              <w:t>&gt;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rPr>
                <w:rFonts w:ascii="Times New Roman" w:hAnsi="Times New Roman"/>
              </w:rPr>
              <w:t>&lt;</w:t>
            </w:r>
            <w:r>
              <w:rPr>
                <w:rFonts w:ascii="Times New Roman" w:hAnsi="Times New Roman"/>
                <w:lang w:val="zh-TW" w:eastAsia="zh-TW"/>
              </w:rPr>
              <w:t>1.1</w:t>
            </w:r>
            <w:r>
              <w:rPr>
                <w:rFonts w:ascii="Times New Roman" w:hAnsi="Times New Roman"/>
              </w:rPr>
              <w:t>&gt;</w:t>
            </w:r>
          </w:p>
        </w:tc>
        <w:tc>
          <w:tcPr>
            <w:tcW w:w="3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rPr>
                <w:lang w:val="zh-TW" w:eastAsia="zh-TW"/>
              </w:rPr>
              <w:t>完善</w:t>
            </w:r>
            <w:r>
              <w:rPr>
                <w:rFonts w:ascii="Times New Roman" w:hAnsi="Times New Roman"/>
                <w:lang w:val="zh-TW" w:eastAsia="zh-TW"/>
              </w:rPr>
              <w:t>3.2</w:t>
            </w:r>
            <w:r>
              <w:rPr>
                <w:lang w:val="zh-TW" w:eastAsia="zh-TW"/>
              </w:rPr>
              <w:t>至</w:t>
            </w:r>
            <w:r>
              <w:rPr>
                <w:rFonts w:ascii="Times New Roman" w:hAnsi="Times New Roman"/>
                <w:lang w:val="zh-TW" w:eastAsia="zh-TW"/>
              </w:rPr>
              <w:t>3.9</w:t>
            </w:r>
            <w:r>
              <w:rPr>
                <w:lang w:val="zh-TW" w:eastAsia="zh-TW"/>
              </w:rPr>
              <w:t>部分需求规约</w:t>
            </w:r>
          </w:p>
        </w:tc>
        <w:tc>
          <w:tcPr>
            <w:tcW w:w="2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rPr>
                <w:lang w:val="zh-TW" w:eastAsia="zh-TW"/>
              </w:rPr>
              <w:t>刘佳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  <w:jc w:val="center"/>
        </w:trPr>
        <w:tc>
          <w:tcPr>
            <w:tcW w:w="2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rPr>
                <w:rFonts w:ascii="Times New Roman" w:hAnsi="Times New Roman"/>
              </w:rPr>
              <w:t>&lt;</w:t>
            </w:r>
            <w:r>
              <w:rPr>
                <w:rFonts w:ascii="Times New Roman" w:hAnsi="Times New Roman"/>
                <w:lang w:val="zh-TW" w:eastAsia="zh-TW"/>
              </w:rPr>
              <w:t>2</w:t>
            </w:r>
            <w:r>
              <w:rPr>
                <w:rFonts w:eastAsia="宋体"/>
                <w:lang w:val="zh-TW" w:eastAsia="zh-TW"/>
              </w:rPr>
              <w:t>日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  <w:lang w:val="zh-TW" w:eastAsia="zh-TW"/>
              </w:rPr>
              <w:t>6</w:t>
            </w:r>
            <w:r>
              <w:rPr>
                <w:rFonts w:eastAsia="宋体"/>
                <w:lang w:val="zh-TW" w:eastAsia="zh-TW"/>
              </w:rPr>
              <w:t>月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  <w:lang w:val="zh-TW" w:eastAsia="zh-TW"/>
              </w:rPr>
              <w:t>2019</w:t>
            </w:r>
            <w:r>
              <w:rPr>
                <w:rFonts w:eastAsia="宋体"/>
                <w:lang w:val="zh-TW" w:eastAsia="zh-TW"/>
              </w:rPr>
              <w:t>年</w:t>
            </w:r>
            <w:r>
              <w:rPr>
                <w:rFonts w:ascii="Times New Roman" w:hAnsi="Times New Roman"/>
              </w:rPr>
              <w:t>&gt;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rPr>
                <w:rFonts w:ascii="Times New Roman" w:hAnsi="Times New Roman"/>
              </w:rPr>
              <w:t>&lt;</w:t>
            </w:r>
            <w:r>
              <w:rPr>
                <w:rFonts w:ascii="Times New Roman" w:hAnsi="Times New Roman"/>
                <w:lang w:val="zh-TW" w:eastAsia="zh-TW"/>
              </w:rPr>
              <w:t>1.</w:t>
            </w:r>
            <w:r>
              <w:rPr>
                <w:rFonts w:ascii="Times New Roman" w:hAnsi="Times New Roman"/>
                <w:lang w:val="zh-CN"/>
              </w:rPr>
              <w:t>2</w:t>
            </w:r>
            <w:r>
              <w:rPr>
                <w:rFonts w:ascii="Times New Roman" w:hAnsi="Times New Roman"/>
              </w:rPr>
              <w:t>&gt;</w:t>
            </w:r>
          </w:p>
        </w:tc>
        <w:tc>
          <w:tcPr>
            <w:tcW w:w="3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rPr>
                <w:lang w:val="zh-CN"/>
              </w:rPr>
              <w:t>更改</w:t>
            </w:r>
            <w:r>
              <w:rPr>
                <w:rFonts w:ascii="Times New Roman" w:hAnsi="Times New Roman"/>
                <w:lang w:val="zh-TW" w:eastAsia="zh-TW"/>
              </w:rPr>
              <w:t>3.2</w:t>
            </w:r>
            <w:r>
              <w:rPr>
                <w:lang w:val="zh-TW" w:eastAsia="zh-TW"/>
              </w:rPr>
              <w:t>至</w:t>
            </w:r>
            <w:r>
              <w:rPr>
                <w:rFonts w:ascii="Times New Roman" w:hAnsi="Times New Roman"/>
                <w:lang w:val="zh-TW" w:eastAsia="zh-TW"/>
              </w:rPr>
              <w:t>3.9</w:t>
            </w:r>
            <w:r>
              <w:rPr>
                <w:lang w:val="zh-TW" w:eastAsia="zh-TW"/>
              </w:rPr>
              <w:t>部分需求规约</w:t>
            </w:r>
          </w:p>
        </w:tc>
        <w:tc>
          <w:tcPr>
            <w:tcW w:w="2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rPr>
                <w:lang w:val="zh-TW" w:eastAsia="zh-TW"/>
              </w:rPr>
              <w:t>刘佳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  <w:jc w:val="center"/>
        </w:trPr>
        <w:tc>
          <w:tcPr>
            <w:tcW w:w="2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rPr>
                <w:rFonts w:ascii="Times New Roman" w:hAnsi="Times New Roman"/>
              </w:rPr>
              <w:t>&lt;</w:t>
            </w:r>
            <w:r>
              <w:rPr>
                <w:rFonts w:ascii="Times New Roman" w:hAnsi="Times New Roman"/>
                <w:lang w:val="zh-CN"/>
              </w:rPr>
              <w:t>3</w:t>
            </w:r>
            <w:r>
              <w:rPr>
                <w:rFonts w:eastAsia="宋体"/>
                <w:lang w:val="zh-TW" w:eastAsia="zh-TW"/>
              </w:rPr>
              <w:t>日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  <w:lang w:val="zh-TW" w:eastAsia="zh-TW"/>
              </w:rPr>
              <w:t>6</w:t>
            </w:r>
            <w:r>
              <w:rPr>
                <w:rFonts w:eastAsia="宋体"/>
                <w:lang w:val="zh-TW" w:eastAsia="zh-TW"/>
              </w:rPr>
              <w:t>月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  <w:lang w:val="zh-TW" w:eastAsia="zh-TW"/>
              </w:rPr>
              <w:t>2019</w:t>
            </w:r>
            <w:r>
              <w:rPr>
                <w:rFonts w:eastAsia="宋体"/>
                <w:lang w:val="zh-TW" w:eastAsia="zh-TW"/>
              </w:rPr>
              <w:t>年</w:t>
            </w:r>
            <w:r>
              <w:rPr>
                <w:rFonts w:ascii="Times New Roman" w:hAnsi="Times New Roman"/>
              </w:rPr>
              <w:t>&gt;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rPr>
                <w:rFonts w:ascii="Times New Roman" w:hAnsi="Times New Roman"/>
              </w:rPr>
              <w:t>&lt;</w:t>
            </w:r>
            <w:r>
              <w:rPr>
                <w:rFonts w:ascii="Times New Roman" w:hAnsi="Times New Roman"/>
                <w:lang w:val="zh-TW" w:eastAsia="zh-TW"/>
              </w:rPr>
              <w:t>1.</w:t>
            </w:r>
            <w:r>
              <w:rPr>
                <w:rFonts w:ascii="Times New Roman" w:hAnsi="Times New Roman"/>
                <w:lang w:val="zh-CN"/>
              </w:rPr>
              <w:t>3</w:t>
            </w:r>
            <w:r>
              <w:rPr>
                <w:rFonts w:ascii="Times New Roman" w:hAnsi="Times New Roman"/>
              </w:rPr>
              <w:t>&gt;</w:t>
            </w:r>
          </w:p>
        </w:tc>
        <w:tc>
          <w:tcPr>
            <w:tcW w:w="3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t>&lt;</w:t>
            </w:r>
            <w:proofErr w:type="spellStart"/>
            <w:r>
              <w:t>usecase</w:t>
            </w:r>
            <w:proofErr w:type="spellEnd"/>
            <w:r>
              <w:rPr>
                <w:lang w:val="zh-TW" w:eastAsia="zh-TW"/>
              </w:rPr>
              <w:t>的编写</w:t>
            </w:r>
            <w:r>
              <w:t>&gt;</w:t>
            </w:r>
          </w:p>
        </w:tc>
        <w:tc>
          <w:tcPr>
            <w:tcW w:w="2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t>周欣仪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/>
          <w:jc w:val="center"/>
        </w:trPr>
        <w:tc>
          <w:tcPr>
            <w:tcW w:w="2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rPr>
                <w:rFonts w:ascii="Times New Roman" w:hAnsi="Times New Roman"/>
              </w:rPr>
              <w:t>&lt;</w:t>
            </w:r>
            <w:r>
              <w:rPr>
                <w:rFonts w:ascii="Times New Roman" w:hAnsi="Times New Roman"/>
                <w:lang w:val="zh-CN"/>
              </w:rPr>
              <w:t>3</w:t>
            </w:r>
            <w:r>
              <w:rPr>
                <w:rFonts w:eastAsia="宋体"/>
                <w:lang w:val="zh-TW" w:eastAsia="zh-TW"/>
              </w:rPr>
              <w:t>日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  <w:lang w:val="zh-TW" w:eastAsia="zh-TW"/>
              </w:rPr>
              <w:t>6</w:t>
            </w:r>
            <w:r>
              <w:rPr>
                <w:rFonts w:eastAsia="宋体"/>
                <w:lang w:val="zh-TW" w:eastAsia="zh-TW"/>
              </w:rPr>
              <w:t>月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  <w:lang w:val="zh-TW" w:eastAsia="zh-TW"/>
              </w:rPr>
              <w:t>2019</w:t>
            </w:r>
            <w:r>
              <w:rPr>
                <w:rFonts w:eastAsia="宋体"/>
                <w:lang w:val="zh-TW" w:eastAsia="zh-TW"/>
              </w:rPr>
              <w:t>年</w:t>
            </w:r>
            <w:r>
              <w:rPr>
                <w:rFonts w:ascii="Times New Roman" w:hAnsi="Times New Roman"/>
              </w:rPr>
              <w:t>&gt;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Tabletext"/>
              <w:rPr>
                <w:rFonts w:hint="default"/>
              </w:rPr>
            </w:pPr>
            <w:r>
              <w:rPr>
                <w:rFonts w:ascii="Times New Roman" w:hAnsi="Times New Roman"/>
              </w:rPr>
              <w:t>&lt;</w:t>
            </w:r>
            <w:r>
              <w:rPr>
                <w:rFonts w:ascii="Times New Roman" w:hAnsi="Times New Roman"/>
                <w:lang w:val="zh-TW" w:eastAsia="zh-TW"/>
              </w:rPr>
              <w:t>1.</w:t>
            </w:r>
            <w:r>
              <w:rPr>
                <w:rFonts w:ascii="Times New Roman" w:hAnsi="Times New Roman"/>
                <w:lang w:val="zh-CN"/>
              </w:rPr>
              <w:t>4</w:t>
            </w:r>
            <w:r>
              <w:rPr>
                <w:rFonts w:ascii="Times New Roman" w:hAnsi="Times New Roman"/>
              </w:rPr>
              <w:t>&gt;</w:t>
            </w:r>
          </w:p>
        </w:tc>
        <w:tc>
          <w:tcPr>
            <w:tcW w:w="3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Pr="00DE4669" w:rsidRDefault="00DE4669">
            <w:pPr>
              <w:rPr>
                <w:rFonts w:ascii="Arial Unicode MS" w:hAnsi="Arial Unicode MS" w:hint="eastAsia"/>
                <w:sz w:val="20"/>
                <w:szCs w:val="20"/>
                <w:lang w:val="zh-TW" w:eastAsia="zh-TW"/>
              </w:rPr>
            </w:pPr>
            <w:r w:rsidRPr="00DE4669">
              <w:rPr>
                <w:rFonts w:ascii="Arial Unicode MS" w:hAnsi="Arial Unicode MS" w:hint="eastAsia"/>
                <w:sz w:val="20"/>
                <w:szCs w:val="20"/>
                <w:lang w:val="zh-TW" w:eastAsia="zh-TW"/>
              </w:rPr>
              <w:t>编写1</w:t>
            </w:r>
            <w:r w:rsidRPr="00DE4669">
              <w:rPr>
                <w:rFonts w:ascii="Arial Unicode MS" w:hAnsi="Arial Unicode MS"/>
                <w:sz w:val="20"/>
                <w:szCs w:val="20"/>
                <w:lang w:val="zh-TW" w:eastAsia="zh-TW"/>
              </w:rPr>
              <w:t>.2</w:t>
            </w:r>
            <w:r w:rsidRPr="00DE4669">
              <w:rPr>
                <w:rFonts w:ascii="Arial Unicode MS" w:hAnsi="Arial Unicode MS" w:hint="eastAsia"/>
                <w:sz w:val="20"/>
                <w:szCs w:val="20"/>
                <w:lang w:val="zh-TW" w:eastAsia="zh-TW"/>
              </w:rPr>
              <w:t>部分需求规约</w:t>
            </w:r>
          </w:p>
        </w:tc>
        <w:tc>
          <w:tcPr>
            <w:tcW w:w="2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Pr="00DE4669" w:rsidRDefault="00DE4669">
            <w:pPr>
              <w:pStyle w:val="Tabletext"/>
              <w:rPr>
                <w:rFonts w:hint="default"/>
                <w:lang w:val="zh-TW" w:eastAsia="zh-TW"/>
              </w:rPr>
            </w:pPr>
            <w:r w:rsidRPr="00DE4669">
              <w:rPr>
                <w:lang w:val="zh-TW" w:eastAsia="zh-TW"/>
              </w:rPr>
              <w:t>曹恺洋</w:t>
            </w:r>
          </w:p>
        </w:tc>
      </w:tr>
      <w:tr w:rsidR="00DE4669" w:rsidRPr="00DE466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/>
          <w:jc w:val="center"/>
        </w:trPr>
        <w:tc>
          <w:tcPr>
            <w:tcW w:w="2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4669" w:rsidRDefault="00DE4669">
            <w:pPr>
              <w:pStyle w:val="Tabletex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&lt;</w:t>
            </w:r>
            <w:r>
              <w:rPr>
                <w:rFonts w:ascii="Times New Roman" w:hAnsi="Times New Roman" w:hint="default"/>
              </w:rPr>
              <w:t>6</w:t>
            </w:r>
            <w:r>
              <w:rPr>
                <w:rFonts w:ascii="Times New Roman" w:hAnsi="Times New Roman"/>
              </w:rPr>
              <w:t>日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 w:hint="default"/>
              </w:rPr>
              <w:t>9</w:t>
            </w:r>
            <w:r>
              <w:rPr>
                <w:rFonts w:ascii="Times New Roman" w:hAnsi="Times New Roman"/>
              </w:rPr>
              <w:t>月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 w:hint="default"/>
              </w:rPr>
              <w:t>2019</w:t>
            </w:r>
            <w:r>
              <w:rPr>
                <w:rFonts w:ascii="Times New Roman" w:hAnsi="Times New Roman"/>
              </w:rPr>
              <w:t>年</w:t>
            </w:r>
            <w:r>
              <w:rPr>
                <w:rFonts w:ascii="Times New Roman" w:hAnsi="Times New Roman"/>
              </w:rPr>
              <w:t>&gt;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4669" w:rsidRDefault="00DE4669">
            <w:pPr>
              <w:pStyle w:val="Tabletex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&lt;</w:t>
            </w:r>
            <w:r>
              <w:rPr>
                <w:rFonts w:ascii="Times New Roman" w:hAnsi="Times New Roman" w:hint="default"/>
              </w:rPr>
              <w:t>2.0&gt;</w:t>
            </w:r>
          </w:p>
        </w:tc>
        <w:tc>
          <w:tcPr>
            <w:tcW w:w="36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4669" w:rsidRPr="00DE4669" w:rsidRDefault="00DE4669">
            <w:pPr>
              <w:rPr>
                <w:rFonts w:ascii="Arial Unicode MS" w:hAnsi="Arial Unicode MS" w:hint="eastAsia"/>
                <w:sz w:val="20"/>
                <w:szCs w:val="20"/>
                <w:lang w:val="zh-TW" w:eastAsia="zh-TW"/>
              </w:rPr>
            </w:pPr>
            <w:r w:rsidRPr="00DE4669">
              <w:rPr>
                <w:rFonts w:ascii="Arial Unicode MS" w:hAnsi="Arial Unicode MS" w:hint="eastAsia"/>
                <w:sz w:val="20"/>
                <w:szCs w:val="20"/>
                <w:lang w:val="zh-TW" w:eastAsia="zh-TW"/>
              </w:rPr>
              <w:t>完善修改需求规约</w:t>
            </w:r>
          </w:p>
        </w:tc>
        <w:tc>
          <w:tcPr>
            <w:tcW w:w="22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4669" w:rsidRPr="00DE4669" w:rsidRDefault="00DE4669">
            <w:pPr>
              <w:pStyle w:val="Tabletext"/>
              <w:rPr>
                <w:lang w:val="zh-TW" w:eastAsia="zh-TW"/>
              </w:rPr>
            </w:pPr>
            <w:r w:rsidRPr="00DE4669">
              <w:rPr>
                <w:lang w:val="zh-TW" w:eastAsia="zh-TW"/>
              </w:rPr>
              <w:t>高士昊</w:t>
            </w:r>
          </w:p>
        </w:tc>
      </w:tr>
    </w:tbl>
    <w:p w:rsidR="00237B09" w:rsidRDefault="00237B09">
      <w:pPr>
        <w:pStyle w:val="a6"/>
        <w:ind w:left="108" w:hanging="108"/>
        <w:rPr>
          <w:lang w:val="zh-TW" w:eastAsia="zh-TW"/>
        </w:rPr>
      </w:pPr>
    </w:p>
    <w:p w:rsidR="00237B09" w:rsidRDefault="00237B09">
      <w:pPr>
        <w:pStyle w:val="a6"/>
        <w:rPr>
          <w:lang w:val="zh-TW" w:eastAsia="zh-TW"/>
        </w:rPr>
      </w:pPr>
    </w:p>
    <w:p w:rsidR="00237B09" w:rsidRDefault="00237B09">
      <w:pPr>
        <w:pStyle w:val="A0"/>
      </w:pPr>
    </w:p>
    <w:p w:rsidR="00237B09" w:rsidRDefault="00DE4669">
      <w:pPr>
        <w:pStyle w:val="a6"/>
      </w:pPr>
      <w:r>
        <w:rPr>
          <w:rFonts w:ascii="Arial Unicode MS" w:hAnsi="Arial Unicode MS"/>
        </w:rPr>
        <w:br w:type="page"/>
      </w:r>
    </w:p>
    <w:p w:rsidR="00237B09" w:rsidRDefault="00DE4669">
      <w:pPr>
        <w:pStyle w:val="a6"/>
        <w:rPr>
          <w:lang w:val="zh-TW" w:eastAsia="zh-TW"/>
        </w:rPr>
      </w:pPr>
      <w:r>
        <w:rPr>
          <w:rFonts w:eastAsia="宋体" w:hint="eastAsia"/>
          <w:lang w:val="zh-TW" w:eastAsia="zh-TW"/>
        </w:rPr>
        <w:t>目录</w:t>
      </w:r>
    </w:p>
    <w:p w:rsidR="00237B09" w:rsidRDefault="00DE4669">
      <w:pPr>
        <w:pStyle w:val="a6"/>
      </w:pPr>
      <w:r>
        <w:rPr>
          <w:lang w:val="zh-TW" w:eastAsia="zh-TW"/>
        </w:rPr>
        <w:fldChar w:fldCharType="begin"/>
      </w:r>
      <w:r>
        <w:rPr>
          <w:lang w:val="zh-TW" w:eastAsia="zh-TW"/>
        </w:rPr>
        <w:instrText xml:space="preserve"> TOC \t "</w:instrText>
      </w:r>
      <w:r>
        <w:rPr>
          <w:lang w:val="zh-TW" w:eastAsia="zh-TW"/>
        </w:rPr>
        <w:instrText>标题</w:instrText>
      </w:r>
      <w:r>
        <w:rPr>
          <w:lang w:val="zh-TW" w:eastAsia="zh-TW"/>
        </w:rPr>
        <w:instrText xml:space="preserve"> 1, 1,</w:instrText>
      </w:r>
      <w:r>
        <w:rPr>
          <w:lang w:val="zh-TW" w:eastAsia="zh-TW"/>
        </w:rPr>
        <w:instrText>标题</w:instrText>
      </w:r>
      <w:r>
        <w:rPr>
          <w:lang w:val="zh-TW" w:eastAsia="zh-TW"/>
        </w:rPr>
        <w:instrText xml:space="preserve"> 2, 2,</w:instrText>
      </w:r>
      <w:r>
        <w:rPr>
          <w:lang w:val="zh-TW" w:eastAsia="zh-TW"/>
        </w:rPr>
        <w:instrText>标题</w:instrText>
      </w:r>
      <w:r>
        <w:rPr>
          <w:lang w:val="zh-TW" w:eastAsia="zh-TW"/>
        </w:rPr>
        <w:instrText xml:space="preserve"> 3, 3"</w:instrText>
      </w:r>
      <w:r>
        <w:rPr>
          <w:lang w:val="zh-TW" w:eastAsia="zh-TW"/>
        </w:rPr>
        <w:fldChar w:fldCharType="separate"/>
      </w:r>
    </w:p>
    <w:p w:rsidR="00237B09" w:rsidRDefault="00DE4669">
      <w:pPr>
        <w:pStyle w:val="TOC1"/>
        <w:numPr>
          <w:ilvl w:val="0"/>
          <w:numId w:val="1"/>
        </w:numPr>
      </w:pPr>
      <w:r>
        <w:rPr>
          <w:rFonts w:ascii="Arial Unicode MS" w:hAnsi="Arial Unicode MS" w:cs="Arial Unicode MS" w:hint="eastAsia"/>
        </w:rPr>
        <w:t>简介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:rsidR="00237B09" w:rsidRDefault="00DE4669">
      <w:pPr>
        <w:pStyle w:val="TOC2"/>
        <w:numPr>
          <w:ilvl w:val="1"/>
          <w:numId w:val="1"/>
        </w:numPr>
      </w:pPr>
      <w:r>
        <w:rPr>
          <w:rFonts w:ascii="Arial Unicode MS" w:hAnsi="Arial Unicode MS" w:cs="Arial Unicode MS" w:hint="eastAsia"/>
        </w:rPr>
        <w:t>目的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:rsidR="00237B09" w:rsidRDefault="00DE4669">
      <w:pPr>
        <w:pStyle w:val="TOC2"/>
        <w:numPr>
          <w:ilvl w:val="1"/>
          <w:numId w:val="1"/>
        </w:numPr>
      </w:pPr>
      <w:r>
        <w:rPr>
          <w:rFonts w:ascii="Arial Unicode MS" w:hAnsi="Arial Unicode MS" w:cs="Arial Unicode MS" w:hint="eastAsia"/>
        </w:rPr>
        <w:t>定义、首字母缩写词和缩略语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:rsidR="00237B09" w:rsidRDefault="00DE4669">
      <w:pPr>
        <w:pStyle w:val="TOC2"/>
        <w:numPr>
          <w:ilvl w:val="1"/>
          <w:numId w:val="1"/>
        </w:numPr>
      </w:pPr>
      <w:r>
        <w:rPr>
          <w:rFonts w:ascii="Arial Unicode MS" w:hAnsi="Arial Unicode MS" w:cs="Arial Unicode MS" w:hint="eastAsia"/>
        </w:rPr>
        <w:t>参考资料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:rsidR="00237B09" w:rsidRDefault="00DE4669">
      <w:pPr>
        <w:pStyle w:val="TOC1"/>
        <w:numPr>
          <w:ilvl w:val="0"/>
          <w:numId w:val="1"/>
        </w:numPr>
      </w:pPr>
      <w:r>
        <w:rPr>
          <w:rFonts w:ascii="Arial Unicode MS" w:hAnsi="Arial Unicode MS" w:cs="Arial Unicode MS" w:hint="eastAsia"/>
        </w:rPr>
        <w:t>整体说明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:rsidR="00237B09" w:rsidRDefault="00DE4669">
      <w:pPr>
        <w:pStyle w:val="TOC1"/>
        <w:numPr>
          <w:ilvl w:val="0"/>
          <w:numId w:val="1"/>
        </w:numPr>
      </w:pPr>
      <w:r>
        <w:rPr>
          <w:rFonts w:ascii="Arial Unicode MS" w:hAnsi="Arial Unicode MS" w:cs="Arial Unicode MS" w:hint="eastAsia"/>
        </w:rPr>
        <w:t>具体需求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:rsidR="00237B09" w:rsidRDefault="00DE4669">
      <w:pPr>
        <w:pStyle w:val="TOC2"/>
        <w:numPr>
          <w:ilvl w:val="1"/>
          <w:numId w:val="1"/>
        </w:numPr>
      </w:pPr>
      <w:r>
        <w:rPr>
          <w:rFonts w:ascii="Arial Unicode MS" w:hAnsi="Arial Unicode MS" w:cs="Arial Unicode MS" w:hint="eastAsia"/>
        </w:rPr>
        <w:t>易用性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:rsidR="00237B09" w:rsidRDefault="00DE4669">
      <w:pPr>
        <w:pStyle w:val="TOC3"/>
        <w:numPr>
          <w:ilvl w:val="2"/>
          <w:numId w:val="1"/>
        </w:numPr>
      </w:pPr>
      <w:r>
        <w:rPr>
          <w:rFonts w:ascii="Arial Unicode MS" w:hAnsi="Arial Unicode MS" w:cs="Arial Unicode MS" w:hint="eastAsia"/>
        </w:rPr>
        <w:t>可用性需求总结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13</w:t>
      </w:r>
      <w:r>
        <w:fldChar w:fldCharType="end"/>
      </w:r>
    </w:p>
    <w:p w:rsidR="00237B09" w:rsidRDefault="00DE4669">
      <w:pPr>
        <w:pStyle w:val="TOC2"/>
        <w:numPr>
          <w:ilvl w:val="1"/>
          <w:numId w:val="1"/>
        </w:numPr>
      </w:pPr>
      <w:r>
        <w:rPr>
          <w:rFonts w:ascii="Arial Unicode MS" w:hAnsi="Arial Unicode MS" w:cs="Arial Unicode MS" w:hint="eastAsia"/>
        </w:rPr>
        <w:t>可靠性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rPr>
          <w:rFonts w:eastAsia="Arial Unicode MS" w:cs="Arial Unicode MS"/>
        </w:rPr>
        <w:t>13</w:t>
      </w:r>
      <w:r>
        <w:fldChar w:fldCharType="end"/>
      </w:r>
    </w:p>
    <w:p w:rsidR="00237B09" w:rsidRDefault="00DE4669">
      <w:pPr>
        <w:pStyle w:val="TOC3"/>
        <w:numPr>
          <w:ilvl w:val="2"/>
          <w:numId w:val="1"/>
        </w:numPr>
      </w:pPr>
      <w:r>
        <w:rPr>
          <w:rFonts w:ascii="Arial Unicode MS" w:hAnsi="Arial Unicode MS" w:cs="Arial Unicode MS" w:hint="eastAsia"/>
        </w:rPr>
        <w:t>可靠性需求概述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rPr>
          <w:rFonts w:eastAsia="Arial Unicode MS" w:cs="Arial Unicode MS"/>
        </w:rPr>
        <w:t>13</w:t>
      </w:r>
      <w:r>
        <w:fldChar w:fldCharType="end"/>
      </w:r>
    </w:p>
    <w:p w:rsidR="00237B09" w:rsidRDefault="00DE4669">
      <w:pPr>
        <w:pStyle w:val="TOC2"/>
        <w:numPr>
          <w:ilvl w:val="1"/>
          <w:numId w:val="1"/>
        </w:numPr>
      </w:pPr>
      <w:r>
        <w:rPr>
          <w:rFonts w:ascii="Arial Unicode MS" w:hAnsi="Arial Unicode MS" w:cs="Arial Unicode MS" w:hint="eastAsia"/>
        </w:rPr>
        <w:t>性能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_Toc10 \h </w:instrText>
      </w:r>
      <w:r>
        <w:fldChar w:fldCharType="separate"/>
      </w:r>
      <w:r>
        <w:rPr>
          <w:rFonts w:eastAsia="Arial Unicode MS" w:cs="Arial Unicode MS"/>
        </w:rPr>
        <w:t>13</w:t>
      </w:r>
      <w:r>
        <w:fldChar w:fldCharType="end"/>
      </w:r>
    </w:p>
    <w:p w:rsidR="00237B09" w:rsidRDefault="00DE4669">
      <w:pPr>
        <w:pStyle w:val="TOC3"/>
        <w:numPr>
          <w:ilvl w:val="2"/>
          <w:numId w:val="1"/>
        </w:numPr>
      </w:pPr>
      <w:r>
        <w:rPr>
          <w:rFonts w:ascii="Arial Unicode MS" w:hAnsi="Arial Unicode MS" w:cs="Arial Unicode MS" w:hint="eastAsia"/>
        </w:rPr>
        <w:t>性能需求总览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rPr>
          <w:rFonts w:eastAsia="Arial Unicode MS" w:cs="Arial Unicode MS"/>
        </w:rPr>
        <w:t>13</w:t>
      </w:r>
      <w:r>
        <w:fldChar w:fldCharType="end"/>
      </w:r>
    </w:p>
    <w:p w:rsidR="00237B09" w:rsidRDefault="00DE4669">
      <w:pPr>
        <w:pStyle w:val="TOC2"/>
        <w:numPr>
          <w:ilvl w:val="1"/>
          <w:numId w:val="1"/>
        </w:numPr>
      </w:pPr>
      <w:r>
        <w:rPr>
          <w:rFonts w:ascii="Arial Unicode MS" w:hAnsi="Arial Unicode MS" w:cs="Arial Unicode MS" w:hint="eastAsia"/>
        </w:rPr>
        <w:t>可支持性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_Toc12 \h </w:instrText>
      </w:r>
      <w:r>
        <w:fldChar w:fldCharType="separate"/>
      </w:r>
      <w:r>
        <w:rPr>
          <w:rFonts w:eastAsia="Arial Unicode MS" w:cs="Arial Unicode MS"/>
        </w:rPr>
        <w:t>13</w:t>
      </w:r>
      <w:r>
        <w:fldChar w:fldCharType="end"/>
      </w:r>
    </w:p>
    <w:p w:rsidR="00237B09" w:rsidRDefault="00DE4669">
      <w:pPr>
        <w:pStyle w:val="TOC3"/>
        <w:numPr>
          <w:ilvl w:val="2"/>
          <w:numId w:val="1"/>
        </w:numPr>
      </w:pPr>
      <w:r>
        <w:rPr>
          <w:rFonts w:ascii="Arial Unicode MS" w:hAnsi="Arial Unicode MS" w:cs="Arial Unicode MS" w:hint="eastAsia"/>
        </w:rPr>
        <w:t>可支持性需求总括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_Toc13 \h </w:instrText>
      </w:r>
      <w:r>
        <w:fldChar w:fldCharType="separate"/>
      </w:r>
      <w:r>
        <w:rPr>
          <w:rFonts w:eastAsia="Arial Unicode MS" w:cs="Arial Unicode MS"/>
        </w:rPr>
        <w:t>13</w:t>
      </w:r>
      <w:r>
        <w:fldChar w:fldCharType="end"/>
      </w:r>
    </w:p>
    <w:p w:rsidR="00237B09" w:rsidRDefault="00DE4669">
      <w:pPr>
        <w:pStyle w:val="TOC2"/>
        <w:numPr>
          <w:ilvl w:val="1"/>
          <w:numId w:val="1"/>
        </w:numPr>
      </w:pPr>
      <w:r>
        <w:rPr>
          <w:rFonts w:ascii="Arial Unicode MS" w:hAnsi="Arial Unicode MS" w:cs="Arial Unicode MS" w:hint="eastAsia"/>
        </w:rPr>
        <w:t>设计约束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_Toc14 \h </w:instrText>
      </w:r>
      <w:r>
        <w:fldChar w:fldCharType="separate"/>
      </w:r>
      <w:r>
        <w:rPr>
          <w:rFonts w:eastAsia="Arial Unicode MS" w:cs="Arial Unicode MS"/>
        </w:rPr>
        <w:t>13</w:t>
      </w:r>
      <w:r>
        <w:fldChar w:fldCharType="end"/>
      </w:r>
    </w:p>
    <w:p w:rsidR="00237B09" w:rsidRDefault="00DE4669">
      <w:pPr>
        <w:pStyle w:val="TOC3"/>
        <w:numPr>
          <w:ilvl w:val="2"/>
          <w:numId w:val="1"/>
        </w:numPr>
      </w:pPr>
      <w:r>
        <w:rPr>
          <w:rFonts w:ascii="Arial Unicode MS" w:hAnsi="Arial Unicode MS" w:cs="Arial Unicode MS" w:hint="eastAsia"/>
        </w:rPr>
        <w:t>设计约束总览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_Toc15 \h </w:instrText>
      </w:r>
      <w:r>
        <w:fldChar w:fldCharType="separate"/>
      </w:r>
      <w:r>
        <w:rPr>
          <w:rFonts w:eastAsia="Arial Unicode MS" w:cs="Arial Unicode MS"/>
        </w:rPr>
        <w:t>13</w:t>
      </w:r>
      <w:r>
        <w:fldChar w:fldCharType="end"/>
      </w:r>
    </w:p>
    <w:p w:rsidR="00237B09" w:rsidRDefault="00DE4669">
      <w:pPr>
        <w:pStyle w:val="TOC2"/>
        <w:numPr>
          <w:ilvl w:val="1"/>
          <w:numId w:val="2"/>
        </w:numPr>
      </w:pPr>
      <w:r>
        <w:rPr>
          <w:rFonts w:ascii="Arial Unicode MS" w:hAnsi="Arial Unicode MS" w:cs="Arial Unicode MS" w:hint="eastAsia"/>
        </w:rPr>
        <w:t>联机用户文档和帮助系统需求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_Toc16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:rsidR="00237B09" w:rsidRDefault="00DE4669">
      <w:pPr>
        <w:pStyle w:val="TOC2"/>
        <w:numPr>
          <w:ilvl w:val="1"/>
          <w:numId w:val="1"/>
        </w:numPr>
      </w:pPr>
      <w:r>
        <w:rPr>
          <w:rFonts w:ascii="Arial Unicode MS" w:hAnsi="Arial Unicode MS" w:cs="Arial Unicode MS" w:hint="eastAsia"/>
        </w:rPr>
        <w:t>接口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_Toc17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:rsidR="00237B09" w:rsidRDefault="00DE4669">
      <w:pPr>
        <w:pStyle w:val="TOC3"/>
        <w:numPr>
          <w:ilvl w:val="2"/>
          <w:numId w:val="1"/>
        </w:numPr>
      </w:pPr>
      <w:r>
        <w:rPr>
          <w:rFonts w:ascii="Arial Unicode MS" w:hAnsi="Arial Unicode MS" w:cs="Arial Unicode MS" w:hint="eastAsia"/>
        </w:rPr>
        <w:t>用户界面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_Toc18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:rsidR="00237B09" w:rsidRDefault="00DE4669">
      <w:pPr>
        <w:pStyle w:val="TOC3"/>
      </w:pPr>
      <w:r>
        <w:rPr>
          <w:rFonts w:eastAsia="Arial Unicode MS" w:cs="Arial Unicode MS"/>
        </w:rPr>
        <w:t>·</w:t>
      </w:r>
      <w:r>
        <w:rPr>
          <w:rFonts w:eastAsia="Arial Unicode MS" w:cs="Arial Unicode MS"/>
        </w:rPr>
        <w:t>基础界面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_Toc19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:rsidR="00237B09" w:rsidRDefault="00DE4669">
      <w:pPr>
        <w:pStyle w:val="TOC3"/>
        <w:numPr>
          <w:ilvl w:val="2"/>
          <w:numId w:val="1"/>
        </w:numPr>
      </w:pPr>
      <w:r>
        <w:rPr>
          <w:rFonts w:ascii="Arial Unicode MS" w:hAnsi="Arial Unicode MS" w:cs="Arial Unicode MS" w:hint="eastAsia"/>
        </w:rPr>
        <w:t>硬件接口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_Toc20 \h </w:instrText>
      </w:r>
      <w:r>
        <w:fldChar w:fldCharType="separate"/>
      </w:r>
      <w:r>
        <w:rPr>
          <w:rFonts w:eastAsia="Arial Unicode MS" w:cs="Arial Unicode MS"/>
        </w:rPr>
        <w:t>15</w:t>
      </w:r>
      <w:r>
        <w:fldChar w:fldCharType="end"/>
      </w:r>
    </w:p>
    <w:p w:rsidR="00237B09" w:rsidRDefault="00DE4669">
      <w:pPr>
        <w:pStyle w:val="TOC3"/>
        <w:numPr>
          <w:ilvl w:val="2"/>
          <w:numId w:val="1"/>
        </w:numPr>
      </w:pPr>
      <w:r>
        <w:rPr>
          <w:rFonts w:ascii="Arial Unicode MS" w:hAnsi="Arial Unicode MS" w:cs="Arial Unicode MS" w:hint="eastAsia"/>
        </w:rPr>
        <w:t>软件接口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_Toc21 \h </w:instrText>
      </w:r>
      <w:r>
        <w:fldChar w:fldCharType="separate"/>
      </w:r>
      <w:r>
        <w:rPr>
          <w:rFonts w:eastAsia="Arial Unicode MS" w:cs="Arial Unicode MS"/>
        </w:rPr>
        <w:t>15</w:t>
      </w:r>
      <w:r>
        <w:fldChar w:fldCharType="end"/>
      </w:r>
    </w:p>
    <w:p w:rsidR="00237B09" w:rsidRDefault="00DE4669">
      <w:pPr>
        <w:pStyle w:val="TOC3"/>
        <w:numPr>
          <w:ilvl w:val="2"/>
          <w:numId w:val="1"/>
        </w:numPr>
      </w:pPr>
      <w:r>
        <w:rPr>
          <w:rFonts w:ascii="Arial Unicode MS" w:hAnsi="Arial Unicode MS" w:cs="Arial Unicode MS" w:hint="eastAsia"/>
        </w:rPr>
        <w:t>通信接口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_Toc22 \h </w:instrText>
      </w:r>
      <w:r>
        <w:fldChar w:fldCharType="separate"/>
      </w:r>
      <w:r>
        <w:rPr>
          <w:rFonts w:eastAsia="Arial Unicode MS" w:cs="Arial Unicode MS"/>
        </w:rPr>
        <w:t>15</w:t>
      </w:r>
      <w:r>
        <w:fldChar w:fldCharType="end"/>
      </w:r>
    </w:p>
    <w:p w:rsidR="00237B09" w:rsidRDefault="00DE4669">
      <w:pPr>
        <w:pStyle w:val="TOC2"/>
        <w:numPr>
          <w:ilvl w:val="1"/>
          <w:numId w:val="1"/>
        </w:numPr>
      </w:pPr>
      <w:r>
        <w:rPr>
          <w:rFonts w:ascii="Arial Unicode MS" w:hAnsi="Arial Unicode MS" w:cs="Arial Unicode MS" w:hint="eastAsia"/>
        </w:rPr>
        <w:t>适用的标准</w:t>
      </w:r>
      <w:r>
        <w:rPr>
          <w:rFonts w:ascii="Arial Unicode MS" w:hAnsi="Arial Unicode MS" w:cs="Arial Unicode MS" w:hint="eastAsia"/>
        </w:rPr>
        <w:tab/>
      </w:r>
      <w:r>
        <w:fldChar w:fldCharType="begin"/>
      </w:r>
      <w:r>
        <w:instrText xml:space="preserve"> PAGEREF _Toc23 \h </w:instrText>
      </w:r>
      <w:r>
        <w:fldChar w:fldCharType="separate"/>
      </w:r>
      <w:r>
        <w:rPr>
          <w:rFonts w:eastAsia="Arial Unicode MS" w:cs="Arial Unicode MS"/>
        </w:rPr>
        <w:t>15</w:t>
      </w:r>
      <w:r>
        <w:fldChar w:fldCharType="end"/>
      </w:r>
    </w:p>
    <w:p w:rsidR="00237B09" w:rsidRDefault="00DE4669">
      <w:pPr>
        <w:pStyle w:val="a6"/>
      </w:pPr>
      <w:r>
        <w:rPr>
          <w:lang w:val="zh-TW" w:eastAsia="zh-TW"/>
        </w:rPr>
        <w:fldChar w:fldCharType="end"/>
      </w:r>
      <w:r>
        <w:rPr>
          <w:rFonts w:ascii="Arial Unicode MS" w:hAnsi="Arial Unicode MS"/>
        </w:rPr>
        <w:br w:type="page"/>
      </w:r>
    </w:p>
    <w:p w:rsidR="00237B09" w:rsidRDefault="00DE4669">
      <w:pPr>
        <w:pStyle w:val="a6"/>
        <w:rPr>
          <w:rFonts w:ascii="Arial" w:eastAsia="Arial" w:hAnsi="Arial" w:cs="Arial"/>
          <w:b/>
          <w:bCs/>
        </w:rPr>
      </w:pPr>
      <w:r>
        <w:rPr>
          <w:rFonts w:eastAsia="宋体" w:hint="eastAsia"/>
          <w:lang w:val="zh-TW" w:eastAsia="zh-TW"/>
        </w:rPr>
        <w:t>软件需求规约</w:t>
      </w:r>
      <w:r>
        <w:rPr>
          <w:rFonts w:ascii="Arial" w:hAnsi="Arial"/>
          <w:b/>
          <w:bCs/>
        </w:rPr>
        <w:t xml:space="preserve"> (</w:t>
      </w:r>
      <w:r>
        <w:rPr>
          <w:rFonts w:eastAsia="宋体" w:hint="eastAsia"/>
          <w:lang w:val="zh-TW" w:eastAsia="zh-TW"/>
        </w:rPr>
        <w:t>简化版</w:t>
      </w:r>
      <w:r>
        <w:rPr>
          <w:rFonts w:ascii="Arial" w:hAnsi="Arial"/>
          <w:b/>
          <w:bCs/>
        </w:rPr>
        <w:t>)</w:t>
      </w:r>
    </w:p>
    <w:p w:rsidR="00237B09" w:rsidRDefault="00DE4669">
      <w:pPr>
        <w:pStyle w:val="10"/>
        <w:numPr>
          <w:ilvl w:val="0"/>
          <w:numId w:val="4"/>
        </w:numPr>
        <w:rPr>
          <w:lang w:val="zh-TW" w:eastAsia="zh-TW"/>
        </w:rPr>
      </w:pPr>
      <w:bookmarkStart w:id="0" w:name="_Toc"/>
      <w:r>
        <w:rPr>
          <w:lang w:val="zh-TW" w:eastAsia="zh-TW"/>
        </w:rPr>
        <w:t>简介</w:t>
      </w:r>
      <w:bookmarkEnd w:id="0"/>
    </w:p>
    <w:p w:rsidR="00237B09" w:rsidRDefault="00DE4669">
      <w:pPr>
        <w:pStyle w:val="2"/>
        <w:numPr>
          <w:ilvl w:val="1"/>
          <w:numId w:val="4"/>
        </w:numPr>
        <w:rPr>
          <w:lang w:val="zh-TW" w:eastAsia="zh-TW"/>
        </w:rPr>
      </w:pPr>
      <w:bookmarkStart w:id="1" w:name="_Toc1"/>
      <w:r>
        <w:rPr>
          <w:lang w:val="zh-TW" w:eastAsia="zh-TW"/>
        </w:rPr>
        <w:t>目的</w:t>
      </w:r>
      <w:bookmarkEnd w:id="1"/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本文档目的在于提供关于</w:t>
      </w:r>
      <w:r>
        <w:rPr>
          <w:rFonts w:eastAsia="宋体" w:hint="eastAsia"/>
          <w:i w:val="0"/>
          <w:iCs w:val="0"/>
          <w:color w:val="000000"/>
          <w:u w:color="FF0000"/>
          <w:lang w:val="zh-CN"/>
        </w:rPr>
        <w:t>有我在</w:t>
      </w: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的需求功能的详述以及系统性能参数的说明。我们希望通过本文档来详细的阐述与分析</w:t>
      </w:r>
      <w:r>
        <w:rPr>
          <w:rFonts w:eastAsia="宋体" w:hint="eastAsia"/>
          <w:i w:val="0"/>
          <w:iCs w:val="0"/>
          <w:color w:val="000000"/>
          <w:u w:color="FF0000"/>
          <w:lang w:val="zh-CN"/>
        </w:rPr>
        <w:t>有我在</w:t>
      </w: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的功能需求与外部行为，并且对其非功能性需求以及设计约束进行说明，同时提供完整、综合的软件需求说明所需的其他因素。</w:t>
      </w:r>
    </w:p>
    <w:p w:rsidR="00237B09" w:rsidRDefault="00DE4669">
      <w:pPr>
        <w:pStyle w:val="2"/>
        <w:numPr>
          <w:ilvl w:val="1"/>
          <w:numId w:val="4"/>
        </w:numPr>
        <w:rPr>
          <w:lang w:val="zh-TW" w:eastAsia="zh-TW"/>
        </w:rPr>
      </w:pPr>
      <w:bookmarkStart w:id="2" w:name="_Toc2"/>
      <w:r>
        <w:rPr>
          <w:lang w:val="zh-TW" w:eastAsia="zh-TW"/>
        </w:rPr>
        <w:t>定义、首字母缩写词和缩略语</w:t>
      </w:r>
      <w:bookmarkEnd w:id="2"/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具体内容参见术语表。</w:t>
      </w:r>
    </w:p>
    <w:p w:rsidR="00237B09" w:rsidRDefault="00DE4669">
      <w:pPr>
        <w:pStyle w:val="2"/>
        <w:numPr>
          <w:ilvl w:val="1"/>
          <w:numId w:val="4"/>
        </w:numPr>
        <w:rPr>
          <w:lang w:val="zh-TW" w:eastAsia="zh-TW"/>
        </w:rPr>
      </w:pPr>
      <w:bookmarkStart w:id="3" w:name="_Toc3"/>
      <w:r>
        <w:rPr>
          <w:lang w:val="zh-TW" w:eastAsia="zh-TW"/>
        </w:rPr>
        <w:t>参考资料</w:t>
      </w:r>
      <w:bookmarkEnd w:id="3"/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《软件工程原理</w:t>
      </w:r>
      <w:r>
        <w:rPr>
          <w:rFonts w:ascii="Arial" w:hAnsi="Arial"/>
          <w:i w:val="0"/>
          <w:iCs w:val="0"/>
          <w:color w:val="000000"/>
          <w:u w:color="000000"/>
        </w:rPr>
        <w:t xml:space="preserve"> </w:t>
      </w: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》</w:t>
      </w:r>
      <w:r>
        <w:rPr>
          <w:rFonts w:ascii="Arial" w:hAnsi="Arial"/>
          <w:i w:val="0"/>
          <w:iCs w:val="0"/>
          <w:color w:val="000000"/>
          <w:u w:color="000000"/>
        </w:rPr>
        <w:t xml:space="preserve"> </w:t>
      </w: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沈备军</w:t>
      </w:r>
      <w:r>
        <w:rPr>
          <w:rFonts w:ascii="Arial" w:hAnsi="Arial"/>
          <w:i w:val="0"/>
          <w:iCs w:val="0"/>
          <w:color w:val="000000"/>
          <w:u w:color="000000"/>
        </w:rPr>
        <w:t xml:space="preserve"> </w:t>
      </w: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陈昊鹏</w:t>
      </w:r>
      <w:r>
        <w:rPr>
          <w:rFonts w:ascii="Arial" w:hAnsi="Arial"/>
          <w:i w:val="0"/>
          <w:iCs w:val="0"/>
          <w:color w:val="000000"/>
          <w:u w:color="000000"/>
        </w:rPr>
        <w:t xml:space="preserve"> </w:t>
      </w: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陈雨亭</w:t>
      </w:r>
      <w:r>
        <w:rPr>
          <w:rFonts w:ascii="Arial" w:hAnsi="Arial"/>
          <w:i w:val="0"/>
          <w:iCs w:val="0"/>
          <w:color w:val="000000"/>
          <w:u w:color="000000"/>
        </w:rPr>
        <w:t xml:space="preserve"> </w:t>
      </w: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编著</w:t>
      </w:r>
      <w:r>
        <w:rPr>
          <w:rFonts w:ascii="Arial" w:hAnsi="Arial"/>
          <w:i w:val="0"/>
          <w:iCs w:val="0"/>
          <w:color w:val="000000"/>
          <w:u w:color="000000"/>
        </w:rPr>
        <w:t xml:space="preserve"> </w:t>
      </w: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高等教育出版社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《软件需求规约模板》</w:t>
      </w:r>
    </w:p>
    <w:p w:rsidR="00237B09" w:rsidRDefault="00DE4669">
      <w:pPr>
        <w:pStyle w:val="10"/>
        <w:numPr>
          <w:ilvl w:val="0"/>
          <w:numId w:val="4"/>
        </w:numPr>
        <w:rPr>
          <w:lang w:val="zh-TW" w:eastAsia="zh-TW"/>
        </w:rPr>
      </w:pPr>
      <w:bookmarkStart w:id="4" w:name="_Toc4"/>
      <w:r>
        <w:rPr>
          <w:lang w:val="zh-TW" w:eastAsia="zh-TW"/>
        </w:rPr>
        <w:t>整体说明</w:t>
      </w:r>
      <w:bookmarkEnd w:id="4"/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产品总体效果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FF0000"/>
          <w:lang w:val="zh-CN"/>
        </w:rPr>
        <w:t>有我在</w:t>
      </w: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是一款智能日程记录管理系统。本产品可以为用户提供详细的日程记录，能够智能地帮助用户生成合理的日程表，并且能够根据时间地点等对用户进行日程提醒，以此让用户的学习、工作以及生活更加轻松而有序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产品功能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日历生成：系统将自动生成并记录一份日历。</w:t>
      </w:r>
      <w:r>
        <w:rPr>
          <w:rFonts w:ascii="Arial" w:hAnsi="Arial"/>
          <w:i w:val="0"/>
          <w:iCs w:val="0"/>
          <w:color w:val="000000"/>
          <w:u w:color="000000"/>
        </w:rPr>
        <w:t xml:space="preserve"> 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日程记录：用户输入日程的具体内容及属性。既可以记录事项与时间点，自行安排该日程，也可记录事项、允许时间范围、时长以及重要程度，让系统将该日程智能地添加到日程表中。另外用户可选择通过系统调用的地图对日程进行地点指定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日程管理：用户可以随时对已有的日程记录进行修改或删除。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日程提醒：系统检测到当前日程表中的日程到达指定时间（距离开始或结束前一段时间）时，将对用户进行提醒。用户可选择提醒方式（闹铃、震动或屏幕显示）。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</w:rPr>
      </w:pPr>
      <w:r>
        <w:rPr>
          <w:rFonts w:ascii="Arial" w:hAnsi="Arial"/>
          <w:i w:val="0"/>
          <w:iCs w:val="0"/>
          <w:color w:val="000000"/>
          <w:u w:color="000000"/>
        </w:rPr>
        <w:t xml:space="preserve"> </w:t>
      </w: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地点归类：用户可根据地点指定分类查看日程，系统将在地图上对应地点点位显示日程的事项与时间。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地点提醒：用户可设置到达某地时，系统自动提醒近期在该地点要进行的日程。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用户设置：用户可以设置应用界面风格、提示铃声、提醒提前时间等。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文字提取：用户可导入一段可用的文字，系统将从文字中提取所需信息建立新的日程。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语音识别：用户可输入一段语音，系统将识别语音并转化成文字，通过文字提取功能进行日程创建。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时段锁定：用户可以手动锁定时段表示没有时间，系统在安排日程时将避开这些时段，并且检测到用户将日程安排到这类时段时将对用户进行提示。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导入功能：用户可以将已有日程表（课程表等）导入系统，系统将自动锁定相应时段。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陪伴功能：日程进行时，用户可选择让软件播放适合的音乐。也可选择锁定手机，以便专心于工作。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用户特征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本产品适用的用户群体极为广泛。需要对日程进行安排与管理的用户均可使用本产品。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约束</w:t>
      </w:r>
    </w:p>
    <w:p w:rsidR="00237B09" w:rsidRDefault="00DE4669">
      <w:pPr>
        <w:pStyle w:val="InfoBlue"/>
        <w:rPr>
          <w:rFonts w:ascii="Arial" w:eastAsia="Arial" w:hAnsi="Arial" w:cs="Arial" w:hint="eastAsia"/>
          <w:i w:val="0"/>
          <w:iCs w:val="0"/>
          <w:color w:val="000000"/>
          <w:u w:color="000000"/>
          <w:lang w:val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要求用户手机为安卓操作系统。</w:t>
      </w:r>
      <w:r w:rsidR="00842B86"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部分功能需手机可以联网操作</w:t>
      </w:r>
      <w:r w:rsidR="00842B86">
        <w:rPr>
          <w:rFonts w:eastAsia="宋体" w:hint="eastAsia"/>
          <w:i w:val="0"/>
          <w:iCs w:val="0"/>
          <w:color w:val="000000"/>
          <w:u w:color="000000"/>
          <w:lang w:val="zh-TW"/>
        </w:rPr>
        <w:t>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假设与依赖关系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假设开发经验不足，工作具体流程不够完善，都会影响本项目的开发进程。项目时间规划不合理也会影响项目的开发进展。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需求子集</w:t>
      </w:r>
    </w:p>
    <w:p w:rsidR="00237B09" w:rsidRDefault="00DE466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  <w:lang w:val="zh-TW" w:eastAsia="zh-TW"/>
        </w:rPr>
      </w:pPr>
      <w:r>
        <w:rPr>
          <w:rFonts w:eastAsia="宋体" w:hint="eastAsia"/>
          <w:i w:val="0"/>
          <w:iCs w:val="0"/>
          <w:color w:val="000000"/>
          <w:u w:color="000000"/>
          <w:lang w:val="zh-TW" w:eastAsia="zh-TW"/>
        </w:rPr>
        <w:t>此项目的需求子集包括用户需求子集与系统管理需求子集。</w:t>
      </w:r>
    </w:p>
    <w:p w:rsidR="00237B09" w:rsidRDefault="00237B09">
      <w:pPr>
        <w:pStyle w:val="InfoBlue"/>
        <w:rPr>
          <w:rFonts w:ascii="Arial" w:eastAsia="Arial" w:hAnsi="Arial" w:cs="Arial"/>
          <w:i w:val="0"/>
          <w:iCs w:val="0"/>
          <w:color w:val="000000"/>
          <w:u w:color="000000"/>
        </w:rPr>
      </w:pPr>
    </w:p>
    <w:p w:rsidR="00237B09" w:rsidRDefault="00DE4669">
      <w:pPr>
        <w:pStyle w:val="10"/>
        <w:numPr>
          <w:ilvl w:val="0"/>
          <w:numId w:val="4"/>
        </w:numPr>
        <w:rPr>
          <w:lang w:val="zh-TW" w:eastAsia="zh-TW"/>
        </w:rPr>
      </w:pPr>
      <w:bookmarkStart w:id="5" w:name="_Toc5"/>
      <w:r>
        <w:rPr>
          <w:lang w:val="zh-TW" w:eastAsia="zh-TW"/>
        </w:rPr>
        <w:t>具体需求</w:t>
      </w:r>
      <w:bookmarkEnd w:id="5"/>
    </w:p>
    <w:p w:rsidR="00237B09" w:rsidRDefault="00DE4669">
      <w:pPr>
        <w:keepNext/>
        <w:widowControl w:val="0"/>
        <w:numPr>
          <w:ilvl w:val="1"/>
          <w:numId w:val="5"/>
        </w:numPr>
        <w:spacing w:before="120" w:after="60" w:line="240" w:lineRule="atLeast"/>
        <w:outlineLvl w:val="1"/>
        <w:rPr>
          <w:rFonts w:ascii="Arial Unicode MS" w:eastAsia="宋体" w:hAnsi="Arial Unicode MS"/>
          <w:sz w:val="20"/>
          <w:szCs w:val="20"/>
          <w:lang w:val="zh-TW" w:eastAsia="zh-TW"/>
        </w:rPr>
      </w:pPr>
      <w:r>
        <w:rPr>
          <w:rFonts w:ascii="Arial Unicode MS" w:eastAsia="宋体" w:hAnsi="Arial Unicode MS" w:hint="eastAsia"/>
          <w:sz w:val="20"/>
          <w:szCs w:val="20"/>
          <w:lang w:val="zh-TW" w:eastAsia="zh-TW"/>
        </w:rPr>
        <w:t>功能</w:t>
      </w:r>
    </w:p>
    <w:p w:rsidR="00237B09" w:rsidRDefault="00DE4669">
      <w:pPr>
        <w:keepNext/>
        <w:widowControl w:val="0"/>
        <w:numPr>
          <w:ilvl w:val="2"/>
          <w:numId w:val="5"/>
        </w:numPr>
        <w:spacing w:before="120" w:after="60" w:line="240" w:lineRule="atLeast"/>
        <w:outlineLvl w:val="2"/>
        <w:rPr>
          <w:rFonts w:ascii="宋体" w:hAnsi="宋体"/>
          <w:sz w:val="20"/>
          <w:szCs w:val="20"/>
        </w:rPr>
      </w:pPr>
      <w:r>
        <w:rPr>
          <w:rFonts w:ascii="宋体" w:hAnsi="宋体"/>
          <w:sz w:val="20"/>
          <w:szCs w:val="20"/>
        </w:rPr>
        <w:t xml:space="preserve">&lt;Use case </w:t>
      </w:r>
      <w:r>
        <w:rPr>
          <w:rFonts w:ascii="Arial Unicode MS" w:eastAsia="宋体" w:hAnsi="Arial Unicode MS" w:hint="eastAsia"/>
          <w:sz w:val="20"/>
          <w:szCs w:val="20"/>
          <w:lang w:val="zh-TW" w:eastAsia="zh-TW"/>
        </w:rPr>
        <w:t>图</w:t>
      </w:r>
      <w:r>
        <w:rPr>
          <w:rFonts w:ascii="宋体" w:hAnsi="宋体"/>
          <w:sz w:val="20"/>
          <w:szCs w:val="20"/>
        </w:rPr>
        <w:t>&gt;</w:t>
      </w:r>
    </w:p>
    <w:p w:rsidR="00237B09" w:rsidRDefault="00DE466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>
            <wp:extent cx="5388015" cy="7540400"/>
            <wp:effectExtent l="0" t="0" r="0" b="0"/>
            <wp:docPr id="1073741825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2" descr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015" cy="754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37B09" w:rsidRDefault="00DE466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>
            <wp:extent cx="2713990" cy="3321685"/>
            <wp:effectExtent l="0" t="0" r="0" b="0"/>
            <wp:docPr id="1073741826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3" descr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321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>
            <wp:extent cx="4577715" cy="3090545"/>
            <wp:effectExtent l="0" t="0" r="0" b="0"/>
            <wp:docPr id="1073741827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2" descr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3090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p w:rsidR="00237B09" w:rsidRDefault="00DE4669">
      <w:pPr>
        <w:keepNext/>
        <w:widowControl w:val="0"/>
        <w:numPr>
          <w:ilvl w:val="2"/>
          <w:numId w:val="5"/>
        </w:numPr>
        <w:spacing w:before="120" w:after="60" w:line="240" w:lineRule="atLeast"/>
        <w:outlineLvl w:val="2"/>
        <w:rPr>
          <w:rFonts w:ascii="宋体" w:hAnsi="宋体"/>
          <w:sz w:val="20"/>
          <w:szCs w:val="20"/>
        </w:rPr>
      </w:pPr>
      <w:r>
        <w:rPr>
          <w:rFonts w:ascii="宋体" w:hAnsi="宋体"/>
          <w:sz w:val="20"/>
          <w:szCs w:val="20"/>
        </w:rPr>
        <w:t xml:space="preserve">&lt;Use case1 </w:t>
      </w:r>
      <w:r>
        <w:rPr>
          <w:rFonts w:ascii="Arial Unicode MS" w:eastAsia="宋体" w:hAnsi="Arial Unicode MS" w:hint="eastAsia"/>
          <w:sz w:val="20"/>
          <w:szCs w:val="20"/>
          <w:lang w:val="zh-TW" w:eastAsia="zh-TW"/>
        </w:rPr>
        <w:t>规约</w:t>
      </w:r>
      <w:r>
        <w:rPr>
          <w:rFonts w:ascii="宋体" w:hAnsi="宋体"/>
          <w:sz w:val="20"/>
          <w:szCs w:val="20"/>
        </w:rPr>
        <w:t>&gt;</w:t>
      </w:r>
    </w:p>
    <w:tbl>
      <w:tblPr>
        <w:tblStyle w:val="TableNormal"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  <w:gridCol w:w="7795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用例编号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1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用例名称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到时提醒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执行者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系统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前置条件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项目已设置的提醒时间到达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后置条件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根据用户选择是否继续提醒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基本流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a8"/>
              <w:widowControl w:val="0"/>
              <w:numPr>
                <w:ilvl w:val="0"/>
                <w:numId w:val="6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铃声响起，显示任务内容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6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用户选择已完成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6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关闭该任务的时间提醒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备选流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、用户选择延迟到某一时间</w:t>
            </w:r>
          </w:p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 xml:space="preserve">     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将任务时间提示设置为该时间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扩展点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</w:tbl>
    <w:p w:rsidR="00237B09" w:rsidRDefault="00237B09">
      <w:pPr>
        <w:keepNext/>
        <w:widowControl w:val="0"/>
        <w:numPr>
          <w:ilvl w:val="2"/>
          <w:numId w:val="5"/>
        </w:numPr>
        <w:spacing w:before="120" w:after="60"/>
        <w:outlineLvl w:val="2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tbl>
      <w:tblPr>
        <w:tblStyle w:val="TableNormal"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  <w:gridCol w:w="7795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用例编号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2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用例名称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删除项目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执行者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用户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前置条件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处于列表浏览或者日历浏览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后置条件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更新数据库项目信息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基本流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a8"/>
              <w:widowControl w:val="0"/>
              <w:numPr>
                <w:ilvl w:val="0"/>
                <w:numId w:val="7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用户选择删除项目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7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显示删除后任务列表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备选流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237B09"/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扩展点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</w:tbl>
    <w:p w:rsidR="00237B09" w:rsidRDefault="00237B09">
      <w:pPr>
        <w:widowControl w:val="0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tbl>
      <w:tblPr>
        <w:tblStyle w:val="TableNormal"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  <w:gridCol w:w="7795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用例编号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3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用例名称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增加项目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执行者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用户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前置条件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已进入某类别（如默认的收集箱，自定义的分类</w:t>
            </w:r>
            <w:r>
              <w:rPr>
                <w:rFonts w:ascii="宋体" w:hAnsi="宋体"/>
                <w:sz w:val="20"/>
                <w:szCs w:val="20"/>
              </w:rPr>
              <w:t>“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学习</w:t>
            </w:r>
            <w:r>
              <w:rPr>
                <w:rFonts w:ascii="宋体" w:hAnsi="宋体"/>
                <w:sz w:val="20"/>
                <w:szCs w:val="20"/>
              </w:rPr>
              <w:t>”“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娱乐</w:t>
            </w:r>
            <w:r>
              <w:rPr>
                <w:rFonts w:ascii="宋体" w:hAnsi="宋体"/>
                <w:sz w:val="20"/>
                <w:szCs w:val="20"/>
              </w:rPr>
              <w:t>”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等）或日历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后置条件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更新数据库项目信息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基本流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a8"/>
              <w:widowControl w:val="0"/>
              <w:numPr>
                <w:ilvl w:val="0"/>
                <w:numId w:val="8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点击加号在下方输入项目内容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8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选择添加项目标签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8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设置项目所属类别</w:t>
            </w:r>
          </w:p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4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、设置项目提醒</w:t>
            </w:r>
          </w:p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4.1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、选择日期</w:t>
            </w:r>
          </w:p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4.2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、选择时间</w:t>
            </w:r>
          </w:p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4.3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、设置重复周期（</w:t>
            </w:r>
            <w:r>
              <w:rPr>
                <w:rFonts w:ascii="宋体" w:hAnsi="宋体"/>
                <w:sz w:val="20"/>
                <w:szCs w:val="20"/>
              </w:rPr>
              <w:t>e.g.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：每月</w:t>
            </w:r>
            <w:r>
              <w:rPr>
                <w:rFonts w:ascii="宋体" w:hAnsi="宋体"/>
                <w:sz w:val="20"/>
                <w:szCs w:val="20"/>
              </w:rPr>
              <w:t>9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号提醒还信用卡）</w:t>
            </w:r>
          </w:p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5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、设置地点</w:t>
            </w:r>
          </w:p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6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、点击完成，提交项目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备选流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1a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、在日历视图点击日期进行增加</w:t>
            </w:r>
          </w:p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1b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、识别到输入内容含有日期时间地点等，提示用户是否添加相关提示</w:t>
            </w:r>
          </w:p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、不选择标签，执行</w:t>
            </w:r>
            <w:r>
              <w:rPr>
                <w:rFonts w:ascii="宋体" w:hAnsi="宋体"/>
                <w:sz w:val="20"/>
                <w:szCs w:val="20"/>
              </w:rPr>
              <w:t>3</w:t>
            </w:r>
          </w:p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3a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、不修改类别则类别为现在所处类别，执行</w:t>
            </w:r>
            <w:r>
              <w:rPr>
                <w:rFonts w:ascii="宋体" w:hAnsi="宋体"/>
                <w:sz w:val="20"/>
                <w:szCs w:val="20"/>
              </w:rPr>
              <w:t>4</w:t>
            </w:r>
          </w:p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4a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、在列表内不设置时间，执行</w:t>
            </w:r>
            <w:r>
              <w:rPr>
                <w:rFonts w:ascii="宋体" w:hAnsi="宋体"/>
                <w:sz w:val="20"/>
                <w:szCs w:val="20"/>
              </w:rPr>
              <w:t>5</w:t>
            </w:r>
          </w:p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4.2a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、不设置时间，执行</w:t>
            </w:r>
            <w:r>
              <w:rPr>
                <w:rFonts w:ascii="宋体" w:hAnsi="宋体"/>
                <w:sz w:val="20"/>
                <w:szCs w:val="20"/>
              </w:rPr>
              <w:t>5</w:t>
            </w:r>
          </w:p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4.3a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、不设置重复，执行</w:t>
            </w:r>
            <w:r>
              <w:rPr>
                <w:rFonts w:ascii="宋体" w:hAnsi="宋体"/>
                <w:sz w:val="20"/>
                <w:szCs w:val="20"/>
              </w:rPr>
              <w:t>5</w:t>
            </w:r>
          </w:p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5a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、不设置地点提醒，执行</w:t>
            </w:r>
            <w:r>
              <w:rPr>
                <w:rFonts w:ascii="宋体" w:hAnsi="宋体"/>
                <w:sz w:val="20"/>
                <w:szCs w:val="20"/>
              </w:rPr>
              <w:t>6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扩展点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</w:tbl>
    <w:p w:rsidR="00237B09" w:rsidRDefault="00237B09">
      <w:pPr>
        <w:widowControl w:val="0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tbl>
      <w:tblPr>
        <w:tblStyle w:val="TableNormal"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  <w:gridCol w:w="7795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用例编号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4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用例名称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打勾</w:t>
            </w:r>
            <w:r>
              <w:rPr>
                <w:rFonts w:ascii="宋体" w:hAnsi="宋体"/>
                <w:sz w:val="20"/>
                <w:szCs w:val="20"/>
              </w:rPr>
              <w:t>/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取消打勾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执行者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用户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前置条件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处于列表浏览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后置条件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更新数据库项目信息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基本流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1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、用户点击任务前小方框，勾选表示已完成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备选流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1a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、用户点击列表下方已完成任务前小方框，取消勾选设置为未完成任务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扩展点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</w:tbl>
    <w:p w:rsidR="00237B09" w:rsidRDefault="00237B09">
      <w:pPr>
        <w:widowControl w:val="0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tbl>
      <w:tblPr>
        <w:tblStyle w:val="TableNormal"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  <w:gridCol w:w="7795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用例编号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5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用例名称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拖动项目排序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执行者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用户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前置条件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处于列表浏览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后置条件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更新数据库项目信息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基本流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1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、按住一个任务右侧上下滑动进行排序，松手即为新位置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备选流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237B09"/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扩展点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</w:tbl>
    <w:p w:rsidR="00237B09" w:rsidRDefault="00237B09">
      <w:pPr>
        <w:widowControl w:val="0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tbl>
      <w:tblPr>
        <w:tblStyle w:val="TableNormal"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  <w:gridCol w:w="7795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用例编号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6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用例名称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自动安排任务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执行者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系统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前置条件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有未完成任务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后置条件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生成安排表格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基本流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1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、选择部分任务点击生成今日安排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备选流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237B09"/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扩展点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</w:tbl>
    <w:p w:rsidR="00237B09" w:rsidRDefault="00237B09">
      <w:pPr>
        <w:widowControl w:val="0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tbl>
      <w:tblPr>
        <w:tblStyle w:val="TableNormal"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  <w:gridCol w:w="7795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用例编号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7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用例名称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学习陪伴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执行者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用户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前置条件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后置条件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基本流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a8"/>
              <w:widowControl w:val="0"/>
              <w:numPr>
                <w:ilvl w:val="0"/>
                <w:numId w:val="9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选择学习时长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9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选择背景音乐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9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点击开始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9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进行倒计时，随机出现鼓励语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9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时间到，结束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备选流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、不选择，开始后播放默认音乐</w:t>
            </w:r>
          </w:p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4a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、点击取消本此学习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扩展点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</w:tbl>
    <w:p w:rsidR="00237B09" w:rsidRDefault="00237B09">
      <w:pPr>
        <w:widowControl w:val="0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tbl>
      <w:tblPr>
        <w:tblStyle w:val="TableNormal"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  <w:gridCol w:w="7795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用例编号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8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用例名称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Theme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选择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执行者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用户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前置条件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后置条件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基本流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a8"/>
              <w:widowControl w:val="0"/>
              <w:numPr>
                <w:ilvl w:val="0"/>
                <w:numId w:val="10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点击更换主题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10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选择主题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10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点击保存，返回上一级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备选流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3a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、未保存直接返回，保留先前主题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扩展点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</w:tbl>
    <w:p w:rsidR="00237B09" w:rsidRDefault="00237B09">
      <w:pPr>
        <w:widowControl w:val="0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tbl>
      <w:tblPr>
        <w:tblStyle w:val="TableNormal"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  <w:gridCol w:w="7795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用例编号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9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用例名称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每日提醒时间设定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执行者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用户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前置条件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后置条件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基本流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a8"/>
              <w:widowControl w:val="0"/>
              <w:numPr>
                <w:ilvl w:val="0"/>
                <w:numId w:val="11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点击更换时间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11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选择时间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11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点击保存，返回上一级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备选流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3a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、未保存直接返回，保留先前时间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扩展点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</w:tbl>
    <w:p w:rsidR="00237B09" w:rsidRDefault="00237B09">
      <w:pPr>
        <w:widowControl w:val="0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widowControl w:val="0"/>
        <w:spacing w:line="240" w:lineRule="atLeast"/>
        <w:rPr>
          <w:rFonts w:ascii="宋体" w:eastAsia="宋体" w:hAnsi="宋体" w:cs="宋体"/>
          <w:sz w:val="20"/>
          <w:szCs w:val="20"/>
        </w:rPr>
      </w:pPr>
    </w:p>
    <w:tbl>
      <w:tblPr>
        <w:tblStyle w:val="TableNormal"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  <w:gridCol w:w="7795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用例编号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10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用例名称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课程表导入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执行者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用户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前置条件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后置条件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基本流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a8"/>
              <w:widowControl w:val="0"/>
              <w:numPr>
                <w:ilvl w:val="0"/>
                <w:numId w:val="12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授权导入课表的</w:t>
            </w:r>
            <w:proofErr w:type="spellStart"/>
            <w:r>
              <w:rPr>
                <w:rFonts w:ascii="宋体" w:hAnsi="宋体"/>
                <w:sz w:val="20"/>
                <w:szCs w:val="20"/>
                <w:u w:color="000000"/>
                <w:lang w:val="en-US"/>
              </w:rPr>
              <w:t>jaccount</w:t>
            </w:r>
            <w:proofErr w:type="spellEnd"/>
            <w:r>
              <w:rPr>
                <w:rFonts w:ascii="宋体" w:hAnsi="宋体"/>
                <w:sz w:val="20"/>
                <w:szCs w:val="20"/>
                <w:u w:color="000000"/>
                <w:lang w:val="en-US"/>
              </w:rPr>
              <w:t xml:space="preserve"> 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12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确认导入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12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保存信息，返回上一级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备选流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1a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</w:t>
            </w:r>
            <w:proofErr w:type="spellStart"/>
            <w:r>
              <w:rPr>
                <w:rFonts w:ascii="宋体" w:hAnsi="宋体"/>
                <w:sz w:val="20"/>
                <w:szCs w:val="20"/>
              </w:rPr>
              <w:t>jaccount</w:t>
            </w:r>
            <w:proofErr w:type="spellEnd"/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登陆失败，提示重新登陆或返回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扩展点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</w:tbl>
    <w:p w:rsidR="00237B09" w:rsidRDefault="00237B09">
      <w:pPr>
        <w:widowControl w:val="0"/>
        <w:rPr>
          <w:rFonts w:ascii="宋体" w:eastAsia="宋体" w:hAnsi="宋体" w:cs="宋体"/>
          <w:sz w:val="20"/>
          <w:szCs w:val="20"/>
        </w:rPr>
      </w:pPr>
    </w:p>
    <w:p w:rsidR="00237B09" w:rsidRDefault="00237B09">
      <w:pPr>
        <w:pStyle w:val="a8"/>
        <w:keepLines/>
        <w:widowControl w:val="0"/>
        <w:spacing w:after="120" w:line="240" w:lineRule="atLeast"/>
        <w:rPr>
          <w:rFonts w:ascii="宋体" w:eastAsia="宋体" w:hAnsi="宋体" w:cs="宋体" w:hint="default"/>
          <w:sz w:val="20"/>
          <w:szCs w:val="20"/>
          <w:u w:color="000000"/>
          <w:lang w:val="en-US"/>
        </w:rPr>
      </w:pPr>
    </w:p>
    <w:tbl>
      <w:tblPr>
        <w:tblStyle w:val="TableNormal"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  <w:gridCol w:w="7795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用例编号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11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用例名称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增加具体描述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执行者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用户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前置条件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处于列表浏览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后置条件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更新数据库项目信息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基本流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a8"/>
              <w:widowControl w:val="0"/>
              <w:numPr>
                <w:ilvl w:val="0"/>
                <w:numId w:val="13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用户点击任务进入详情页，可输入详细描述</w:t>
            </w:r>
          </w:p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2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、点击返回自动保存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备选流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扩展点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</w:tbl>
    <w:p w:rsidR="00237B09" w:rsidRDefault="00237B09">
      <w:pPr>
        <w:pStyle w:val="a8"/>
        <w:keepLines/>
        <w:widowControl w:val="0"/>
        <w:spacing w:after="120"/>
        <w:rPr>
          <w:rFonts w:ascii="宋体" w:eastAsia="宋体" w:hAnsi="宋体" w:cs="宋体" w:hint="default"/>
          <w:sz w:val="20"/>
          <w:szCs w:val="20"/>
          <w:u w:color="000000"/>
          <w:lang w:val="en-US"/>
        </w:rPr>
      </w:pPr>
    </w:p>
    <w:p w:rsidR="00237B09" w:rsidRDefault="00237B09">
      <w:pPr>
        <w:pStyle w:val="a8"/>
        <w:keepLines/>
        <w:widowControl w:val="0"/>
        <w:spacing w:after="120" w:line="240" w:lineRule="atLeast"/>
        <w:rPr>
          <w:rFonts w:ascii="宋体" w:eastAsia="宋体" w:hAnsi="宋体" w:cs="宋体" w:hint="default"/>
          <w:sz w:val="20"/>
          <w:szCs w:val="20"/>
          <w:u w:color="000000"/>
          <w:lang w:val="en-US"/>
        </w:rPr>
      </w:pPr>
    </w:p>
    <w:tbl>
      <w:tblPr>
        <w:tblStyle w:val="TableNormal"/>
        <w:tblW w:w="935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55"/>
        <w:gridCol w:w="7795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用例编号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12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用例名称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增加子项目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执行者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用户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前置条件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处于列表浏览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后置条件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更新数据库项目信息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基本流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pStyle w:val="a8"/>
              <w:widowControl w:val="0"/>
              <w:numPr>
                <w:ilvl w:val="0"/>
                <w:numId w:val="14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用户点击任务进入详情页，点击子项目按钮，显示带打勾的空行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14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输入子项目信息</w:t>
            </w:r>
          </w:p>
          <w:p w:rsidR="00237B09" w:rsidRDefault="00DE4669">
            <w:pPr>
              <w:pStyle w:val="a8"/>
              <w:widowControl w:val="0"/>
              <w:numPr>
                <w:ilvl w:val="0"/>
                <w:numId w:val="14"/>
              </w:numPr>
              <w:spacing w:line="240" w:lineRule="atLeast"/>
              <w:rPr>
                <w:rFonts w:eastAsia="宋体" w:hint="default"/>
                <w:sz w:val="20"/>
                <w:szCs w:val="20"/>
                <w:u w:color="000000"/>
              </w:rPr>
            </w:pPr>
            <w:r>
              <w:rPr>
                <w:rFonts w:eastAsia="宋体"/>
                <w:sz w:val="20"/>
                <w:szCs w:val="20"/>
                <w:u w:color="000000"/>
              </w:rPr>
              <w:t>回车保存此条子项目，并生成下一条空子项目，执行</w:t>
            </w:r>
            <w:r>
              <w:rPr>
                <w:rFonts w:ascii="宋体" w:hAnsi="宋体"/>
                <w:sz w:val="20"/>
                <w:szCs w:val="20"/>
                <w:u w:color="000000"/>
                <w:lang w:val="en-US"/>
              </w:rPr>
              <w:t>2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备选流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、识别到输入内容含有日期时间地点等，提示用户是否添加相关提示</w:t>
            </w:r>
          </w:p>
          <w:p w:rsidR="00237B09" w:rsidRDefault="00DE4669">
            <w:pPr>
              <w:widowControl w:val="0"/>
              <w:spacing w:line="240" w:lineRule="atLeast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2b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、点击子项目末尾红叉，删除空子项目</w:t>
            </w:r>
          </w:p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宋体" w:hAnsi="宋体"/>
                <w:sz w:val="20"/>
                <w:szCs w:val="20"/>
              </w:rPr>
              <w:t>3a</w:t>
            </w: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、点击返回任务列表，保存已输入子项目信息，结束用例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扩展点</w:t>
            </w:r>
          </w:p>
        </w:tc>
        <w:tc>
          <w:tcPr>
            <w:tcW w:w="7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DE4669">
            <w:pPr>
              <w:widowControl w:val="0"/>
              <w:spacing w:line="240" w:lineRule="atLeast"/>
            </w:pPr>
            <w:r>
              <w:rPr>
                <w:rFonts w:ascii="Arial Unicode MS" w:eastAsia="宋体" w:hAnsi="Arial Unicode MS" w:hint="eastAsia"/>
                <w:sz w:val="20"/>
                <w:szCs w:val="20"/>
                <w:lang w:val="zh-TW" w:eastAsia="zh-TW"/>
              </w:rPr>
              <w:t>无</w:t>
            </w:r>
          </w:p>
        </w:tc>
      </w:tr>
    </w:tbl>
    <w:p w:rsidR="00237B09" w:rsidRDefault="00237B09">
      <w:pPr>
        <w:pStyle w:val="a8"/>
        <w:keepLines/>
        <w:widowControl w:val="0"/>
        <w:spacing w:after="120"/>
        <w:rPr>
          <w:rFonts w:ascii="宋体" w:eastAsia="宋体" w:hAnsi="宋体" w:cs="宋体" w:hint="default"/>
          <w:sz w:val="20"/>
          <w:szCs w:val="20"/>
          <w:u w:color="000000"/>
          <w:lang w:val="en-US"/>
        </w:rPr>
      </w:pPr>
    </w:p>
    <w:p w:rsidR="00237B09" w:rsidRDefault="00237B09">
      <w:pPr>
        <w:pStyle w:val="a7"/>
      </w:pPr>
    </w:p>
    <w:p w:rsidR="00237B09" w:rsidRDefault="00DE4669">
      <w:pPr>
        <w:pStyle w:val="2"/>
        <w:numPr>
          <w:ilvl w:val="1"/>
          <w:numId w:val="4"/>
        </w:numPr>
        <w:rPr>
          <w:lang w:val="zh-TW" w:eastAsia="zh-TW"/>
        </w:rPr>
      </w:pPr>
      <w:bookmarkStart w:id="6" w:name="_Toc6"/>
      <w:r>
        <w:rPr>
          <w:lang w:val="zh-TW" w:eastAsia="zh-TW"/>
        </w:rPr>
        <w:t>易用性</w:t>
      </w:r>
      <w:bookmarkEnd w:id="6"/>
    </w:p>
    <w:p w:rsidR="00237B09" w:rsidRDefault="00DE4669">
      <w:pPr>
        <w:pStyle w:val="A0"/>
        <w:ind w:left="655"/>
        <w:rPr>
          <w:lang w:val="zh-TW" w:eastAsia="zh-TW"/>
        </w:rPr>
      </w:pPr>
      <w:r>
        <w:rPr>
          <w:lang w:val="zh-TW" w:eastAsia="zh-TW"/>
        </w:rPr>
        <w:t>◇</w:t>
      </w:r>
      <w:r>
        <w:rPr>
          <w:rFonts w:eastAsia="宋体" w:hint="eastAsia"/>
          <w:lang w:val="zh-TW" w:eastAsia="zh-TW"/>
        </w:rPr>
        <w:t>普通用户要达到高效执行增加任务（或行程）、查看</w:t>
      </w:r>
      <w:r>
        <w:rPr>
          <w:lang w:val="zh-TW" w:eastAsia="zh-TW"/>
        </w:rPr>
        <w:t>/</w:t>
      </w:r>
      <w:r>
        <w:rPr>
          <w:rFonts w:eastAsia="宋体" w:hint="eastAsia"/>
          <w:lang w:val="zh-TW" w:eastAsia="zh-TW"/>
        </w:rPr>
        <w:t>修改任务、删除任务仅需一分钟。而接受此系统的提醒后修改某任务已完成也只用一键操作就可以。高级用户则能更快地在增加、查看、修改、删除任务之间自由切换。</w:t>
      </w:r>
    </w:p>
    <w:p w:rsidR="00237B09" w:rsidRDefault="00DE4669">
      <w:pPr>
        <w:pStyle w:val="A0"/>
        <w:ind w:left="655"/>
        <w:rPr>
          <w:lang w:val="zh-TW" w:eastAsia="zh-TW"/>
        </w:rPr>
      </w:pPr>
      <w:r>
        <w:rPr>
          <w:lang w:val="zh-TW" w:eastAsia="zh-TW"/>
        </w:rPr>
        <w:t>◇</w:t>
      </w:r>
      <w:r>
        <w:rPr>
          <w:rFonts w:eastAsia="宋体" w:hint="eastAsia"/>
          <w:lang w:val="zh-TW" w:eastAsia="zh-TW"/>
        </w:rPr>
        <w:t>此系统和市面上的滴答清单以及其他的任务清单提醒系统类似。但在功能上涵盖部分任务清单提醒系统的主要功能，增加特有的地点提醒方式。</w:t>
      </w:r>
    </w:p>
    <w:p w:rsidR="00237B09" w:rsidRDefault="00DE4669">
      <w:pPr>
        <w:pStyle w:val="A0"/>
        <w:ind w:left="655"/>
        <w:rPr>
          <w:lang w:val="zh-TW" w:eastAsia="zh-TW"/>
        </w:rPr>
      </w:pPr>
      <w:r>
        <w:rPr>
          <w:lang w:val="zh-TW" w:eastAsia="zh-TW"/>
        </w:rPr>
        <w:t>◇</w:t>
      </w:r>
      <w:r>
        <w:rPr>
          <w:rFonts w:eastAsia="宋体" w:hint="eastAsia"/>
          <w:lang w:val="zh-TW" w:eastAsia="zh-TW"/>
        </w:rPr>
        <w:t>此系统将在系统设置处提供两种语言（中文和英文），支持本地化和全球化，符合</w:t>
      </w:r>
      <w:r>
        <w:rPr>
          <w:lang w:val="zh-TW" w:eastAsia="zh-TW"/>
        </w:rPr>
        <w:t xml:space="preserve">Microsoft </w:t>
      </w:r>
      <w:r>
        <w:rPr>
          <w:rFonts w:eastAsia="宋体" w:hint="eastAsia"/>
          <w:lang w:val="zh-TW" w:eastAsia="zh-TW"/>
        </w:rPr>
        <w:t>的</w:t>
      </w:r>
      <w:r>
        <w:rPr>
          <w:lang w:val="zh-TW" w:eastAsia="zh-TW"/>
        </w:rPr>
        <w:t xml:space="preserve"> GUI </w:t>
      </w:r>
      <w:r>
        <w:rPr>
          <w:rFonts w:eastAsia="宋体" w:hint="eastAsia"/>
          <w:lang w:val="zh-TW" w:eastAsia="zh-TW"/>
        </w:rPr>
        <w:t>标准。除此之外我们还提供更多个性化的设置需求。</w:t>
      </w:r>
    </w:p>
    <w:p w:rsidR="00237B09" w:rsidRDefault="00DE4669">
      <w:pPr>
        <w:pStyle w:val="3"/>
        <w:numPr>
          <w:ilvl w:val="2"/>
          <w:numId w:val="4"/>
        </w:numPr>
      </w:pPr>
      <w:bookmarkStart w:id="7" w:name="_Toc7"/>
      <w:r>
        <w:rPr>
          <w:lang w:val="zh-TW" w:eastAsia="zh-TW"/>
        </w:rPr>
        <w:t>可用性需求</w:t>
      </w:r>
      <w:r>
        <w:rPr>
          <w:lang w:val="zh-CN"/>
        </w:rPr>
        <w:t>总结</w:t>
      </w:r>
      <w:bookmarkEnd w:id="7"/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◇易学性：此系统和其他清单管理系统类似切没有登录、注册等繁琐步骤。所以对于一个新用户来说，他能很快适应产品的操作。</w:t>
      </w:r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◇效率：本产品就是为了提升用户效率而存在，所以在添加任务等任务管理的操作上我们设计的十分简洁，尽量做到一键完成。</w:t>
      </w:r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◇可记忆性：此系统的ui界面简洁且不会因为版本更新发生太大的变化，也不会因为用户更改系统设置后出现功能上的大幅改动。</w:t>
      </w:r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◇容错：在用户设置错某一个任务后，他可以在总的任务清单里修改或删除它。</w:t>
      </w:r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◇满意度：使用本产品能使用户达到高效工作、学习的状态，当用户完成任务时会产生一定饿成就感，由此会向周围的朋友推荐此产品。</w:t>
      </w:r>
    </w:p>
    <w:p w:rsidR="00237B09" w:rsidRDefault="00DE4669">
      <w:pPr>
        <w:pStyle w:val="2"/>
        <w:numPr>
          <w:ilvl w:val="1"/>
          <w:numId w:val="4"/>
        </w:numPr>
        <w:rPr>
          <w:lang w:val="zh-TW" w:eastAsia="zh-TW"/>
        </w:rPr>
      </w:pPr>
      <w:bookmarkStart w:id="8" w:name="_Toc8"/>
      <w:r>
        <w:rPr>
          <w:lang w:val="zh-TW" w:eastAsia="zh-TW"/>
        </w:rPr>
        <w:t>可靠性</w:t>
      </w:r>
      <w:bookmarkEnd w:id="8"/>
    </w:p>
    <w:p w:rsidR="00237B09" w:rsidRDefault="00DE4669">
      <w:pPr>
        <w:pStyle w:val="3"/>
        <w:numPr>
          <w:ilvl w:val="2"/>
          <w:numId w:val="4"/>
        </w:numPr>
      </w:pPr>
      <w:bookmarkStart w:id="9" w:name="_Toc9"/>
      <w:r>
        <w:rPr>
          <w:lang w:val="zh-TW" w:eastAsia="zh-TW"/>
        </w:rPr>
        <w:t>可靠性需求</w:t>
      </w:r>
      <w:r>
        <w:rPr>
          <w:lang w:val="zh-CN"/>
        </w:rPr>
        <w:t>概述</w:t>
      </w:r>
      <w:bookmarkEnd w:id="9"/>
    </w:p>
    <w:p w:rsidR="00237B09" w:rsidRDefault="00DE4669">
      <w:pPr>
        <w:pStyle w:val="A0"/>
        <w:ind w:left="655"/>
        <w:rPr>
          <w:lang w:val="zh-TW" w:eastAsia="zh-TW"/>
        </w:rPr>
      </w:pPr>
      <w:r>
        <w:rPr>
          <w:rFonts w:eastAsia="宋体" w:hint="eastAsia"/>
          <w:lang w:val="zh-TW" w:eastAsia="zh-TW"/>
        </w:rPr>
        <w:t>本产品的可用时间百分比预期达到</w:t>
      </w:r>
      <w:r>
        <w:rPr>
          <w:lang w:val="zh-TW" w:eastAsia="zh-TW"/>
        </w:rPr>
        <w:t>95%</w:t>
      </w:r>
      <w:r>
        <w:rPr>
          <w:rFonts w:eastAsia="宋体" w:hint="eastAsia"/>
          <w:lang w:val="zh-TW" w:eastAsia="zh-TW"/>
        </w:rPr>
        <w:t>。平均故障间隔时间预期为</w:t>
      </w:r>
      <w:r>
        <w:rPr>
          <w:lang w:val="zh-TW" w:eastAsia="zh-TW"/>
        </w:rPr>
        <w:t>3</w:t>
      </w:r>
      <w:r>
        <w:rPr>
          <w:rFonts w:eastAsia="宋体" w:hint="eastAsia"/>
          <w:lang w:val="zh-TW" w:eastAsia="zh-TW"/>
        </w:rPr>
        <w:t>个月。平均修复时间为</w:t>
      </w:r>
      <w:r>
        <w:rPr>
          <w:lang w:val="zh-TW" w:eastAsia="zh-TW"/>
        </w:rPr>
        <w:t>4</w:t>
      </w:r>
      <w:r>
        <w:rPr>
          <w:rFonts w:eastAsia="宋体" w:hint="eastAsia"/>
          <w:lang w:val="zh-TW" w:eastAsia="zh-TW"/>
        </w:rPr>
        <w:t>小时。缺陷率预期小于</w:t>
      </w:r>
      <w:r>
        <w:rPr>
          <w:lang w:val="zh-TW" w:eastAsia="zh-TW"/>
        </w:rPr>
        <w:t>2</w:t>
      </w:r>
      <w:r>
        <w:rPr>
          <w:rFonts w:eastAsia="宋体" w:hint="eastAsia"/>
          <w:lang w:val="zh-TW" w:eastAsia="zh-TW"/>
        </w:rPr>
        <w:t>。</w:t>
      </w:r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小错误：任务添加、修改、删除失效。</w:t>
      </w:r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大错误：提醒功能未能正常生效。地图和GPS的调用失败。</w:t>
      </w:r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严重错误：程序闪退、崩溃。</w:t>
      </w:r>
    </w:p>
    <w:p w:rsidR="00237B09" w:rsidRDefault="00DE4669">
      <w:pPr>
        <w:pStyle w:val="2"/>
        <w:numPr>
          <w:ilvl w:val="1"/>
          <w:numId w:val="4"/>
        </w:numPr>
        <w:rPr>
          <w:lang w:val="zh-TW" w:eastAsia="zh-TW"/>
        </w:rPr>
      </w:pPr>
      <w:bookmarkStart w:id="10" w:name="_Toc10"/>
      <w:r>
        <w:rPr>
          <w:lang w:val="zh-TW" w:eastAsia="zh-TW"/>
        </w:rPr>
        <w:t>性能</w:t>
      </w:r>
      <w:bookmarkEnd w:id="10"/>
    </w:p>
    <w:p w:rsidR="00237B09" w:rsidRDefault="00DE4669">
      <w:pPr>
        <w:pStyle w:val="3"/>
        <w:numPr>
          <w:ilvl w:val="2"/>
          <w:numId w:val="4"/>
        </w:numPr>
      </w:pPr>
      <w:bookmarkStart w:id="11" w:name="_Toc11"/>
      <w:r>
        <w:rPr>
          <w:lang w:val="zh-CN"/>
        </w:rPr>
        <w:t>性能需求总览</w:t>
      </w:r>
      <w:bookmarkEnd w:id="11"/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在手机端启动应用时，最长能接受的响应时间为5s，正常情况下应该小于3s。</w:t>
      </w:r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用户每天可以添加最多二十个任务，包括十个时间任务和十个地点任务。</w:t>
      </w:r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对于消息的存储，将采用多数消息中间件都有的处理方式，定期删除较少访问的数据，以免数据堆积。</w:t>
      </w:r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对于资源利用情况，由于android对手机app占用资源有特定的管理方式，即使资源占用很多，也能够平稳运行，但为了app的推广，我们会尽量降低资源利用。</w:t>
      </w:r>
    </w:p>
    <w:p w:rsidR="00237B09" w:rsidRDefault="00DE4669">
      <w:pPr>
        <w:pStyle w:val="2"/>
        <w:numPr>
          <w:ilvl w:val="1"/>
          <w:numId w:val="4"/>
        </w:numPr>
        <w:rPr>
          <w:lang w:val="zh-TW" w:eastAsia="zh-TW"/>
        </w:rPr>
      </w:pPr>
      <w:bookmarkStart w:id="12" w:name="_Toc12"/>
      <w:r>
        <w:rPr>
          <w:lang w:val="zh-TW" w:eastAsia="zh-TW"/>
        </w:rPr>
        <w:t>可支持性</w:t>
      </w:r>
      <w:bookmarkEnd w:id="12"/>
    </w:p>
    <w:p w:rsidR="00237B09" w:rsidRDefault="00DE4669">
      <w:pPr>
        <w:pStyle w:val="3"/>
        <w:numPr>
          <w:ilvl w:val="2"/>
          <w:numId w:val="4"/>
        </w:numPr>
      </w:pPr>
      <w:bookmarkStart w:id="13" w:name="_Toc13"/>
      <w:r>
        <w:rPr>
          <w:lang w:val="zh-TW" w:eastAsia="zh-TW"/>
        </w:rPr>
        <w:t>可支持性需求</w:t>
      </w:r>
      <w:r>
        <w:rPr>
          <w:lang w:val="zh-CN"/>
        </w:rPr>
        <w:t>总括</w:t>
      </w:r>
      <w:bookmarkEnd w:id="13"/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本系统将采用驼峰命名法，支持所有android系统用户的使用。</w:t>
      </w:r>
    </w:p>
    <w:p w:rsidR="00237B09" w:rsidRDefault="00DE4669">
      <w:pPr>
        <w:pStyle w:val="a7"/>
        <w:rPr>
          <w:lang w:val="zh-TW" w:eastAsia="zh-TW"/>
        </w:rPr>
      </w:pPr>
      <w:r>
        <w:rPr>
          <w:lang w:val="zh-TW" w:eastAsia="zh-TW"/>
        </w:rPr>
        <w:t>人工智能方面的借口，我们拟采用百度的AI接口。</w:t>
      </w:r>
    </w:p>
    <w:p w:rsidR="00237B09" w:rsidRDefault="00DE4669">
      <w:pPr>
        <w:pStyle w:val="2"/>
        <w:numPr>
          <w:ilvl w:val="1"/>
          <w:numId w:val="4"/>
        </w:numPr>
        <w:rPr>
          <w:lang w:val="zh-TW" w:eastAsia="zh-TW"/>
        </w:rPr>
      </w:pPr>
      <w:bookmarkStart w:id="14" w:name="_Toc14"/>
      <w:r>
        <w:rPr>
          <w:lang w:val="zh-TW" w:eastAsia="zh-TW"/>
        </w:rPr>
        <w:t>设计约束</w:t>
      </w:r>
      <w:bookmarkEnd w:id="14"/>
    </w:p>
    <w:p w:rsidR="00237B09" w:rsidRDefault="00DE4669">
      <w:pPr>
        <w:pStyle w:val="InfoBlue"/>
      </w:pPr>
      <w:r>
        <w:t>[</w:t>
      </w:r>
      <w:r>
        <w:rPr>
          <w:rFonts w:eastAsia="宋体" w:hint="eastAsia"/>
          <w:i w:val="0"/>
          <w:iCs w:val="0"/>
          <w:lang w:val="zh-TW" w:eastAsia="zh-TW"/>
        </w:rPr>
        <w:t>此节应列出所构建系统的所有设计约束。设计约束代表已经批准并必须遵循的设计决定。其中包括软件语言、软件流程需求、开发工具的指定用途、构架及设计约束、购买的构件、类库等。</w:t>
      </w:r>
      <w:r>
        <w:t>]</w:t>
      </w:r>
    </w:p>
    <w:p w:rsidR="00237B09" w:rsidRDefault="00DE4669">
      <w:pPr>
        <w:pStyle w:val="3"/>
        <w:numPr>
          <w:ilvl w:val="2"/>
          <w:numId w:val="4"/>
        </w:numPr>
      </w:pPr>
      <w:bookmarkStart w:id="15" w:name="_Toc15"/>
      <w:r>
        <w:rPr>
          <w:lang w:val="zh-CN"/>
        </w:rPr>
        <w:t>设计约束总览</w:t>
      </w:r>
      <w:bookmarkEnd w:id="15"/>
    </w:p>
    <w:tbl>
      <w:tblPr>
        <w:tblStyle w:val="TableNormal"/>
        <w:tblW w:w="8621" w:type="dxa"/>
        <w:tblInd w:w="93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74"/>
        <w:gridCol w:w="2873"/>
        <w:gridCol w:w="2874"/>
      </w:tblGrid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/>
        </w:trPr>
        <w:tc>
          <w:tcPr>
            <w:tcW w:w="28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7B09" w:rsidRDefault="00DE4669">
            <w:pPr>
              <w:pStyle w:val="30"/>
              <w:jc w:val="center"/>
              <w:rPr>
                <w:rFonts w:hint="default"/>
              </w:rPr>
            </w:pPr>
            <w:r>
              <w:rPr>
                <w:rFonts w:eastAsia="Arial Unicode MS"/>
                <w:b w:val="0"/>
                <w:bCs w:val="0"/>
              </w:rPr>
              <w:t>软件语言</w:t>
            </w:r>
          </w:p>
        </w:tc>
        <w:tc>
          <w:tcPr>
            <w:tcW w:w="28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7E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7B09" w:rsidRDefault="00DE4669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rPr>
                <w:rFonts w:ascii="Cambria" w:hAnsi="Cambria"/>
                <w:sz w:val="20"/>
                <w:szCs w:val="20"/>
              </w:rPr>
              <w:t>Java</w:t>
            </w:r>
          </w:p>
        </w:tc>
        <w:tc>
          <w:tcPr>
            <w:tcW w:w="2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7E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7B09" w:rsidRDefault="00DE4669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rPr>
                <w:rFonts w:ascii="Arial Unicode MS" w:hAnsi="Arial Unicode MS" w:hint="eastAsia"/>
                <w:sz w:val="20"/>
                <w:szCs w:val="20"/>
                <w:lang w:val="zh-CN"/>
              </w:rPr>
              <w:t>备选：</w:t>
            </w:r>
            <w:r>
              <w:rPr>
                <w:rFonts w:ascii="Cambria" w:hAnsi="Cambria"/>
                <w:sz w:val="20"/>
                <w:szCs w:val="20"/>
              </w:rPr>
              <w:t>Python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/>
        </w:trPr>
        <w:tc>
          <w:tcPr>
            <w:tcW w:w="28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7B09" w:rsidRDefault="00DE4669">
            <w:pPr>
              <w:pStyle w:val="30"/>
              <w:jc w:val="center"/>
              <w:rPr>
                <w:rFonts w:hint="default"/>
              </w:rPr>
            </w:pPr>
            <w:r>
              <w:rPr>
                <w:rFonts w:eastAsia="Arial Unicode MS"/>
                <w:b w:val="0"/>
                <w:bCs w:val="0"/>
              </w:rPr>
              <w:t>软件开发工具</w:t>
            </w:r>
          </w:p>
        </w:tc>
        <w:tc>
          <w:tcPr>
            <w:tcW w:w="28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7B09" w:rsidRPr="00964738" w:rsidRDefault="00DE4669">
            <w:pPr>
              <w:tabs>
                <w:tab w:val="left" w:pos="1440"/>
              </w:tabs>
              <w:suppressAutoHyphens/>
              <w:jc w:val="center"/>
              <w:outlineLvl w:val="0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android studio</w:t>
            </w:r>
          </w:p>
        </w:tc>
        <w:tc>
          <w:tcPr>
            <w:tcW w:w="2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Pr="00964738" w:rsidRDefault="00964738" w:rsidP="00964738">
            <w:pPr>
              <w:jc w:val="center"/>
              <w:rPr>
                <w:rFonts w:ascii="Cambria" w:hAnsi="Cambria" w:hint="eastAsia"/>
                <w:sz w:val="20"/>
                <w:szCs w:val="20"/>
              </w:rPr>
            </w:pPr>
            <w:proofErr w:type="spellStart"/>
            <w:r w:rsidRPr="00964738">
              <w:rPr>
                <w:rFonts w:ascii="Cambria" w:hAnsi="Cambria"/>
                <w:sz w:val="20"/>
                <w:szCs w:val="20"/>
              </w:rPr>
              <w:t>Intellij</w:t>
            </w:r>
            <w:proofErr w:type="spellEnd"/>
            <w:r w:rsidRPr="00964738">
              <w:rPr>
                <w:rFonts w:ascii="Cambria" w:hAnsi="Cambria"/>
                <w:sz w:val="20"/>
                <w:szCs w:val="20"/>
              </w:rPr>
              <w:t xml:space="preserve"> IDEA</w:t>
            </w:r>
          </w:p>
        </w:tc>
      </w:tr>
      <w:tr w:rsidR="00237B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/>
        </w:trPr>
        <w:tc>
          <w:tcPr>
            <w:tcW w:w="28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7B09" w:rsidRDefault="00DE4669">
            <w:pPr>
              <w:pStyle w:val="30"/>
              <w:jc w:val="center"/>
              <w:rPr>
                <w:rFonts w:hint="default"/>
              </w:rPr>
            </w:pPr>
            <w:r>
              <w:rPr>
                <w:rFonts w:eastAsia="Arial Unicode MS"/>
                <w:b w:val="0"/>
                <w:bCs w:val="0"/>
              </w:rPr>
              <w:t>软件构架</w:t>
            </w:r>
          </w:p>
        </w:tc>
        <w:tc>
          <w:tcPr>
            <w:tcW w:w="28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7E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7B09" w:rsidRDefault="00DE4669">
            <w:pPr>
              <w:tabs>
                <w:tab w:val="left" w:pos="1440"/>
              </w:tabs>
              <w:suppressAutoHyphens/>
              <w:jc w:val="center"/>
              <w:outlineLvl w:val="0"/>
            </w:pPr>
            <w:r>
              <w:rPr>
                <w:rFonts w:ascii="Arial Unicode MS" w:hAnsi="Arial Unicode MS" w:hint="eastAsia"/>
                <w:sz w:val="20"/>
                <w:szCs w:val="20"/>
                <w:lang w:val="zh-CN"/>
              </w:rPr>
              <w:t>单机</w:t>
            </w:r>
          </w:p>
        </w:tc>
        <w:tc>
          <w:tcPr>
            <w:tcW w:w="28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ED7E7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37B09" w:rsidRDefault="00964738" w:rsidP="00964738">
            <w:pPr>
              <w:tabs>
                <w:tab w:val="left" w:pos="1440"/>
              </w:tabs>
              <w:suppressAutoHyphens/>
              <w:jc w:val="center"/>
              <w:outlineLvl w:val="0"/>
              <w:rPr>
                <w:rFonts w:hint="eastAsia"/>
              </w:rPr>
            </w:pPr>
            <w:r w:rsidRPr="00964738">
              <w:rPr>
                <w:rFonts w:ascii="Arial Unicode MS" w:hAnsi="Arial Unicode MS" w:hint="eastAsia"/>
                <w:sz w:val="20"/>
                <w:szCs w:val="20"/>
                <w:lang w:val="zh-CN"/>
              </w:rPr>
              <w:t>可联网</w:t>
            </w:r>
          </w:p>
        </w:tc>
      </w:tr>
    </w:tbl>
    <w:p w:rsidR="00237B09" w:rsidRDefault="00237B09">
      <w:pPr>
        <w:pStyle w:val="3"/>
        <w:numPr>
          <w:ilvl w:val="2"/>
          <w:numId w:val="15"/>
        </w:numPr>
        <w:spacing w:line="240" w:lineRule="auto"/>
      </w:pPr>
    </w:p>
    <w:p w:rsidR="00237B09" w:rsidRDefault="00237B09">
      <w:pPr>
        <w:pStyle w:val="a7"/>
      </w:pPr>
    </w:p>
    <w:p w:rsidR="00237B09" w:rsidRDefault="00DE4669">
      <w:pPr>
        <w:pStyle w:val="2"/>
        <w:numPr>
          <w:ilvl w:val="1"/>
          <w:numId w:val="16"/>
        </w:numPr>
        <w:rPr>
          <w:lang w:val="zh-TW" w:eastAsia="zh-TW"/>
        </w:rPr>
      </w:pPr>
      <w:bookmarkStart w:id="16" w:name="_Toc16"/>
      <w:r>
        <w:rPr>
          <w:lang w:val="zh-TW" w:eastAsia="zh-TW"/>
        </w:rPr>
        <w:t>联机用户文档和帮助系统需求</w:t>
      </w:r>
      <w:bookmarkEnd w:id="16"/>
    </w:p>
    <w:p w:rsidR="00237B09" w:rsidRDefault="00DE4669">
      <w:pPr>
        <w:pStyle w:val="A0"/>
        <w:rPr>
          <w:lang w:val="zh-TW" w:eastAsia="zh-TW"/>
        </w:rPr>
      </w:pPr>
      <w:r>
        <w:rPr>
          <w:lang w:val="zh-TW" w:eastAsia="zh-TW"/>
        </w:rPr>
        <w:tab/>
      </w:r>
      <w:r>
        <w:rPr>
          <w:rFonts w:eastAsia="宋体" w:hint="eastAsia"/>
          <w:lang w:val="zh-TW" w:eastAsia="zh-TW"/>
        </w:rPr>
        <w:t>暂无</w:t>
      </w:r>
    </w:p>
    <w:p w:rsidR="00237B09" w:rsidRDefault="00DE4669">
      <w:pPr>
        <w:pStyle w:val="2"/>
        <w:numPr>
          <w:ilvl w:val="1"/>
          <w:numId w:val="4"/>
        </w:numPr>
        <w:rPr>
          <w:lang w:val="zh-TW" w:eastAsia="zh-TW"/>
        </w:rPr>
      </w:pPr>
      <w:bookmarkStart w:id="17" w:name="_Toc17"/>
      <w:r>
        <w:rPr>
          <w:lang w:val="zh-TW" w:eastAsia="zh-TW"/>
        </w:rPr>
        <w:t>接口</w:t>
      </w:r>
      <w:bookmarkEnd w:id="17"/>
    </w:p>
    <w:p w:rsidR="006076D6" w:rsidRPr="006076D6" w:rsidRDefault="00DE4669" w:rsidP="006076D6">
      <w:pPr>
        <w:pStyle w:val="3"/>
        <w:numPr>
          <w:ilvl w:val="2"/>
          <w:numId w:val="4"/>
        </w:numPr>
        <w:rPr>
          <w:lang w:val="zh-TW" w:eastAsia="zh-TW"/>
        </w:rPr>
      </w:pPr>
      <w:bookmarkStart w:id="18" w:name="_Toc18"/>
      <w:r>
        <w:rPr>
          <w:lang w:val="zh-TW" w:eastAsia="zh-TW"/>
        </w:rPr>
        <w:t>用户界</w:t>
      </w:r>
      <w:r>
        <w:rPr>
          <w:lang w:val="zh-CN"/>
        </w:rPr>
        <w:t>面</w:t>
      </w:r>
      <w:bookmarkStart w:id="19" w:name="_Toc19"/>
      <w:bookmarkEnd w:id="18"/>
    </w:p>
    <w:p w:rsidR="00237B09" w:rsidRPr="006076D6" w:rsidRDefault="00DE4669" w:rsidP="006076D6">
      <w:pPr>
        <w:pStyle w:val="3"/>
        <w:numPr>
          <w:ilvl w:val="2"/>
          <w:numId w:val="4"/>
        </w:numPr>
        <w:rPr>
          <w:lang w:val="zh-TW" w:eastAsia="zh-TW"/>
        </w:rPr>
      </w:pPr>
      <w:r w:rsidRPr="006076D6">
        <w:rPr>
          <w:lang w:val="zh-CN"/>
        </w:rPr>
        <w:t>基础界面</w:t>
      </w:r>
      <w:bookmarkEnd w:id="19"/>
    </w:p>
    <w:p w:rsidR="00237B09" w:rsidRDefault="006076D6">
      <w:pPr>
        <w:pStyle w:val="A0"/>
        <w:ind w:left="1309"/>
        <w:rPr>
          <w:lang w:val="zh-TW" w:eastAsia="zh-TW"/>
        </w:rPr>
      </w:pPr>
      <w:r>
        <w:rPr>
          <w:rFonts w:ascii="Arial" w:eastAsia="Arial" w:hAnsi="Arial" w:cs="Arial" w:hint="eastAsia"/>
          <w:i/>
          <w:iCs/>
          <w:noProof/>
          <w:lang w:val="zh-TW"/>
        </w:rPr>
        <w:drawing>
          <wp:anchor distT="0" distB="0" distL="114300" distR="114300" simplePos="0" relativeHeight="251665408" behindDoc="0" locked="0" layoutInCell="1" allowOverlap="1" wp14:anchorId="4DF8B021">
            <wp:simplePos x="0" y="0"/>
            <wp:positionH relativeFrom="column">
              <wp:posOffset>3193891</wp:posOffset>
            </wp:positionH>
            <wp:positionV relativeFrom="paragraph">
              <wp:posOffset>104616</wp:posOffset>
            </wp:positionV>
            <wp:extent cx="1957070" cy="3477260"/>
            <wp:effectExtent l="0" t="0" r="0" b="254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6775519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 w:hint="eastAsia"/>
          <w:i/>
          <w:iCs/>
          <w:noProof/>
          <w:lang w:val="zh-TW"/>
        </w:rPr>
        <w:drawing>
          <wp:anchor distT="0" distB="0" distL="114300" distR="114300" simplePos="0" relativeHeight="251667456" behindDoc="0" locked="0" layoutInCell="1" allowOverlap="1" wp14:anchorId="3EBDD767">
            <wp:simplePos x="0" y="0"/>
            <wp:positionH relativeFrom="column">
              <wp:posOffset>872490</wp:posOffset>
            </wp:positionH>
            <wp:positionV relativeFrom="paragraph">
              <wp:posOffset>110966</wp:posOffset>
            </wp:positionV>
            <wp:extent cx="1911350" cy="3399790"/>
            <wp:effectExtent l="0" t="0" r="6350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677550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7B09" w:rsidRDefault="00237B09">
      <w:pPr>
        <w:pStyle w:val="A0"/>
        <w:ind w:left="1309"/>
        <w:rPr>
          <w:lang w:val="zh-TW" w:eastAsia="zh-TW"/>
        </w:rPr>
      </w:pPr>
    </w:p>
    <w:p w:rsidR="00237B09" w:rsidRDefault="00237B09">
      <w:pPr>
        <w:pStyle w:val="A0"/>
        <w:ind w:left="1309"/>
        <w:rPr>
          <w:lang w:val="zh-TW" w:eastAsia="zh-TW"/>
        </w:rPr>
      </w:pPr>
    </w:p>
    <w:p w:rsidR="00237B09" w:rsidRDefault="00237B09">
      <w:pPr>
        <w:pStyle w:val="A0"/>
        <w:ind w:left="1309"/>
        <w:rPr>
          <w:lang w:val="zh-TW" w:eastAsia="zh-TW"/>
        </w:rPr>
      </w:pPr>
    </w:p>
    <w:p w:rsidR="00237B09" w:rsidRDefault="00237B09">
      <w:pPr>
        <w:pStyle w:val="A0"/>
        <w:ind w:left="1309"/>
        <w:rPr>
          <w:lang w:val="zh-TW" w:eastAsia="zh-TW"/>
        </w:rPr>
      </w:pPr>
    </w:p>
    <w:p w:rsidR="00237B09" w:rsidRDefault="00237B09">
      <w:pPr>
        <w:pStyle w:val="A0"/>
        <w:ind w:left="1309"/>
        <w:rPr>
          <w:lang w:val="zh-TW" w:eastAsia="zh-TW"/>
        </w:rPr>
      </w:pPr>
    </w:p>
    <w:p w:rsidR="00237B09" w:rsidRDefault="00237B09">
      <w:pPr>
        <w:pStyle w:val="A0"/>
        <w:ind w:left="1309"/>
        <w:rPr>
          <w:lang w:val="zh-TW" w:eastAsia="zh-TW"/>
        </w:rPr>
      </w:pPr>
    </w:p>
    <w:p w:rsidR="00237B09" w:rsidRDefault="00237B09">
      <w:pPr>
        <w:pStyle w:val="A0"/>
        <w:ind w:left="1309"/>
        <w:rPr>
          <w:lang w:val="zh-TW" w:eastAsia="zh-TW"/>
        </w:rPr>
      </w:pPr>
    </w:p>
    <w:p w:rsidR="00237B09" w:rsidRDefault="00237B09">
      <w:pPr>
        <w:pStyle w:val="A0"/>
        <w:ind w:left="1309"/>
        <w:rPr>
          <w:lang w:val="zh-TW" w:eastAsia="zh-TW"/>
        </w:rPr>
      </w:pPr>
      <w:bookmarkStart w:id="20" w:name="_GoBack"/>
      <w:bookmarkEnd w:id="20"/>
    </w:p>
    <w:p w:rsidR="00237B09" w:rsidRDefault="00237B09">
      <w:pPr>
        <w:pStyle w:val="A0"/>
        <w:ind w:left="1309"/>
        <w:rPr>
          <w:lang w:val="zh-TW" w:eastAsia="zh-TW"/>
        </w:rPr>
      </w:pPr>
    </w:p>
    <w:p w:rsidR="00237B09" w:rsidRDefault="00237B09">
      <w:pPr>
        <w:pStyle w:val="A0"/>
        <w:ind w:left="1309"/>
        <w:rPr>
          <w:lang w:val="zh-TW" w:eastAsia="zh-TW"/>
        </w:rPr>
      </w:pPr>
    </w:p>
    <w:p w:rsidR="00237B09" w:rsidRDefault="00237B09">
      <w:pPr>
        <w:pStyle w:val="A0"/>
        <w:ind w:left="1309"/>
        <w:rPr>
          <w:lang w:val="zh-TW" w:eastAsia="zh-TW"/>
        </w:rPr>
      </w:pPr>
    </w:p>
    <w:p w:rsidR="00237B09" w:rsidRDefault="00237B09">
      <w:pPr>
        <w:pStyle w:val="A0"/>
        <w:ind w:left="1309"/>
        <w:rPr>
          <w:lang w:val="zh-TW" w:eastAsia="zh-TW"/>
        </w:rPr>
      </w:pPr>
    </w:p>
    <w:p w:rsidR="00237B09" w:rsidRDefault="00DE4669">
      <w:pPr>
        <w:pStyle w:val="A0"/>
        <w:rPr>
          <w:lang w:val="zh-TW" w:eastAsia="zh-TW"/>
        </w:rPr>
      </w:pPr>
      <w:r>
        <w:rPr>
          <w:lang w:val="zh-TW" w:eastAsia="zh-TW"/>
        </w:rPr>
        <w:tab/>
      </w:r>
    </w:p>
    <w:p w:rsidR="00840D49" w:rsidRDefault="00840D49">
      <w:pPr>
        <w:pStyle w:val="A0"/>
        <w:rPr>
          <w:lang w:val="zh-TW" w:eastAsia="zh-TW"/>
        </w:rPr>
      </w:pPr>
    </w:p>
    <w:p w:rsidR="00840D49" w:rsidRDefault="00840D49">
      <w:pPr>
        <w:pStyle w:val="A0"/>
        <w:rPr>
          <w:lang w:val="zh-TW" w:eastAsia="zh-TW"/>
        </w:rPr>
      </w:pPr>
    </w:p>
    <w:p w:rsidR="00840D49" w:rsidRDefault="00840D49">
      <w:pPr>
        <w:pStyle w:val="A0"/>
        <w:rPr>
          <w:lang w:val="zh-TW" w:eastAsia="zh-TW"/>
        </w:rPr>
      </w:pPr>
    </w:p>
    <w:p w:rsidR="00840D49" w:rsidRDefault="00840D49">
      <w:pPr>
        <w:pStyle w:val="A0"/>
        <w:rPr>
          <w:lang w:val="zh-TW" w:eastAsia="zh-TW"/>
        </w:rPr>
      </w:pPr>
    </w:p>
    <w:p w:rsidR="00840D49" w:rsidRDefault="00840D49">
      <w:pPr>
        <w:pStyle w:val="A0"/>
        <w:rPr>
          <w:lang w:val="zh-TW" w:eastAsia="zh-TW"/>
        </w:rPr>
      </w:pPr>
    </w:p>
    <w:p w:rsidR="00840D49" w:rsidRDefault="00840D49">
      <w:pPr>
        <w:pStyle w:val="A0"/>
        <w:rPr>
          <w:lang w:val="zh-TW" w:eastAsia="zh-TW"/>
        </w:rPr>
      </w:pPr>
    </w:p>
    <w:p w:rsidR="00840D49" w:rsidRDefault="00840D49">
      <w:pPr>
        <w:pStyle w:val="A0"/>
        <w:rPr>
          <w:lang w:val="zh-TW" w:eastAsia="zh-TW"/>
        </w:rPr>
      </w:pPr>
    </w:p>
    <w:p w:rsidR="00840D49" w:rsidRDefault="00840D49">
      <w:pPr>
        <w:pStyle w:val="A0"/>
        <w:rPr>
          <w:lang w:val="zh-TW" w:eastAsia="zh-TW"/>
        </w:rPr>
      </w:pPr>
    </w:p>
    <w:p w:rsidR="00840D49" w:rsidRDefault="00840D49">
      <w:pPr>
        <w:pStyle w:val="A0"/>
        <w:rPr>
          <w:lang w:val="zh-TW" w:eastAsia="zh-TW"/>
        </w:rPr>
      </w:pPr>
    </w:p>
    <w:p w:rsidR="00840D49" w:rsidRDefault="00840D49" w:rsidP="00840D49">
      <w:pPr>
        <w:pStyle w:val="A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lang w:val="zh-TW" w:eastAsia="zh-TW"/>
        </w:rPr>
      </w:pPr>
    </w:p>
    <w:p w:rsidR="00840D49" w:rsidRDefault="00840D49" w:rsidP="00840D49"/>
    <w:p w:rsidR="00840D49" w:rsidRDefault="00840D49">
      <w:pPr>
        <w:pStyle w:val="A0"/>
        <w:rPr>
          <w:lang w:val="zh-TW" w:eastAsia="zh-TW"/>
        </w:rPr>
      </w:pPr>
    </w:p>
    <w:p w:rsidR="00840D49" w:rsidRDefault="00840D49">
      <w:pPr>
        <w:pStyle w:val="A0"/>
        <w:rPr>
          <w:lang w:val="zh-TW" w:eastAsia="zh-TW"/>
        </w:rPr>
      </w:pPr>
      <w:r>
        <w:rPr>
          <w:rFonts w:ascii="Arial" w:eastAsia="Arial" w:hAnsi="Arial" w:cs="Arial" w:hint="eastAsia"/>
          <w:i/>
          <w:iCs/>
          <w:noProof/>
          <w:lang w:val="zh-TW"/>
        </w:rPr>
        <w:drawing>
          <wp:anchor distT="0" distB="0" distL="114300" distR="114300" simplePos="0" relativeHeight="251668480" behindDoc="0" locked="0" layoutInCell="1" allowOverlap="1" wp14:anchorId="6F2151DD">
            <wp:simplePos x="0" y="0"/>
            <wp:positionH relativeFrom="column">
              <wp:posOffset>2987675</wp:posOffset>
            </wp:positionH>
            <wp:positionV relativeFrom="paragraph">
              <wp:posOffset>102870</wp:posOffset>
            </wp:positionV>
            <wp:extent cx="1957070" cy="34791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6775513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 w:hint="eastAsia"/>
          <w:i/>
          <w:iCs/>
          <w:noProof/>
          <w:lang w:val="zh-TW"/>
        </w:rPr>
        <w:drawing>
          <wp:anchor distT="0" distB="0" distL="114300" distR="114300" simplePos="0" relativeHeight="251670528" behindDoc="0" locked="0" layoutInCell="1" allowOverlap="0" wp14:anchorId="1074F87A" wp14:editId="726D12F8">
            <wp:simplePos x="0" y="0"/>
            <wp:positionH relativeFrom="column">
              <wp:posOffset>462978</wp:posOffset>
            </wp:positionH>
            <wp:positionV relativeFrom="paragraph">
              <wp:posOffset>20884</wp:posOffset>
            </wp:positionV>
            <wp:extent cx="1905635" cy="339217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56775518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0D49" w:rsidRDefault="00840D49">
      <w:pPr>
        <w:pStyle w:val="A0"/>
        <w:rPr>
          <w:lang w:val="zh-TW" w:eastAsia="zh-TW"/>
        </w:rPr>
      </w:pPr>
    </w:p>
    <w:p w:rsidR="00840D49" w:rsidRDefault="00840D49">
      <w:pPr>
        <w:pStyle w:val="A0"/>
        <w:rPr>
          <w:lang w:val="zh-TW" w:eastAsia="zh-TW"/>
        </w:rPr>
      </w:pPr>
    </w:p>
    <w:p w:rsidR="00840D49" w:rsidRDefault="00840D49">
      <w:pPr>
        <w:pStyle w:val="A0"/>
        <w:rPr>
          <w:lang w:val="zh-TW" w:eastAsia="zh-TW"/>
        </w:rPr>
      </w:pPr>
    </w:p>
    <w:p w:rsidR="00840D49" w:rsidRDefault="00840D49">
      <w:pPr>
        <w:pStyle w:val="A0"/>
        <w:rPr>
          <w:lang w:val="zh-TW" w:eastAsia="zh-TW"/>
        </w:rPr>
      </w:pPr>
    </w:p>
    <w:p w:rsidR="00237B09" w:rsidRDefault="00237B09">
      <w:pPr>
        <w:pStyle w:val="A0"/>
        <w:rPr>
          <w:lang w:val="zh-TW" w:eastAsia="zh-TW"/>
        </w:rPr>
      </w:pPr>
    </w:p>
    <w:p w:rsidR="00840D49" w:rsidRDefault="00DE4669">
      <w:pPr>
        <w:pStyle w:val="A0"/>
        <w:rPr>
          <w:lang w:val="zh-CN"/>
        </w:rPr>
      </w:pPr>
      <w:r>
        <w:rPr>
          <w:lang w:val="zh-CN"/>
        </w:rPr>
        <w:tab/>
      </w: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840D49" w:rsidRDefault="00840D49">
      <w:pPr>
        <w:pStyle w:val="A0"/>
        <w:rPr>
          <w:lang w:val="zh-CN"/>
        </w:rPr>
      </w:pPr>
    </w:p>
    <w:p w:rsidR="00237B09" w:rsidRDefault="00DE4669">
      <w:pPr>
        <w:pStyle w:val="A0"/>
        <w:rPr>
          <w:lang w:val="zh-TW" w:eastAsia="zh-TW"/>
        </w:rPr>
      </w:pPr>
      <w:r>
        <w:rPr>
          <w:lang w:val="zh-CN"/>
        </w:rPr>
        <w:t>·</w:t>
      </w:r>
      <w:r>
        <w:rPr>
          <w:rFonts w:eastAsia="宋体" w:hint="eastAsia"/>
          <w:lang w:val="zh-CN"/>
        </w:rPr>
        <w:t>主要功能界面</w:t>
      </w:r>
    </w:p>
    <w:p w:rsidR="00237B09" w:rsidRDefault="00840D49">
      <w:pPr>
        <w:pStyle w:val="A0"/>
        <w:rPr>
          <w:lang w:val="zh-TW" w:eastAsia="zh-TW"/>
        </w:rPr>
      </w:pPr>
      <w:r>
        <w:rPr>
          <w:noProof/>
          <w:lang w:val="zh-TW" w:eastAsia="zh-TW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1233492</wp:posOffset>
            </wp:positionH>
            <wp:positionV relativeFrom="line">
              <wp:posOffset>423769</wp:posOffset>
            </wp:positionV>
            <wp:extent cx="3182401" cy="2417331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311.png!v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401" cy="2417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E4669">
        <w:rPr>
          <w:lang w:val="zh-CN"/>
        </w:rPr>
        <w:tab/>
        <w:t>·</w:t>
      </w:r>
      <w:r w:rsidR="00DE4669">
        <w:rPr>
          <w:rFonts w:eastAsia="宋体" w:hint="eastAsia"/>
          <w:lang w:val="zh-CN"/>
        </w:rPr>
        <w:t>侧边栏</w:t>
      </w:r>
    </w:p>
    <w:p w:rsidR="00237B09" w:rsidRDefault="00237B09">
      <w:pPr>
        <w:pStyle w:val="A0"/>
        <w:rPr>
          <w:lang w:val="zh-TW" w:eastAsia="zh-TW"/>
        </w:rPr>
      </w:pPr>
    </w:p>
    <w:p w:rsidR="00237B09" w:rsidRDefault="00840D49">
      <w:pPr>
        <w:pStyle w:val="A0"/>
        <w:rPr>
          <w:lang w:val="zh-TW" w:eastAsia="zh-TW"/>
        </w:rPr>
      </w:pPr>
      <w:r>
        <w:rPr>
          <w:noProof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1517283</wp:posOffset>
            </wp:positionH>
            <wp:positionV relativeFrom="line">
              <wp:posOffset>400470</wp:posOffset>
            </wp:positionV>
            <wp:extent cx="3182400" cy="2342698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49.png!v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2400" cy="23426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E4669">
        <w:rPr>
          <w:lang w:val="zh-CN"/>
        </w:rPr>
        <w:tab/>
        <w:t>·</w:t>
      </w:r>
      <w:r w:rsidR="00DE4669">
        <w:rPr>
          <w:rFonts w:eastAsia="宋体" w:hint="eastAsia"/>
          <w:lang w:val="zh-CN"/>
        </w:rPr>
        <w:t>桌面插件图例</w:t>
      </w:r>
    </w:p>
    <w:p w:rsidR="00237B09" w:rsidRDefault="00237B09">
      <w:pPr>
        <w:pStyle w:val="A0"/>
        <w:rPr>
          <w:lang w:val="zh-TW" w:eastAsia="zh-TW"/>
        </w:rPr>
      </w:pPr>
    </w:p>
    <w:p w:rsidR="00237B09" w:rsidRDefault="00237B09">
      <w:pPr>
        <w:pStyle w:val="A0"/>
        <w:rPr>
          <w:lang w:val="zh-TW" w:eastAsia="zh-TW"/>
        </w:rPr>
      </w:pPr>
    </w:p>
    <w:p w:rsidR="00237B09" w:rsidRDefault="00237B09">
      <w:pPr>
        <w:pStyle w:val="A0"/>
        <w:rPr>
          <w:lang w:val="zh-TW" w:eastAsia="zh-TW"/>
        </w:rPr>
      </w:pPr>
    </w:p>
    <w:p w:rsidR="00237B09" w:rsidRDefault="00237B09">
      <w:pPr>
        <w:pStyle w:val="A0"/>
        <w:rPr>
          <w:lang w:val="zh-TW" w:eastAsia="zh-TW"/>
        </w:rPr>
      </w:pPr>
    </w:p>
    <w:p w:rsidR="00237B09" w:rsidRDefault="00237B09">
      <w:pPr>
        <w:pStyle w:val="A0"/>
        <w:rPr>
          <w:lang w:val="zh-TW" w:eastAsia="zh-TW"/>
        </w:rPr>
      </w:pPr>
    </w:p>
    <w:p w:rsidR="00237B09" w:rsidRDefault="00DE4669">
      <w:pPr>
        <w:pStyle w:val="3"/>
        <w:numPr>
          <w:ilvl w:val="2"/>
          <w:numId w:val="4"/>
        </w:numPr>
        <w:rPr>
          <w:lang w:val="zh-TW" w:eastAsia="zh-TW"/>
        </w:rPr>
      </w:pPr>
      <w:bookmarkStart w:id="21" w:name="_Toc20"/>
      <w:r>
        <w:rPr>
          <w:lang w:val="zh-TW" w:eastAsia="zh-TW"/>
        </w:rPr>
        <w:t>硬件接口</w:t>
      </w:r>
      <w:bookmarkEnd w:id="21"/>
    </w:p>
    <w:p w:rsidR="00237B09" w:rsidRDefault="00DE4669">
      <w:pPr>
        <w:pStyle w:val="A0"/>
      </w:pPr>
      <w:r>
        <w:rPr>
          <w:lang w:val="zh-TW" w:eastAsia="zh-TW"/>
        </w:rPr>
        <w:tab/>
      </w:r>
      <w:r>
        <w:rPr>
          <w:rFonts w:eastAsia="宋体" w:hint="eastAsia"/>
          <w:lang w:val="zh-TW" w:eastAsia="zh-TW"/>
        </w:rPr>
        <w:t>本软件暂不支持硬件接口。</w:t>
      </w:r>
    </w:p>
    <w:p w:rsidR="00237B09" w:rsidRDefault="00DE4669">
      <w:pPr>
        <w:pStyle w:val="3"/>
        <w:numPr>
          <w:ilvl w:val="2"/>
          <w:numId w:val="4"/>
        </w:numPr>
        <w:rPr>
          <w:lang w:val="zh-TW" w:eastAsia="zh-TW"/>
        </w:rPr>
      </w:pPr>
      <w:bookmarkStart w:id="22" w:name="_Toc21"/>
      <w:r>
        <w:rPr>
          <w:lang w:val="zh-TW" w:eastAsia="zh-TW"/>
        </w:rPr>
        <w:t>软件接口</w:t>
      </w:r>
      <w:bookmarkEnd w:id="22"/>
    </w:p>
    <w:p w:rsidR="00237B09" w:rsidRDefault="00DE4669">
      <w:pPr>
        <w:pStyle w:val="A0"/>
        <w:rPr>
          <w:lang w:val="zh-TW" w:eastAsia="zh-TW"/>
        </w:rPr>
      </w:pPr>
      <w:r>
        <w:rPr>
          <w:lang w:val="zh-TW" w:eastAsia="zh-TW"/>
        </w:rPr>
        <w:tab/>
        <w:t>·</w:t>
      </w:r>
      <w:r>
        <w:rPr>
          <w:rFonts w:eastAsia="宋体" w:hint="eastAsia"/>
          <w:lang w:val="zh-TW" w:eastAsia="zh-TW"/>
        </w:rPr>
        <w:t>地图接口：百度地图</w:t>
      </w:r>
      <w:r>
        <w:rPr>
          <w:lang w:val="zh-TW" w:eastAsia="zh-TW"/>
        </w:rPr>
        <w:t>Android SDK API</w:t>
      </w:r>
      <w:r>
        <w:rPr>
          <w:rFonts w:eastAsia="宋体" w:hint="eastAsia"/>
          <w:lang w:val="zh-TW" w:eastAsia="zh-TW"/>
        </w:rPr>
        <w:t>（</w:t>
      </w:r>
      <w:hyperlink r:id="rId18" w:history="1">
        <w:r>
          <w:rPr>
            <w:rStyle w:val="Hyperlink0"/>
          </w:rPr>
          <w:t>https://lbsyun.baidu.com/index.php?title=android-locsdk</w:t>
        </w:r>
      </w:hyperlink>
      <w:r>
        <w:rPr>
          <w:rStyle w:val="a9"/>
          <w:rFonts w:eastAsia="宋体" w:hint="eastAsia"/>
          <w:lang w:val="zh-TW" w:eastAsia="zh-TW"/>
        </w:rPr>
        <w:t>）</w:t>
      </w:r>
    </w:p>
    <w:p w:rsidR="00237B09" w:rsidRDefault="00DE4669">
      <w:pPr>
        <w:pStyle w:val="A0"/>
      </w:pPr>
      <w:r>
        <w:rPr>
          <w:rStyle w:val="a9"/>
          <w:lang w:val="zh-TW" w:eastAsia="zh-TW"/>
        </w:rPr>
        <w:tab/>
        <w:t>·</w:t>
      </w:r>
      <w:r>
        <w:rPr>
          <w:rStyle w:val="a9"/>
          <w:rFonts w:eastAsia="宋体" w:hint="eastAsia"/>
          <w:lang w:val="zh-TW" w:eastAsia="zh-TW"/>
        </w:rPr>
        <w:t>系统时间获取接口：</w:t>
      </w:r>
      <w:r>
        <w:rPr>
          <w:rStyle w:val="a9"/>
          <w:lang w:val="zh-TW" w:eastAsia="zh-TW"/>
        </w:rPr>
        <w:t>android</w:t>
      </w:r>
      <w:r>
        <w:rPr>
          <w:rStyle w:val="a9"/>
          <w:rFonts w:eastAsia="宋体" w:hint="eastAsia"/>
          <w:lang w:val="zh-TW" w:eastAsia="zh-TW"/>
        </w:rPr>
        <w:t>自带</w:t>
      </w:r>
      <w:r>
        <w:rPr>
          <w:rStyle w:val="a9"/>
          <w:lang w:val="zh-TW" w:eastAsia="zh-TW"/>
        </w:rPr>
        <w:t>API</w:t>
      </w:r>
      <w:r>
        <w:rPr>
          <w:rStyle w:val="a9"/>
          <w:rFonts w:eastAsia="宋体" w:hint="eastAsia"/>
          <w:lang w:val="zh-TW" w:eastAsia="zh-TW"/>
        </w:rPr>
        <w:t>，</w:t>
      </w:r>
      <w:r>
        <w:rPr>
          <w:rStyle w:val="a9"/>
          <w:lang w:val="zh-TW" w:eastAsia="zh-TW"/>
        </w:rPr>
        <w:t>SystemClock</w:t>
      </w:r>
      <w:r>
        <w:rPr>
          <w:rStyle w:val="a9"/>
        </w:rPr>
        <w:t>.</w:t>
      </w:r>
      <w:proofErr w:type="spellStart"/>
      <w:r>
        <w:rPr>
          <w:rStyle w:val="a9"/>
        </w:rPr>
        <w:t>setCurrentTimeMills</w:t>
      </w:r>
      <w:proofErr w:type="spellEnd"/>
      <w:r>
        <w:rPr>
          <w:rStyle w:val="a9"/>
        </w:rPr>
        <w:t>()</w:t>
      </w:r>
    </w:p>
    <w:p w:rsidR="00B676D6" w:rsidRPr="00B676D6" w:rsidRDefault="00DE4669">
      <w:pPr>
        <w:pStyle w:val="A0"/>
        <w:rPr>
          <w:rFonts w:eastAsia="宋体" w:hint="eastAsia"/>
          <w:lang w:val="zh-TW" w:eastAsia="zh-TW"/>
        </w:rPr>
      </w:pPr>
      <w:r>
        <w:rPr>
          <w:rStyle w:val="a9"/>
          <w:lang w:val="zh-TW" w:eastAsia="zh-TW"/>
        </w:rPr>
        <w:tab/>
        <w:t>·AI</w:t>
      </w:r>
      <w:r>
        <w:rPr>
          <w:rStyle w:val="a9"/>
          <w:rFonts w:eastAsia="宋体" w:hint="eastAsia"/>
          <w:lang w:val="zh-TW" w:eastAsia="zh-TW"/>
        </w:rPr>
        <w:t>接口：百度</w:t>
      </w:r>
      <w:r>
        <w:rPr>
          <w:rStyle w:val="a9"/>
          <w:lang w:val="zh-TW" w:eastAsia="zh-TW"/>
        </w:rPr>
        <w:t>AI</w:t>
      </w:r>
      <w:r>
        <w:rPr>
          <w:rStyle w:val="a9"/>
          <w:rFonts w:eastAsia="宋体" w:hint="eastAsia"/>
        </w:rPr>
        <w:t>语言处理基础技术</w:t>
      </w:r>
      <w:r>
        <w:rPr>
          <w:rStyle w:val="a9"/>
          <w:lang w:val="zh-TW" w:eastAsia="zh-TW"/>
        </w:rPr>
        <w:t>SDK</w:t>
      </w:r>
      <w:r>
        <w:rPr>
          <w:rStyle w:val="a9"/>
          <w:rFonts w:eastAsia="宋体" w:hint="eastAsia"/>
          <w:lang w:val="zh-TW" w:eastAsia="zh-TW"/>
        </w:rPr>
        <w:t>（</w:t>
      </w:r>
      <w:hyperlink r:id="rId19" w:history="1">
        <w:r>
          <w:rPr>
            <w:rStyle w:val="Hyperlink0"/>
          </w:rPr>
          <w:t>https://ai.baidu.com/sdk#nlp</w:t>
        </w:r>
      </w:hyperlink>
      <w:r>
        <w:rPr>
          <w:rStyle w:val="a9"/>
          <w:rFonts w:eastAsia="宋体" w:hint="eastAsia"/>
          <w:lang w:val="zh-TW" w:eastAsia="zh-TW"/>
        </w:rPr>
        <w:t>）</w:t>
      </w:r>
    </w:p>
    <w:p w:rsidR="00237B09" w:rsidRDefault="00DE4669">
      <w:pPr>
        <w:pStyle w:val="3"/>
        <w:numPr>
          <w:ilvl w:val="2"/>
          <w:numId w:val="4"/>
        </w:numPr>
        <w:rPr>
          <w:lang w:val="zh-TW" w:eastAsia="zh-TW"/>
        </w:rPr>
      </w:pPr>
      <w:bookmarkStart w:id="23" w:name="_Toc22"/>
      <w:r>
        <w:rPr>
          <w:rStyle w:val="a9"/>
          <w:lang w:val="zh-TW" w:eastAsia="zh-TW"/>
        </w:rPr>
        <w:t>通信接口</w:t>
      </w:r>
      <w:bookmarkEnd w:id="23"/>
    </w:p>
    <w:p w:rsidR="00237B09" w:rsidRDefault="00DE4669">
      <w:pPr>
        <w:pStyle w:val="A0"/>
      </w:pPr>
      <w:r>
        <w:rPr>
          <w:rStyle w:val="a9"/>
          <w:lang w:val="zh-TW" w:eastAsia="zh-TW"/>
        </w:rPr>
        <w:tab/>
      </w:r>
      <w:r>
        <w:rPr>
          <w:rStyle w:val="a9"/>
          <w:rFonts w:eastAsia="宋体" w:hint="eastAsia"/>
          <w:lang w:val="zh-TW" w:eastAsia="zh-TW"/>
        </w:rPr>
        <w:t>由于本软件是单机系统，故没有通信接口。</w:t>
      </w:r>
    </w:p>
    <w:p w:rsidR="00237B09" w:rsidRDefault="00DE4669">
      <w:pPr>
        <w:pStyle w:val="2"/>
        <w:numPr>
          <w:ilvl w:val="1"/>
          <w:numId w:val="4"/>
        </w:numPr>
        <w:rPr>
          <w:lang w:val="zh-TW" w:eastAsia="zh-TW"/>
        </w:rPr>
      </w:pPr>
      <w:bookmarkStart w:id="24" w:name="_Toc23"/>
      <w:r>
        <w:rPr>
          <w:rStyle w:val="a9"/>
          <w:lang w:val="zh-TW" w:eastAsia="zh-TW"/>
        </w:rPr>
        <w:t>适用的标准</w:t>
      </w:r>
      <w:bookmarkEnd w:id="24"/>
    </w:p>
    <w:p w:rsidR="00237B09" w:rsidRDefault="00DE4669">
      <w:pPr>
        <w:pStyle w:val="A0"/>
        <w:ind w:left="655"/>
        <w:rPr>
          <w:lang w:eastAsia="zh-TW"/>
        </w:rPr>
      </w:pPr>
      <w:r>
        <w:rPr>
          <w:rStyle w:val="a9"/>
          <w:lang w:val="zh-TW" w:eastAsia="zh-TW"/>
        </w:rPr>
        <w:t>[reference-1]</w:t>
      </w:r>
      <w:hyperlink r:id="rId20" w:history="1">
        <w:r>
          <w:rPr>
            <w:rStyle w:val="Hyperlink1"/>
            <w:lang w:eastAsia="zh-TW"/>
          </w:rPr>
          <w:t>https://developer.android.com/guide/topics/ui</w:t>
        </w:r>
      </w:hyperlink>
    </w:p>
    <w:p w:rsidR="00237B09" w:rsidRDefault="00DE4669">
      <w:pPr>
        <w:pStyle w:val="A0"/>
        <w:ind w:left="655"/>
      </w:pPr>
      <w:r>
        <w:t>[</w:t>
      </w:r>
      <w:proofErr w:type="gramStart"/>
      <w:r>
        <w:t>reference-2</w:t>
      </w:r>
      <w:proofErr w:type="gramEnd"/>
      <w:r>
        <w:t>]</w:t>
      </w:r>
      <w:hyperlink r:id="rId21" w:history="1">
        <w:r>
          <w:rPr>
            <w:rStyle w:val="Hyperlink2"/>
          </w:rPr>
          <w:t>https://developer.android.com/docs</w:t>
        </w:r>
      </w:hyperlink>
    </w:p>
    <w:p w:rsidR="00237B09" w:rsidRDefault="00DE4669">
      <w:pPr>
        <w:pStyle w:val="A0"/>
        <w:ind w:left="655"/>
      </w:pPr>
      <w:r>
        <w:t>[</w:t>
      </w:r>
      <w:proofErr w:type="gramStart"/>
      <w:r>
        <w:t>reference-3</w:t>
      </w:r>
      <w:proofErr w:type="gramEnd"/>
      <w:r>
        <w:t>]</w:t>
      </w:r>
      <w:hyperlink r:id="rId22" w:history="1">
        <w:r>
          <w:rPr>
            <w:rStyle w:val="Hyperlink2"/>
          </w:rPr>
          <w:t>https://google.github.io/styleguide/javaguide.html</w:t>
        </w:r>
      </w:hyperlink>
    </w:p>
    <w:sectPr w:rsidR="00237B09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1489" w:rsidRDefault="00A11489">
      <w:r>
        <w:separator/>
      </w:r>
    </w:p>
  </w:endnote>
  <w:endnote w:type="continuationSeparator" w:id="0">
    <w:p w:rsidR="00A11489" w:rsidRDefault="00A1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669" w:rsidRDefault="00DE466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669" w:rsidRDefault="00DE4669">
    <w:pPr>
      <w:pStyle w:val="A0"/>
      <w:jc w:val="right"/>
    </w:pPr>
    <w:r>
      <w:t>Confidential</w:t>
    </w:r>
    <w:r>
      <w:tab/>
    </w:r>
    <w:r>
      <w:rPr>
        <w:rFonts w:ascii="Symbol" w:hAnsi="Symbol"/>
      </w:rPr>
      <w:t></w:t>
    </w:r>
    <w:r>
      <w:t>&lt;SJTU&gt;, 2010</w:t>
    </w:r>
    <w:r>
      <w:tab/>
    </w:r>
    <w:r>
      <w:rPr>
        <w:rFonts w:ascii="Times New Roman" w:hAnsi="Times New Roman"/>
        <w:lang w:val="da-DK"/>
      </w:rPr>
      <w:t xml:space="preserve">Page </w:t>
    </w: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 xml:space="preserve"> PAGE </w:instrText>
    </w:r>
    <w:r>
      <w:rPr>
        <w:rFonts w:ascii="Times New Roman" w:eastAsia="Times New Roman" w:hAnsi="Times New Roman" w:cs="Times New Roman"/>
      </w:rPr>
      <w:fldChar w:fldCharType="separate"/>
    </w:r>
    <w:r>
      <w:rPr>
        <w:rFonts w:ascii="Times New Roman" w:eastAsia="Times New Roman" w:hAnsi="Times New Roman" w:cs="Times New Roman"/>
      </w:rPr>
      <w:t>15</w:t>
    </w:r>
    <w:r>
      <w:rPr>
        <w:rFonts w:ascii="Times New Roman" w:eastAsia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1489" w:rsidRDefault="00A11489">
      <w:r>
        <w:separator/>
      </w:r>
    </w:p>
  </w:footnote>
  <w:footnote w:type="continuationSeparator" w:id="0">
    <w:p w:rsidR="00A11489" w:rsidRDefault="00A1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669" w:rsidRDefault="00DE4669">
    <w:pPr>
      <w:pStyle w:val="A0"/>
      <w:rPr>
        <w:sz w:val="24"/>
        <w:szCs w:val="24"/>
      </w:rPr>
    </w:pPr>
  </w:p>
  <w:p w:rsidR="00DE4669" w:rsidRDefault="00DE4669">
    <w:pPr>
      <w:pStyle w:val="A0"/>
      <w:pBdr>
        <w:top w:val="single" w:sz="6" w:space="0" w:color="000000"/>
      </w:pBdr>
      <w:rPr>
        <w:sz w:val="24"/>
        <w:szCs w:val="24"/>
      </w:rPr>
    </w:pPr>
  </w:p>
  <w:p w:rsidR="00DE4669" w:rsidRDefault="00DE4669">
    <w:pPr>
      <w:pStyle w:val="A0"/>
      <w:jc w:val="right"/>
    </w:pPr>
    <w:r>
      <w:rPr>
        <w:rFonts w:ascii="Arial" w:hAnsi="Arial"/>
        <w:b/>
        <w:bCs/>
        <w:sz w:val="36"/>
        <w:szCs w:val="36"/>
      </w:rPr>
      <w:t>&lt;SJTU&gt;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669" w:rsidRDefault="00DE4669">
    <w:pPr>
      <w:pStyle w:val="A0"/>
      <w:tabs>
        <w:tab w:val="left" w:pos="1135"/>
      </w:tabs>
      <w:spacing w:before="40"/>
      <w:ind w:right="68"/>
      <w:rPr>
        <w:rFonts w:ascii="Times New Roman" w:eastAsia="Times New Roman" w:hAnsi="Times New Roman" w:cs="Times New Roman"/>
      </w:rPr>
    </w:pPr>
    <w:r>
      <w:rPr>
        <w:rFonts w:ascii="Times New Roman" w:hAnsi="Times New Roman"/>
      </w:rPr>
      <w:t>&lt;</w:t>
    </w:r>
    <w:r>
      <w:rPr>
        <w:rFonts w:eastAsia="宋体" w:hint="eastAsia"/>
        <w:lang w:val="zh-TW" w:eastAsia="zh-TW"/>
      </w:rPr>
      <w:t>项目名称</w:t>
    </w:r>
    <w:r>
      <w:rPr>
        <w:rFonts w:ascii="Times New Roman" w:hAnsi="Times New Roman"/>
      </w:rPr>
      <w:t>&gt;</w:t>
    </w:r>
    <w:r>
      <w:rPr>
        <w:rFonts w:ascii="Times New Roman" w:hAnsi="Times New Roman"/>
      </w:rPr>
      <w:tab/>
      <w:t xml:space="preserve">  Version:           &lt;1.</w:t>
    </w:r>
    <w:r>
      <w:rPr>
        <w:rFonts w:ascii="Times New Roman" w:hAnsi="Times New Roman"/>
        <w:lang w:val="zh-CN"/>
      </w:rPr>
      <w:t>4</w:t>
    </w:r>
    <w:r>
      <w:rPr>
        <w:rFonts w:ascii="Times New Roman" w:hAnsi="Times New Roman"/>
      </w:rPr>
      <w:t>&gt;</w:t>
    </w:r>
  </w:p>
  <w:p w:rsidR="00DE4669" w:rsidRDefault="00DE4669">
    <w:pPr>
      <w:pStyle w:val="A0"/>
    </w:pPr>
    <w:r>
      <w:rPr>
        <w:rFonts w:eastAsia="宋体" w:hint="eastAsia"/>
        <w:lang w:val="zh-TW" w:eastAsia="zh-TW"/>
      </w:rPr>
      <w:t>软件需求规约</w:t>
    </w:r>
    <w:r>
      <w:rPr>
        <w:lang w:val="zh-TW" w:eastAsia="zh-TW"/>
      </w:rPr>
      <w:tab/>
    </w:r>
    <w:r>
      <w:rPr>
        <w:rFonts w:ascii="Times New Roman" w:hAnsi="Times New Roman"/>
      </w:rPr>
      <w:t xml:space="preserve">  Date:  &lt;</w:t>
    </w:r>
    <w:r>
      <w:rPr>
        <w:rFonts w:ascii="Times New Roman" w:hAnsi="Times New Roman"/>
        <w:lang w:val="zh-CN"/>
      </w:rPr>
      <w:t>3</w:t>
    </w:r>
    <w:r>
      <w:rPr>
        <w:rFonts w:ascii="Times New Roman" w:hAnsi="Times New Roman"/>
        <w:lang w:val="zh-TW" w:eastAsia="zh-TW"/>
      </w:rPr>
      <w:t>/</w:t>
    </w:r>
    <w:r>
      <w:rPr>
        <w:rFonts w:ascii="Times New Roman" w:hAnsi="Times New Roman"/>
        <w:lang w:val="zh-CN"/>
      </w:rPr>
      <w:t>Jun</w:t>
    </w:r>
    <w:r>
      <w:rPr>
        <w:rFonts w:ascii="Times New Roman" w:hAnsi="Times New Roman"/>
      </w:rPr>
      <w:t>/</w:t>
    </w:r>
    <w:r>
      <w:rPr>
        <w:rFonts w:ascii="Times New Roman" w:hAnsi="Times New Roman"/>
        <w:lang w:val="zh-TW" w:eastAsia="zh-TW"/>
      </w:rPr>
      <w:t>2019</w:t>
    </w:r>
    <w:r>
      <w:rPr>
        <w:rFonts w:ascii="Times New Roman" w:hAnsi="Times New Roman"/>
      </w:rPr>
      <w:t>&gt;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E451E"/>
    <w:multiLevelType w:val="hybridMultilevel"/>
    <w:tmpl w:val="9E28F5D2"/>
    <w:lvl w:ilvl="0" w:tplc="22824B1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56CB37A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928200">
      <w:start w:val="1"/>
      <w:numFmt w:val="lowerRoman"/>
      <w:lvlText w:val="%3."/>
      <w:lvlJc w:val="left"/>
      <w:pPr>
        <w:ind w:left="126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720BEFC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A6E2DD2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769714">
      <w:start w:val="1"/>
      <w:numFmt w:val="lowerRoman"/>
      <w:lvlText w:val="%6."/>
      <w:lvlJc w:val="left"/>
      <w:pPr>
        <w:ind w:left="252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C00213E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56CEF6C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464D66A">
      <w:start w:val="1"/>
      <w:numFmt w:val="lowerRoman"/>
      <w:lvlText w:val="%9."/>
      <w:lvlJc w:val="left"/>
      <w:pPr>
        <w:ind w:left="378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3824882"/>
    <w:multiLevelType w:val="hybridMultilevel"/>
    <w:tmpl w:val="AE9E6BD6"/>
    <w:lvl w:ilvl="0" w:tplc="5D22345E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4FA29C4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CD03A54">
      <w:start w:val="1"/>
      <w:numFmt w:val="lowerRoman"/>
      <w:lvlText w:val="%3."/>
      <w:lvlJc w:val="left"/>
      <w:pPr>
        <w:ind w:left="126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8F8EA76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3AA5E4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2C81410">
      <w:start w:val="1"/>
      <w:numFmt w:val="lowerRoman"/>
      <w:lvlText w:val="%6."/>
      <w:lvlJc w:val="left"/>
      <w:pPr>
        <w:ind w:left="252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BD876A4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38E5BF4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961C9A">
      <w:start w:val="1"/>
      <w:numFmt w:val="lowerRoman"/>
      <w:lvlText w:val="%9."/>
      <w:lvlJc w:val="left"/>
      <w:pPr>
        <w:ind w:left="378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648717D"/>
    <w:multiLevelType w:val="hybridMultilevel"/>
    <w:tmpl w:val="36469DC8"/>
    <w:lvl w:ilvl="0" w:tplc="ADA2A26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E965EE2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100662">
      <w:start w:val="1"/>
      <w:numFmt w:val="lowerRoman"/>
      <w:lvlText w:val="%3."/>
      <w:lvlJc w:val="left"/>
      <w:pPr>
        <w:ind w:left="126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4C035C0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1106492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E8190A">
      <w:start w:val="1"/>
      <w:numFmt w:val="lowerRoman"/>
      <w:lvlText w:val="%6."/>
      <w:lvlJc w:val="left"/>
      <w:pPr>
        <w:ind w:left="252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79AC05E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9A639AA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22F5D2">
      <w:start w:val="1"/>
      <w:numFmt w:val="lowerRoman"/>
      <w:lvlText w:val="%9."/>
      <w:lvlJc w:val="left"/>
      <w:pPr>
        <w:ind w:left="378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F540F9C"/>
    <w:multiLevelType w:val="hybridMultilevel"/>
    <w:tmpl w:val="0B2C080C"/>
    <w:lvl w:ilvl="0" w:tplc="3056D28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DD608B6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B7AAA6A">
      <w:start w:val="1"/>
      <w:numFmt w:val="lowerRoman"/>
      <w:lvlText w:val="%3."/>
      <w:lvlJc w:val="left"/>
      <w:pPr>
        <w:ind w:left="126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866FA54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70E632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94E25A">
      <w:start w:val="1"/>
      <w:numFmt w:val="lowerRoman"/>
      <w:lvlText w:val="%6."/>
      <w:lvlJc w:val="left"/>
      <w:pPr>
        <w:ind w:left="252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C2D932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C40E25E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606547A">
      <w:start w:val="1"/>
      <w:numFmt w:val="lowerRoman"/>
      <w:lvlText w:val="%9."/>
      <w:lvlJc w:val="left"/>
      <w:pPr>
        <w:ind w:left="378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87303A9"/>
    <w:multiLevelType w:val="hybridMultilevel"/>
    <w:tmpl w:val="37203308"/>
    <w:lvl w:ilvl="0" w:tplc="3768091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70007EC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F1A307E">
      <w:start w:val="1"/>
      <w:numFmt w:val="lowerRoman"/>
      <w:lvlText w:val="%3."/>
      <w:lvlJc w:val="left"/>
      <w:pPr>
        <w:ind w:left="126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E8230A4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99827F8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788FCF4">
      <w:start w:val="1"/>
      <w:numFmt w:val="lowerRoman"/>
      <w:lvlText w:val="%6."/>
      <w:lvlJc w:val="left"/>
      <w:pPr>
        <w:ind w:left="252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1A62AC8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CCC6A34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1961E18">
      <w:start w:val="1"/>
      <w:numFmt w:val="lowerRoman"/>
      <w:lvlText w:val="%9."/>
      <w:lvlJc w:val="left"/>
      <w:pPr>
        <w:ind w:left="378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3980E02"/>
    <w:multiLevelType w:val="multilevel"/>
    <w:tmpl w:val="4F2006EA"/>
    <w:numStyleLink w:val="1"/>
  </w:abstractNum>
  <w:abstractNum w:abstractNumId="6" w15:restartNumberingAfterBreak="0">
    <w:nsid w:val="3D372AF5"/>
    <w:multiLevelType w:val="hybridMultilevel"/>
    <w:tmpl w:val="4FA6ED7E"/>
    <w:lvl w:ilvl="0" w:tplc="8A26554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57ECF68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C06894">
      <w:start w:val="1"/>
      <w:numFmt w:val="lowerRoman"/>
      <w:lvlText w:val="%3."/>
      <w:lvlJc w:val="left"/>
      <w:pPr>
        <w:ind w:left="126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958BF60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8589752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B58963A">
      <w:start w:val="1"/>
      <w:numFmt w:val="lowerRoman"/>
      <w:lvlText w:val="%6."/>
      <w:lvlJc w:val="left"/>
      <w:pPr>
        <w:ind w:left="252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28D568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45C375A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D069B9C">
      <w:start w:val="1"/>
      <w:numFmt w:val="lowerRoman"/>
      <w:lvlText w:val="%9."/>
      <w:lvlJc w:val="left"/>
      <w:pPr>
        <w:ind w:left="378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4451144B"/>
    <w:multiLevelType w:val="multilevel"/>
    <w:tmpl w:val="4F2006EA"/>
    <w:styleLink w:val="1"/>
    <w:lvl w:ilvl="0">
      <w:start w:val="1"/>
      <w:numFmt w:val="decimal"/>
      <w:suff w:val="nothing"/>
      <w:lvlText w:val="%1."/>
      <w:lvlJc w:val="left"/>
      <w:pPr>
        <w:ind w:left="1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100" w:hanging="1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0" w:hanging="1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00" w:hanging="1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00" w:hanging="1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00" w:hanging="1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00" w:hanging="1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00" w:hanging="1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00" w:hanging="1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65872B2"/>
    <w:multiLevelType w:val="hybridMultilevel"/>
    <w:tmpl w:val="AA445E64"/>
    <w:lvl w:ilvl="0" w:tplc="79AE78D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7422A8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F20622C">
      <w:start w:val="1"/>
      <w:numFmt w:val="lowerRoman"/>
      <w:lvlText w:val="%3."/>
      <w:lvlJc w:val="left"/>
      <w:pPr>
        <w:ind w:left="126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E1EF94C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F26DBC0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F90310E">
      <w:start w:val="1"/>
      <w:numFmt w:val="lowerRoman"/>
      <w:lvlText w:val="%6."/>
      <w:lvlJc w:val="left"/>
      <w:pPr>
        <w:ind w:left="252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B1A901C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76624C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666C6BE">
      <w:start w:val="1"/>
      <w:numFmt w:val="lowerRoman"/>
      <w:lvlText w:val="%9."/>
      <w:lvlJc w:val="left"/>
      <w:pPr>
        <w:ind w:left="378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5F4C35E9"/>
    <w:multiLevelType w:val="hybridMultilevel"/>
    <w:tmpl w:val="CA22337C"/>
    <w:lvl w:ilvl="0" w:tplc="7C765BC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B30035C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E43FEC">
      <w:start w:val="1"/>
      <w:numFmt w:val="lowerRoman"/>
      <w:lvlText w:val="%3."/>
      <w:lvlJc w:val="left"/>
      <w:pPr>
        <w:ind w:left="126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488F1D0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FE4E4AE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CCAC272">
      <w:start w:val="1"/>
      <w:numFmt w:val="lowerRoman"/>
      <w:lvlText w:val="%6."/>
      <w:lvlJc w:val="left"/>
      <w:pPr>
        <w:ind w:left="252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A4C13AC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5C446C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E5E92CE">
      <w:start w:val="1"/>
      <w:numFmt w:val="lowerRoman"/>
      <w:lvlText w:val="%9."/>
      <w:lvlJc w:val="left"/>
      <w:pPr>
        <w:ind w:left="378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6F9D2DDD"/>
    <w:multiLevelType w:val="multilevel"/>
    <w:tmpl w:val="ACA27700"/>
    <w:lvl w:ilvl="0">
      <w:start w:val="1"/>
      <w:numFmt w:val="decimal"/>
      <w:suff w:val="nothing"/>
      <w:lvlText w:val="%1."/>
      <w:lvlJc w:val="left"/>
      <w:pPr>
        <w:ind w:left="100" w:hanging="1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10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0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0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0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0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0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0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7A597AA9"/>
    <w:multiLevelType w:val="hybridMultilevel"/>
    <w:tmpl w:val="DC820634"/>
    <w:lvl w:ilvl="0" w:tplc="7C3A48A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484B5E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78CAA9A">
      <w:start w:val="1"/>
      <w:numFmt w:val="lowerRoman"/>
      <w:lvlText w:val="%3."/>
      <w:lvlJc w:val="left"/>
      <w:pPr>
        <w:ind w:left="126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BB81A32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D6E0EA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028CF6A">
      <w:start w:val="1"/>
      <w:numFmt w:val="lowerRoman"/>
      <w:lvlText w:val="%6."/>
      <w:lvlJc w:val="left"/>
      <w:pPr>
        <w:ind w:left="252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7A03972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7ECF774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350CBDC">
      <w:start w:val="1"/>
      <w:numFmt w:val="lowerRoman"/>
      <w:lvlText w:val="%9."/>
      <w:lvlJc w:val="left"/>
      <w:pPr>
        <w:ind w:left="3780" w:hanging="5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0"/>
  </w:num>
  <w:num w:numId="2">
    <w:abstractNumId w:val="10"/>
    <w:lvlOverride w:ilvl="1">
      <w:startOverride w:val="7"/>
    </w:lvlOverride>
  </w:num>
  <w:num w:numId="3">
    <w:abstractNumId w:val="7"/>
  </w:num>
  <w:num w:numId="4">
    <w:abstractNumId w:val="5"/>
  </w:num>
  <w:num w:numId="5">
    <w:abstractNumId w:val="5"/>
    <w:lvlOverride w:ilvl="0">
      <w:lvl w:ilvl="0">
        <w:start w:val="1"/>
        <w:numFmt w:val="decimal"/>
        <w:suff w:val="nothing"/>
        <w:lvlText w:val="%1."/>
        <w:lvlJc w:val="left"/>
        <w:pPr>
          <w:ind w:left="120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0" w:firstLine="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0" w:firstLine="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0" w:firstLine="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0" w:firstLine="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0" w:firstLine="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0" w:firstLine="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0" w:firstLine="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0" w:firstLine="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1"/>
  </w:num>
  <w:num w:numId="7">
    <w:abstractNumId w:val="8"/>
  </w:num>
  <w:num w:numId="8">
    <w:abstractNumId w:val="11"/>
  </w:num>
  <w:num w:numId="9">
    <w:abstractNumId w:val="3"/>
  </w:num>
  <w:num w:numId="10">
    <w:abstractNumId w:val="2"/>
  </w:num>
  <w:num w:numId="11">
    <w:abstractNumId w:val="0"/>
  </w:num>
  <w:num w:numId="12">
    <w:abstractNumId w:val="4"/>
  </w:num>
  <w:num w:numId="13">
    <w:abstractNumId w:val="9"/>
  </w:num>
  <w:num w:numId="14">
    <w:abstractNumId w:val="6"/>
  </w:num>
  <w:num w:numId="15">
    <w:abstractNumId w:val="5"/>
    <w:lvlOverride w:ilvl="0">
      <w:lvl w:ilvl="0">
        <w:start w:val="1"/>
        <w:numFmt w:val="decimal"/>
        <w:suff w:val="nothing"/>
        <w:lvlText w:val="%1."/>
        <w:lvlJc w:val="left"/>
        <w:pPr>
          <w:ind w:left="120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100" w:hanging="1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928" w:hanging="9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928" w:hanging="9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928" w:hanging="9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928" w:hanging="9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928" w:hanging="9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928" w:hanging="9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928" w:hanging="9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5"/>
    <w:lvlOverride w:ilvl="1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displayBackgroundShape/>
  <w:proofState w:spelling="clean" w:grammar="clean"/>
  <w:defaultTabStop w:val="720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B09"/>
    <w:rsid w:val="00237B09"/>
    <w:rsid w:val="006076D6"/>
    <w:rsid w:val="00840D49"/>
    <w:rsid w:val="00842B86"/>
    <w:rsid w:val="00964738"/>
    <w:rsid w:val="00A11489"/>
    <w:rsid w:val="00B676D6"/>
    <w:rsid w:val="00DE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6CCCF"/>
  <w15:docId w15:val="{9E9B4B2D-A954-5E42-A9C8-FC66166B6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rFonts w:cs="Arial Unicode MS"/>
      <w:color w:val="000000"/>
      <w:sz w:val="24"/>
      <w:szCs w:val="24"/>
      <w:u w:color="000000"/>
    </w:rPr>
  </w:style>
  <w:style w:type="paragraph" w:styleId="10">
    <w:name w:val="heading 1"/>
    <w:next w:val="A0"/>
    <w:uiPriority w:val="9"/>
    <w:qFormat/>
    <w:pPr>
      <w:keepNext/>
      <w:widowControl w:val="0"/>
      <w:spacing w:before="120" w:after="60" w:line="240" w:lineRule="atLeast"/>
      <w:outlineLvl w:val="0"/>
    </w:pPr>
    <w:rPr>
      <w:rFonts w:ascii="宋体" w:eastAsia="宋体" w:hAnsi="宋体" w:cs="宋体"/>
      <w:color w:val="000000"/>
      <w:sz w:val="24"/>
      <w:szCs w:val="24"/>
      <w:u w:color="000000"/>
    </w:rPr>
  </w:style>
  <w:style w:type="paragraph" w:styleId="2">
    <w:name w:val="heading 2"/>
    <w:next w:val="A0"/>
    <w:uiPriority w:val="9"/>
    <w:unhideWhenUsed/>
    <w:qFormat/>
    <w:pPr>
      <w:keepNext/>
      <w:widowControl w:val="0"/>
      <w:spacing w:before="120" w:after="60" w:line="240" w:lineRule="atLeast"/>
      <w:outlineLvl w:val="1"/>
    </w:pPr>
    <w:rPr>
      <w:rFonts w:ascii="宋体" w:eastAsia="宋体" w:hAnsi="宋体" w:cs="宋体"/>
      <w:color w:val="000000"/>
      <w:u w:color="000000"/>
    </w:rPr>
  </w:style>
  <w:style w:type="paragraph" w:styleId="3">
    <w:name w:val="heading 3"/>
    <w:next w:val="A0"/>
    <w:uiPriority w:val="9"/>
    <w:unhideWhenUsed/>
    <w:qFormat/>
    <w:pPr>
      <w:keepNext/>
      <w:widowControl w:val="0"/>
      <w:spacing w:before="120" w:after="60" w:line="240" w:lineRule="atLeast"/>
      <w:outlineLvl w:val="2"/>
    </w:pPr>
    <w:rPr>
      <w:rFonts w:ascii="宋体" w:eastAsia="宋体" w:hAnsi="宋体" w:cs="宋体"/>
      <w:color w:val="000000"/>
      <w:u w:color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正文 A"/>
    <w:pPr>
      <w:widowControl w:val="0"/>
      <w:spacing w:line="240" w:lineRule="atLeast"/>
    </w:pPr>
    <w:rPr>
      <w:rFonts w:ascii="宋体" w:hAnsi="宋体" w:cs="Arial Unicode MS"/>
      <w:color w:val="000000"/>
      <w:u w:color="000000"/>
    </w:rPr>
  </w:style>
  <w:style w:type="paragraph" w:customStyle="1" w:styleId="a5">
    <w:name w:val="页眉与页脚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styleId="a6">
    <w:name w:val="Title"/>
    <w:next w:val="A0"/>
    <w:uiPriority w:val="10"/>
    <w:qFormat/>
    <w:pPr>
      <w:widowControl w:val="0"/>
      <w:jc w:val="center"/>
    </w:pPr>
    <w:rPr>
      <w:rFonts w:ascii="宋体" w:hAnsi="宋体" w:cs="Arial Unicode MS"/>
      <w:color w:val="000000"/>
      <w:sz w:val="36"/>
      <w:szCs w:val="36"/>
      <w:u w:color="000000"/>
    </w:rPr>
  </w:style>
  <w:style w:type="paragraph" w:customStyle="1" w:styleId="InfoBlue">
    <w:name w:val="InfoBlue"/>
    <w:next w:val="a7"/>
    <w:pPr>
      <w:widowControl w:val="0"/>
      <w:spacing w:before="240" w:after="120" w:line="240" w:lineRule="atLeast"/>
      <w:ind w:left="765"/>
    </w:pPr>
    <w:rPr>
      <w:rFonts w:eastAsia="Times New Roman"/>
      <w:i/>
      <w:iCs/>
      <w:color w:val="0000FF"/>
      <w:u w:color="0000FF"/>
    </w:rPr>
  </w:style>
  <w:style w:type="paragraph" w:styleId="a7">
    <w:name w:val="Body Text"/>
    <w:pPr>
      <w:keepLines/>
      <w:widowControl w:val="0"/>
      <w:spacing w:after="120" w:line="240" w:lineRule="atLeast"/>
      <w:ind w:left="720"/>
    </w:pPr>
    <w:rPr>
      <w:rFonts w:ascii="宋体" w:eastAsia="宋体" w:hAnsi="宋体" w:cs="宋体"/>
      <w:color w:val="000000"/>
      <w:u w:color="000000"/>
    </w:rPr>
  </w:style>
  <w:style w:type="paragraph" w:customStyle="1" w:styleId="Tabletext">
    <w:name w:val="Tabletext"/>
    <w:pPr>
      <w:keepLines/>
      <w:widowControl w:val="0"/>
      <w:spacing w:after="120" w:line="240" w:lineRule="atLeast"/>
    </w:pPr>
    <w:rPr>
      <w:rFonts w:ascii="Arial Unicode MS" w:hAnsi="Arial Unicode MS" w:cs="Arial Unicode MS" w:hint="eastAsia"/>
      <w:color w:val="000000"/>
      <w:u w:color="000000"/>
    </w:rPr>
  </w:style>
  <w:style w:type="paragraph" w:styleId="TOC1">
    <w:name w:val="toc 1"/>
    <w:pPr>
      <w:widowControl w:val="0"/>
      <w:tabs>
        <w:tab w:val="left" w:pos="432"/>
        <w:tab w:val="right" w:pos="9340"/>
      </w:tabs>
      <w:spacing w:before="240" w:after="60" w:line="240" w:lineRule="atLeast"/>
    </w:pPr>
    <w:rPr>
      <w:rFonts w:ascii="宋体" w:eastAsia="宋体" w:hAnsi="宋体" w:cs="宋体"/>
      <w:color w:val="000000"/>
      <w:u w:color="000000"/>
    </w:rPr>
  </w:style>
  <w:style w:type="paragraph" w:styleId="TOC2">
    <w:name w:val="toc 2"/>
    <w:pPr>
      <w:widowControl w:val="0"/>
      <w:tabs>
        <w:tab w:val="left" w:pos="1000"/>
        <w:tab w:val="right" w:pos="9340"/>
      </w:tabs>
      <w:spacing w:line="240" w:lineRule="atLeast"/>
      <w:ind w:firstLine="100"/>
    </w:pPr>
    <w:rPr>
      <w:rFonts w:ascii="宋体" w:eastAsia="宋体" w:hAnsi="宋体" w:cs="宋体"/>
      <w:color w:val="000000"/>
      <w:u w:color="000000"/>
    </w:rPr>
  </w:style>
  <w:style w:type="paragraph" w:styleId="TOC3">
    <w:name w:val="toc 3"/>
    <w:pPr>
      <w:widowControl w:val="0"/>
      <w:tabs>
        <w:tab w:val="left" w:pos="1440"/>
        <w:tab w:val="right" w:pos="9340"/>
      </w:tabs>
      <w:spacing w:line="240" w:lineRule="atLeast"/>
      <w:ind w:firstLine="100"/>
    </w:pPr>
    <w:rPr>
      <w:rFonts w:ascii="宋体" w:eastAsia="宋体" w:hAnsi="宋体" w:cs="宋体"/>
      <w:color w:val="000000"/>
      <w:u w:color="000000"/>
    </w:rPr>
  </w:style>
  <w:style w:type="numbering" w:customStyle="1" w:styleId="1">
    <w:name w:val="已导入的样式“1”"/>
    <w:pPr>
      <w:numPr>
        <w:numId w:val="3"/>
      </w:numPr>
    </w:pPr>
  </w:style>
  <w:style w:type="paragraph" w:customStyle="1" w:styleId="a8">
    <w:name w:val="默认"/>
    <w:rPr>
      <w:rFonts w:ascii="Arial Unicode MS" w:eastAsia="Helvetica Neue" w:hAnsi="Arial Unicode MS" w:cs="Arial Unicode MS" w:hint="eastAsia"/>
      <w:color w:val="000000"/>
      <w:sz w:val="22"/>
      <w:szCs w:val="22"/>
      <w:lang w:val="zh-TW" w:eastAsia="zh-TW"/>
    </w:rPr>
  </w:style>
  <w:style w:type="paragraph" w:customStyle="1" w:styleId="30">
    <w:name w:val="表格样式 3"/>
    <w:rPr>
      <w:rFonts w:ascii="Arial Unicode MS" w:eastAsia="Helvetica Neue" w:hAnsi="Arial Unicode MS" w:cs="Arial Unicode MS" w:hint="eastAsia"/>
      <w:b/>
      <w:bCs/>
      <w:color w:val="FEFFFE"/>
      <w:u w:color="FEFFFE"/>
      <w:lang w:val="zh-CN"/>
    </w:rPr>
  </w:style>
  <w:style w:type="character" w:customStyle="1" w:styleId="a9">
    <w:name w:val="无"/>
  </w:style>
  <w:style w:type="character" w:customStyle="1" w:styleId="Hyperlink0">
    <w:name w:val="Hyperlink.0"/>
    <w:basedOn w:val="a9"/>
    <w:rPr>
      <w:color w:val="0000FF"/>
      <w:u w:val="single" w:color="0000FF"/>
      <w:lang w:val="zh-TW" w:eastAsia="zh-TW"/>
    </w:rPr>
  </w:style>
  <w:style w:type="character" w:customStyle="1" w:styleId="Hyperlink1">
    <w:name w:val="Hyperlink.1"/>
    <w:basedOn w:val="a9"/>
    <w:rPr>
      <w:color w:val="0000FF"/>
      <w:u w:val="single" w:color="0000FF"/>
      <w:lang w:val="en-US"/>
    </w:rPr>
  </w:style>
  <w:style w:type="character" w:customStyle="1" w:styleId="Hyperlink2">
    <w:name w:val="Hyperlink.2"/>
    <w:basedOn w:val="a9"/>
    <w:rPr>
      <w:color w:val="0000FF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lbsyun.baidu.com/index.php?title=android-locsd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eveloper.android.com/docs" TargetMode="Externa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developer.android.com/guide/topics/ui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https://ai.baidu.com/sdk%23nl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oogle.github.io/styleguide/javaguide.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868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Saturn</cp:lastModifiedBy>
  <cp:revision>4</cp:revision>
  <dcterms:created xsi:type="dcterms:W3CDTF">2019-09-06T07:19:00Z</dcterms:created>
  <dcterms:modified xsi:type="dcterms:W3CDTF">2019-09-06T07:44:00Z</dcterms:modified>
</cp:coreProperties>
</file>