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ANSWER KEY  ·  FOR THE TEACHER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  ·  ISAAC NEWTON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pigs   2 servant   3 plague   4 prism   5 telescope   6 apple   7 gravity   8 motion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At the house of a pharmacist, Mr. Clark.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escaped and destroyed the crops.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His uncle William.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it is a combination of all colors.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gravity.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A telescope.</w:t>
      </w:r>
    </w:p>
    <w:p>
      <w:pPr>
        <w:spacing w:after="80" w:before="60"/>
      </w:pPr>
      <w:r>
        <w:rPr>
          <w:b w:val="0"/>
          <w:i w:val="0"/>
          <w:sz w:val="21"/>
        </w:rPr>
        <w:t>4  Matching:  1 e   2 a   3 b   4 c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Isaac Newton.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Three laws of motion.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He worked as a servant.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  ·  JOHN LENNON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4F   5NG   6T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Liverpool   2 guitar   3 Quarrymen   4 Beatles   5 solo   6 Imagine   7 peace   8 Sean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He was named after Prime Minister Churchill.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His strict aunt Mimi.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At a church party, in 1957.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The Beatles were more popular than Jesus.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his anti-war views.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He was born on John’s birthday, 9 October.</w:t>
      </w:r>
    </w:p>
    <w:p>
      <w:pPr>
        <w:spacing w:after="80" w:before="60"/>
      </w:pPr>
      <w:r>
        <w:rPr>
          <w:b w:val="0"/>
          <w:i w:val="0"/>
          <w:sz w:val="21"/>
        </w:rPr>
        <w:t>4  Matching:  1 d   2 c   3 a   4 e   5 b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John Lennon.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The Beatles.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He started a solo career.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III  ·  PRINCESS DIANA</w:t>
      </w:r>
    </w:p>
    <w:p>
      <w:pPr>
        <w:spacing w:after="80" w:before="0"/>
      </w:pPr>
      <w:r>
        <w:rPr>
          <w:b w:val="0"/>
          <w:i w:val="0"/>
          <w:sz w:val="21"/>
        </w:rPr>
        <w:t>1  T/F/NG:  1T   2F   3F   4NG   5T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shy   2 Wales   3 children   4 charity   5 hospitals   6 landmines   7 Paris   8 People’s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Three – two older sisters and a younger brother.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divorced.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William and Harry.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Sick children, homeless people, people with HIV/AIDS (any two).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she was kind, friendly and open with ordinary people.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She was 36.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e   3 b   4 a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She worked with children.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Diana Spencer.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She did charity work and helped people in need.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IV  ·  CHARLES DARWIN</w:t>
      </w:r>
    </w:p>
    <w:p>
      <w:pPr>
        <w:spacing w:after="80" w:before="0"/>
      </w:pPr>
      <w:r>
        <w:rPr>
          <w:b w:val="0"/>
          <w:i w:val="0"/>
          <w:sz w:val="21"/>
        </w:rPr>
        <w:t>1  T/F/NG:  1T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nature   2 doctor   3 beetles   4 mountains   5 voyage   6 evolution   7 ancestors   8 cousin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In Shrewsbury, England.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A doctor – he hoped Charles would follow the same path.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Beetles and birds.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He was 22.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That they all, including humans, share common ancestors.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His cousin Emma.</w:t>
      </w:r>
    </w:p>
    <w:p>
      <w:pPr>
        <w:spacing w:after="80" w:before="60"/>
      </w:pPr>
      <w:r>
        <w:rPr>
          <w:b w:val="0"/>
          <w:i w:val="0"/>
          <w:sz w:val="21"/>
        </w:rPr>
        <w:t>4  Matching:  1 b   2 d   3 a   4 e   5 c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Charles Darwin.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The theory of evolution.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800 pts – His cousin Emma.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V  ·  HORATIO NELSON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4NG   5T   6F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Navy   2 eye   3 arm   4 fleet   5 Trafalgar   6 Victory   7 courage   8 monument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In Burnham Thorpe, a small village in England.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He was 12.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He lost the sight in his right eye in 1794 and his right arm in 1797.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A large French fleet.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HMS Victory.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Nelson’s Column in Trafalgar Square.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a   3 b   4 e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He was a naval officer / sailor.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Horatio Nelson.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Horatio Nelson.</w:t>
      </w:r>
    </w:p>
    <w:p>
      <w:pPr>
        <w:spacing w:after="80" w:before="240"/>
      </w:pPr>
      <w:r>
        <w:rPr>
          <w:b/>
          <w:i w:val="0"/>
          <w:color w:val="1B2A4A"/>
          <w:sz w:val="24"/>
        </w:rPr>
        <w:t>SHEET IV  ·  THE MIXED ROUND</w:t>
      </w:r>
    </w:p>
    <w:p>
      <w:pPr>
        <w:spacing w:after="80" w:before="0"/>
      </w:pPr>
      <w:r>
        <w:rPr>
          <w:b w:val="0"/>
          <w:i w:val="0"/>
          <w:sz w:val="21"/>
        </w:rPr>
        <w:t>1  Who is it?  1 L   2 N   3 D   4 N   5 L   6 D   7 N   8 L   9 D   10 N</w:t>
      </w:r>
    </w:p>
    <w:p>
      <w:pPr>
        <w:spacing w:after="80" w:before="0"/>
      </w:pPr>
      <w:r>
        <w:rPr>
          <w:b w:val="0"/>
          <w:i w:val="0"/>
          <w:sz w:val="21"/>
        </w:rPr>
        <w:t>2  Order:  Elizabeth I  →  Isaac Newton  →  Horatio Nelson  →  John Lennon  →  Princess Diana</w:t>
      </w:r>
    </w:p>
    <w:p>
      <w:pPr>
        <w:spacing w:after="80" w:before="0"/>
      </w:pPr>
      <w:r>
        <w:rPr>
          <w:b w:val="0"/>
          <w:i w:val="0"/>
          <w:color w:val="5A4A38"/>
          <w:sz w:val="20"/>
        </w:rPr>
        <w:t xml:space="preserve">     Numbers to write in the boxes, top to bottom as printed:  5  2  4  3  1</w:t>
      </w:r>
    </w:p>
    <w:p>
      <w:pPr>
        <w:spacing w:after="80" w:before="0"/>
      </w:pPr>
      <w:r>
        <w:rPr>
          <w:b w:val="0"/>
          <w:i w:val="0"/>
          <w:sz w:val="21"/>
        </w:rPr>
        <w:t>3  Numbers:  1 h   2 g   3 d   4 e   5 c   6 a   7 b   8 f</w:t>
      </w:r>
    </w:p>
    <w:p>
      <w:pPr>
        <w:spacing w:after="80" w:before="0"/>
      </w:pPr>
      <w:r>
        <w:rPr>
          <w:b w:val="0"/>
          <w:i w:val="0"/>
          <w:sz w:val="21"/>
        </w:rPr>
        <w:t>4  Final Jeopardy:  No single correct answer. Accept any person if the student gives a reason and an example from the text.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TEACHER'S NOTES  ·  BEFORE YOU PRINT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Wild Card 600 – wrong answer on the game slide</w:t>
      </w:r>
    </w:p>
    <w:p>
      <w:pPr>
        <w:spacing w:after="80" w:before="0"/>
      </w:pPr>
      <w:r>
        <w:rPr>
          <w:b w:val="0"/>
          <w:i w:val="0"/>
          <w:sz w:val="21"/>
        </w:rPr>
        <w:t>The board answers “Newton → Nelson → Elizabeth → Lennon → Diana”. By year of birth the correct order is Elizabeth I (1533) → Newton (1642) → Nelson (1758) → Lennon (1940) → Diana (1961). Task 2 on Sheet [[MIXED]] uses the corrected order.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Childhood &amp; Early Life 300 – pronoun mismatch</w:t>
      </w:r>
    </w:p>
    <w:p>
      <w:pPr>
        <w:spacing w:after="80" w:before="0"/>
      </w:pPr>
      <w:r>
        <w:rPr>
          <w:b w:val="0"/>
          <w:i w:val="0"/>
          <w:sz w:val="21"/>
        </w:rPr>
        <w:t>The slide asks “Who was raised by her strict aunt Mimi?” but the answer is John Lennon. It should read his. Corrected in this pack.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Newton’s text – three points that differ from the historical record</w:t>
      </w:r>
    </w:p>
    <w:p>
      <w:pPr>
        <w:spacing w:after="80" w:before="0"/>
      </w:pPr>
      <w:r>
        <w:rPr>
          <w:b w:val="0"/>
          <w:i w:val="0"/>
          <w:sz w:val="21"/>
        </w:rPr>
        <w:t>(1) In the text the grandmother wants him to farm; historically it was his mother Hannah who took him out of school to run the farm. (2) A prism is a triangular prism, not a “pyramid”. (3) Newton’s reflecting telescope (1671) impressed the Royal Society, which led to his election as a Fellow; there is no reliable source for the king congratulating him. The exercises test the text as written, so students are never marked wrong for these.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Spelling</w:t>
      </w:r>
    </w:p>
    <w:p>
      <w:pPr>
        <w:spacing w:after="80" w:before="0"/>
      </w:pPr>
      <w:r>
        <w:rPr>
          <w:b w:val="0"/>
          <w:i w:val="0"/>
          <w:sz w:val="21"/>
        </w:rPr>
        <w:t>The Newton text uses American spellings (“colors”) while the rest of the pack and the game use British ones (“colours”). Left as in the original. Change it in build/content.py if you want one convention throughout.</w:t>
      </w:r>
    </w:p>
    <w:p>
      <w:pPr>
        <w:spacing w:after="40" w:before="240"/>
      </w:pPr>
      <w:r>
        <w:rPr>
          <w:b/>
          <w:i w:val="0"/>
          <w:color w:val="9D2226"/>
          <w:sz w:val="23"/>
        </w:rPr>
        <w:t>IMAGE CREDITS &amp; LICENCES</w:t>
      </w:r>
    </w:p>
    <w:p>
      <w:pPr>
        <w:spacing w:after="40" w:before="0"/>
      </w:pPr>
      <w:r>
        <w:rPr>
          <w:b w:val="0"/>
          <w:i w:val="0"/>
          <w:sz w:val="19"/>
        </w:rPr>
        <w:t>Isaac Newton – portrait by Godfrey Kneller, 1689. Public domain.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John Lennon – photograph by Joost Evers / Anefo, 1969. CC0 1.0.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Princess Diana – photograph by John Mathew Smith, 1997. CC BY-SA 2.0; this pack reproduces it in duotone as a derivative work under the same licence.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Type: Cinzel, Playfair Display, EB Garamond – SIL Open Font License 1.1.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