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2100"/>
        <w:gridCol w:w="5380"/>
        <w:gridCol w:w="3200"/>
      </w:tblGrid>
      <w:tr>
        <w:tc>
          <w:tcPr>
            <w:tcW w:type="dxa" w:w="2100"/>
            <w:vMerge w:val="restart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10000" cy="810000"/>
                  <wp:docPr id="1" name="Picture 1" descr="FSQ logo" title="FSQ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sq-logo-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43A63"/>
                <w:sz w:val="15"/>
              </w:rPr>
              <w:t>FSQ</w:t>
            </w:r>
          </w:p>
        </w:tc>
        <w:tc>
          <w:tcPr>
            <w:tcW w:type="dxa" w:w="53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43A63"/>
                <w:sz w:val="24"/>
              </w:rPr>
              <w:t>WELDING PROCEDURE SPECIFICATION (WPS)</w:t>
            </w:r>
          </w:p>
        </w:tc>
        <w:tc>
          <w:tcPr>
            <w:tcW w:type="dxa" w:w="32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WPS NO. / REVISION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{{WPS_NO}}  /  Rev. {{REVISION}}</w:t>
            </w:r>
          </w:p>
        </w:tc>
      </w:tr>
      <w:tr>
        <w:tc>
          <w:tcPr>
            <w:tcW w:type="dxa" w:w="2100"/>
            <w:vMerge/>
          </w:tcPr>
          <w:p/>
        </w:tc>
        <w:tc>
          <w:tcPr>
            <w:tcW w:type="dxa" w:w="53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86B8"/>
                <w:sz w:val="14"/>
              </w:rPr>
              <w:t>Prepared in accordance with {{STANDARD}}</w:t>
            </w:r>
          </w:p>
        </w:tc>
        <w:tc>
          <w:tcPr>
            <w:tcW w:type="dxa" w:w="32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STATUS / DATE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{{STATUS}}  /  {{DATE}}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2670"/>
        <w:gridCol w:w="2670"/>
        <w:gridCol w:w="2670"/>
        <w:gridCol w:w="2670"/>
      </w:tblGrid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SUPPORTING WPQR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{{SUPPORTING_WPQR}}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APPLICATION / SCOPE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{{APPLICATION_SCOPE}}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WELDING PROCESS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{{WELDING_PROCESS}}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WELDING POSITION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{{WELDING_POSITION}}</w:t>
            </w:r>
          </w:p>
        </w:tc>
      </w:tr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JOINT TYPE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{{JOINT_TYPE}}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PRODUCT TYPE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{{PRODUCT_TYPE}}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PREPARED BY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{{PREPARED_BY}}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TECHNICAL REVIEWER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{{TECHNICAL_REVIEWER}}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0680"/>
      </w:tblGrid>
      <w:t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PARENT MATERIALS AND QUALIFIED RANGE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2670"/>
        <w:gridCol w:w="2670"/>
        <w:gridCol w:w="2670"/>
        <w:gridCol w:w="2670"/>
      </w:tblGrid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PARENT MATERIAL 1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{{PARENT_MATERIAL_1}}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MATERIAL GROUP 1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{{MATERIAL_GROUP_1}}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PARENT MATERIAL 2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{{PARENT_MATERIAL_2}}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MATERIAL GROUP 2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{{MATERIAL_GROUP_2}}</w:t>
            </w:r>
          </w:p>
        </w:tc>
      </w:tr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THICKNESS RANGE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{{THICKNESS_RANGE}}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DIAMETER RANGE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{{DIAMETER_RANGE}}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PREHEAT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{{PREHEAT}}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MAX. INTERPASS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{{INTERPASS}}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0680"/>
      </w:tblGrid>
      <w:t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JOINT DESIGN AND PREPARATION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5340"/>
        <w:gridCol w:w="5340"/>
      </w:tblGrid>
      <w:tr>
        <w:tc>
          <w:tcPr>
            <w:tcW w:type="dxa" w:w="5340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43A63"/>
                <w:sz w:val="12"/>
              </w:rPr>
              <w:t>BUTT WELD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1022400"/>
                  <wp:docPr id="2" name="Picture 2" descr="butt weld joint sket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ps-butt-wel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02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0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43A63"/>
                <w:sz w:val="12"/>
              </w:rPr>
              <w:t>FILLET WELD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1022400"/>
                  <wp:docPr id="3" name="Picture 3" descr="fillet weld joint sket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ps-fillet-wel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02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2670"/>
        <w:gridCol w:w="2670"/>
        <w:gridCol w:w="2670"/>
        <w:gridCol w:w="2670"/>
      </w:tblGrid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JOINT PREPARATION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{{JOINT_PREPARATION}}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ROOT GAP / FACE / ANGLE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{{JOINT_DIMENSIONS}}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BACKING / GOUGING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{{BACKING_GOUGING}}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FIT-UP / TACK WELDING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{{FITUP_TACK}}</w:t>
            </w:r>
          </w:p>
        </w:tc>
      </w:tr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CLEANING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{{INTERPASS_CLEANING}}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BACK GOUGING METHOD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{{BACK_GOUGING_METHOD}}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WELDING SEQUENCE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{{WELDING_SEQUENCE}}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CURRENT / POLARITY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{{CURRENT_POLARITY}}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0680"/>
      </w:tblGrid>
      <w:t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WELDING CONSUMABLES AND GAS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2670"/>
        <w:gridCol w:w="2670"/>
        <w:gridCol w:w="2670"/>
        <w:gridCol w:w="2670"/>
      </w:tblGrid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FILLER CLASSIFICATION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{{FILLER_CLASSIFICATION}}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FILLER DIAMETER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{{FILLER_DIAMETER}}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SHIELDING GAS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{{SHIELDING_GAS}}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GAS FLOW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{{GAS_FLOW}}</w:t>
            </w:r>
          </w:p>
        </w:tc>
      </w:tr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TRADE NAME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{{FILLER_TRADE_NAME}}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CONSUMABLE HANDLING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{{CONSUMABLE_HANDLING}}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BACKING GAS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{{BACKING_GAS}}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TUNGSTEN / OTHER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{{TUNGSTEN}}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0680"/>
      </w:tblGrid>
      <w:t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WELDING PARAMETERS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700"/>
        <w:gridCol w:w="2250"/>
        <w:gridCol w:w="1500"/>
        <w:gridCol w:w="1500"/>
        <w:gridCol w:w="1600"/>
        <w:gridCol w:w="3130"/>
      </w:tblGrid>
      <w:tr>
        <w:tc>
          <w:tcPr>
            <w:tcW w:type="dxa" w:w="7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RUN</w:t>
            </w:r>
          </w:p>
        </w:tc>
        <w:tc>
          <w:tcPr>
            <w:tcW w:type="dxa" w:w="22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PROCESS / FILLER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CURRENT A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VOLTAGE V</w:t>
            </w:r>
          </w:p>
        </w:tc>
        <w:tc>
          <w:tcPr>
            <w:tcW w:type="dxa" w:w="16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TRAVEL SPEED</w:t>
            </w:r>
          </w:p>
        </w:tc>
        <w:tc>
          <w:tcPr>
            <w:tcW w:type="dxa" w:w="313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POLARITY / NOTES</w:t>
            </w:r>
          </w:p>
        </w:tc>
      </w:tr>
      <w:tr>
        <w:tc>
          <w:tcPr>
            <w:tcW w:type="dxa" w:w="7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1</w:t>
            </w:r>
          </w:p>
        </w:tc>
        <w:tc>
          <w:tcPr>
            <w:tcW w:type="dxa" w:w="22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{{RUN_1_PROCESS}}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{{RUN_1_CURRENT}}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{{RUN_1_VOLTAGE}}</w:t>
            </w:r>
          </w:p>
        </w:tc>
        <w:tc>
          <w:tcPr>
            <w:tcW w:type="dxa" w:w="16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{{RUN_1_SPEED}}</w:t>
            </w:r>
          </w:p>
        </w:tc>
        <w:tc>
          <w:tcPr>
            <w:tcW w:type="dxa" w:w="313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{{RUN_1_NOTES}}</w:t>
            </w:r>
          </w:p>
        </w:tc>
      </w:tr>
      <w:tr>
        <w:tc>
          <w:tcPr>
            <w:tcW w:type="dxa" w:w="7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2</w:t>
            </w:r>
          </w:p>
        </w:tc>
        <w:tc>
          <w:tcPr>
            <w:tcW w:type="dxa" w:w="22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{{RUN_2_PROCESS}}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{{RUN_2_CURRENT}}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{{RUN_2_VOLTAGE}}</w:t>
            </w:r>
          </w:p>
        </w:tc>
        <w:tc>
          <w:tcPr>
            <w:tcW w:type="dxa" w:w="16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{{RUN_2_SPEED}}</w:t>
            </w:r>
          </w:p>
        </w:tc>
        <w:tc>
          <w:tcPr>
            <w:tcW w:type="dxa" w:w="313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{{RUN_2_NOTES}}</w:t>
            </w:r>
          </w:p>
        </w:tc>
      </w:tr>
      <w:tr>
        <w:tc>
          <w:tcPr>
            <w:tcW w:type="dxa" w:w="7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3</w:t>
            </w:r>
          </w:p>
        </w:tc>
        <w:tc>
          <w:tcPr>
            <w:tcW w:type="dxa" w:w="225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{{RUN_3_PROCESS}}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{{RUN_3_CURRENT}}</w:t>
            </w:r>
          </w:p>
        </w:tc>
        <w:tc>
          <w:tcPr>
            <w:tcW w:type="dxa" w:w="15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{{RUN_3_VOLTAGE}}</w:t>
            </w:r>
          </w:p>
        </w:tc>
        <w:tc>
          <w:tcPr>
            <w:tcW w:type="dxa" w:w="160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{{RUN_3_SPEED}}</w:t>
            </w:r>
          </w:p>
        </w:tc>
        <w:tc>
          <w:tcPr>
            <w:tcW w:type="dxa" w:w="313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232C"/>
                <w:sz w:val="13"/>
              </w:rPr>
              <w:t>{{RUN_3_NOTES}}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2670"/>
        <w:gridCol w:w="2670"/>
        <w:gridCol w:w="2670"/>
        <w:gridCol w:w="2670"/>
      </w:tblGrid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HEAT INPUT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{{HEAT_INPUT}}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SPECIAL INSTRUCTIONS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{{SPECIAL_INSTRUCTIONS}}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INSPECTION / NDT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{{INSPECTION_NDT}}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ACCEPTANCE CRITERIA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{{ACCEPTANCE_CRITERIA}}</w:t>
            </w:r>
          </w:p>
        </w:tc>
      </w:tr>
      <w:tr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WELDER QUALIFICATION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{{WELDER_QUALIFICATION}}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LIMITATIONS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{{LIMITATIONS}}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ENVIRONMENTAL LIMITS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{{ENVIRONMENTAL_LIMITS}}</w:t>
            </w:r>
          </w:p>
        </w:tc>
        <w:tc>
          <w:tcPr>
            <w:tcW w:type="dxa" w:w="267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REVIEW DATE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{{REVIEW_DATE}}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0680"/>
      </w:tblGrid>
      <w:t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43A63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SOURCE TRACEABILITY AND TECHNICAL NOTES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0680"/>
      </w:tblGrid>
      <w:tr>
        <w:trPr>
          <w:trHeight w:val="879" w:hRule="atLeast"/>
        </w:trP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CONTROLLED SOURCE DOCUMENTS USED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3"/>
              </w:rPr>
              <w:t>{{SOURCE_DOCUMENTS}}</w:t>
            </w:r>
          </w:p>
        </w:tc>
      </w:tr>
      <w:tr>
        <w:trPr>
          <w:trHeight w:val="1191" w:hRule="atLeast"/>
        </w:trPr>
        <w:tc>
          <w:tcPr>
            <w:tcW w:type="dxa" w:w="106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4F7F9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ATLAS VERIFICATION NOTES / CONFLICTS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3"/>
              </w:rPr>
              <w:t>{{VERIFICATION_NOTES}}</w:t>
            </w:r>
          </w:p>
        </w:tc>
      </w:tr>
    </w:tbl>
    <w:tbl>
      <w:tblPr>
        <w:tblW w:type="dxa" w:w="1068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3560"/>
        <w:gridCol w:w="3560"/>
        <w:gridCol w:w="3560"/>
      </w:tblGrid>
      <w:tr>
        <w:tc>
          <w:tcPr>
            <w:tcW w:type="dxa" w:w="356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PREPARED BY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{{PREPARED_BY}}</w:t>
            </w:r>
          </w:p>
        </w:tc>
        <w:tc>
          <w:tcPr>
            <w:tcW w:type="dxa" w:w="356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EAF4F8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TECHNICALLY REVIEWED BY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{{TECHNICAL_REVIEWER}}</w:t>
            </w:r>
          </w:p>
        </w:tc>
        <w:tc>
          <w:tcPr>
            <w:tcW w:type="dxa" w:w="356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APPROVED BY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{{APPROVED_BY}}</w:t>
            </w:r>
          </w:p>
        </w:tc>
      </w:tr>
      <w:tr>
        <w:tc>
          <w:tcPr>
            <w:tcW w:type="dxa" w:w="356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DATE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{{DATE}}</w:t>
            </w:r>
          </w:p>
        </w:tc>
        <w:tc>
          <w:tcPr>
            <w:tcW w:type="dxa" w:w="356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REVIEW DATE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{{REVIEW_DATE}}</w:t>
            </w:r>
          </w:p>
        </w:tc>
        <w:tc>
          <w:tcPr>
            <w:tcW w:type="dxa" w:w="356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FFFFF" w:val="clear"/>
            <w:tcBorders>
              <w:top w:val="single" w:sz="5" w:color="7E929F"/>
              <w:left w:val="single" w:sz="5" w:color="7E929F"/>
              <w:bottom w:val="single" w:sz="5" w:color="7E929F"/>
              <w:right w:val="single" w:sz="5" w:color="7E929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43A63"/>
                <w:sz w:val="11"/>
              </w:rPr>
              <w:t>APPROVAL DATE</w:t>
            </w:r>
            <w:r>
              <w:br/>
            </w:r>
            <w:r>
              <w:rPr>
                <w:rFonts w:ascii="Arial" w:hAnsi="Arial"/>
                <w:b w:val="0"/>
                <w:color w:val="17232C"/>
                <w:sz w:val="14"/>
              </w:rPr>
              <w:t>{{APPROVAL_DATE}}</w:t>
            </w:r>
          </w:p>
        </w:tc>
      </w:tr>
    </w:tbl>
    <w:sectPr w:rsidR="00FC693F" w:rsidRPr="0006063C" w:rsidSect="00034616">
      <w:footerReference w:type="default" r:id="rId12"/>
      <w:pgSz w:w="11906" w:h="16838"/>
      <w:pgMar w:top="425" w:right="425" w:bottom="397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43A63"/>
        <w:sz w:val="12"/>
      </w:rPr>
      <w:t>FSQ - Controlled Welding Document - Valid only after competent technical review and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FSQ Simple English Welding Procedure Specification</dc:title>
  <dc:subject>Controlled WPS master with butt weld and fillet weld joint sketches</dc:subject>
  <dc:creator>FSQ</dc:creator>
  <cp:keywords>FSQ, WPS, WPQR, butt weld, fillet weld, ISO 15609-1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