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7A2A10"/>
          <w:sz w:val="48"/>
          <w:szCs w:val="48"/>
        </w:rPr>
        <w:t xml:space="preserve">용의 귀환 · 게임 기획서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쿼터뷰 3D 모바일 웹 MMORPG · ver 2026.09.29 기준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spacing w:after="160"/>
      </w:pPr>
      <w:r>
        <w:rPr>
          <w:rFonts w:ascii="Malgun Gothic" w:cs="Malgun Gothic" w:eastAsia="Malgun Gothic" w:hAnsi="Malgun Gothic"/>
          <w:sz w:val="21"/>
          <w:szCs w:val="21"/>
        </w:rPr>
        <w:t xml:space="preserve">「용의 귀환」은 휴대폰 브라우저에서 링크 하나로 바로 접속하는 쿼터뷰 3D 판타지 MMORPG다. 설치 없이 PWA로 실행되고, 한 서버(이그니스)에서 최대 200명이 함께 사냥하고 레이드를 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장르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쿼터뷰 3D 액션 MMORPG (모바일 가로 화면 · PC 브라우저)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엔진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Three.js 단일 HTML · PWA · MQTT(WebSocket) 멀티플레이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직업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전사 · 도적 · 힐러(여신관) 3직업, 초보자에서 Lv.15에 전직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레벨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Lv.1 ~ 99, Lv.99 이후 영혼의 제단 한계 돌파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핵심 콘텐츠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서쪽 사냥터 체인 · 용혈의 제단 이그니스 · 멸세의 둥지 바라카스 · 영원의 방주 호위전 · 신대륙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그래픽 에셋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KayKit 에셋 + Meshy AI로 만든 3D 모델 (건물 · NPC · 보스 · 배 · 바다)</w:t>
            </w:r>
          </w:p>
        </w:tc>
      </w:tr>
    </w:tbl>
    <w:p/>
    <w:p>
      <w:pPr>
        <w:pStyle w:val="Heading1"/>
      </w:pPr>
      <w:r>
        <w:rPr>
          <w:rFonts w:ascii="Malgun Gothic" w:cs="Malgun Gothic" w:eastAsia="Malgun Gothic" w:hAnsi="Malgun Gothic"/>
        </w:rPr>
        <w:t xml:space="preserve">2. 월드 구조</w:t>
      </w:r>
    </w:p>
    <w:p>
      <w:pPr>
        <w:spacing w:after="1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시작 마을에서 성채까지는 한 줄로 이어지고, 성채를 중심으로 서쪽은 사냥터, 동쪽은 바다로 나뉜다.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잿빛 잎새 마을 (여관 · 프롤로그) → 바람노래 평원 → 천명 성채 (정문 · 남문)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천명 성채: 진급의 전당 (3길드장 · 천명의 신), 영혼의 제단 (대제사장 로웬), 철화 대장간, 객주소, 통합 거래소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서문 → 서쪽 사냥터: 야수 서식지 Lv.1~15 → 원혼의 묘지 Lv.15~40 → 태엽 미로 Lv.40~70 → 아수라 흑야 협곡 Lv.70~99 → 용혈의 제단 → 멸세의 둥지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사냥터는 동쪽이 입구, 서쪽 끝이 다음 사냥터로 가는 출구이며 보스는 서쪽 끝에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동문 → 천명 항구 → 영원의 방주 호위전 (해상 레이드) → 신대륙 「용의 바다」 잊혀진 산호 항구 → 고대 마법 관문 (다음 지역, 준비 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3309"/>
        <w:gridCol w:w="3310"/>
      </w:tblGrid>
      <w:tr>
        <w:trPr>
          <w:tblHeader/>
        </w:trPr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지역</w:t>
            </w:r>
          </w:p>
        </w:tc>
        <w:tc>
          <w:tcPr>
            <w:tcW w:type="dxa" w:w="3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권장 레벨</w:t>
            </w:r>
          </w:p>
        </w:tc>
        <w:tc>
          <w:tcPr>
            <w:tcW w:type="dxa" w:w="3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보스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야수 서식지</w:t>
            </w:r>
          </w:p>
        </w:tc>
        <w:tc>
          <w:tcPr>
            <w:tcW w:type="dxa" w:w="3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 ~ 15</w:t>
            </w:r>
          </w:p>
        </w:tc>
        <w:tc>
          <w:tcPr>
            <w:tcW w:type="dxa" w:w="3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고목의 파수꾼 베르단 (Lv.16)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원혼의 묘지</w:t>
            </w:r>
          </w:p>
        </w:tc>
        <w:tc>
          <w:tcPr>
            <w:tcW w:type="dxa" w:w="3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 ~ 40</w:t>
            </w:r>
          </w:p>
        </w:tc>
        <w:tc>
          <w:tcPr>
            <w:tcW w:type="dxa" w:w="3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진홍의 망령기사 (Lv.41) · 진홍 군주 (Lv.45, 5분)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태엽 미로</w:t>
            </w:r>
          </w:p>
        </w:tc>
        <w:tc>
          <w:tcPr>
            <w:tcW w:type="dxa" w:w="3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40 ~ 70</w:t>
            </w:r>
          </w:p>
        </w:tc>
        <w:tc>
          <w:tcPr>
            <w:tcW w:type="dxa" w:w="3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황혼의 여제 (Lv.71, 마법사형)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아수라 흑야 협곡</w:t>
            </w:r>
          </w:p>
        </w:tc>
        <w:tc>
          <w:tcPr>
            <w:tcW w:type="dxa" w:w="3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70 ~ 99</w:t>
            </w:r>
          </w:p>
        </w:tc>
        <w:tc>
          <w:tcPr>
            <w:tcW w:type="dxa" w:w="3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강철턱 도깨비 대장 (Lv.98) · 지옥 룬검 군주 (Lv.97)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용혈의 제단</w:t>
            </w:r>
          </w:p>
        </w:tc>
        <w:tc>
          <w:tcPr>
            <w:tcW w:type="dxa" w:w="3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3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고대 드래곤 이그니스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멸세의 둥지</w:t>
            </w:r>
          </w:p>
        </w:tc>
        <w:tc>
          <w:tcPr>
            <w:tcW w:type="dxa" w:w="3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99 (최종 레이드)</w:t>
            </w:r>
          </w:p>
        </w:tc>
        <w:tc>
          <w:tcPr>
            <w:tcW w:type="dxa" w:w="3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멸세제룡 바라카스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영원의 방주</w:t>
            </w:r>
          </w:p>
        </w:tc>
        <w:tc>
          <w:tcPr>
            <w:tcW w:type="dxa" w:w="3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90 이상</w:t>
            </w:r>
          </w:p>
        </w:tc>
        <w:tc>
          <w:tcPr>
            <w:tcW w:type="dxa" w:w="3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심해의 인어 괴물 세이렌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잊혀진 산호 항구</w:t>
            </w:r>
          </w:p>
        </w:tc>
        <w:tc>
          <w:tcPr>
            <w:tcW w:type="dxa" w:w="3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3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산호 여왕 네레이스</w:t>
            </w:r>
          </w:p>
        </w:tc>
      </w:tr>
    </w:tbl>
    <w:p/>
    <w:p>
      <w:pPr>
        <w:pStyle w:val="Heading1"/>
      </w:pPr>
      <w:r>
        <w:rPr>
          <w:rFonts w:ascii="Malgun Gothic" w:cs="Malgun Gothic" w:eastAsia="Malgun Gothic" w:hAnsi="Malgun Gothic"/>
        </w:rPr>
        <w:t xml:space="preserve">3. 직업</w:t>
      </w:r>
    </w:p>
    <w:p>
      <w:pPr>
        <w:spacing w:after="16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캐릭터는 초보자로 시작해 Lv.15에 진급의 전당에서 직업을 고른다. Lv.50에 [각성의 돌]로 2차, Lv.99에 [드래곤하트]로 3차 진급한다.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407"/>
        <w:gridCol w:w="2407"/>
        <w:gridCol w:w="2407"/>
      </w:tblGrid>
      <w:tr>
        <w:trPr>
          <w:tblHeader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직업</w:t>
            </w:r>
          </w:p>
        </w:tc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진급 (1차 → 2차 → 3차)</w:t>
            </w:r>
          </w:p>
        </w:tc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자원</w:t>
            </w:r>
          </w:p>
        </w:tc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전사</w:t>
            </w:r>
          </w:p>
        </w:tc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전사 → 검객 → 검성</w:t>
            </w:r>
          </w:p>
        </w:tc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분노</w:t>
            </w:r>
          </w:p>
        </w:tc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근접 탱커 · 광역 기절, 파티를 지키는 벽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도적</w:t>
            </w:r>
          </w:p>
        </w:tc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도적 → 암살자 → 암흑의 군주</w:t>
            </w:r>
          </w:p>
        </w:tc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기력 · 급소 포인트</w:t>
            </w:r>
          </w:p>
        </w:tc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단일 딜러 · 은신 · 뒤치기 치명타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힐러</w:t>
            </w:r>
          </w:p>
        </w:tc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힐러 → 사제 → 성직자</w:t>
            </w:r>
          </w:p>
        </w:tc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마력</w:t>
            </w:r>
          </w:p>
        </w:tc>
        <w:tc>
          <w:tcPr>
            <w:tcW w:type="dxa" w:w="24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치유 · 신성 방패 · 30% 고정 신성 피해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</w:rPr>
        <w:t xml:space="preserve">대표 스킬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전사: 대지 분쇄 (돌진 + 기절) · 수호의 반격 (보호막 채널링) · 광풍 참격 (분노 소모 최대 600%) · 지각 변동 (광역 띄움)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도적: 그림자 침투 (순간이동 · 은신) · 급소 베기 (포인트 적립) · 영혼 적출 (포인트 소모 처형) · 암살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힐러: 신성탄 · 성역 선포 (장판 치유) · 천벌의 심판 · 권능 강림 / 신의 강림 (강신)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PvP 상성 (Lv.50 이상, PK 켜기)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전사 &gt; 도적 (기절 · 방어), 도적 &gt; 힐러 (은신 · 폭딜), 힐러 &gt; 전사 (고정 신성 피해 · 지속 회복)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성장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필요 경험치 = FLOOR(90 × 레벨^1.55). Lv.1에서 Lv.99까지 누적 약 428만.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영혼의 제단: 경험치를 바쳐 힘 · 체력 · 방어 · 민첩 스탯 영구 강화, Lv.99 한계 돌파.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진급 보너스: 2차 진급 공격력 · 체력 · 마력 +10%, 3차(각성) +20%.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잊혀진 신의 계승자: 신대륙 퀘스트 완료 시 공격력 · 체력 · 마력 +5% (힐러는 치유량 +10%).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전투 공식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공식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방어 감소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받는 피해 배율 = 500 / (500 + 방어력)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몬스터 체력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(7 × 레벨^1.35 × 역할 + 30) × 보스배수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몬스터 공격력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(4 + 1.6 × 레벨^1.3) × 역할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처치 경험치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 × 레벨^1.5 × 역할 × 보스배수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힐러 신성 피해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피해의 30%는 방어를 무시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명중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몬스터 레벨이 높을수록 빗나감 확률 증가 (최대 30%)</w:t>
            </w:r>
          </w:p>
        </w:tc>
      </w:tr>
    </w:tbl>
    <w:p/>
    <w:p>
      <w:pPr>
        <w:spacing w:after="16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세부 수치는 함께 제공하는 balance.xlsx(밸런스 시트)에서 공식과 함께 바꿔 볼 수 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보스와 레이드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고대 드래곤 이그니스 (용혈의 제단)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Lv.99 권장. 비상 후 공중 브레스, 착지 충격. 처치 시 [드래곤하트] 확률 획득과 멸세의 둥지 개방.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멸세제룡 바라카스 (멸세의 둥지 · 최종 레이드)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1페이즈 (100~70%): 용혈의 발톱 · 꼬리치기 · 용혈의 숨결 · 용암 분출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2페이즈 (70~30%): 비상하여 무적, 운석 낙하. 12·3·6·9시 제단의 용혈 주술사 4명을 45초 안에 처치해야 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3페이즈 (30%~): 추락, 공격 속도 · 피해 +50%, 15초마다 용혈의 진동, 용암이 차오름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광폭화: 전투 10분 또는 체력 5%, 30초 안에 못 잡으면 전멸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보상: 직업별 용혈 전설 세트 (무기 · 방어구, 2세트 효과)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영원의 방주 호위전 (해상 디펜스)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방주 내구도가 0이 되면 실패. 1단계 갑판 습격 → 2단계 세이렌 부상 → 3단계 광포화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해일 내려치기 (전사가 막으면 방주 피해 0), 해일 결정 (7초 안에 부수지 않으면 방주 잠식), 뱃머리 대포 (옆에 서면 자동 장전)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도적: 갑판 몬스터 피해 +50%, 대포 피해 2배. 힐러: 스킬마다 방주에 신성 결계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장비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레벨 구간별 무기 · 방어구 등급 (Lv.1 · 15 · 30 · 45 · 60 · 75 · 90 …), 부위: 몸 · 투구 · 장갑 · 장화 · 망토 · 목걸이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강화: 하급 ~ 최고급 강화석, 보호의 주문서, 내구도와 철화 대장간 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영웅 세트 (3세트 · 5세트 효과)와 바라카스 전설 세트 (무기 + 방어구 2세트 효과)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용혈 무기 제련 (용혈 등급에 따른 발동 효과)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3직업 시너지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도적의 공격 → 적에게 5초 [암흑 표식]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힐러의 공격이 표식에 닿으면 [성암 폭발] (반경 4m 150% 광역 신성 피해)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폭발 근처 파티원 [공명] 6초간 받는 피해 -20%, 전사는 최대 체력 10% 보호막과 분노 +20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몬스터는 플레이어마다 따로이므로 표식은 파티원에게 위치(보라 원)로 공유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멀티플레이와 경제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서버 「이그니스」 1개, 최대 200명. 24m 칸 단위 AOI, 주변 인원에 따라 초당 5~1회 위치 전송, 가까운 30명만 그림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파티 · 길드 · 전체 · 귓속말 채팅, 파티원 PvP 보호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Lv.50 이상 PK (태엽 미로 · 아수라 협곡), 붉은 이름 방어력 -30%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통합 거래소: 아이템을 눌러 판매가를 입력해 등록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10. 다음 단계</w:t>
      </w:r>
    </w:p>
    <w:p>
      <w:pPr>
        <w:spacing w:after="160"/>
      </w:pPr>
      <w:r>
        <w:rPr>
          <w:rFonts w:ascii="Malgun Gothic" w:cs="Malgun Gothic" w:eastAsia="Malgun Gothic" w:hAnsi="Malgun Gothic"/>
          <w:sz w:val="21"/>
          <w:szCs w:val="21"/>
        </w:rPr>
        <w:t xml:space="preserve">함께 만든 시장 조사 보고서(market_research.md)와 코드 점검 결과를 바탕으로 한 우선순위다.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2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 저장 (지금은 브라우저에만 저장) · 거래소와 결제 정보를 서버가 검증 · 네트워크 메시지 보안 강화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첫 30분 경험 다듬기 (튜토리얼 완료율 측정)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레이드 매칭과 주간 초기화 · 거래소 수수료로 골드 회수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고대 마법 관문 너머 신대륙 두 번째 지역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생활 콘텐츠, 코스튬 · 시즌 패스 (확률형 아이템 없이)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출시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GRAC 등급 분류 → 비공개 알파 → 무료 공개 베타 → 구글 플레이(TWA) · 원스토어</w:t>
            </w:r>
          </w:p>
        </w:tc>
      </w:tr>
    </w:tbl>
    <w:p/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060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7A2A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3A2A1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용의 귀환 · 게임 기획서</dc:title>
  <dc:creator>용의 귀환</dc:creator>
  <cp:lastModifiedBy>Un-named</cp:lastModifiedBy>
  <cp:revision>1</cp:revision>
  <dcterms:created xsi:type="dcterms:W3CDTF">2026-09-29T02:46:46.650Z</dcterms:created>
  <dcterms:modified xsi:type="dcterms:W3CDTF">2026-09-29T02:46:46.650Z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