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6347F" w14:textId="77777777" w:rsidR="007C397D" w:rsidRPr="0009712A" w:rsidRDefault="007C397D" w:rsidP="007C397D">
      <w:pPr>
        <w:jc w:val="center"/>
        <w:rPr>
          <w:sz w:val="40"/>
          <w:szCs w:val="40"/>
          <w:rtl/>
        </w:rPr>
      </w:pPr>
      <w:bookmarkStart w:id="0" w:name="_Hlk38051422"/>
      <w:bookmarkEnd w:id="0"/>
      <w:r w:rsidRPr="007F5A78">
        <w:rPr>
          <w:noProof/>
          <w:sz w:val="40"/>
          <w:szCs w:val="40"/>
        </w:rPr>
        <w:drawing>
          <wp:inline distT="0" distB="0" distL="0" distR="0" wp14:anchorId="080A7AB8" wp14:editId="1512A0DD">
            <wp:extent cx="2124075" cy="2162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2162175"/>
                    </a:xfrm>
                    <a:prstGeom prst="rect">
                      <a:avLst/>
                    </a:prstGeom>
                    <a:noFill/>
                    <a:ln>
                      <a:noFill/>
                    </a:ln>
                  </pic:spPr>
                </pic:pic>
              </a:graphicData>
            </a:graphic>
          </wp:inline>
        </w:drawing>
      </w:r>
    </w:p>
    <w:p w14:paraId="0EC8CBE6" w14:textId="77777777" w:rsidR="007C397D" w:rsidRPr="0055099F" w:rsidRDefault="007C397D" w:rsidP="007C397D">
      <w:pPr>
        <w:ind w:hanging="24"/>
        <w:jc w:val="center"/>
        <w:rPr>
          <w:rFonts w:cs="B Titr"/>
          <w:b/>
          <w:bCs/>
          <w:sz w:val="44"/>
          <w:szCs w:val="44"/>
          <w:rtl/>
        </w:rPr>
      </w:pPr>
      <w:r>
        <w:rPr>
          <w:rFonts w:cs="B Titr" w:hint="cs"/>
          <w:b/>
          <w:bCs/>
          <w:sz w:val="44"/>
          <w:szCs w:val="44"/>
          <w:rtl/>
        </w:rPr>
        <w:t>پردازش تصاویر دیجیتالی</w:t>
      </w:r>
    </w:p>
    <w:p w14:paraId="4842EF46" w14:textId="77777777" w:rsidR="007C397D" w:rsidRPr="00085F14" w:rsidRDefault="007C397D" w:rsidP="007C397D">
      <w:pPr>
        <w:ind w:hanging="24"/>
        <w:jc w:val="center"/>
        <w:rPr>
          <w:b/>
          <w:bCs/>
          <w:sz w:val="44"/>
          <w:szCs w:val="44"/>
        </w:rPr>
      </w:pPr>
    </w:p>
    <w:p w14:paraId="4AE23D86" w14:textId="2863C3B0" w:rsidR="007C397D" w:rsidRPr="0055099F" w:rsidRDefault="007C397D" w:rsidP="007C397D">
      <w:pPr>
        <w:ind w:hanging="24"/>
        <w:jc w:val="center"/>
        <w:rPr>
          <w:rFonts w:cs="B Titr"/>
          <w:b/>
          <w:bCs/>
          <w:sz w:val="44"/>
          <w:szCs w:val="44"/>
          <w:rtl/>
        </w:rPr>
      </w:pPr>
      <w:r w:rsidRPr="0055099F">
        <w:rPr>
          <w:rFonts w:cs="B Titr" w:hint="cs"/>
          <w:b/>
          <w:bCs/>
          <w:sz w:val="44"/>
          <w:szCs w:val="44"/>
          <w:rtl/>
        </w:rPr>
        <w:t>تمرین شماره</w:t>
      </w:r>
      <w:r>
        <w:rPr>
          <w:rFonts w:cs="B Titr" w:hint="cs"/>
          <w:b/>
          <w:bCs/>
          <w:sz w:val="44"/>
          <w:szCs w:val="44"/>
          <w:rtl/>
        </w:rPr>
        <w:t>4</w:t>
      </w:r>
    </w:p>
    <w:p w14:paraId="2190BD7B" w14:textId="77777777" w:rsidR="007C397D" w:rsidRPr="007C397D" w:rsidRDefault="007C397D" w:rsidP="007C397D">
      <w:pPr>
        <w:autoSpaceDE w:val="0"/>
        <w:autoSpaceDN w:val="0"/>
        <w:adjustRightInd w:val="0"/>
        <w:spacing w:after="0" w:line="240" w:lineRule="auto"/>
        <w:rPr>
          <w:rFonts w:ascii="Calibri" w:hAnsi="Calibri" w:cs="Calibri"/>
          <w:color w:val="000000"/>
          <w:sz w:val="24"/>
          <w:szCs w:val="24"/>
        </w:rPr>
      </w:pPr>
    </w:p>
    <w:p w14:paraId="645F2980" w14:textId="48C1DD38" w:rsidR="007C397D" w:rsidRDefault="007C397D" w:rsidP="007C397D">
      <w:pPr>
        <w:jc w:val="center"/>
        <w:rPr>
          <w:sz w:val="40"/>
          <w:szCs w:val="40"/>
          <w:rtl/>
        </w:rPr>
      </w:pPr>
      <w:r w:rsidRPr="007C397D">
        <w:rPr>
          <w:rFonts w:ascii="Calibri" w:hAnsi="Calibri" w:cs="Calibri"/>
          <w:color w:val="000000"/>
          <w:sz w:val="24"/>
          <w:szCs w:val="24"/>
        </w:rPr>
        <w:t xml:space="preserve"> </w:t>
      </w:r>
      <w:r w:rsidRPr="007C397D">
        <w:rPr>
          <w:rFonts w:ascii="Calibri" w:hAnsi="Calibri" w:cs="Calibri"/>
          <w:color w:val="000000"/>
          <w:sz w:val="28"/>
          <w:szCs w:val="28"/>
        </w:rPr>
        <w:t>Morphological Operations</w:t>
      </w:r>
    </w:p>
    <w:p w14:paraId="31C7FBF4" w14:textId="77777777" w:rsidR="007C397D" w:rsidRPr="0055099F" w:rsidRDefault="007C397D" w:rsidP="007C397D">
      <w:pPr>
        <w:ind w:hanging="24"/>
        <w:jc w:val="center"/>
        <w:rPr>
          <w:rFonts w:cs="B Titr"/>
          <w:b/>
          <w:bCs/>
          <w:sz w:val="36"/>
          <w:szCs w:val="36"/>
          <w:rtl/>
        </w:rPr>
      </w:pPr>
      <w:r w:rsidRPr="0055099F">
        <w:rPr>
          <w:rFonts w:cs="B Titr" w:hint="cs"/>
          <w:b/>
          <w:bCs/>
          <w:sz w:val="36"/>
          <w:szCs w:val="36"/>
          <w:rtl/>
        </w:rPr>
        <w:t xml:space="preserve">حسین </w:t>
      </w:r>
      <w:r>
        <w:rPr>
          <w:rFonts w:cs="B Titr" w:hint="cs"/>
          <w:b/>
          <w:bCs/>
          <w:sz w:val="36"/>
          <w:szCs w:val="36"/>
          <w:rtl/>
        </w:rPr>
        <w:t>توکلیان</w:t>
      </w:r>
    </w:p>
    <w:p w14:paraId="60197B0F" w14:textId="77777777" w:rsidR="007C397D" w:rsidRDefault="007C397D" w:rsidP="007C397D">
      <w:pPr>
        <w:ind w:hanging="24"/>
        <w:jc w:val="center"/>
        <w:rPr>
          <w:rFonts w:cs="B Titr"/>
          <w:b/>
          <w:bCs/>
          <w:sz w:val="36"/>
          <w:szCs w:val="36"/>
          <w:rtl/>
        </w:rPr>
      </w:pPr>
      <w:r>
        <w:rPr>
          <w:rFonts w:cs="B Titr" w:hint="cs"/>
          <w:b/>
          <w:bCs/>
          <w:sz w:val="36"/>
          <w:szCs w:val="36"/>
          <w:rtl/>
        </w:rPr>
        <w:t>شماره دانشجویی</w:t>
      </w:r>
    </w:p>
    <w:p w14:paraId="4C92C9DC" w14:textId="77777777" w:rsidR="007C397D" w:rsidRPr="0055099F" w:rsidRDefault="007C397D" w:rsidP="007C397D">
      <w:pPr>
        <w:ind w:hanging="24"/>
        <w:jc w:val="center"/>
        <w:rPr>
          <w:rFonts w:cs="B Titr"/>
          <w:b/>
          <w:bCs/>
          <w:sz w:val="36"/>
          <w:szCs w:val="36"/>
          <w:rtl/>
        </w:rPr>
      </w:pPr>
      <w:r>
        <w:rPr>
          <w:rFonts w:cs="B Titr" w:hint="cs"/>
          <w:b/>
          <w:bCs/>
          <w:sz w:val="36"/>
          <w:szCs w:val="36"/>
          <w:rtl/>
        </w:rPr>
        <w:t>9860571</w:t>
      </w:r>
    </w:p>
    <w:p w14:paraId="3656EDD7" w14:textId="77777777" w:rsidR="007C397D" w:rsidRDefault="007C397D" w:rsidP="007C397D">
      <w:pPr>
        <w:jc w:val="center"/>
        <w:rPr>
          <w:b/>
          <w:bCs/>
          <w:sz w:val="36"/>
          <w:szCs w:val="36"/>
          <w:rtl/>
        </w:rPr>
      </w:pPr>
    </w:p>
    <w:p w14:paraId="3FEF20AE" w14:textId="77777777" w:rsidR="007C397D" w:rsidRDefault="007C397D" w:rsidP="007C397D">
      <w:pPr>
        <w:jc w:val="center"/>
        <w:rPr>
          <w:b/>
          <w:bCs/>
          <w:sz w:val="36"/>
          <w:szCs w:val="36"/>
          <w:rtl/>
        </w:rPr>
      </w:pPr>
    </w:p>
    <w:p w14:paraId="53C5894D" w14:textId="7CCAEDA4" w:rsidR="007C397D" w:rsidRDefault="007C397D" w:rsidP="007C397D">
      <w:pPr>
        <w:jc w:val="center"/>
        <w:rPr>
          <w:sz w:val="36"/>
          <w:szCs w:val="36"/>
          <w:rtl/>
        </w:rPr>
      </w:pPr>
      <w:r>
        <w:rPr>
          <w:rFonts w:hint="cs"/>
          <w:sz w:val="36"/>
          <w:szCs w:val="36"/>
          <w:rtl/>
        </w:rPr>
        <w:t>خرداد</w:t>
      </w:r>
      <w:r w:rsidRPr="00F21F40">
        <w:rPr>
          <w:rFonts w:hint="cs"/>
          <w:sz w:val="36"/>
          <w:szCs w:val="36"/>
          <w:rtl/>
        </w:rPr>
        <w:t xml:space="preserve"> </w:t>
      </w:r>
      <w:r>
        <w:rPr>
          <w:rFonts w:hint="cs"/>
          <w:sz w:val="36"/>
          <w:szCs w:val="36"/>
          <w:rtl/>
        </w:rPr>
        <w:t>1399</w:t>
      </w:r>
    </w:p>
    <w:p w14:paraId="5C3143DC" w14:textId="77777777" w:rsidR="007C397D" w:rsidRDefault="007C397D" w:rsidP="007C397D">
      <w:pPr>
        <w:jc w:val="center"/>
        <w:rPr>
          <w:rtl/>
        </w:rPr>
      </w:pPr>
    </w:p>
    <w:p w14:paraId="6905368C" w14:textId="77777777" w:rsidR="007C397D" w:rsidRDefault="007C397D" w:rsidP="007C397D">
      <w:pPr>
        <w:jc w:val="center"/>
        <w:rPr>
          <w:rtl/>
        </w:rPr>
      </w:pPr>
      <w:r>
        <w:rPr>
          <w:rFonts w:hint="cs"/>
          <w:rtl/>
        </w:rPr>
        <w:t xml:space="preserve"> خانم دکتر عظیمی فر</w:t>
      </w:r>
    </w:p>
    <w:p w14:paraId="4E8BBA48" w14:textId="77777777" w:rsidR="007C397D" w:rsidRDefault="007C397D" w:rsidP="00A31E2E">
      <w:pPr>
        <w:spacing w:before="480" w:after="0" w:line="480" w:lineRule="atLeast"/>
        <w:rPr>
          <w:rFonts w:ascii="Georgia" w:eastAsia="Times New Roman" w:hAnsi="Georgia" w:cs="Times New Roman"/>
          <w:color w:val="292929"/>
          <w:spacing w:val="-1"/>
          <w:sz w:val="24"/>
          <w:szCs w:val="24"/>
        </w:rPr>
      </w:pPr>
    </w:p>
    <w:p w14:paraId="3D7FEF82" w14:textId="70141C39" w:rsidR="007C397D" w:rsidRDefault="007C397D" w:rsidP="00A31E2E">
      <w:pPr>
        <w:spacing w:before="480" w:after="0" w:line="480" w:lineRule="atLeast"/>
        <w:rPr>
          <w:rFonts w:ascii="Georgia" w:eastAsia="Times New Roman" w:hAnsi="Georgia" w:cs="Times New Roman"/>
          <w:color w:val="292929"/>
          <w:spacing w:val="-1"/>
          <w:sz w:val="24"/>
          <w:szCs w:val="24"/>
        </w:rPr>
      </w:pPr>
      <w:r>
        <w:rPr>
          <w:rFonts w:ascii="Georgia" w:eastAsia="Times New Roman" w:hAnsi="Georgia" w:cs="Times New Roman"/>
          <w:noProof/>
          <w:color w:val="292929"/>
          <w:spacing w:val="-1"/>
          <w:sz w:val="24"/>
          <w:szCs w:val="24"/>
        </w:rPr>
        <w:lastRenderedPageBreak/>
        <w:drawing>
          <wp:inline distT="0" distB="0" distL="0" distR="0" wp14:anchorId="2C72CB65" wp14:editId="44006FCD">
            <wp:extent cx="5848985" cy="4391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67AD1153" w14:textId="6FF24CF9" w:rsidR="007C397D" w:rsidRDefault="007C397D" w:rsidP="00A31E2E">
      <w:pPr>
        <w:spacing w:before="480" w:after="0" w:line="480" w:lineRule="atLeast"/>
        <w:rPr>
          <w:rFonts w:ascii="Georgia" w:eastAsia="Times New Roman" w:hAnsi="Georgia" w:cs="Times New Roman"/>
          <w:color w:val="292929"/>
          <w:spacing w:val="-1"/>
          <w:sz w:val="24"/>
          <w:szCs w:val="24"/>
        </w:rPr>
      </w:pPr>
      <w:r>
        <w:rPr>
          <w:rFonts w:ascii="Georgia" w:eastAsia="Times New Roman" w:hAnsi="Georgia" w:cs="Times New Roman"/>
          <w:noProof/>
          <w:color w:val="292929"/>
          <w:spacing w:val="-1"/>
          <w:sz w:val="24"/>
          <w:szCs w:val="24"/>
        </w:rPr>
        <w:lastRenderedPageBreak/>
        <w:drawing>
          <wp:inline distT="0" distB="0" distL="0" distR="0" wp14:anchorId="33ABE08F" wp14:editId="1945B225">
            <wp:extent cx="5848985" cy="439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Pr>
          <w:rFonts w:ascii="Georgia" w:eastAsia="Times New Roman" w:hAnsi="Georgia" w:cs="Times New Roman"/>
          <w:noProof/>
          <w:color w:val="292929"/>
          <w:spacing w:val="-1"/>
          <w:sz w:val="24"/>
          <w:szCs w:val="24"/>
        </w:rPr>
        <w:lastRenderedPageBreak/>
        <w:drawing>
          <wp:inline distT="0" distB="0" distL="0" distR="0" wp14:anchorId="433B46D0" wp14:editId="25CF6EEB">
            <wp:extent cx="5848985"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Pr>
          <w:rFonts w:ascii="Georgia" w:eastAsia="Times New Roman" w:hAnsi="Georgia" w:cs="Times New Roman"/>
          <w:noProof/>
          <w:color w:val="292929"/>
          <w:spacing w:val="-1"/>
          <w:sz w:val="24"/>
          <w:szCs w:val="24"/>
        </w:rPr>
        <w:lastRenderedPageBreak/>
        <w:drawing>
          <wp:inline distT="0" distB="0" distL="0" distR="0" wp14:anchorId="451716AB" wp14:editId="37113ADA">
            <wp:extent cx="5848985"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Pr>
          <w:rFonts w:ascii="Georgia" w:eastAsia="Times New Roman" w:hAnsi="Georgia" w:cs="Times New Roman"/>
          <w:noProof/>
          <w:color w:val="292929"/>
          <w:spacing w:val="-1"/>
          <w:sz w:val="24"/>
          <w:szCs w:val="24"/>
        </w:rPr>
        <w:lastRenderedPageBreak/>
        <w:drawing>
          <wp:inline distT="0" distB="0" distL="0" distR="0" wp14:anchorId="3844A6C7" wp14:editId="301DB182">
            <wp:extent cx="5848985" cy="439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Pr>
          <w:rFonts w:ascii="Georgia" w:eastAsia="Times New Roman" w:hAnsi="Georgia" w:cs="Times New Roman"/>
          <w:noProof/>
          <w:color w:val="292929"/>
          <w:spacing w:val="-1"/>
          <w:sz w:val="24"/>
          <w:szCs w:val="24"/>
        </w:rPr>
        <w:lastRenderedPageBreak/>
        <w:drawing>
          <wp:inline distT="0" distB="0" distL="0" distR="0" wp14:anchorId="02AB1831" wp14:editId="647FDFEA">
            <wp:extent cx="5848985" cy="439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132E5757" w14:textId="77777777" w:rsidR="007C397D" w:rsidRDefault="007C397D" w:rsidP="00A31E2E">
      <w:pPr>
        <w:spacing w:before="480" w:after="0" w:line="480" w:lineRule="atLeast"/>
        <w:rPr>
          <w:rFonts w:ascii="Georgia" w:eastAsia="Times New Roman" w:hAnsi="Georgia" w:cs="Times New Roman"/>
          <w:color w:val="292929"/>
          <w:spacing w:val="-1"/>
          <w:sz w:val="24"/>
          <w:szCs w:val="24"/>
        </w:rPr>
      </w:pPr>
    </w:p>
    <w:p w14:paraId="75905E3A" w14:textId="77777777" w:rsidR="007C397D" w:rsidRDefault="007C397D" w:rsidP="00A31E2E">
      <w:pPr>
        <w:spacing w:before="480" w:after="0" w:line="480" w:lineRule="atLeast"/>
        <w:rPr>
          <w:rFonts w:ascii="Georgia" w:eastAsia="Times New Roman" w:hAnsi="Georgia" w:cs="Times New Roman"/>
          <w:color w:val="292929"/>
          <w:spacing w:val="-1"/>
          <w:sz w:val="24"/>
          <w:szCs w:val="24"/>
        </w:rPr>
      </w:pPr>
    </w:p>
    <w:p w14:paraId="2EEA7698" w14:textId="77777777" w:rsidR="007C397D" w:rsidRDefault="007C397D" w:rsidP="00A31E2E">
      <w:pPr>
        <w:spacing w:before="480" w:after="0" w:line="480" w:lineRule="atLeast"/>
        <w:rPr>
          <w:rFonts w:ascii="Georgia" w:eastAsia="Times New Roman" w:hAnsi="Georgia" w:cs="Times New Roman"/>
          <w:color w:val="292929"/>
          <w:spacing w:val="-1"/>
          <w:sz w:val="24"/>
          <w:szCs w:val="24"/>
        </w:rPr>
      </w:pPr>
    </w:p>
    <w:p w14:paraId="37217665" w14:textId="77777777" w:rsidR="007C397D" w:rsidRDefault="007C397D" w:rsidP="00A31E2E">
      <w:pPr>
        <w:spacing w:before="480" w:after="0" w:line="480" w:lineRule="atLeast"/>
        <w:rPr>
          <w:rFonts w:ascii="Georgia" w:eastAsia="Times New Roman" w:hAnsi="Georgia" w:cs="Times New Roman"/>
          <w:color w:val="292929"/>
          <w:spacing w:val="-1"/>
          <w:sz w:val="24"/>
          <w:szCs w:val="24"/>
        </w:rPr>
      </w:pPr>
    </w:p>
    <w:p w14:paraId="1FF84908" w14:textId="77777777" w:rsidR="007C397D" w:rsidRDefault="007C397D" w:rsidP="00A31E2E">
      <w:pPr>
        <w:spacing w:before="480" w:after="0" w:line="480" w:lineRule="atLeast"/>
        <w:rPr>
          <w:rFonts w:ascii="Georgia" w:eastAsia="Times New Roman" w:hAnsi="Georgia" w:cs="Times New Roman"/>
          <w:color w:val="292929"/>
          <w:spacing w:val="-1"/>
          <w:sz w:val="24"/>
          <w:szCs w:val="24"/>
        </w:rPr>
      </w:pPr>
    </w:p>
    <w:p w14:paraId="6307A7E3" w14:textId="77777777" w:rsidR="007C397D" w:rsidRDefault="007C397D" w:rsidP="00A31E2E">
      <w:pPr>
        <w:spacing w:before="480" w:after="0" w:line="480" w:lineRule="atLeast"/>
        <w:rPr>
          <w:rFonts w:ascii="Georgia" w:eastAsia="Times New Roman" w:hAnsi="Georgia" w:cs="Times New Roman"/>
          <w:color w:val="292929"/>
          <w:spacing w:val="-1"/>
          <w:sz w:val="24"/>
          <w:szCs w:val="24"/>
        </w:rPr>
      </w:pPr>
    </w:p>
    <w:p w14:paraId="53936C02" w14:textId="37F6CE61" w:rsidR="00A31E2E" w:rsidRPr="0076262F" w:rsidRDefault="00A31E2E" w:rsidP="00A31E2E">
      <w:pPr>
        <w:spacing w:before="480"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lastRenderedPageBreak/>
        <w:t>Median filter makes image structure change a lot. A figure below shows the result of applying median filter to a binary image. The small structures, single line, and dot, are removed and small size holes are filled.</w:t>
      </w:r>
    </w:p>
    <w:p w14:paraId="6DB29334" w14:textId="02C473DF" w:rsidR="00A31E2E" w:rsidRPr="00A31E2E" w:rsidRDefault="00A31E2E" w:rsidP="00A31E2E">
      <w:pPr>
        <w:shd w:val="clear" w:color="auto" w:fill="F2F2F2"/>
        <w:spacing w:after="10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noProof/>
          <w:sz w:val="24"/>
          <w:szCs w:val="24"/>
        </w:rPr>
        <w:drawing>
          <wp:inline distT="0" distB="0" distL="0" distR="0" wp14:anchorId="3C6175A8" wp14:editId="3662AE46">
            <wp:extent cx="6344285" cy="25139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4285" cy="2513965"/>
                    </a:xfrm>
                    <a:prstGeom prst="rect">
                      <a:avLst/>
                    </a:prstGeom>
                    <a:noFill/>
                    <a:ln>
                      <a:noFill/>
                    </a:ln>
                  </pic:spPr>
                </pic:pic>
              </a:graphicData>
            </a:graphic>
          </wp:inline>
        </w:drawing>
      </w:r>
    </w:p>
    <w:p w14:paraId="76C63589" w14:textId="4B745139" w:rsidR="00A31E2E" w:rsidRPr="0076262F" w:rsidRDefault="00A31E2E" w:rsidP="00A31E2E">
      <w:pPr>
        <w:spacing w:before="480"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 xml:space="preserve">So </w:t>
      </w:r>
      <w:r w:rsidR="0076262F" w:rsidRPr="0076262F">
        <w:rPr>
          <w:rFonts w:ascii="Georgia" w:eastAsia="Times New Roman" w:hAnsi="Georgia" w:cs="Times New Roman"/>
          <w:color w:val="292929"/>
          <w:spacing w:val="-1"/>
          <w:sz w:val="24"/>
          <w:szCs w:val="24"/>
        </w:rPr>
        <w:t xml:space="preserve">here is </w:t>
      </w:r>
      <w:r w:rsidRPr="0076262F">
        <w:rPr>
          <w:rFonts w:ascii="Georgia" w:eastAsia="Times New Roman" w:hAnsi="Georgia" w:cs="Times New Roman"/>
          <w:color w:val="292929"/>
          <w:spacing w:val="-1"/>
          <w:sz w:val="24"/>
          <w:szCs w:val="24"/>
        </w:rPr>
        <w:t>an idea which overcomes this problem. It is called “</w:t>
      </w:r>
      <w:r w:rsidRPr="0076262F">
        <w:rPr>
          <w:rFonts w:ascii="Georgia" w:eastAsia="Times New Roman" w:hAnsi="Georgia" w:cs="Times New Roman"/>
          <w:b/>
          <w:bCs/>
          <w:i/>
          <w:iCs/>
          <w:color w:val="292929"/>
          <w:spacing w:val="-1"/>
          <w:sz w:val="24"/>
          <w:szCs w:val="24"/>
        </w:rPr>
        <w:t>Morphological Filter</w:t>
      </w:r>
      <w:r w:rsidRPr="0076262F">
        <w:rPr>
          <w:rFonts w:ascii="Georgia" w:eastAsia="Times New Roman" w:hAnsi="Georgia" w:cs="Times New Roman"/>
          <w:color w:val="292929"/>
          <w:spacing w:val="-1"/>
          <w:sz w:val="24"/>
          <w:szCs w:val="24"/>
        </w:rPr>
        <w:t>”.</w:t>
      </w:r>
    </w:p>
    <w:p w14:paraId="12FF80A3" w14:textId="576C592C" w:rsidR="00A31E2E" w:rsidRPr="00A31E2E" w:rsidRDefault="00A31E2E" w:rsidP="00A31E2E">
      <w:pPr>
        <w:shd w:val="clear" w:color="auto" w:fill="F2F2F2"/>
        <w:spacing w:after="10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noProof/>
          <w:sz w:val="24"/>
          <w:szCs w:val="24"/>
        </w:rPr>
        <w:drawing>
          <wp:inline distT="0" distB="0" distL="0" distR="0" wp14:anchorId="41D6FE0F" wp14:editId="6347E014">
            <wp:extent cx="6344285" cy="3042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4285" cy="3042920"/>
                    </a:xfrm>
                    <a:prstGeom prst="rect">
                      <a:avLst/>
                    </a:prstGeom>
                    <a:noFill/>
                    <a:ln>
                      <a:noFill/>
                    </a:ln>
                  </pic:spPr>
                </pic:pic>
              </a:graphicData>
            </a:graphic>
          </wp:inline>
        </w:drawing>
      </w:r>
    </w:p>
    <w:p w14:paraId="6EF6A928" w14:textId="77777777" w:rsidR="00A31E2E" w:rsidRPr="00A31E2E" w:rsidRDefault="00A31E2E" w:rsidP="00A31E2E">
      <w:pPr>
        <w:spacing w:after="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sz w:val="24"/>
          <w:szCs w:val="24"/>
        </w:rPr>
        <w:t>Shrink and grow process</w:t>
      </w:r>
    </w:p>
    <w:p w14:paraId="662970C0" w14:textId="77777777" w:rsidR="00524B6D" w:rsidRDefault="00524B6D" w:rsidP="00A31E2E">
      <w:pPr>
        <w:spacing w:before="413" w:after="0" w:line="240" w:lineRule="auto"/>
        <w:outlineLvl w:val="1"/>
        <w:rPr>
          <w:rFonts w:ascii="Lucida Sans Unicode" w:eastAsia="Times New Roman" w:hAnsi="Lucida Sans Unicode" w:cs="Lucida Sans Unicode"/>
          <w:b/>
          <w:bCs/>
          <w:color w:val="292929"/>
          <w:spacing w:val="-5"/>
          <w:sz w:val="28"/>
          <w:szCs w:val="28"/>
        </w:rPr>
      </w:pPr>
    </w:p>
    <w:p w14:paraId="07C4495D" w14:textId="27BBAEB0" w:rsidR="00A31E2E" w:rsidRPr="00524B6D" w:rsidRDefault="00A31E2E" w:rsidP="00A31E2E">
      <w:pPr>
        <w:spacing w:before="413" w:after="0" w:line="240" w:lineRule="auto"/>
        <w:outlineLvl w:val="1"/>
        <w:rPr>
          <w:rFonts w:ascii="Lucida Sans Unicode" w:eastAsia="Times New Roman" w:hAnsi="Lucida Sans Unicode" w:cs="Lucida Sans Unicode"/>
          <w:b/>
          <w:bCs/>
          <w:color w:val="292929"/>
          <w:spacing w:val="-5"/>
          <w:sz w:val="28"/>
          <w:szCs w:val="28"/>
        </w:rPr>
      </w:pPr>
      <w:r w:rsidRPr="00524B6D">
        <w:rPr>
          <w:rFonts w:ascii="Lucida Sans Unicode" w:eastAsia="Times New Roman" w:hAnsi="Lucida Sans Unicode" w:cs="Lucida Sans Unicode"/>
          <w:b/>
          <w:bCs/>
          <w:color w:val="292929"/>
          <w:spacing w:val="-5"/>
          <w:sz w:val="28"/>
          <w:szCs w:val="28"/>
        </w:rPr>
        <w:lastRenderedPageBreak/>
        <w:t>Morphological Filter</w:t>
      </w:r>
    </w:p>
    <w:p w14:paraId="103F2292" w14:textId="77777777" w:rsidR="00A31E2E" w:rsidRPr="0076262F" w:rsidRDefault="00A31E2E" w:rsidP="00A31E2E">
      <w:pPr>
        <w:spacing w:before="206"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The idea of the morphological filter are shrink and let grow process. The word “shrink” means using median filter to round off the large structures and to remove the small structures and in grow process, remaining structures are grow back by the same amount.</w:t>
      </w:r>
    </w:p>
    <w:p w14:paraId="611DEDD7" w14:textId="77777777" w:rsidR="00A31E2E" w:rsidRPr="0076262F" w:rsidRDefault="00A31E2E" w:rsidP="00A31E2E">
      <w:pPr>
        <w:spacing w:before="480"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The morphological operation of the binary image is described first and will talk in the following outline.</w:t>
      </w:r>
    </w:p>
    <w:p w14:paraId="543A30CA" w14:textId="77777777" w:rsidR="00A31E2E" w:rsidRPr="0076262F" w:rsidRDefault="00A31E2E" w:rsidP="00A31E2E">
      <w:pPr>
        <w:spacing w:before="480" w:after="0" w:line="480" w:lineRule="atLeast"/>
        <w:rPr>
          <w:rFonts w:ascii="Georgia" w:eastAsia="Times New Roman" w:hAnsi="Georgia" w:cs="Times New Roman"/>
          <w:color w:val="292929"/>
          <w:spacing w:val="-1"/>
          <w:sz w:val="28"/>
          <w:szCs w:val="28"/>
        </w:rPr>
      </w:pPr>
      <w:r w:rsidRPr="0076262F">
        <w:rPr>
          <w:rFonts w:ascii="Georgia" w:eastAsia="Times New Roman" w:hAnsi="Georgia" w:cs="Times New Roman"/>
          <w:b/>
          <w:bCs/>
          <w:color w:val="292929"/>
          <w:spacing w:val="-1"/>
          <w:sz w:val="28"/>
          <w:szCs w:val="28"/>
        </w:rPr>
        <w:t>Outlines</w:t>
      </w:r>
    </w:p>
    <w:p w14:paraId="576E8D7F" w14:textId="77777777" w:rsidR="00A31E2E" w:rsidRPr="0076262F" w:rsidRDefault="00A31E2E" w:rsidP="00A31E2E">
      <w:pPr>
        <w:numPr>
          <w:ilvl w:val="0"/>
          <w:numId w:val="1"/>
        </w:numPr>
        <w:spacing w:before="480" w:after="0" w:line="480" w:lineRule="atLeast"/>
        <w:ind w:left="1410"/>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The structuring element of a binary filter</w:t>
      </w:r>
    </w:p>
    <w:p w14:paraId="4737325A" w14:textId="77777777" w:rsidR="00A31E2E" w:rsidRPr="0076262F" w:rsidRDefault="00A31E2E" w:rsidP="00A31E2E">
      <w:pPr>
        <w:numPr>
          <w:ilvl w:val="0"/>
          <w:numId w:val="1"/>
        </w:numPr>
        <w:spacing w:before="252" w:after="0" w:line="480" w:lineRule="atLeast"/>
        <w:ind w:left="1410"/>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Dilation and Erosion</w:t>
      </w:r>
    </w:p>
    <w:p w14:paraId="2B939225" w14:textId="77777777" w:rsidR="00A31E2E" w:rsidRPr="0076262F" w:rsidRDefault="00A31E2E" w:rsidP="00A31E2E">
      <w:pPr>
        <w:numPr>
          <w:ilvl w:val="0"/>
          <w:numId w:val="1"/>
        </w:numPr>
        <w:spacing w:before="252" w:after="0" w:line="480" w:lineRule="atLeast"/>
        <w:ind w:left="1410"/>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Composite Operation</w:t>
      </w:r>
    </w:p>
    <w:p w14:paraId="575A5B0C" w14:textId="77777777" w:rsidR="00A31E2E" w:rsidRPr="00A31E2E" w:rsidRDefault="007C397D" w:rsidP="00A31E2E">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DD4EE1">
          <v:rect id="_x0000_i1025" style="width:0;height:1.5pt" o:hralign="center" o:hrstd="t" o:hrnoshade="t" o:hr="t" fillcolor="#080808" stroked="f"/>
        </w:pict>
      </w:r>
    </w:p>
    <w:p w14:paraId="4063D1BF" w14:textId="77777777" w:rsidR="00A31E2E" w:rsidRPr="0076262F" w:rsidRDefault="00A31E2E" w:rsidP="00A31E2E">
      <w:pPr>
        <w:spacing w:before="413" w:after="0" w:line="240" w:lineRule="auto"/>
        <w:outlineLvl w:val="1"/>
        <w:rPr>
          <w:rFonts w:ascii="Lucida Sans Unicode" w:eastAsia="Times New Roman" w:hAnsi="Lucida Sans Unicode" w:cs="Lucida Sans Unicode"/>
          <w:b/>
          <w:bCs/>
          <w:color w:val="292929"/>
          <w:spacing w:val="-5"/>
          <w:sz w:val="32"/>
          <w:szCs w:val="32"/>
        </w:rPr>
      </w:pPr>
      <w:r w:rsidRPr="0076262F">
        <w:rPr>
          <w:rFonts w:ascii="Lucida Sans Unicode" w:eastAsia="Times New Roman" w:hAnsi="Lucida Sans Unicode" w:cs="Lucida Sans Unicode"/>
          <w:b/>
          <w:bCs/>
          <w:color w:val="292929"/>
          <w:spacing w:val="-5"/>
          <w:sz w:val="32"/>
          <w:szCs w:val="32"/>
        </w:rPr>
        <w:t>The structuring element</w:t>
      </w:r>
    </w:p>
    <w:p w14:paraId="507265ED" w14:textId="77777777" w:rsidR="00A31E2E" w:rsidRPr="0076262F" w:rsidRDefault="00A31E2E" w:rsidP="00A31E2E">
      <w:pPr>
        <w:spacing w:before="206"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In morphological filter, each element in the matrix is called “structuring element” instead of coefficient matrix in the linear filter. The structuring elements contain only value 0 and 1. And the hot spot of the filter is the dark shade element.</w:t>
      </w:r>
    </w:p>
    <w:p w14:paraId="234BFADA" w14:textId="60F43033" w:rsidR="00A31E2E" w:rsidRPr="00A31E2E" w:rsidRDefault="00A31E2E" w:rsidP="00A31E2E">
      <w:pPr>
        <w:shd w:val="clear" w:color="auto" w:fill="F2F2F2"/>
        <w:spacing w:after="10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noProof/>
          <w:sz w:val="24"/>
          <w:szCs w:val="24"/>
        </w:rPr>
        <w:lastRenderedPageBreak/>
        <w:drawing>
          <wp:inline distT="0" distB="0" distL="0" distR="0" wp14:anchorId="5169E25E" wp14:editId="662CD4FF">
            <wp:extent cx="6344285" cy="3361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4285" cy="3361690"/>
                    </a:xfrm>
                    <a:prstGeom prst="rect">
                      <a:avLst/>
                    </a:prstGeom>
                    <a:noFill/>
                    <a:ln>
                      <a:noFill/>
                    </a:ln>
                  </pic:spPr>
                </pic:pic>
              </a:graphicData>
            </a:graphic>
          </wp:inline>
        </w:drawing>
      </w:r>
    </w:p>
    <w:p w14:paraId="34E349EC" w14:textId="77777777" w:rsidR="00A31E2E" w:rsidRPr="0076262F" w:rsidRDefault="00A31E2E" w:rsidP="00A31E2E">
      <w:pPr>
        <w:spacing w:before="480"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The binary image is described as sets of two-dimensional coordinate point. This is called </w:t>
      </w:r>
      <w:r w:rsidRPr="0076262F">
        <w:rPr>
          <w:rFonts w:ascii="Georgia" w:eastAsia="Times New Roman" w:hAnsi="Georgia" w:cs="Times New Roman"/>
          <w:b/>
          <w:bCs/>
          <w:i/>
          <w:iCs/>
          <w:color w:val="292929"/>
          <w:spacing w:val="-1"/>
          <w:sz w:val="24"/>
          <w:szCs w:val="24"/>
        </w:rPr>
        <w:t>“Point Set”</w:t>
      </w:r>
      <w:r w:rsidRPr="0076262F">
        <w:rPr>
          <w:rFonts w:ascii="Georgia" w:eastAsia="Times New Roman" w:hAnsi="Georgia" w:cs="Times New Roman"/>
          <w:color w:val="292929"/>
          <w:spacing w:val="-1"/>
          <w:sz w:val="24"/>
          <w:szCs w:val="24"/>
        </w:rPr>
        <w:t> Q and point set consist of the coordinate pair p = (u,v) of all foreground pixels. Some operations of point set are similar to the operation in others image. For inverting binary image is complement operation and combining two binary image use union operator. Shifting binary image I by some coordinate vector d by adding vector d to point p. Or reflection of binary image I by multiply -1 to point p.</w:t>
      </w:r>
    </w:p>
    <w:p w14:paraId="0E97BC94" w14:textId="77777777" w:rsidR="00A31E2E" w:rsidRPr="00A31E2E" w:rsidRDefault="007C397D" w:rsidP="00A31E2E">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1E07D0">
          <v:rect id="_x0000_i1026" style="width:0;height:1.5pt" o:hralign="center" o:hrstd="t" o:hrnoshade="t" o:hr="t" fillcolor="#080808" stroked="f"/>
        </w:pict>
      </w:r>
    </w:p>
    <w:p w14:paraId="6E2A2512" w14:textId="77777777" w:rsidR="00A31E2E" w:rsidRPr="0076262F" w:rsidRDefault="00A31E2E" w:rsidP="00A31E2E">
      <w:pPr>
        <w:spacing w:before="413" w:after="0" w:line="240" w:lineRule="auto"/>
        <w:outlineLvl w:val="1"/>
        <w:rPr>
          <w:rFonts w:ascii="Lucida Sans Unicode" w:eastAsia="Times New Roman" w:hAnsi="Lucida Sans Unicode" w:cs="Lucida Sans Unicode"/>
          <w:b/>
          <w:bCs/>
          <w:color w:val="292929"/>
          <w:spacing w:val="-5"/>
          <w:sz w:val="32"/>
          <w:szCs w:val="32"/>
        </w:rPr>
      </w:pPr>
      <w:r w:rsidRPr="0076262F">
        <w:rPr>
          <w:rFonts w:ascii="Lucida Sans Unicode" w:eastAsia="Times New Roman" w:hAnsi="Lucida Sans Unicode" w:cs="Lucida Sans Unicode"/>
          <w:b/>
          <w:bCs/>
          <w:color w:val="292929"/>
          <w:spacing w:val="-5"/>
          <w:sz w:val="32"/>
          <w:szCs w:val="32"/>
        </w:rPr>
        <w:t>Dilation and Erosion</w:t>
      </w:r>
    </w:p>
    <w:p w14:paraId="3AF74795" w14:textId="3A348AF9" w:rsidR="00A31E2E" w:rsidRPr="001F4D1A" w:rsidRDefault="00A31E2E" w:rsidP="00A124E6">
      <w:pPr>
        <w:numPr>
          <w:ilvl w:val="0"/>
          <w:numId w:val="2"/>
        </w:numPr>
        <w:shd w:val="clear" w:color="auto" w:fill="F2F2F2"/>
        <w:spacing w:before="206" w:after="100" w:line="240" w:lineRule="auto"/>
        <w:ind w:left="1410"/>
        <w:rPr>
          <w:rFonts w:ascii="Times New Roman" w:eastAsia="Times New Roman" w:hAnsi="Times New Roman" w:cs="Times New Roman"/>
          <w:sz w:val="24"/>
          <w:szCs w:val="24"/>
        </w:rPr>
      </w:pPr>
      <w:r w:rsidRPr="001F4D1A">
        <w:rPr>
          <w:rFonts w:ascii="Georgia" w:eastAsia="Times New Roman" w:hAnsi="Georgia" w:cs="Times New Roman"/>
          <w:b/>
          <w:bCs/>
          <w:i/>
          <w:iCs/>
          <w:color w:val="292929"/>
          <w:spacing w:val="-1"/>
          <w:sz w:val="24"/>
          <w:szCs w:val="24"/>
        </w:rPr>
        <w:t>Dilation</w:t>
      </w:r>
      <w:r w:rsidRPr="001F4D1A">
        <w:rPr>
          <w:rFonts w:ascii="Georgia" w:eastAsia="Times New Roman" w:hAnsi="Georgia" w:cs="Times New Roman"/>
          <w:color w:val="292929"/>
          <w:spacing w:val="-1"/>
          <w:sz w:val="24"/>
          <w:szCs w:val="24"/>
        </w:rPr>
        <w:t> is a morphological operator which works for the grow process as I mentioned before. The equation of this operator is defined a</w:t>
      </w:r>
      <w:r w:rsidRPr="00A31E2E">
        <w:rPr>
          <w:rFonts w:ascii="Times New Roman" w:eastAsia="Times New Roman" w:hAnsi="Times New Roman" w:cs="Times New Roman"/>
          <w:noProof/>
          <w:sz w:val="24"/>
          <w:szCs w:val="24"/>
        </w:rPr>
        <w:drawing>
          <wp:inline distT="0" distB="0" distL="0" distR="0" wp14:anchorId="17932EB1" wp14:editId="0EE18A04">
            <wp:extent cx="6344285"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4285" cy="1228725"/>
                    </a:xfrm>
                    <a:prstGeom prst="rect">
                      <a:avLst/>
                    </a:prstGeom>
                    <a:noFill/>
                    <a:ln>
                      <a:noFill/>
                    </a:ln>
                  </pic:spPr>
                </pic:pic>
              </a:graphicData>
            </a:graphic>
          </wp:inline>
        </w:drawing>
      </w:r>
    </w:p>
    <w:p w14:paraId="3B81E6FC" w14:textId="77777777" w:rsidR="00A31E2E" w:rsidRPr="0076262F" w:rsidRDefault="00A31E2E" w:rsidP="00A31E2E">
      <w:pPr>
        <w:numPr>
          <w:ilvl w:val="0"/>
          <w:numId w:val="3"/>
        </w:numPr>
        <w:spacing w:before="480" w:after="0" w:line="480" w:lineRule="atLeast"/>
        <w:ind w:left="1410"/>
        <w:rPr>
          <w:rFonts w:ascii="Georgia" w:eastAsia="Times New Roman" w:hAnsi="Georgia" w:cs="Times New Roman"/>
          <w:color w:val="292929"/>
          <w:spacing w:val="-1"/>
          <w:sz w:val="24"/>
          <w:szCs w:val="24"/>
        </w:rPr>
      </w:pPr>
      <w:r w:rsidRPr="0076262F">
        <w:rPr>
          <w:rFonts w:ascii="Georgia" w:eastAsia="Times New Roman" w:hAnsi="Georgia" w:cs="Times New Roman"/>
          <w:b/>
          <w:bCs/>
          <w:i/>
          <w:iCs/>
          <w:color w:val="292929"/>
          <w:spacing w:val="-1"/>
          <w:sz w:val="24"/>
          <w:szCs w:val="24"/>
        </w:rPr>
        <w:lastRenderedPageBreak/>
        <w:t>Erosion</w:t>
      </w:r>
      <w:r w:rsidRPr="0076262F">
        <w:rPr>
          <w:rFonts w:ascii="Georgia" w:eastAsia="Times New Roman" w:hAnsi="Georgia" w:cs="Times New Roman"/>
          <w:color w:val="292929"/>
          <w:spacing w:val="-1"/>
          <w:sz w:val="24"/>
          <w:szCs w:val="24"/>
        </w:rPr>
        <w:t> is a morphological operator which works for the shrink process as I mentioned before as well and the equation is defined as</w:t>
      </w:r>
    </w:p>
    <w:p w14:paraId="3AB4D9D6" w14:textId="77A91CE7" w:rsidR="00A31E2E" w:rsidRPr="00A31E2E" w:rsidRDefault="00A31E2E" w:rsidP="00A31E2E">
      <w:pPr>
        <w:shd w:val="clear" w:color="auto" w:fill="F2F2F2"/>
        <w:spacing w:after="10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noProof/>
          <w:sz w:val="24"/>
          <w:szCs w:val="24"/>
        </w:rPr>
        <w:drawing>
          <wp:inline distT="0" distB="0" distL="0" distR="0" wp14:anchorId="4AC6DB8C" wp14:editId="12CDAE6C">
            <wp:extent cx="6344285"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4285" cy="1104900"/>
                    </a:xfrm>
                    <a:prstGeom prst="rect">
                      <a:avLst/>
                    </a:prstGeom>
                    <a:noFill/>
                    <a:ln>
                      <a:noFill/>
                    </a:ln>
                  </pic:spPr>
                </pic:pic>
              </a:graphicData>
            </a:graphic>
          </wp:inline>
        </w:drawing>
      </w:r>
    </w:p>
    <w:p w14:paraId="4715A7C8" w14:textId="77777777" w:rsidR="00A31E2E" w:rsidRPr="0076262F" w:rsidRDefault="00A31E2E" w:rsidP="00A31E2E">
      <w:pPr>
        <w:spacing w:before="480" w:after="0" w:line="480" w:lineRule="atLeast"/>
        <w:rPr>
          <w:rFonts w:ascii="Georgia" w:eastAsia="Times New Roman" w:hAnsi="Georgia" w:cs="Times New Roman"/>
          <w:color w:val="292929"/>
          <w:spacing w:val="-1"/>
          <w:sz w:val="28"/>
          <w:szCs w:val="28"/>
        </w:rPr>
      </w:pPr>
      <w:r w:rsidRPr="0076262F">
        <w:rPr>
          <w:rFonts w:ascii="Georgia" w:eastAsia="Times New Roman" w:hAnsi="Georgia" w:cs="Times New Roman"/>
          <w:b/>
          <w:bCs/>
          <w:color w:val="292929"/>
          <w:spacing w:val="-1"/>
          <w:sz w:val="28"/>
          <w:szCs w:val="28"/>
        </w:rPr>
        <w:t>Properties of dilation and erosion</w:t>
      </w:r>
    </w:p>
    <w:p w14:paraId="24D27C13" w14:textId="77777777" w:rsidR="00A31E2E" w:rsidRPr="0076262F" w:rsidRDefault="00A31E2E" w:rsidP="00A31E2E">
      <w:pPr>
        <w:numPr>
          <w:ilvl w:val="0"/>
          <w:numId w:val="4"/>
        </w:numPr>
        <w:spacing w:before="480" w:after="0" w:line="480" w:lineRule="atLeast"/>
        <w:ind w:left="1410"/>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Commutative: only in dilation</w:t>
      </w:r>
    </w:p>
    <w:p w14:paraId="39EEA544" w14:textId="77777777" w:rsidR="00A31E2E" w:rsidRPr="00A31E2E" w:rsidRDefault="00A31E2E" w:rsidP="00A31E2E">
      <w:pPr>
        <w:numPr>
          <w:ilvl w:val="0"/>
          <w:numId w:val="4"/>
        </w:numPr>
        <w:spacing w:before="252" w:after="0" w:line="480" w:lineRule="atLeast"/>
        <w:ind w:left="1410"/>
        <w:rPr>
          <w:rFonts w:ascii="Georgia" w:eastAsia="Times New Roman" w:hAnsi="Georgia" w:cs="Times New Roman"/>
          <w:color w:val="292929"/>
          <w:spacing w:val="-1"/>
          <w:sz w:val="32"/>
          <w:szCs w:val="32"/>
        </w:rPr>
      </w:pPr>
      <w:r w:rsidRPr="0076262F">
        <w:rPr>
          <w:rFonts w:ascii="Georgia" w:eastAsia="Times New Roman" w:hAnsi="Georgia" w:cs="Times New Roman"/>
          <w:color w:val="292929"/>
          <w:spacing w:val="-1"/>
          <w:sz w:val="24"/>
          <w:szCs w:val="24"/>
        </w:rPr>
        <w:t>Associative: only in dilation</w:t>
      </w:r>
    </w:p>
    <w:p w14:paraId="1346FCAB" w14:textId="77777777" w:rsidR="00A31E2E" w:rsidRPr="0076262F" w:rsidRDefault="00A31E2E" w:rsidP="00A31E2E">
      <w:pPr>
        <w:spacing w:before="480"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b/>
          <w:bCs/>
          <w:i/>
          <w:iCs/>
          <w:color w:val="292929"/>
          <w:spacing w:val="-1"/>
          <w:sz w:val="24"/>
          <w:szCs w:val="24"/>
        </w:rPr>
        <w:t>Note that: </w:t>
      </w:r>
      <w:r w:rsidRPr="0076262F">
        <w:rPr>
          <w:rFonts w:ascii="Georgia" w:eastAsia="Times New Roman" w:hAnsi="Georgia" w:cs="Times New Roman"/>
          <w:color w:val="292929"/>
          <w:spacing w:val="-1"/>
          <w:sz w:val="24"/>
          <w:szCs w:val="24"/>
        </w:rPr>
        <w:t>in erosion is in contrast to dilation, not have commutative property.</w:t>
      </w:r>
    </w:p>
    <w:p w14:paraId="2557F33B" w14:textId="77777777" w:rsidR="00A31E2E" w:rsidRPr="0076262F" w:rsidRDefault="00A31E2E" w:rsidP="00A31E2E">
      <w:pPr>
        <w:spacing w:before="480"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In addition, erosion and dilation are </w:t>
      </w:r>
      <w:r w:rsidRPr="0076262F">
        <w:rPr>
          <w:rFonts w:ascii="Georgia" w:eastAsia="Times New Roman" w:hAnsi="Georgia" w:cs="Times New Roman"/>
          <w:b/>
          <w:bCs/>
          <w:i/>
          <w:iCs/>
          <w:color w:val="292929"/>
          <w:spacing w:val="-1"/>
          <w:sz w:val="24"/>
          <w:szCs w:val="24"/>
        </w:rPr>
        <w:t>duels</w:t>
      </w:r>
      <w:r w:rsidRPr="0076262F">
        <w:rPr>
          <w:rFonts w:ascii="Georgia" w:eastAsia="Times New Roman" w:hAnsi="Georgia" w:cs="Times New Roman"/>
          <w:color w:val="292929"/>
          <w:spacing w:val="-1"/>
          <w:sz w:val="24"/>
          <w:szCs w:val="24"/>
        </w:rPr>
        <w:t>, for a dilation of the foreground can be accomplished by an erosion of background and subsequent of the result in two different properties but work similarity</w:t>
      </w:r>
    </w:p>
    <w:p w14:paraId="341E705C" w14:textId="02FA0B4A" w:rsidR="00A31E2E" w:rsidRPr="00A31E2E" w:rsidRDefault="00A31E2E" w:rsidP="00A31E2E">
      <w:pPr>
        <w:shd w:val="clear" w:color="auto" w:fill="F2F2F2"/>
        <w:spacing w:after="10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noProof/>
          <w:sz w:val="24"/>
          <w:szCs w:val="24"/>
        </w:rPr>
        <w:drawing>
          <wp:inline distT="0" distB="0" distL="0" distR="0" wp14:anchorId="67F6CD79" wp14:editId="2386BC7F">
            <wp:extent cx="6344285" cy="692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4285" cy="692785"/>
                    </a:xfrm>
                    <a:prstGeom prst="rect">
                      <a:avLst/>
                    </a:prstGeom>
                    <a:noFill/>
                    <a:ln>
                      <a:noFill/>
                    </a:ln>
                  </pic:spPr>
                </pic:pic>
              </a:graphicData>
            </a:graphic>
          </wp:inline>
        </w:drawing>
      </w:r>
    </w:p>
    <w:p w14:paraId="0EC936B7" w14:textId="77777777" w:rsidR="00A31E2E" w:rsidRPr="00A31E2E" w:rsidRDefault="007C397D" w:rsidP="00A31E2E">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357B65">
          <v:rect id="_x0000_i1027" style="width:0;height:1.5pt" o:hralign="center" o:hrstd="t" o:hrnoshade="t" o:hr="t" fillcolor="#080808" stroked="f"/>
        </w:pict>
      </w:r>
    </w:p>
    <w:p w14:paraId="5844D449" w14:textId="77777777" w:rsidR="00A31E2E" w:rsidRPr="0076262F" w:rsidRDefault="00A31E2E" w:rsidP="00A31E2E">
      <w:pPr>
        <w:spacing w:before="413" w:after="0" w:line="240" w:lineRule="auto"/>
        <w:outlineLvl w:val="1"/>
        <w:rPr>
          <w:rFonts w:ascii="Lucida Sans Unicode" w:eastAsia="Times New Roman" w:hAnsi="Lucida Sans Unicode" w:cs="Lucida Sans Unicode"/>
          <w:b/>
          <w:bCs/>
          <w:color w:val="292929"/>
          <w:spacing w:val="-5"/>
          <w:sz w:val="32"/>
          <w:szCs w:val="32"/>
        </w:rPr>
      </w:pPr>
      <w:r w:rsidRPr="0076262F">
        <w:rPr>
          <w:rFonts w:ascii="Lucida Sans Unicode" w:eastAsia="Times New Roman" w:hAnsi="Lucida Sans Unicode" w:cs="Lucida Sans Unicode"/>
          <w:b/>
          <w:bCs/>
          <w:color w:val="292929"/>
          <w:spacing w:val="-5"/>
          <w:sz w:val="32"/>
          <w:szCs w:val="32"/>
        </w:rPr>
        <w:t>Composite Operation</w:t>
      </w:r>
    </w:p>
    <w:p w14:paraId="6390CB23" w14:textId="77777777" w:rsidR="00A31E2E" w:rsidRPr="0076262F" w:rsidRDefault="00A31E2E" w:rsidP="00A31E2E">
      <w:pPr>
        <w:spacing w:before="206"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In morphological process, dilation and erosion work together in composite operation. There are common way to represent the order of these two operations, opening and closing. Opening denotes an erosion followed by dilation and closing work in opposite way.</w:t>
      </w:r>
    </w:p>
    <w:p w14:paraId="27B0B5D0" w14:textId="64C6FD5E" w:rsidR="00A31E2E" w:rsidRPr="00A31E2E" w:rsidRDefault="00A31E2E" w:rsidP="00A31E2E">
      <w:pPr>
        <w:shd w:val="clear" w:color="auto" w:fill="F2F2F2"/>
        <w:spacing w:after="10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noProof/>
          <w:sz w:val="24"/>
          <w:szCs w:val="24"/>
        </w:rPr>
        <w:lastRenderedPageBreak/>
        <w:drawing>
          <wp:inline distT="0" distB="0" distL="0" distR="0" wp14:anchorId="1170436E" wp14:editId="13E21EDF">
            <wp:extent cx="6344285" cy="913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4285" cy="913130"/>
                    </a:xfrm>
                    <a:prstGeom prst="rect">
                      <a:avLst/>
                    </a:prstGeom>
                    <a:noFill/>
                    <a:ln>
                      <a:noFill/>
                    </a:ln>
                  </pic:spPr>
                </pic:pic>
              </a:graphicData>
            </a:graphic>
          </wp:inline>
        </w:drawing>
      </w:r>
    </w:p>
    <w:p w14:paraId="413BAAAE" w14:textId="77777777" w:rsidR="00A31E2E" w:rsidRPr="00A31E2E" w:rsidRDefault="00A31E2E" w:rsidP="00A31E2E">
      <w:pPr>
        <w:spacing w:after="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sz w:val="24"/>
          <w:szCs w:val="24"/>
        </w:rPr>
        <w:t>Opening and Closing process respectively</w:t>
      </w:r>
    </w:p>
    <w:p w14:paraId="290F9EF1" w14:textId="77777777" w:rsidR="00A31E2E" w:rsidRPr="0076262F" w:rsidRDefault="00A31E2E" w:rsidP="00A31E2E">
      <w:pPr>
        <w:spacing w:before="480"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The opening and closing also are dual in sense that opening the foreground is equal to closing the background.</w:t>
      </w:r>
    </w:p>
    <w:p w14:paraId="65F1A896" w14:textId="352DDE4D" w:rsidR="00A31E2E" w:rsidRPr="00A31E2E" w:rsidRDefault="00A31E2E" w:rsidP="00A31E2E">
      <w:pPr>
        <w:shd w:val="clear" w:color="auto" w:fill="F2F2F2"/>
        <w:spacing w:after="100" w:line="240" w:lineRule="auto"/>
        <w:rPr>
          <w:rFonts w:ascii="Times New Roman" w:eastAsia="Times New Roman" w:hAnsi="Times New Roman" w:cs="Times New Roman"/>
          <w:sz w:val="24"/>
          <w:szCs w:val="24"/>
        </w:rPr>
      </w:pPr>
      <w:r w:rsidRPr="00A31E2E">
        <w:rPr>
          <w:rFonts w:ascii="Times New Roman" w:eastAsia="Times New Roman" w:hAnsi="Times New Roman" w:cs="Times New Roman"/>
          <w:noProof/>
          <w:sz w:val="24"/>
          <w:szCs w:val="24"/>
        </w:rPr>
        <w:drawing>
          <wp:inline distT="0" distB="0" distL="0" distR="0" wp14:anchorId="5A333E03" wp14:editId="5381C9F7">
            <wp:extent cx="6344285" cy="38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44285" cy="382905"/>
                    </a:xfrm>
                    <a:prstGeom prst="rect">
                      <a:avLst/>
                    </a:prstGeom>
                    <a:noFill/>
                    <a:ln>
                      <a:noFill/>
                    </a:ln>
                  </pic:spPr>
                </pic:pic>
              </a:graphicData>
            </a:graphic>
          </wp:inline>
        </w:drawing>
      </w:r>
    </w:p>
    <w:p w14:paraId="02DD7343" w14:textId="77777777" w:rsidR="00A31E2E" w:rsidRPr="00A31E2E" w:rsidRDefault="007C397D" w:rsidP="00A31E2E">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DEE210">
          <v:rect id="_x0000_i1028" style="width:0;height:1.5pt" o:hralign="center" o:hrstd="t" o:hrnoshade="t" o:hr="t" fillcolor="#080808" stroked="f"/>
        </w:pict>
      </w:r>
    </w:p>
    <w:p w14:paraId="049B92FB" w14:textId="77777777" w:rsidR="00A31E2E" w:rsidRPr="0076262F" w:rsidRDefault="00A31E2E" w:rsidP="00A31E2E">
      <w:pPr>
        <w:spacing w:before="480" w:after="0" w:line="480" w:lineRule="atLeast"/>
        <w:rPr>
          <w:rFonts w:ascii="Georgia" w:eastAsia="Times New Roman" w:hAnsi="Georgia" w:cs="Times New Roman"/>
          <w:color w:val="292929"/>
          <w:spacing w:val="-1"/>
          <w:sz w:val="24"/>
          <w:szCs w:val="24"/>
        </w:rPr>
      </w:pPr>
      <w:r w:rsidRPr="0076262F">
        <w:rPr>
          <w:rFonts w:ascii="Georgia" w:eastAsia="Times New Roman" w:hAnsi="Georgia" w:cs="Times New Roman"/>
          <w:color w:val="292929"/>
          <w:spacing w:val="-1"/>
          <w:sz w:val="24"/>
          <w:szCs w:val="24"/>
        </w:rPr>
        <w:t>Morphological Filter can also apply to gray-scale image, but in the different definition. It is a generalization with MIN and MAX operators. I will describe in following outline.</w:t>
      </w:r>
    </w:p>
    <w:p w14:paraId="5F625F28" w14:textId="77777777" w:rsidR="00A31E2E" w:rsidRPr="00F64DEA" w:rsidRDefault="00A31E2E" w:rsidP="00A31E2E">
      <w:pPr>
        <w:spacing w:before="480" w:after="0" w:line="480" w:lineRule="atLeast"/>
        <w:rPr>
          <w:rFonts w:ascii="Georgia" w:eastAsia="Times New Roman" w:hAnsi="Georgia" w:cs="Times New Roman"/>
          <w:color w:val="292929"/>
          <w:spacing w:val="-1"/>
          <w:sz w:val="28"/>
          <w:szCs w:val="28"/>
        </w:rPr>
      </w:pPr>
      <w:r w:rsidRPr="00F64DEA">
        <w:rPr>
          <w:rFonts w:ascii="Georgia" w:eastAsia="Times New Roman" w:hAnsi="Georgia" w:cs="Times New Roman"/>
          <w:b/>
          <w:bCs/>
          <w:color w:val="292929"/>
          <w:spacing w:val="-1"/>
          <w:sz w:val="28"/>
          <w:szCs w:val="28"/>
        </w:rPr>
        <w:t>Outlines</w:t>
      </w:r>
    </w:p>
    <w:p w14:paraId="5BE9664D" w14:textId="77777777" w:rsidR="00A31E2E" w:rsidRPr="00F64DEA" w:rsidRDefault="00A31E2E" w:rsidP="00A31E2E">
      <w:pPr>
        <w:numPr>
          <w:ilvl w:val="0"/>
          <w:numId w:val="5"/>
        </w:numPr>
        <w:spacing w:before="480" w:after="0" w:line="480" w:lineRule="atLeast"/>
        <w:ind w:left="1410"/>
        <w:rPr>
          <w:rFonts w:ascii="Georgia" w:eastAsia="Times New Roman" w:hAnsi="Georgia" w:cs="Times New Roman"/>
          <w:color w:val="292929"/>
          <w:spacing w:val="-1"/>
          <w:sz w:val="24"/>
          <w:szCs w:val="24"/>
        </w:rPr>
      </w:pPr>
      <w:r w:rsidRPr="00F64DEA">
        <w:rPr>
          <w:rFonts w:ascii="Georgia" w:eastAsia="Times New Roman" w:hAnsi="Georgia" w:cs="Times New Roman"/>
          <w:color w:val="292929"/>
          <w:spacing w:val="-1"/>
          <w:sz w:val="24"/>
          <w:szCs w:val="24"/>
        </w:rPr>
        <w:t>Structuring Elements</w:t>
      </w:r>
    </w:p>
    <w:p w14:paraId="24066E4B" w14:textId="77777777" w:rsidR="00A31E2E" w:rsidRPr="00F64DEA" w:rsidRDefault="00A31E2E" w:rsidP="00A31E2E">
      <w:pPr>
        <w:numPr>
          <w:ilvl w:val="0"/>
          <w:numId w:val="5"/>
        </w:numPr>
        <w:spacing w:before="252" w:after="0" w:line="480" w:lineRule="atLeast"/>
        <w:ind w:left="1410"/>
        <w:rPr>
          <w:rFonts w:ascii="Georgia" w:eastAsia="Times New Roman" w:hAnsi="Georgia" w:cs="Times New Roman"/>
          <w:color w:val="292929"/>
          <w:spacing w:val="-1"/>
          <w:sz w:val="24"/>
          <w:szCs w:val="24"/>
        </w:rPr>
      </w:pPr>
      <w:r w:rsidRPr="00F64DEA">
        <w:rPr>
          <w:rFonts w:ascii="Georgia" w:eastAsia="Times New Roman" w:hAnsi="Georgia" w:cs="Times New Roman"/>
          <w:color w:val="292929"/>
          <w:spacing w:val="-1"/>
          <w:sz w:val="24"/>
          <w:szCs w:val="24"/>
        </w:rPr>
        <w:t>Dilation and Erosion</w:t>
      </w:r>
    </w:p>
    <w:p w14:paraId="25C1F051" w14:textId="77777777" w:rsidR="00A31E2E" w:rsidRPr="00F64DEA" w:rsidRDefault="00A31E2E" w:rsidP="00A31E2E">
      <w:pPr>
        <w:numPr>
          <w:ilvl w:val="0"/>
          <w:numId w:val="5"/>
        </w:numPr>
        <w:spacing w:before="252" w:after="0" w:line="480" w:lineRule="atLeast"/>
        <w:ind w:left="1410"/>
        <w:rPr>
          <w:rFonts w:ascii="Georgia" w:eastAsia="Times New Roman" w:hAnsi="Georgia" w:cs="Times New Roman"/>
          <w:color w:val="292929"/>
          <w:spacing w:val="-1"/>
          <w:sz w:val="24"/>
          <w:szCs w:val="24"/>
        </w:rPr>
      </w:pPr>
      <w:r w:rsidRPr="00F64DEA">
        <w:rPr>
          <w:rFonts w:ascii="Georgia" w:eastAsia="Times New Roman" w:hAnsi="Georgia" w:cs="Times New Roman"/>
          <w:color w:val="292929"/>
          <w:spacing w:val="-1"/>
          <w:sz w:val="24"/>
          <w:szCs w:val="24"/>
        </w:rPr>
        <w:t>Opening and Closing</w:t>
      </w:r>
    </w:p>
    <w:p w14:paraId="680ADC84" w14:textId="679B72CA" w:rsidR="00B377FD" w:rsidRDefault="00B377FD" w:rsidP="00A31E2E">
      <w:pPr>
        <w:rPr>
          <w:sz w:val="24"/>
          <w:szCs w:val="24"/>
        </w:rPr>
      </w:pPr>
    </w:p>
    <w:p w14:paraId="2650EE9F" w14:textId="77777777" w:rsidR="00E45F79" w:rsidRPr="00E45F79" w:rsidRDefault="00E45F79" w:rsidP="00E45F79">
      <w:pPr>
        <w:pStyle w:val="Heading2"/>
        <w:spacing w:before="413" w:beforeAutospacing="0" w:after="0" w:afterAutospacing="0"/>
        <w:rPr>
          <w:rFonts w:ascii="Lucida Sans Unicode" w:hAnsi="Lucida Sans Unicode" w:cs="Lucida Sans Unicode"/>
          <w:color w:val="292929"/>
          <w:spacing w:val="-5"/>
          <w:sz w:val="32"/>
          <w:szCs w:val="32"/>
        </w:rPr>
      </w:pPr>
      <w:r w:rsidRPr="00E45F79">
        <w:rPr>
          <w:rFonts w:ascii="Lucida Sans Unicode" w:hAnsi="Lucida Sans Unicode" w:cs="Lucida Sans Unicode"/>
          <w:color w:val="292929"/>
          <w:spacing w:val="-5"/>
          <w:sz w:val="32"/>
          <w:szCs w:val="32"/>
        </w:rPr>
        <w:t>Structuring Element</w:t>
      </w:r>
    </w:p>
    <w:p w14:paraId="09DF0D80" w14:textId="02E52C62" w:rsidR="00E45F79" w:rsidRDefault="00E45F79" w:rsidP="00E45F79">
      <w:pPr>
        <w:pStyle w:val="gn"/>
        <w:spacing w:before="206" w:beforeAutospacing="0" w:after="0" w:afterAutospacing="0" w:line="480" w:lineRule="atLeast"/>
        <w:rPr>
          <w:rFonts w:ascii="Georgia" w:hAnsi="Georgia"/>
          <w:color w:val="292929"/>
          <w:spacing w:val="-1"/>
        </w:rPr>
      </w:pPr>
      <w:r w:rsidRPr="00E45F79">
        <w:rPr>
          <w:rFonts w:ascii="Georgia" w:hAnsi="Georgia"/>
          <w:color w:val="292929"/>
          <w:spacing w:val="-1"/>
        </w:rPr>
        <w:t>In gray-scale morphology, structuring elements are defined as real-value 2D functions instead of point sets</w:t>
      </w:r>
    </w:p>
    <w:p w14:paraId="753A1837" w14:textId="08DCEA84" w:rsidR="00E45F79" w:rsidRDefault="00E45F79" w:rsidP="00E45F79">
      <w:pPr>
        <w:shd w:val="clear" w:color="auto" w:fill="F2F2F2"/>
      </w:pPr>
      <w:r>
        <w:rPr>
          <w:noProof/>
        </w:rPr>
        <w:lastRenderedPageBreak/>
        <w:drawing>
          <wp:inline distT="0" distB="0" distL="0" distR="0" wp14:anchorId="70C5B7FD" wp14:editId="479060C3">
            <wp:extent cx="6344285" cy="11029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4285" cy="1102995"/>
                    </a:xfrm>
                    <a:prstGeom prst="rect">
                      <a:avLst/>
                    </a:prstGeom>
                    <a:noFill/>
                    <a:ln>
                      <a:noFill/>
                    </a:ln>
                  </pic:spPr>
                </pic:pic>
              </a:graphicData>
            </a:graphic>
          </wp:inline>
        </w:drawing>
      </w:r>
    </w:p>
    <w:p w14:paraId="50BFF356" w14:textId="77777777" w:rsidR="00E45F79" w:rsidRPr="00E45F79" w:rsidRDefault="00E45F79" w:rsidP="00E45F79">
      <w:pPr>
        <w:pStyle w:val="gn"/>
        <w:spacing w:before="480" w:beforeAutospacing="0" w:after="0" w:afterAutospacing="0" w:line="480" w:lineRule="atLeast"/>
        <w:rPr>
          <w:rFonts w:ascii="Georgia" w:hAnsi="Georgia"/>
          <w:color w:val="292929"/>
          <w:spacing w:val="-1"/>
        </w:rPr>
      </w:pPr>
      <w:r w:rsidRPr="00E45F79">
        <w:rPr>
          <w:rFonts w:ascii="Georgia" w:hAnsi="Georgia"/>
          <w:color w:val="292929"/>
          <w:spacing w:val="-1"/>
        </w:rPr>
        <w:t>The value in H can be negative or zero value. But it contrast to linear convolution, zero elements are used to compute the result. And if you do not want to use the elements in some location, you can put no element in that location.</w:t>
      </w:r>
    </w:p>
    <w:p w14:paraId="2EEDB2CE" w14:textId="60032877" w:rsidR="00E45F79" w:rsidRDefault="00E45F79" w:rsidP="00E45F79">
      <w:pPr>
        <w:shd w:val="clear" w:color="auto" w:fill="F2F2F2"/>
      </w:pPr>
      <w:r>
        <w:rPr>
          <w:noProof/>
        </w:rPr>
        <w:drawing>
          <wp:inline distT="0" distB="0" distL="0" distR="0" wp14:anchorId="130C3041" wp14:editId="60A61F14">
            <wp:extent cx="6344285" cy="28162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4285" cy="2816225"/>
                    </a:xfrm>
                    <a:prstGeom prst="rect">
                      <a:avLst/>
                    </a:prstGeom>
                    <a:noFill/>
                    <a:ln>
                      <a:noFill/>
                    </a:ln>
                  </pic:spPr>
                </pic:pic>
              </a:graphicData>
            </a:graphic>
          </wp:inline>
        </w:drawing>
      </w:r>
    </w:p>
    <w:p w14:paraId="6FF144B3" w14:textId="77777777" w:rsidR="00E45F79" w:rsidRDefault="007C397D" w:rsidP="00E45F79">
      <w:pPr>
        <w:spacing w:before="450"/>
      </w:pPr>
      <w:r>
        <w:pict w14:anchorId="55A3EC2D">
          <v:rect id="_x0000_i1029" style="width:0;height:1.5pt" o:hralign="center" o:hrstd="t" o:hrnoshade="t" o:hr="t" fillcolor="#080808" stroked="f"/>
        </w:pict>
      </w:r>
    </w:p>
    <w:p w14:paraId="15E58C41" w14:textId="77777777" w:rsidR="00E45F79" w:rsidRPr="00E45F79" w:rsidRDefault="00E45F79" w:rsidP="00E45F79">
      <w:pPr>
        <w:pStyle w:val="Heading2"/>
        <w:spacing w:before="413" w:beforeAutospacing="0" w:after="0" w:afterAutospacing="0"/>
        <w:rPr>
          <w:rFonts w:ascii="Lucida Sans Unicode" w:hAnsi="Lucida Sans Unicode" w:cs="Lucida Sans Unicode"/>
          <w:color w:val="292929"/>
          <w:spacing w:val="-5"/>
          <w:sz w:val="32"/>
          <w:szCs w:val="32"/>
        </w:rPr>
      </w:pPr>
      <w:r w:rsidRPr="00E45F79">
        <w:rPr>
          <w:rFonts w:ascii="Lucida Sans Unicode" w:hAnsi="Lucida Sans Unicode" w:cs="Lucida Sans Unicode"/>
          <w:color w:val="292929"/>
          <w:spacing w:val="-5"/>
          <w:sz w:val="32"/>
          <w:szCs w:val="32"/>
        </w:rPr>
        <w:t>Dilation and Erosion</w:t>
      </w:r>
    </w:p>
    <w:p w14:paraId="22424B98" w14:textId="77777777" w:rsidR="00E45F79" w:rsidRPr="00E45F79" w:rsidRDefault="00E45F79" w:rsidP="00E45F79">
      <w:pPr>
        <w:pStyle w:val="gn"/>
        <w:spacing w:before="206" w:beforeAutospacing="0" w:after="0" w:afterAutospacing="0" w:line="480" w:lineRule="atLeast"/>
        <w:rPr>
          <w:rFonts w:ascii="Georgia" w:hAnsi="Georgia"/>
          <w:color w:val="292929"/>
          <w:spacing w:val="-1"/>
        </w:rPr>
      </w:pPr>
      <w:r w:rsidRPr="00E45F79">
        <w:rPr>
          <w:rFonts w:ascii="Georgia" w:hAnsi="Georgia"/>
          <w:color w:val="292929"/>
          <w:spacing w:val="-1"/>
        </w:rPr>
        <w:t>The result of dilation and erosion in gray-scale morphology is contributed from maximum and minimum operation.</w:t>
      </w:r>
    </w:p>
    <w:p w14:paraId="645ABF9D" w14:textId="77777777" w:rsidR="00E45F79" w:rsidRPr="00E45F79" w:rsidRDefault="00E45F79" w:rsidP="00E45F79">
      <w:pPr>
        <w:pStyle w:val="gn"/>
        <w:spacing w:before="480" w:beforeAutospacing="0" w:after="0" w:afterAutospacing="0" w:line="480" w:lineRule="atLeast"/>
        <w:rPr>
          <w:rFonts w:ascii="Georgia" w:hAnsi="Georgia"/>
          <w:color w:val="292929"/>
          <w:spacing w:val="-1"/>
        </w:rPr>
      </w:pPr>
      <w:r w:rsidRPr="00E45F79">
        <w:rPr>
          <w:rFonts w:ascii="Georgia" w:hAnsi="Georgia"/>
          <w:color w:val="292929"/>
          <w:spacing w:val="-1"/>
        </w:rPr>
        <w:t>For dilation, the result is the maximum value of the value in H add to the current sub-image.</w:t>
      </w:r>
    </w:p>
    <w:p w14:paraId="29B170FF" w14:textId="1E6DF327" w:rsidR="00E45F79" w:rsidRDefault="00E45F79" w:rsidP="00E45F79">
      <w:pPr>
        <w:shd w:val="clear" w:color="auto" w:fill="F2F2F2"/>
      </w:pPr>
      <w:r>
        <w:rPr>
          <w:noProof/>
        </w:rPr>
        <w:lastRenderedPageBreak/>
        <w:drawing>
          <wp:inline distT="0" distB="0" distL="0" distR="0" wp14:anchorId="348C7AC0" wp14:editId="426E598B">
            <wp:extent cx="6344285" cy="8147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4285" cy="814705"/>
                    </a:xfrm>
                    <a:prstGeom prst="rect">
                      <a:avLst/>
                    </a:prstGeom>
                    <a:noFill/>
                    <a:ln>
                      <a:noFill/>
                    </a:ln>
                  </pic:spPr>
                </pic:pic>
              </a:graphicData>
            </a:graphic>
          </wp:inline>
        </w:drawing>
      </w:r>
    </w:p>
    <w:p w14:paraId="1748AC19" w14:textId="77777777" w:rsidR="00E45F79" w:rsidRPr="00E45F79" w:rsidRDefault="00E45F79" w:rsidP="00E45F79">
      <w:pPr>
        <w:pStyle w:val="gn"/>
        <w:spacing w:before="480" w:beforeAutospacing="0" w:after="0" w:afterAutospacing="0" w:line="480" w:lineRule="atLeast"/>
        <w:rPr>
          <w:rFonts w:ascii="Georgia" w:hAnsi="Georgia"/>
          <w:color w:val="292929"/>
          <w:spacing w:val="-1"/>
        </w:rPr>
      </w:pPr>
      <w:r w:rsidRPr="00E45F79">
        <w:rPr>
          <w:rFonts w:ascii="Georgia" w:hAnsi="Georgia"/>
          <w:color w:val="292929"/>
          <w:spacing w:val="-1"/>
        </w:rPr>
        <w:t>For erosion, the result is the minimum value of the difference.</w:t>
      </w:r>
    </w:p>
    <w:p w14:paraId="26433C68" w14:textId="1F7EBF9B" w:rsidR="00E45F79" w:rsidRDefault="00E45F79" w:rsidP="00E45F79">
      <w:pPr>
        <w:shd w:val="clear" w:color="auto" w:fill="F2F2F2"/>
      </w:pPr>
      <w:r>
        <w:rPr>
          <w:noProof/>
        </w:rPr>
        <w:drawing>
          <wp:inline distT="0" distB="0" distL="0" distR="0" wp14:anchorId="260BD617" wp14:editId="41B6DE66">
            <wp:extent cx="6344285" cy="768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4285" cy="768350"/>
                    </a:xfrm>
                    <a:prstGeom prst="rect">
                      <a:avLst/>
                    </a:prstGeom>
                    <a:noFill/>
                    <a:ln>
                      <a:noFill/>
                    </a:ln>
                  </pic:spPr>
                </pic:pic>
              </a:graphicData>
            </a:graphic>
          </wp:inline>
        </w:drawing>
      </w:r>
    </w:p>
    <w:p w14:paraId="7C7116D4" w14:textId="77777777" w:rsidR="00E45F79" w:rsidRPr="00E45F79" w:rsidRDefault="00E45F79" w:rsidP="00E45F79">
      <w:pPr>
        <w:pStyle w:val="gn"/>
        <w:spacing w:before="480" w:beforeAutospacing="0" w:after="0" w:afterAutospacing="0" w:line="480" w:lineRule="atLeast"/>
        <w:rPr>
          <w:rFonts w:ascii="Georgia" w:hAnsi="Georgia"/>
          <w:color w:val="292929"/>
          <w:spacing w:val="-1"/>
        </w:rPr>
      </w:pPr>
      <w:r w:rsidRPr="00E45F79">
        <w:rPr>
          <w:rFonts w:ascii="Georgia" w:hAnsi="Georgia"/>
          <w:color w:val="292929"/>
          <w:spacing w:val="-1"/>
        </w:rPr>
        <w:t>These operations can cause the negative value, so we need to clamping the result after calculation.</w:t>
      </w:r>
    </w:p>
    <w:p w14:paraId="3954A779" w14:textId="2063AD09" w:rsidR="00E45F79" w:rsidRDefault="00E45F79" w:rsidP="00E45F79">
      <w:pPr>
        <w:shd w:val="clear" w:color="auto" w:fill="F2F2F2"/>
      </w:pPr>
      <w:r>
        <w:rPr>
          <w:noProof/>
        </w:rPr>
        <w:drawing>
          <wp:inline distT="0" distB="0" distL="0" distR="0" wp14:anchorId="1CA8CA5B" wp14:editId="52F32199">
            <wp:extent cx="6344285" cy="360489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4285" cy="3604895"/>
                    </a:xfrm>
                    <a:prstGeom prst="rect">
                      <a:avLst/>
                    </a:prstGeom>
                    <a:noFill/>
                    <a:ln>
                      <a:noFill/>
                    </a:ln>
                  </pic:spPr>
                </pic:pic>
              </a:graphicData>
            </a:graphic>
          </wp:inline>
        </w:drawing>
      </w:r>
    </w:p>
    <w:p w14:paraId="7FA9AA04" w14:textId="77777777" w:rsidR="00E45F79" w:rsidRDefault="00E45F79" w:rsidP="00E45F79">
      <w:r>
        <w:t>Example of dilation in gray-scale morphology</w:t>
      </w:r>
    </w:p>
    <w:p w14:paraId="2AEC4C39" w14:textId="77777777" w:rsidR="00E45F79" w:rsidRDefault="007C397D" w:rsidP="00E45F79">
      <w:pPr>
        <w:spacing w:before="450"/>
      </w:pPr>
      <w:r>
        <w:pict w14:anchorId="1267B5EA">
          <v:rect id="_x0000_i1030" style="width:0;height:1.5pt" o:hralign="center" o:hrstd="t" o:hrnoshade="t" o:hr="t" fillcolor="#080808" stroked="f"/>
        </w:pict>
      </w:r>
    </w:p>
    <w:p w14:paraId="05FF33E0" w14:textId="77777777" w:rsidR="004E2765" w:rsidRDefault="004E2765" w:rsidP="00E45F79">
      <w:pPr>
        <w:pStyle w:val="Heading2"/>
        <w:spacing w:before="413" w:beforeAutospacing="0" w:after="0" w:afterAutospacing="0"/>
        <w:rPr>
          <w:rFonts w:ascii="Lucida Sans Unicode" w:hAnsi="Lucida Sans Unicode" w:cs="Lucida Sans Unicode"/>
          <w:color w:val="292929"/>
          <w:spacing w:val="-5"/>
          <w:sz w:val="28"/>
          <w:szCs w:val="28"/>
        </w:rPr>
      </w:pPr>
    </w:p>
    <w:p w14:paraId="4634E86B" w14:textId="545CC505" w:rsidR="00E45F79" w:rsidRPr="00E45F79" w:rsidRDefault="00E45F79" w:rsidP="00E45F79">
      <w:pPr>
        <w:pStyle w:val="Heading2"/>
        <w:spacing w:before="413" w:beforeAutospacing="0" w:after="0" w:afterAutospacing="0"/>
        <w:rPr>
          <w:rFonts w:ascii="Lucida Sans Unicode" w:hAnsi="Lucida Sans Unicode" w:cs="Lucida Sans Unicode"/>
          <w:color w:val="292929"/>
          <w:spacing w:val="-5"/>
          <w:sz w:val="28"/>
          <w:szCs w:val="28"/>
        </w:rPr>
      </w:pPr>
      <w:r w:rsidRPr="00E45F79">
        <w:rPr>
          <w:rFonts w:ascii="Lucida Sans Unicode" w:hAnsi="Lucida Sans Unicode" w:cs="Lucida Sans Unicode"/>
          <w:color w:val="292929"/>
          <w:spacing w:val="-5"/>
          <w:sz w:val="28"/>
          <w:szCs w:val="28"/>
        </w:rPr>
        <w:lastRenderedPageBreak/>
        <w:t>Opening and Closing</w:t>
      </w:r>
    </w:p>
    <w:p w14:paraId="76C5362C" w14:textId="77777777" w:rsidR="00E45F79" w:rsidRPr="00E45F79" w:rsidRDefault="00E45F79" w:rsidP="00E45F79">
      <w:pPr>
        <w:pStyle w:val="gn"/>
        <w:spacing w:before="206" w:beforeAutospacing="0" w:after="0" w:afterAutospacing="0" w:line="480" w:lineRule="atLeast"/>
        <w:rPr>
          <w:rFonts w:ascii="Georgia" w:hAnsi="Georgia"/>
          <w:color w:val="292929"/>
          <w:spacing w:val="-1"/>
        </w:rPr>
      </w:pPr>
      <w:r w:rsidRPr="00E45F79">
        <w:rPr>
          <w:rFonts w:ascii="Georgia" w:hAnsi="Georgia"/>
          <w:color w:val="292929"/>
          <w:spacing w:val="-1"/>
        </w:rPr>
        <w:t>Opening and closing in gray-scale morphology work in the same way as in binary morphology. The difference is just the operator in dilation and erosion.</w:t>
      </w:r>
    </w:p>
    <w:p w14:paraId="06BC2602" w14:textId="77777777" w:rsidR="00E45F79" w:rsidRDefault="007C397D" w:rsidP="00E45F79">
      <w:pPr>
        <w:spacing w:before="450"/>
        <w:rPr>
          <w:rFonts w:ascii="Times New Roman" w:hAnsi="Times New Roman"/>
          <w:sz w:val="24"/>
          <w:szCs w:val="24"/>
        </w:rPr>
      </w:pPr>
      <w:r>
        <w:pict w14:anchorId="2FBA95F8">
          <v:rect id="_x0000_i1031" style="width:0;height:1.5pt" o:hralign="center" o:hrstd="t" o:hrnoshade="t" o:hr="t" fillcolor="#080808" stroked="f"/>
        </w:pict>
      </w:r>
    </w:p>
    <w:p w14:paraId="7B0ABD1E" w14:textId="77777777" w:rsidR="00E45F79" w:rsidRDefault="00E45F79" w:rsidP="00E45F79">
      <w:pPr>
        <w:pStyle w:val="gn"/>
        <w:spacing w:before="480" w:beforeAutospacing="0" w:after="0" w:afterAutospacing="0" w:line="480" w:lineRule="atLeast"/>
        <w:rPr>
          <w:rFonts w:ascii="Georgia" w:hAnsi="Georgia"/>
          <w:color w:val="292929"/>
          <w:spacing w:val="-1"/>
          <w:sz w:val="32"/>
          <w:szCs w:val="32"/>
        </w:rPr>
      </w:pPr>
      <w:r w:rsidRPr="00340EAC">
        <w:rPr>
          <w:rFonts w:ascii="Georgia" w:hAnsi="Georgia"/>
          <w:color w:val="292929"/>
          <w:spacing w:val="-1"/>
        </w:rPr>
        <w:t>For implementation in Python 3 using OpenCV module, you can use</w:t>
      </w:r>
      <w:r>
        <w:rPr>
          <w:rFonts w:ascii="Georgia" w:hAnsi="Georgia"/>
          <w:color w:val="292929"/>
          <w:spacing w:val="-1"/>
          <w:sz w:val="32"/>
          <w:szCs w:val="32"/>
        </w:rPr>
        <w:t xml:space="preserve"> </w:t>
      </w:r>
      <w:r w:rsidRPr="00E45F79">
        <w:rPr>
          <w:rFonts w:ascii="Georgia" w:hAnsi="Georgia"/>
          <w:color w:val="292929"/>
          <w:spacing w:val="-1"/>
        </w:rPr>
        <w:t>the function</w:t>
      </w:r>
      <w:r>
        <w:rPr>
          <w:rFonts w:ascii="Georgia" w:hAnsi="Georgia"/>
          <w:color w:val="292929"/>
          <w:spacing w:val="-1"/>
          <w:sz w:val="32"/>
          <w:szCs w:val="32"/>
        </w:rPr>
        <w:t> </w:t>
      </w:r>
      <w:r>
        <w:rPr>
          <w:rStyle w:val="HTMLCode"/>
          <w:color w:val="292929"/>
          <w:spacing w:val="-1"/>
          <w:shd w:val="clear" w:color="auto" w:fill="F2F2F2"/>
        </w:rPr>
        <w:t>cv2.erode(input,size)</w:t>
      </w:r>
      <w:r>
        <w:rPr>
          <w:rFonts w:ascii="Georgia" w:hAnsi="Georgia"/>
          <w:color w:val="292929"/>
          <w:spacing w:val="-1"/>
          <w:sz w:val="32"/>
          <w:szCs w:val="32"/>
        </w:rPr>
        <w:t> </w:t>
      </w:r>
      <w:r w:rsidRPr="00E45F79">
        <w:rPr>
          <w:rFonts w:ascii="Georgia" w:hAnsi="Georgia"/>
          <w:color w:val="292929"/>
          <w:spacing w:val="-1"/>
        </w:rPr>
        <w:t>and</w:t>
      </w:r>
      <w:r>
        <w:rPr>
          <w:rFonts w:ascii="Georgia" w:hAnsi="Georgia"/>
          <w:color w:val="292929"/>
          <w:spacing w:val="-1"/>
          <w:sz w:val="32"/>
          <w:szCs w:val="32"/>
        </w:rPr>
        <w:t> </w:t>
      </w:r>
      <w:r>
        <w:rPr>
          <w:rStyle w:val="HTMLCode"/>
          <w:color w:val="292929"/>
          <w:spacing w:val="-1"/>
          <w:shd w:val="clear" w:color="auto" w:fill="F2F2F2"/>
        </w:rPr>
        <w:t>cv2.dilate(input,size)</w:t>
      </w:r>
    </w:p>
    <w:p w14:paraId="6606100C" w14:textId="77777777" w:rsidR="00E45F79" w:rsidRPr="00E45F79" w:rsidRDefault="00E45F79" w:rsidP="00E45F79">
      <w:pPr>
        <w:pStyle w:val="gn"/>
        <w:spacing w:before="480" w:beforeAutospacing="0" w:after="0" w:afterAutospacing="0" w:line="480" w:lineRule="atLeast"/>
        <w:rPr>
          <w:rFonts w:ascii="Georgia" w:hAnsi="Georgia"/>
          <w:color w:val="292929"/>
          <w:spacing w:val="-1"/>
        </w:rPr>
      </w:pPr>
      <w:r w:rsidRPr="00E45F79">
        <w:rPr>
          <w:rFonts w:ascii="Georgia" w:hAnsi="Georgia"/>
          <w:color w:val="292929"/>
          <w:spacing w:val="-1"/>
        </w:rPr>
        <w:t>This is the result of the program, erosion and dilation, opening and closing.</w:t>
      </w:r>
    </w:p>
    <w:p w14:paraId="23663421" w14:textId="561399E6" w:rsidR="00E45F79" w:rsidRDefault="00E45F79" w:rsidP="00E45F79">
      <w:pPr>
        <w:shd w:val="clear" w:color="auto" w:fill="F2F2F2"/>
      </w:pPr>
      <w:r>
        <w:rPr>
          <w:noProof/>
        </w:rPr>
        <w:drawing>
          <wp:inline distT="0" distB="0" distL="0" distR="0" wp14:anchorId="4BDAE72E" wp14:editId="29B9C051">
            <wp:extent cx="6344285" cy="3168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44285" cy="3168650"/>
                    </a:xfrm>
                    <a:prstGeom prst="rect">
                      <a:avLst/>
                    </a:prstGeom>
                    <a:noFill/>
                    <a:ln>
                      <a:noFill/>
                    </a:ln>
                  </pic:spPr>
                </pic:pic>
              </a:graphicData>
            </a:graphic>
          </wp:inline>
        </w:drawing>
      </w:r>
    </w:p>
    <w:p w14:paraId="22EA96CE" w14:textId="77777777" w:rsidR="00E45F79" w:rsidRDefault="00E45F79" w:rsidP="00E45F79">
      <w:r>
        <w:t>The result of erosion and dilation of the program.</w:t>
      </w:r>
    </w:p>
    <w:p w14:paraId="7735F6D8" w14:textId="7C0C6737" w:rsidR="00E45F79" w:rsidRDefault="00E45F79" w:rsidP="00E45F79">
      <w:pPr>
        <w:shd w:val="clear" w:color="auto" w:fill="F2F2F2"/>
      </w:pPr>
      <w:r>
        <w:rPr>
          <w:noProof/>
        </w:rPr>
        <w:lastRenderedPageBreak/>
        <w:drawing>
          <wp:inline distT="0" distB="0" distL="0" distR="0" wp14:anchorId="6309421C" wp14:editId="07DE73C8">
            <wp:extent cx="6344285" cy="316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344285" cy="3168650"/>
                    </a:xfrm>
                    <a:prstGeom prst="rect">
                      <a:avLst/>
                    </a:prstGeom>
                    <a:noFill/>
                    <a:ln>
                      <a:noFill/>
                    </a:ln>
                  </pic:spPr>
                </pic:pic>
              </a:graphicData>
            </a:graphic>
          </wp:inline>
        </w:drawing>
      </w:r>
    </w:p>
    <w:p w14:paraId="6C4BA704" w14:textId="77777777" w:rsidR="00E45F79" w:rsidRDefault="00E45F79" w:rsidP="00E45F79">
      <w:r>
        <w:t>The result of opening and closing from the program.</w:t>
      </w:r>
    </w:p>
    <w:sectPr w:rsidR="00E45F79" w:rsidSect="00A31E2E">
      <w:pgSz w:w="12240" w:h="16340"/>
      <w:pgMar w:top="1876" w:right="1110" w:bottom="1440" w:left="113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92C57"/>
    <w:multiLevelType w:val="multilevel"/>
    <w:tmpl w:val="711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71121"/>
    <w:multiLevelType w:val="multilevel"/>
    <w:tmpl w:val="C36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11B42"/>
    <w:multiLevelType w:val="multilevel"/>
    <w:tmpl w:val="DCA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6420E"/>
    <w:multiLevelType w:val="multilevel"/>
    <w:tmpl w:val="9622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B37D0"/>
    <w:multiLevelType w:val="multilevel"/>
    <w:tmpl w:val="A6D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2E"/>
    <w:rsid w:val="001F4D1A"/>
    <w:rsid w:val="00340EAC"/>
    <w:rsid w:val="004E2765"/>
    <w:rsid w:val="00524B6D"/>
    <w:rsid w:val="0076262F"/>
    <w:rsid w:val="007C397D"/>
    <w:rsid w:val="00A31E2E"/>
    <w:rsid w:val="00B377FD"/>
    <w:rsid w:val="00E45F79"/>
    <w:rsid w:val="00F64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916F"/>
  <w15:chartTrackingRefBased/>
  <w15:docId w15:val="{3451BEF4-E5B2-41EC-BCAB-C0F643A6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1E2E"/>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A31E2E"/>
    <w:rPr>
      <w:rFonts w:ascii="Times New Roman" w:eastAsia="Times New Roman" w:hAnsi="Times New Roman" w:cs="Times New Roman"/>
      <w:b/>
      <w:bCs/>
      <w:sz w:val="36"/>
      <w:szCs w:val="36"/>
    </w:rPr>
  </w:style>
  <w:style w:type="paragraph" w:customStyle="1" w:styleId="gn">
    <w:name w:val="gn"/>
    <w:basedOn w:val="Normal"/>
    <w:rsid w:val="00A31E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E2E"/>
    <w:rPr>
      <w:b/>
      <w:bCs/>
    </w:rPr>
  </w:style>
  <w:style w:type="character" w:styleId="Emphasis">
    <w:name w:val="Emphasis"/>
    <w:basedOn w:val="DefaultParagraphFont"/>
    <w:uiPriority w:val="20"/>
    <w:qFormat/>
    <w:rsid w:val="00A31E2E"/>
    <w:rPr>
      <w:i/>
      <w:iCs/>
    </w:rPr>
  </w:style>
  <w:style w:type="character" w:styleId="HTMLCode">
    <w:name w:val="HTML Code"/>
    <w:basedOn w:val="DefaultParagraphFont"/>
    <w:uiPriority w:val="99"/>
    <w:semiHidden/>
    <w:unhideWhenUsed/>
    <w:rsid w:val="00E45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37408">
      <w:bodyDiv w:val="1"/>
      <w:marLeft w:val="0"/>
      <w:marRight w:val="0"/>
      <w:marTop w:val="0"/>
      <w:marBottom w:val="0"/>
      <w:divBdr>
        <w:top w:val="none" w:sz="0" w:space="0" w:color="auto"/>
        <w:left w:val="none" w:sz="0" w:space="0" w:color="auto"/>
        <w:bottom w:val="none" w:sz="0" w:space="0" w:color="auto"/>
        <w:right w:val="none" w:sz="0" w:space="0" w:color="auto"/>
      </w:divBdr>
      <w:divsChild>
        <w:div w:id="1065103376">
          <w:marLeft w:val="0"/>
          <w:marRight w:val="0"/>
          <w:marTop w:val="0"/>
          <w:marBottom w:val="0"/>
          <w:divBdr>
            <w:top w:val="none" w:sz="0" w:space="0" w:color="auto"/>
            <w:left w:val="none" w:sz="0" w:space="0" w:color="auto"/>
            <w:bottom w:val="none" w:sz="0" w:space="0" w:color="auto"/>
            <w:right w:val="none" w:sz="0" w:space="0" w:color="auto"/>
          </w:divBdr>
          <w:divsChild>
            <w:div w:id="1297103941">
              <w:marLeft w:val="960"/>
              <w:marRight w:val="960"/>
              <w:marTop w:val="0"/>
              <w:marBottom w:val="0"/>
              <w:divBdr>
                <w:top w:val="none" w:sz="0" w:space="0" w:color="auto"/>
                <w:left w:val="none" w:sz="0" w:space="0" w:color="auto"/>
                <w:bottom w:val="none" w:sz="0" w:space="0" w:color="auto"/>
                <w:right w:val="none" w:sz="0" w:space="0" w:color="auto"/>
              </w:divBdr>
              <w:divsChild>
                <w:div w:id="518548560">
                  <w:marLeft w:val="0"/>
                  <w:marRight w:val="0"/>
                  <w:marTop w:val="0"/>
                  <w:marBottom w:val="0"/>
                  <w:divBdr>
                    <w:top w:val="none" w:sz="0" w:space="0" w:color="auto"/>
                    <w:left w:val="none" w:sz="0" w:space="0" w:color="auto"/>
                    <w:bottom w:val="none" w:sz="0" w:space="0" w:color="auto"/>
                    <w:right w:val="none" w:sz="0" w:space="0" w:color="auto"/>
                  </w:divBdr>
                  <w:divsChild>
                    <w:div w:id="872422466">
                      <w:marLeft w:val="0"/>
                      <w:marRight w:val="0"/>
                      <w:marTop w:val="0"/>
                      <w:marBottom w:val="0"/>
                      <w:divBdr>
                        <w:top w:val="none" w:sz="0" w:space="0" w:color="auto"/>
                        <w:left w:val="none" w:sz="0" w:space="0" w:color="auto"/>
                        <w:bottom w:val="none" w:sz="0" w:space="0" w:color="auto"/>
                        <w:right w:val="none" w:sz="0" w:space="0" w:color="auto"/>
                      </w:divBdr>
                      <w:divsChild>
                        <w:div w:id="2124764391">
                          <w:marLeft w:val="0"/>
                          <w:marRight w:val="0"/>
                          <w:marTop w:val="100"/>
                          <w:marBottom w:val="100"/>
                          <w:divBdr>
                            <w:top w:val="none" w:sz="0" w:space="0" w:color="auto"/>
                            <w:left w:val="none" w:sz="0" w:space="0" w:color="auto"/>
                            <w:bottom w:val="none" w:sz="0" w:space="0" w:color="auto"/>
                            <w:right w:val="none" w:sz="0" w:space="0" w:color="auto"/>
                          </w:divBdr>
                          <w:divsChild>
                            <w:div w:id="136386224">
                              <w:marLeft w:val="0"/>
                              <w:marRight w:val="0"/>
                              <w:marTop w:val="0"/>
                              <w:marBottom w:val="0"/>
                              <w:divBdr>
                                <w:top w:val="none" w:sz="0" w:space="0" w:color="auto"/>
                                <w:left w:val="none" w:sz="0" w:space="0" w:color="auto"/>
                                <w:bottom w:val="none" w:sz="0" w:space="0" w:color="auto"/>
                                <w:right w:val="none" w:sz="0" w:space="0" w:color="auto"/>
                              </w:divBdr>
                              <w:divsChild>
                                <w:div w:id="18601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437">
                  <w:marLeft w:val="0"/>
                  <w:marRight w:val="0"/>
                  <w:marTop w:val="0"/>
                  <w:marBottom w:val="0"/>
                  <w:divBdr>
                    <w:top w:val="none" w:sz="0" w:space="0" w:color="auto"/>
                    <w:left w:val="none" w:sz="0" w:space="0" w:color="auto"/>
                    <w:bottom w:val="none" w:sz="0" w:space="0" w:color="auto"/>
                    <w:right w:val="none" w:sz="0" w:space="0" w:color="auto"/>
                  </w:divBdr>
                  <w:divsChild>
                    <w:div w:id="1365716065">
                      <w:marLeft w:val="0"/>
                      <w:marRight w:val="0"/>
                      <w:marTop w:val="0"/>
                      <w:marBottom w:val="0"/>
                      <w:divBdr>
                        <w:top w:val="none" w:sz="0" w:space="0" w:color="auto"/>
                        <w:left w:val="none" w:sz="0" w:space="0" w:color="auto"/>
                        <w:bottom w:val="none" w:sz="0" w:space="0" w:color="auto"/>
                        <w:right w:val="none" w:sz="0" w:space="0" w:color="auto"/>
                      </w:divBdr>
                      <w:divsChild>
                        <w:div w:id="1372924549">
                          <w:marLeft w:val="0"/>
                          <w:marRight w:val="0"/>
                          <w:marTop w:val="100"/>
                          <w:marBottom w:val="100"/>
                          <w:divBdr>
                            <w:top w:val="none" w:sz="0" w:space="0" w:color="auto"/>
                            <w:left w:val="none" w:sz="0" w:space="0" w:color="auto"/>
                            <w:bottom w:val="none" w:sz="0" w:space="0" w:color="auto"/>
                            <w:right w:val="none" w:sz="0" w:space="0" w:color="auto"/>
                          </w:divBdr>
                          <w:divsChild>
                            <w:div w:id="481507250">
                              <w:marLeft w:val="0"/>
                              <w:marRight w:val="0"/>
                              <w:marTop w:val="0"/>
                              <w:marBottom w:val="0"/>
                              <w:divBdr>
                                <w:top w:val="none" w:sz="0" w:space="0" w:color="auto"/>
                                <w:left w:val="none" w:sz="0" w:space="0" w:color="auto"/>
                                <w:bottom w:val="none" w:sz="0" w:space="0" w:color="auto"/>
                                <w:right w:val="none" w:sz="0" w:space="0" w:color="auto"/>
                              </w:divBdr>
                              <w:divsChild>
                                <w:div w:id="13291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02251">
          <w:marLeft w:val="0"/>
          <w:marRight w:val="0"/>
          <w:marTop w:val="0"/>
          <w:marBottom w:val="0"/>
          <w:divBdr>
            <w:top w:val="none" w:sz="0" w:space="0" w:color="auto"/>
            <w:left w:val="none" w:sz="0" w:space="0" w:color="auto"/>
            <w:bottom w:val="none" w:sz="0" w:space="0" w:color="auto"/>
            <w:right w:val="none" w:sz="0" w:space="0" w:color="auto"/>
          </w:divBdr>
          <w:divsChild>
            <w:div w:id="233512469">
              <w:marLeft w:val="960"/>
              <w:marRight w:val="960"/>
              <w:marTop w:val="0"/>
              <w:marBottom w:val="0"/>
              <w:divBdr>
                <w:top w:val="none" w:sz="0" w:space="0" w:color="auto"/>
                <w:left w:val="none" w:sz="0" w:space="0" w:color="auto"/>
                <w:bottom w:val="none" w:sz="0" w:space="0" w:color="auto"/>
                <w:right w:val="none" w:sz="0" w:space="0" w:color="auto"/>
              </w:divBdr>
              <w:divsChild>
                <w:div w:id="1371149892">
                  <w:marLeft w:val="0"/>
                  <w:marRight w:val="0"/>
                  <w:marTop w:val="0"/>
                  <w:marBottom w:val="0"/>
                  <w:divBdr>
                    <w:top w:val="none" w:sz="0" w:space="0" w:color="auto"/>
                    <w:left w:val="none" w:sz="0" w:space="0" w:color="auto"/>
                    <w:bottom w:val="none" w:sz="0" w:space="0" w:color="auto"/>
                    <w:right w:val="none" w:sz="0" w:space="0" w:color="auto"/>
                  </w:divBdr>
                  <w:divsChild>
                    <w:div w:id="764232390">
                      <w:marLeft w:val="0"/>
                      <w:marRight w:val="0"/>
                      <w:marTop w:val="0"/>
                      <w:marBottom w:val="0"/>
                      <w:divBdr>
                        <w:top w:val="none" w:sz="0" w:space="0" w:color="auto"/>
                        <w:left w:val="none" w:sz="0" w:space="0" w:color="auto"/>
                        <w:bottom w:val="none" w:sz="0" w:space="0" w:color="auto"/>
                        <w:right w:val="none" w:sz="0" w:space="0" w:color="auto"/>
                      </w:divBdr>
                      <w:divsChild>
                        <w:div w:id="446969731">
                          <w:marLeft w:val="0"/>
                          <w:marRight w:val="0"/>
                          <w:marTop w:val="100"/>
                          <w:marBottom w:val="100"/>
                          <w:divBdr>
                            <w:top w:val="none" w:sz="0" w:space="0" w:color="auto"/>
                            <w:left w:val="none" w:sz="0" w:space="0" w:color="auto"/>
                            <w:bottom w:val="none" w:sz="0" w:space="0" w:color="auto"/>
                            <w:right w:val="none" w:sz="0" w:space="0" w:color="auto"/>
                          </w:divBdr>
                          <w:divsChild>
                            <w:div w:id="1031800933">
                              <w:marLeft w:val="0"/>
                              <w:marRight w:val="0"/>
                              <w:marTop w:val="0"/>
                              <w:marBottom w:val="0"/>
                              <w:divBdr>
                                <w:top w:val="none" w:sz="0" w:space="0" w:color="auto"/>
                                <w:left w:val="none" w:sz="0" w:space="0" w:color="auto"/>
                                <w:bottom w:val="none" w:sz="0" w:space="0" w:color="auto"/>
                                <w:right w:val="none" w:sz="0" w:space="0" w:color="auto"/>
                              </w:divBdr>
                              <w:divsChild>
                                <w:div w:id="17881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22949">
                  <w:marLeft w:val="0"/>
                  <w:marRight w:val="0"/>
                  <w:marTop w:val="0"/>
                  <w:marBottom w:val="0"/>
                  <w:divBdr>
                    <w:top w:val="none" w:sz="0" w:space="0" w:color="auto"/>
                    <w:left w:val="none" w:sz="0" w:space="0" w:color="auto"/>
                    <w:bottom w:val="none" w:sz="0" w:space="0" w:color="auto"/>
                    <w:right w:val="none" w:sz="0" w:space="0" w:color="auto"/>
                  </w:divBdr>
                  <w:divsChild>
                    <w:div w:id="881289716">
                      <w:marLeft w:val="0"/>
                      <w:marRight w:val="0"/>
                      <w:marTop w:val="0"/>
                      <w:marBottom w:val="0"/>
                      <w:divBdr>
                        <w:top w:val="none" w:sz="0" w:space="0" w:color="auto"/>
                        <w:left w:val="none" w:sz="0" w:space="0" w:color="auto"/>
                        <w:bottom w:val="none" w:sz="0" w:space="0" w:color="auto"/>
                        <w:right w:val="none" w:sz="0" w:space="0" w:color="auto"/>
                      </w:divBdr>
                      <w:divsChild>
                        <w:div w:id="1455514335">
                          <w:marLeft w:val="0"/>
                          <w:marRight w:val="0"/>
                          <w:marTop w:val="100"/>
                          <w:marBottom w:val="100"/>
                          <w:divBdr>
                            <w:top w:val="none" w:sz="0" w:space="0" w:color="auto"/>
                            <w:left w:val="none" w:sz="0" w:space="0" w:color="auto"/>
                            <w:bottom w:val="none" w:sz="0" w:space="0" w:color="auto"/>
                            <w:right w:val="none" w:sz="0" w:space="0" w:color="auto"/>
                          </w:divBdr>
                          <w:divsChild>
                            <w:div w:id="544946469">
                              <w:marLeft w:val="0"/>
                              <w:marRight w:val="0"/>
                              <w:marTop w:val="0"/>
                              <w:marBottom w:val="0"/>
                              <w:divBdr>
                                <w:top w:val="none" w:sz="0" w:space="0" w:color="auto"/>
                                <w:left w:val="none" w:sz="0" w:space="0" w:color="auto"/>
                                <w:bottom w:val="none" w:sz="0" w:space="0" w:color="auto"/>
                                <w:right w:val="none" w:sz="0" w:space="0" w:color="auto"/>
                              </w:divBdr>
                              <w:divsChild>
                                <w:div w:id="946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5257">
                  <w:marLeft w:val="0"/>
                  <w:marRight w:val="0"/>
                  <w:marTop w:val="0"/>
                  <w:marBottom w:val="0"/>
                  <w:divBdr>
                    <w:top w:val="none" w:sz="0" w:space="0" w:color="auto"/>
                    <w:left w:val="none" w:sz="0" w:space="0" w:color="auto"/>
                    <w:bottom w:val="none" w:sz="0" w:space="0" w:color="auto"/>
                    <w:right w:val="none" w:sz="0" w:space="0" w:color="auto"/>
                  </w:divBdr>
                  <w:divsChild>
                    <w:div w:id="660305193">
                      <w:marLeft w:val="0"/>
                      <w:marRight w:val="0"/>
                      <w:marTop w:val="0"/>
                      <w:marBottom w:val="0"/>
                      <w:divBdr>
                        <w:top w:val="none" w:sz="0" w:space="0" w:color="auto"/>
                        <w:left w:val="none" w:sz="0" w:space="0" w:color="auto"/>
                        <w:bottom w:val="none" w:sz="0" w:space="0" w:color="auto"/>
                        <w:right w:val="none" w:sz="0" w:space="0" w:color="auto"/>
                      </w:divBdr>
                      <w:divsChild>
                        <w:div w:id="898248011">
                          <w:marLeft w:val="0"/>
                          <w:marRight w:val="0"/>
                          <w:marTop w:val="100"/>
                          <w:marBottom w:val="100"/>
                          <w:divBdr>
                            <w:top w:val="none" w:sz="0" w:space="0" w:color="auto"/>
                            <w:left w:val="none" w:sz="0" w:space="0" w:color="auto"/>
                            <w:bottom w:val="none" w:sz="0" w:space="0" w:color="auto"/>
                            <w:right w:val="none" w:sz="0" w:space="0" w:color="auto"/>
                          </w:divBdr>
                          <w:divsChild>
                            <w:div w:id="252126665">
                              <w:marLeft w:val="0"/>
                              <w:marRight w:val="0"/>
                              <w:marTop w:val="0"/>
                              <w:marBottom w:val="0"/>
                              <w:divBdr>
                                <w:top w:val="none" w:sz="0" w:space="0" w:color="auto"/>
                                <w:left w:val="none" w:sz="0" w:space="0" w:color="auto"/>
                                <w:bottom w:val="none" w:sz="0" w:space="0" w:color="auto"/>
                                <w:right w:val="none" w:sz="0" w:space="0" w:color="auto"/>
                              </w:divBdr>
                              <w:divsChild>
                                <w:div w:id="3676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072097">
          <w:marLeft w:val="0"/>
          <w:marRight w:val="0"/>
          <w:marTop w:val="0"/>
          <w:marBottom w:val="0"/>
          <w:divBdr>
            <w:top w:val="none" w:sz="0" w:space="0" w:color="auto"/>
            <w:left w:val="none" w:sz="0" w:space="0" w:color="auto"/>
            <w:bottom w:val="none" w:sz="0" w:space="0" w:color="auto"/>
            <w:right w:val="none" w:sz="0" w:space="0" w:color="auto"/>
          </w:divBdr>
          <w:divsChild>
            <w:div w:id="1346245854">
              <w:marLeft w:val="960"/>
              <w:marRight w:val="960"/>
              <w:marTop w:val="0"/>
              <w:marBottom w:val="0"/>
              <w:divBdr>
                <w:top w:val="none" w:sz="0" w:space="0" w:color="auto"/>
                <w:left w:val="none" w:sz="0" w:space="0" w:color="auto"/>
                <w:bottom w:val="none" w:sz="0" w:space="0" w:color="auto"/>
                <w:right w:val="none" w:sz="0" w:space="0" w:color="auto"/>
              </w:divBdr>
            </w:div>
          </w:divsChild>
        </w:div>
        <w:div w:id="802966918">
          <w:marLeft w:val="0"/>
          <w:marRight w:val="0"/>
          <w:marTop w:val="0"/>
          <w:marBottom w:val="0"/>
          <w:divBdr>
            <w:top w:val="none" w:sz="0" w:space="0" w:color="auto"/>
            <w:left w:val="none" w:sz="0" w:space="0" w:color="auto"/>
            <w:bottom w:val="none" w:sz="0" w:space="0" w:color="auto"/>
            <w:right w:val="none" w:sz="0" w:space="0" w:color="auto"/>
          </w:divBdr>
          <w:divsChild>
            <w:div w:id="604386672">
              <w:marLeft w:val="960"/>
              <w:marRight w:val="960"/>
              <w:marTop w:val="0"/>
              <w:marBottom w:val="0"/>
              <w:divBdr>
                <w:top w:val="none" w:sz="0" w:space="0" w:color="auto"/>
                <w:left w:val="none" w:sz="0" w:space="0" w:color="auto"/>
                <w:bottom w:val="none" w:sz="0" w:space="0" w:color="auto"/>
                <w:right w:val="none" w:sz="0" w:space="0" w:color="auto"/>
              </w:divBdr>
              <w:divsChild>
                <w:div w:id="320502853">
                  <w:marLeft w:val="0"/>
                  <w:marRight w:val="0"/>
                  <w:marTop w:val="0"/>
                  <w:marBottom w:val="0"/>
                  <w:divBdr>
                    <w:top w:val="none" w:sz="0" w:space="0" w:color="auto"/>
                    <w:left w:val="none" w:sz="0" w:space="0" w:color="auto"/>
                    <w:bottom w:val="none" w:sz="0" w:space="0" w:color="auto"/>
                    <w:right w:val="none" w:sz="0" w:space="0" w:color="auto"/>
                  </w:divBdr>
                  <w:divsChild>
                    <w:div w:id="413361169">
                      <w:marLeft w:val="0"/>
                      <w:marRight w:val="0"/>
                      <w:marTop w:val="0"/>
                      <w:marBottom w:val="0"/>
                      <w:divBdr>
                        <w:top w:val="none" w:sz="0" w:space="0" w:color="auto"/>
                        <w:left w:val="none" w:sz="0" w:space="0" w:color="auto"/>
                        <w:bottom w:val="none" w:sz="0" w:space="0" w:color="auto"/>
                        <w:right w:val="none" w:sz="0" w:space="0" w:color="auto"/>
                      </w:divBdr>
                      <w:divsChild>
                        <w:div w:id="906188026">
                          <w:marLeft w:val="0"/>
                          <w:marRight w:val="0"/>
                          <w:marTop w:val="100"/>
                          <w:marBottom w:val="100"/>
                          <w:divBdr>
                            <w:top w:val="none" w:sz="0" w:space="0" w:color="auto"/>
                            <w:left w:val="none" w:sz="0" w:space="0" w:color="auto"/>
                            <w:bottom w:val="none" w:sz="0" w:space="0" w:color="auto"/>
                            <w:right w:val="none" w:sz="0" w:space="0" w:color="auto"/>
                          </w:divBdr>
                          <w:divsChild>
                            <w:div w:id="873930318">
                              <w:marLeft w:val="0"/>
                              <w:marRight w:val="0"/>
                              <w:marTop w:val="0"/>
                              <w:marBottom w:val="0"/>
                              <w:divBdr>
                                <w:top w:val="none" w:sz="0" w:space="0" w:color="auto"/>
                                <w:left w:val="none" w:sz="0" w:space="0" w:color="auto"/>
                                <w:bottom w:val="none" w:sz="0" w:space="0" w:color="auto"/>
                                <w:right w:val="none" w:sz="0" w:space="0" w:color="auto"/>
                              </w:divBdr>
                              <w:divsChild>
                                <w:div w:id="5999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11340">
                  <w:marLeft w:val="0"/>
                  <w:marRight w:val="0"/>
                  <w:marTop w:val="0"/>
                  <w:marBottom w:val="0"/>
                  <w:divBdr>
                    <w:top w:val="none" w:sz="0" w:space="0" w:color="auto"/>
                    <w:left w:val="none" w:sz="0" w:space="0" w:color="auto"/>
                    <w:bottom w:val="none" w:sz="0" w:space="0" w:color="auto"/>
                    <w:right w:val="none" w:sz="0" w:space="0" w:color="auto"/>
                  </w:divBdr>
                  <w:divsChild>
                    <w:div w:id="1544172028">
                      <w:marLeft w:val="0"/>
                      <w:marRight w:val="0"/>
                      <w:marTop w:val="0"/>
                      <w:marBottom w:val="0"/>
                      <w:divBdr>
                        <w:top w:val="none" w:sz="0" w:space="0" w:color="auto"/>
                        <w:left w:val="none" w:sz="0" w:space="0" w:color="auto"/>
                        <w:bottom w:val="none" w:sz="0" w:space="0" w:color="auto"/>
                        <w:right w:val="none" w:sz="0" w:space="0" w:color="auto"/>
                      </w:divBdr>
                      <w:divsChild>
                        <w:div w:id="694772999">
                          <w:marLeft w:val="0"/>
                          <w:marRight w:val="0"/>
                          <w:marTop w:val="100"/>
                          <w:marBottom w:val="100"/>
                          <w:divBdr>
                            <w:top w:val="none" w:sz="0" w:space="0" w:color="auto"/>
                            <w:left w:val="none" w:sz="0" w:space="0" w:color="auto"/>
                            <w:bottom w:val="none" w:sz="0" w:space="0" w:color="auto"/>
                            <w:right w:val="none" w:sz="0" w:space="0" w:color="auto"/>
                          </w:divBdr>
                          <w:divsChild>
                            <w:div w:id="238756634">
                              <w:marLeft w:val="0"/>
                              <w:marRight w:val="0"/>
                              <w:marTop w:val="0"/>
                              <w:marBottom w:val="0"/>
                              <w:divBdr>
                                <w:top w:val="none" w:sz="0" w:space="0" w:color="auto"/>
                                <w:left w:val="none" w:sz="0" w:space="0" w:color="auto"/>
                                <w:bottom w:val="none" w:sz="0" w:space="0" w:color="auto"/>
                                <w:right w:val="none" w:sz="0" w:space="0" w:color="auto"/>
                              </w:divBdr>
                              <w:divsChild>
                                <w:div w:id="4638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125828">
      <w:bodyDiv w:val="1"/>
      <w:marLeft w:val="0"/>
      <w:marRight w:val="0"/>
      <w:marTop w:val="0"/>
      <w:marBottom w:val="0"/>
      <w:divBdr>
        <w:top w:val="none" w:sz="0" w:space="0" w:color="auto"/>
        <w:left w:val="none" w:sz="0" w:space="0" w:color="auto"/>
        <w:bottom w:val="none" w:sz="0" w:space="0" w:color="auto"/>
        <w:right w:val="none" w:sz="0" w:space="0" w:color="auto"/>
      </w:divBdr>
      <w:divsChild>
        <w:div w:id="1337077235">
          <w:marLeft w:val="0"/>
          <w:marRight w:val="0"/>
          <w:marTop w:val="0"/>
          <w:marBottom w:val="0"/>
          <w:divBdr>
            <w:top w:val="none" w:sz="0" w:space="0" w:color="auto"/>
            <w:left w:val="none" w:sz="0" w:space="0" w:color="auto"/>
            <w:bottom w:val="none" w:sz="0" w:space="0" w:color="auto"/>
            <w:right w:val="none" w:sz="0" w:space="0" w:color="auto"/>
          </w:divBdr>
          <w:divsChild>
            <w:div w:id="5910760">
              <w:marLeft w:val="960"/>
              <w:marRight w:val="960"/>
              <w:marTop w:val="0"/>
              <w:marBottom w:val="0"/>
              <w:divBdr>
                <w:top w:val="none" w:sz="0" w:space="0" w:color="auto"/>
                <w:left w:val="none" w:sz="0" w:space="0" w:color="auto"/>
                <w:bottom w:val="none" w:sz="0" w:space="0" w:color="auto"/>
                <w:right w:val="none" w:sz="0" w:space="0" w:color="auto"/>
              </w:divBdr>
              <w:divsChild>
                <w:div w:id="826869203">
                  <w:marLeft w:val="0"/>
                  <w:marRight w:val="0"/>
                  <w:marTop w:val="0"/>
                  <w:marBottom w:val="0"/>
                  <w:divBdr>
                    <w:top w:val="none" w:sz="0" w:space="0" w:color="auto"/>
                    <w:left w:val="none" w:sz="0" w:space="0" w:color="auto"/>
                    <w:bottom w:val="none" w:sz="0" w:space="0" w:color="auto"/>
                    <w:right w:val="none" w:sz="0" w:space="0" w:color="auto"/>
                  </w:divBdr>
                  <w:divsChild>
                    <w:div w:id="1666855127">
                      <w:marLeft w:val="0"/>
                      <w:marRight w:val="0"/>
                      <w:marTop w:val="0"/>
                      <w:marBottom w:val="0"/>
                      <w:divBdr>
                        <w:top w:val="none" w:sz="0" w:space="0" w:color="auto"/>
                        <w:left w:val="none" w:sz="0" w:space="0" w:color="auto"/>
                        <w:bottom w:val="none" w:sz="0" w:space="0" w:color="auto"/>
                        <w:right w:val="none" w:sz="0" w:space="0" w:color="auto"/>
                      </w:divBdr>
                      <w:divsChild>
                        <w:div w:id="769663248">
                          <w:marLeft w:val="0"/>
                          <w:marRight w:val="0"/>
                          <w:marTop w:val="100"/>
                          <w:marBottom w:val="100"/>
                          <w:divBdr>
                            <w:top w:val="none" w:sz="0" w:space="0" w:color="auto"/>
                            <w:left w:val="none" w:sz="0" w:space="0" w:color="auto"/>
                            <w:bottom w:val="none" w:sz="0" w:space="0" w:color="auto"/>
                            <w:right w:val="none" w:sz="0" w:space="0" w:color="auto"/>
                          </w:divBdr>
                          <w:divsChild>
                            <w:div w:id="3368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4985">
                  <w:marLeft w:val="0"/>
                  <w:marRight w:val="0"/>
                  <w:marTop w:val="0"/>
                  <w:marBottom w:val="0"/>
                  <w:divBdr>
                    <w:top w:val="none" w:sz="0" w:space="0" w:color="auto"/>
                    <w:left w:val="none" w:sz="0" w:space="0" w:color="auto"/>
                    <w:bottom w:val="none" w:sz="0" w:space="0" w:color="auto"/>
                    <w:right w:val="none" w:sz="0" w:space="0" w:color="auto"/>
                  </w:divBdr>
                  <w:divsChild>
                    <w:div w:id="1637947243">
                      <w:marLeft w:val="0"/>
                      <w:marRight w:val="0"/>
                      <w:marTop w:val="0"/>
                      <w:marBottom w:val="0"/>
                      <w:divBdr>
                        <w:top w:val="none" w:sz="0" w:space="0" w:color="auto"/>
                        <w:left w:val="none" w:sz="0" w:space="0" w:color="auto"/>
                        <w:bottom w:val="none" w:sz="0" w:space="0" w:color="auto"/>
                        <w:right w:val="none" w:sz="0" w:space="0" w:color="auto"/>
                      </w:divBdr>
                      <w:divsChild>
                        <w:div w:id="420179034">
                          <w:marLeft w:val="0"/>
                          <w:marRight w:val="0"/>
                          <w:marTop w:val="100"/>
                          <w:marBottom w:val="100"/>
                          <w:divBdr>
                            <w:top w:val="none" w:sz="0" w:space="0" w:color="auto"/>
                            <w:left w:val="none" w:sz="0" w:space="0" w:color="auto"/>
                            <w:bottom w:val="none" w:sz="0" w:space="0" w:color="auto"/>
                            <w:right w:val="none" w:sz="0" w:space="0" w:color="auto"/>
                          </w:divBdr>
                          <w:divsChild>
                            <w:div w:id="1609124006">
                              <w:marLeft w:val="0"/>
                              <w:marRight w:val="0"/>
                              <w:marTop w:val="0"/>
                              <w:marBottom w:val="0"/>
                              <w:divBdr>
                                <w:top w:val="none" w:sz="0" w:space="0" w:color="auto"/>
                                <w:left w:val="none" w:sz="0" w:space="0" w:color="auto"/>
                                <w:bottom w:val="none" w:sz="0" w:space="0" w:color="auto"/>
                                <w:right w:val="none" w:sz="0" w:space="0" w:color="auto"/>
                              </w:divBdr>
                              <w:divsChild>
                                <w:div w:id="102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2847">
          <w:marLeft w:val="0"/>
          <w:marRight w:val="0"/>
          <w:marTop w:val="0"/>
          <w:marBottom w:val="0"/>
          <w:divBdr>
            <w:top w:val="none" w:sz="0" w:space="0" w:color="auto"/>
            <w:left w:val="none" w:sz="0" w:space="0" w:color="auto"/>
            <w:bottom w:val="none" w:sz="0" w:space="0" w:color="auto"/>
            <w:right w:val="none" w:sz="0" w:space="0" w:color="auto"/>
          </w:divBdr>
          <w:divsChild>
            <w:div w:id="645596775">
              <w:marLeft w:val="960"/>
              <w:marRight w:val="960"/>
              <w:marTop w:val="0"/>
              <w:marBottom w:val="0"/>
              <w:divBdr>
                <w:top w:val="none" w:sz="0" w:space="0" w:color="auto"/>
                <w:left w:val="none" w:sz="0" w:space="0" w:color="auto"/>
                <w:bottom w:val="none" w:sz="0" w:space="0" w:color="auto"/>
                <w:right w:val="none" w:sz="0" w:space="0" w:color="auto"/>
              </w:divBdr>
              <w:divsChild>
                <w:div w:id="1332832442">
                  <w:marLeft w:val="0"/>
                  <w:marRight w:val="0"/>
                  <w:marTop w:val="0"/>
                  <w:marBottom w:val="0"/>
                  <w:divBdr>
                    <w:top w:val="none" w:sz="0" w:space="0" w:color="auto"/>
                    <w:left w:val="none" w:sz="0" w:space="0" w:color="auto"/>
                    <w:bottom w:val="none" w:sz="0" w:space="0" w:color="auto"/>
                    <w:right w:val="none" w:sz="0" w:space="0" w:color="auto"/>
                  </w:divBdr>
                  <w:divsChild>
                    <w:div w:id="312953480">
                      <w:marLeft w:val="0"/>
                      <w:marRight w:val="0"/>
                      <w:marTop w:val="0"/>
                      <w:marBottom w:val="0"/>
                      <w:divBdr>
                        <w:top w:val="none" w:sz="0" w:space="0" w:color="auto"/>
                        <w:left w:val="none" w:sz="0" w:space="0" w:color="auto"/>
                        <w:bottom w:val="none" w:sz="0" w:space="0" w:color="auto"/>
                        <w:right w:val="none" w:sz="0" w:space="0" w:color="auto"/>
                      </w:divBdr>
                      <w:divsChild>
                        <w:div w:id="1610771447">
                          <w:marLeft w:val="0"/>
                          <w:marRight w:val="0"/>
                          <w:marTop w:val="100"/>
                          <w:marBottom w:val="100"/>
                          <w:divBdr>
                            <w:top w:val="none" w:sz="0" w:space="0" w:color="auto"/>
                            <w:left w:val="none" w:sz="0" w:space="0" w:color="auto"/>
                            <w:bottom w:val="none" w:sz="0" w:space="0" w:color="auto"/>
                            <w:right w:val="none" w:sz="0" w:space="0" w:color="auto"/>
                          </w:divBdr>
                          <w:divsChild>
                            <w:div w:id="347567672">
                              <w:marLeft w:val="0"/>
                              <w:marRight w:val="0"/>
                              <w:marTop w:val="0"/>
                              <w:marBottom w:val="0"/>
                              <w:divBdr>
                                <w:top w:val="none" w:sz="0" w:space="0" w:color="auto"/>
                                <w:left w:val="none" w:sz="0" w:space="0" w:color="auto"/>
                                <w:bottom w:val="none" w:sz="0" w:space="0" w:color="auto"/>
                                <w:right w:val="none" w:sz="0" w:space="0" w:color="auto"/>
                              </w:divBdr>
                              <w:divsChild>
                                <w:div w:id="1483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47034">
                  <w:marLeft w:val="0"/>
                  <w:marRight w:val="0"/>
                  <w:marTop w:val="0"/>
                  <w:marBottom w:val="0"/>
                  <w:divBdr>
                    <w:top w:val="none" w:sz="0" w:space="0" w:color="auto"/>
                    <w:left w:val="none" w:sz="0" w:space="0" w:color="auto"/>
                    <w:bottom w:val="none" w:sz="0" w:space="0" w:color="auto"/>
                    <w:right w:val="none" w:sz="0" w:space="0" w:color="auto"/>
                  </w:divBdr>
                  <w:divsChild>
                    <w:div w:id="1406076589">
                      <w:marLeft w:val="0"/>
                      <w:marRight w:val="0"/>
                      <w:marTop w:val="0"/>
                      <w:marBottom w:val="0"/>
                      <w:divBdr>
                        <w:top w:val="none" w:sz="0" w:space="0" w:color="auto"/>
                        <w:left w:val="none" w:sz="0" w:space="0" w:color="auto"/>
                        <w:bottom w:val="none" w:sz="0" w:space="0" w:color="auto"/>
                        <w:right w:val="none" w:sz="0" w:space="0" w:color="auto"/>
                      </w:divBdr>
                      <w:divsChild>
                        <w:div w:id="1822261179">
                          <w:marLeft w:val="0"/>
                          <w:marRight w:val="0"/>
                          <w:marTop w:val="100"/>
                          <w:marBottom w:val="100"/>
                          <w:divBdr>
                            <w:top w:val="none" w:sz="0" w:space="0" w:color="auto"/>
                            <w:left w:val="none" w:sz="0" w:space="0" w:color="auto"/>
                            <w:bottom w:val="none" w:sz="0" w:space="0" w:color="auto"/>
                            <w:right w:val="none" w:sz="0" w:space="0" w:color="auto"/>
                          </w:divBdr>
                          <w:divsChild>
                            <w:div w:id="1822387807">
                              <w:marLeft w:val="0"/>
                              <w:marRight w:val="0"/>
                              <w:marTop w:val="0"/>
                              <w:marBottom w:val="0"/>
                              <w:divBdr>
                                <w:top w:val="none" w:sz="0" w:space="0" w:color="auto"/>
                                <w:left w:val="none" w:sz="0" w:space="0" w:color="auto"/>
                                <w:bottom w:val="none" w:sz="0" w:space="0" w:color="auto"/>
                                <w:right w:val="none" w:sz="0" w:space="0" w:color="auto"/>
                              </w:divBdr>
                              <w:divsChild>
                                <w:div w:id="14401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8626">
                  <w:marLeft w:val="0"/>
                  <w:marRight w:val="0"/>
                  <w:marTop w:val="0"/>
                  <w:marBottom w:val="0"/>
                  <w:divBdr>
                    <w:top w:val="none" w:sz="0" w:space="0" w:color="auto"/>
                    <w:left w:val="none" w:sz="0" w:space="0" w:color="auto"/>
                    <w:bottom w:val="none" w:sz="0" w:space="0" w:color="auto"/>
                    <w:right w:val="none" w:sz="0" w:space="0" w:color="auto"/>
                  </w:divBdr>
                  <w:divsChild>
                    <w:div w:id="1515608857">
                      <w:marLeft w:val="0"/>
                      <w:marRight w:val="0"/>
                      <w:marTop w:val="0"/>
                      <w:marBottom w:val="0"/>
                      <w:divBdr>
                        <w:top w:val="none" w:sz="0" w:space="0" w:color="auto"/>
                        <w:left w:val="none" w:sz="0" w:space="0" w:color="auto"/>
                        <w:bottom w:val="none" w:sz="0" w:space="0" w:color="auto"/>
                        <w:right w:val="none" w:sz="0" w:space="0" w:color="auto"/>
                      </w:divBdr>
                      <w:divsChild>
                        <w:div w:id="1004824779">
                          <w:marLeft w:val="0"/>
                          <w:marRight w:val="0"/>
                          <w:marTop w:val="100"/>
                          <w:marBottom w:val="100"/>
                          <w:divBdr>
                            <w:top w:val="none" w:sz="0" w:space="0" w:color="auto"/>
                            <w:left w:val="none" w:sz="0" w:space="0" w:color="auto"/>
                            <w:bottom w:val="none" w:sz="0" w:space="0" w:color="auto"/>
                            <w:right w:val="none" w:sz="0" w:space="0" w:color="auto"/>
                          </w:divBdr>
                          <w:divsChild>
                            <w:div w:id="414084565">
                              <w:marLeft w:val="0"/>
                              <w:marRight w:val="0"/>
                              <w:marTop w:val="0"/>
                              <w:marBottom w:val="0"/>
                              <w:divBdr>
                                <w:top w:val="none" w:sz="0" w:space="0" w:color="auto"/>
                                <w:left w:val="none" w:sz="0" w:space="0" w:color="auto"/>
                                <w:bottom w:val="none" w:sz="0" w:space="0" w:color="auto"/>
                                <w:right w:val="none" w:sz="0" w:space="0" w:color="auto"/>
                              </w:divBdr>
                              <w:divsChild>
                                <w:div w:id="9622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3094">
          <w:marLeft w:val="0"/>
          <w:marRight w:val="0"/>
          <w:marTop w:val="0"/>
          <w:marBottom w:val="0"/>
          <w:divBdr>
            <w:top w:val="none" w:sz="0" w:space="0" w:color="auto"/>
            <w:left w:val="none" w:sz="0" w:space="0" w:color="auto"/>
            <w:bottom w:val="none" w:sz="0" w:space="0" w:color="auto"/>
            <w:right w:val="none" w:sz="0" w:space="0" w:color="auto"/>
          </w:divBdr>
          <w:divsChild>
            <w:div w:id="778568389">
              <w:marLeft w:val="960"/>
              <w:marRight w:val="960"/>
              <w:marTop w:val="0"/>
              <w:marBottom w:val="0"/>
              <w:divBdr>
                <w:top w:val="none" w:sz="0" w:space="0" w:color="auto"/>
                <w:left w:val="none" w:sz="0" w:space="0" w:color="auto"/>
                <w:bottom w:val="none" w:sz="0" w:space="0" w:color="auto"/>
                <w:right w:val="none" w:sz="0" w:space="0" w:color="auto"/>
              </w:divBdr>
            </w:div>
          </w:divsChild>
        </w:div>
        <w:div w:id="60450054">
          <w:marLeft w:val="0"/>
          <w:marRight w:val="0"/>
          <w:marTop w:val="0"/>
          <w:marBottom w:val="0"/>
          <w:divBdr>
            <w:top w:val="none" w:sz="0" w:space="0" w:color="auto"/>
            <w:left w:val="none" w:sz="0" w:space="0" w:color="auto"/>
            <w:bottom w:val="none" w:sz="0" w:space="0" w:color="auto"/>
            <w:right w:val="none" w:sz="0" w:space="0" w:color="auto"/>
          </w:divBdr>
          <w:divsChild>
            <w:div w:id="54162223">
              <w:marLeft w:val="960"/>
              <w:marRight w:val="960"/>
              <w:marTop w:val="0"/>
              <w:marBottom w:val="0"/>
              <w:divBdr>
                <w:top w:val="none" w:sz="0" w:space="0" w:color="auto"/>
                <w:left w:val="none" w:sz="0" w:space="0" w:color="auto"/>
                <w:bottom w:val="none" w:sz="0" w:space="0" w:color="auto"/>
                <w:right w:val="none" w:sz="0" w:space="0" w:color="auto"/>
              </w:divBdr>
              <w:divsChild>
                <w:div w:id="758869204">
                  <w:marLeft w:val="0"/>
                  <w:marRight w:val="0"/>
                  <w:marTop w:val="0"/>
                  <w:marBottom w:val="0"/>
                  <w:divBdr>
                    <w:top w:val="none" w:sz="0" w:space="0" w:color="auto"/>
                    <w:left w:val="none" w:sz="0" w:space="0" w:color="auto"/>
                    <w:bottom w:val="none" w:sz="0" w:space="0" w:color="auto"/>
                    <w:right w:val="none" w:sz="0" w:space="0" w:color="auto"/>
                  </w:divBdr>
                  <w:divsChild>
                    <w:div w:id="649943998">
                      <w:marLeft w:val="0"/>
                      <w:marRight w:val="0"/>
                      <w:marTop w:val="0"/>
                      <w:marBottom w:val="0"/>
                      <w:divBdr>
                        <w:top w:val="none" w:sz="0" w:space="0" w:color="auto"/>
                        <w:left w:val="none" w:sz="0" w:space="0" w:color="auto"/>
                        <w:bottom w:val="none" w:sz="0" w:space="0" w:color="auto"/>
                        <w:right w:val="none" w:sz="0" w:space="0" w:color="auto"/>
                      </w:divBdr>
                      <w:divsChild>
                        <w:div w:id="223026035">
                          <w:marLeft w:val="0"/>
                          <w:marRight w:val="0"/>
                          <w:marTop w:val="100"/>
                          <w:marBottom w:val="100"/>
                          <w:divBdr>
                            <w:top w:val="none" w:sz="0" w:space="0" w:color="auto"/>
                            <w:left w:val="none" w:sz="0" w:space="0" w:color="auto"/>
                            <w:bottom w:val="none" w:sz="0" w:space="0" w:color="auto"/>
                            <w:right w:val="none" w:sz="0" w:space="0" w:color="auto"/>
                          </w:divBdr>
                          <w:divsChild>
                            <w:div w:id="1463304120">
                              <w:marLeft w:val="0"/>
                              <w:marRight w:val="0"/>
                              <w:marTop w:val="0"/>
                              <w:marBottom w:val="0"/>
                              <w:divBdr>
                                <w:top w:val="none" w:sz="0" w:space="0" w:color="auto"/>
                                <w:left w:val="none" w:sz="0" w:space="0" w:color="auto"/>
                                <w:bottom w:val="none" w:sz="0" w:space="0" w:color="auto"/>
                                <w:right w:val="none" w:sz="0" w:space="0" w:color="auto"/>
                              </w:divBdr>
                              <w:divsChild>
                                <w:div w:id="1821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7227">
                  <w:marLeft w:val="0"/>
                  <w:marRight w:val="0"/>
                  <w:marTop w:val="0"/>
                  <w:marBottom w:val="0"/>
                  <w:divBdr>
                    <w:top w:val="none" w:sz="0" w:space="0" w:color="auto"/>
                    <w:left w:val="none" w:sz="0" w:space="0" w:color="auto"/>
                    <w:bottom w:val="none" w:sz="0" w:space="0" w:color="auto"/>
                    <w:right w:val="none" w:sz="0" w:space="0" w:color="auto"/>
                  </w:divBdr>
                  <w:divsChild>
                    <w:div w:id="1317566664">
                      <w:marLeft w:val="0"/>
                      <w:marRight w:val="0"/>
                      <w:marTop w:val="0"/>
                      <w:marBottom w:val="0"/>
                      <w:divBdr>
                        <w:top w:val="none" w:sz="0" w:space="0" w:color="auto"/>
                        <w:left w:val="none" w:sz="0" w:space="0" w:color="auto"/>
                        <w:bottom w:val="none" w:sz="0" w:space="0" w:color="auto"/>
                        <w:right w:val="none" w:sz="0" w:space="0" w:color="auto"/>
                      </w:divBdr>
                      <w:divsChild>
                        <w:div w:id="40784553">
                          <w:marLeft w:val="0"/>
                          <w:marRight w:val="0"/>
                          <w:marTop w:val="100"/>
                          <w:marBottom w:val="100"/>
                          <w:divBdr>
                            <w:top w:val="none" w:sz="0" w:space="0" w:color="auto"/>
                            <w:left w:val="none" w:sz="0" w:space="0" w:color="auto"/>
                            <w:bottom w:val="none" w:sz="0" w:space="0" w:color="auto"/>
                            <w:right w:val="none" w:sz="0" w:space="0" w:color="auto"/>
                          </w:divBdr>
                          <w:divsChild>
                            <w:div w:id="1084642890">
                              <w:marLeft w:val="0"/>
                              <w:marRight w:val="0"/>
                              <w:marTop w:val="0"/>
                              <w:marBottom w:val="0"/>
                              <w:divBdr>
                                <w:top w:val="none" w:sz="0" w:space="0" w:color="auto"/>
                                <w:left w:val="none" w:sz="0" w:space="0" w:color="auto"/>
                                <w:bottom w:val="none" w:sz="0" w:space="0" w:color="auto"/>
                                <w:right w:val="none" w:sz="0" w:space="0" w:color="auto"/>
                              </w:divBdr>
                              <w:divsChild>
                                <w:div w:id="8085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94476">
      <w:bodyDiv w:val="1"/>
      <w:marLeft w:val="0"/>
      <w:marRight w:val="0"/>
      <w:marTop w:val="0"/>
      <w:marBottom w:val="0"/>
      <w:divBdr>
        <w:top w:val="none" w:sz="0" w:space="0" w:color="auto"/>
        <w:left w:val="none" w:sz="0" w:space="0" w:color="auto"/>
        <w:bottom w:val="none" w:sz="0" w:space="0" w:color="auto"/>
        <w:right w:val="none" w:sz="0" w:space="0" w:color="auto"/>
      </w:divBdr>
      <w:divsChild>
        <w:div w:id="942685342">
          <w:marLeft w:val="0"/>
          <w:marRight w:val="0"/>
          <w:marTop w:val="0"/>
          <w:marBottom w:val="0"/>
          <w:divBdr>
            <w:top w:val="none" w:sz="0" w:space="0" w:color="auto"/>
            <w:left w:val="none" w:sz="0" w:space="0" w:color="auto"/>
            <w:bottom w:val="none" w:sz="0" w:space="0" w:color="auto"/>
            <w:right w:val="none" w:sz="0" w:space="0" w:color="auto"/>
          </w:divBdr>
          <w:divsChild>
            <w:div w:id="655379756">
              <w:marLeft w:val="960"/>
              <w:marRight w:val="960"/>
              <w:marTop w:val="0"/>
              <w:marBottom w:val="0"/>
              <w:divBdr>
                <w:top w:val="none" w:sz="0" w:space="0" w:color="auto"/>
                <w:left w:val="none" w:sz="0" w:space="0" w:color="auto"/>
                <w:bottom w:val="none" w:sz="0" w:space="0" w:color="auto"/>
                <w:right w:val="none" w:sz="0" w:space="0" w:color="auto"/>
              </w:divBdr>
              <w:divsChild>
                <w:div w:id="766771942">
                  <w:marLeft w:val="0"/>
                  <w:marRight w:val="0"/>
                  <w:marTop w:val="0"/>
                  <w:marBottom w:val="0"/>
                  <w:divBdr>
                    <w:top w:val="none" w:sz="0" w:space="0" w:color="auto"/>
                    <w:left w:val="none" w:sz="0" w:space="0" w:color="auto"/>
                    <w:bottom w:val="none" w:sz="0" w:space="0" w:color="auto"/>
                    <w:right w:val="none" w:sz="0" w:space="0" w:color="auto"/>
                  </w:divBdr>
                  <w:divsChild>
                    <w:div w:id="2020499577">
                      <w:marLeft w:val="0"/>
                      <w:marRight w:val="0"/>
                      <w:marTop w:val="0"/>
                      <w:marBottom w:val="0"/>
                      <w:divBdr>
                        <w:top w:val="none" w:sz="0" w:space="0" w:color="auto"/>
                        <w:left w:val="none" w:sz="0" w:space="0" w:color="auto"/>
                        <w:bottom w:val="none" w:sz="0" w:space="0" w:color="auto"/>
                        <w:right w:val="none" w:sz="0" w:space="0" w:color="auto"/>
                      </w:divBdr>
                      <w:divsChild>
                        <w:div w:id="811140123">
                          <w:marLeft w:val="0"/>
                          <w:marRight w:val="0"/>
                          <w:marTop w:val="100"/>
                          <w:marBottom w:val="100"/>
                          <w:divBdr>
                            <w:top w:val="none" w:sz="0" w:space="0" w:color="auto"/>
                            <w:left w:val="none" w:sz="0" w:space="0" w:color="auto"/>
                            <w:bottom w:val="none" w:sz="0" w:space="0" w:color="auto"/>
                            <w:right w:val="none" w:sz="0" w:space="0" w:color="auto"/>
                          </w:divBdr>
                          <w:divsChild>
                            <w:div w:id="263466072">
                              <w:marLeft w:val="0"/>
                              <w:marRight w:val="0"/>
                              <w:marTop w:val="0"/>
                              <w:marBottom w:val="0"/>
                              <w:divBdr>
                                <w:top w:val="none" w:sz="0" w:space="0" w:color="auto"/>
                                <w:left w:val="none" w:sz="0" w:space="0" w:color="auto"/>
                                <w:bottom w:val="none" w:sz="0" w:space="0" w:color="auto"/>
                                <w:right w:val="none" w:sz="0" w:space="0" w:color="auto"/>
                              </w:divBdr>
                              <w:divsChild>
                                <w:div w:id="4134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906">
                  <w:marLeft w:val="0"/>
                  <w:marRight w:val="0"/>
                  <w:marTop w:val="0"/>
                  <w:marBottom w:val="0"/>
                  <w:divBdr>
                    <w:top w:val="none" w:sz="0" w:space="0" w:color="auto"/>
                    <w:left w:val="none" w:sz="0" w:space="0" w:color="auto"/>
                    <w:bottom w:val="none" w:sz="0" w:space="0" w:color="auto"/>
                    <w:right w:val="none" w:sz="0" w:space="0" w:color="auto"/>
                  </w:divBdr>
                  <w:divsChild>
                    <w:div w:id="1919557552">
                      <w:marLeft w:val="0"/>
                      <w:marRight w:val="0"/>
                      <w:marTop w:val="0"/>
                      <w:marBottom w:val="0"/>
                      <w:divBdr>
                        <w:top w:val="none" w:sz="0" w:space="0" w:color="auto"/>
                        <w:left w:val="none" w:sz="0" w:space="0" w:color="auto"/>
                        <w:bottom w:val="none" w:sz="0" w:space="0" w:color="auto"/>
                        <w:right w:val="none" w:sz="0" w:space="0" w:color="auto"/>
                      </w:divBdr>
                      <w:divsChild>
                        <w:div w:id="1255555823">
                          <w:marLeft w:val="0"/>
                          <w:marRight w:val="0"/>
                          <w:marTop w:val="100"/>
                          <w:marBottom w:val="100"/>
                          <w:divBdr>
                            <w:top w:val="none" w:sz="0" w:space="0" w:color="auto"/>
                            <w:left w:val="none" w:sz="0" w:space="0" w:color="auto"/>
                            <w:bottom w:val="none" w:sz="0" w:space="0" w:color="auto"/>
                            <w:right w:val="none" w:sz="0" w:space="0" w:color="auto"/>
                          </w:divBdr>
                          <w:divsChild>
                            <w:div w:id="2113629374">
                              <w:marLeft w:val="0"/>
                              <w:marRight w:val="0"/>
                              <w:marTop w:val="0"/>
                              <w:marBottom w:val="0"/>
                              <w:divBdr>
                                <w:top w:val="none" w:sz="0" w:space="0" w:color="auto"/>
                                <w:left w:val="none" w:sz="0" w:space="0" w:color="auto"/>
                                <w:bottom w:val="none" w:sz="0" w:space="0" w:color="auto"/>
                                <w:right w:val="none" w:sz="0" w:space="0" w:color="auto"/>
                              </w:divBdr>
                              <w:divsChild>
                                <w:div w:id="9592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21819">
          <w:marLeft w:val="0"/>
          <w:marRight w:val="0"/>
          <w:marTop w:val="0"/>
          <w:marBottom w:val="0"/>
          <w:divBdr>
            <w:top w:val="none" w:sz="0" w:space="0" w:color="auto"/>
            <w:left w:val="none" w:sz="0" w:space="0" w:color="auto"/>
            <w:bottom w:val="none" w:sz="0" w:space="0" w:color="auto"/>
            <w:right w:val="none" w:sz="0" w:space="0" w:color="auto"/>
          </w:divBdr>
          <w:divsChild>
            <w:div w:id="906653497">
              <w:marLeft w:val="960"/>
              <w:marRight w:val="960"/>
              <w:marTop w:val="0"/>
              <w:marBottom w:val="0"/>
              <w:divBdr>
                <w:top w:val="none" w:sz="0" w:space="0" w:color="auto"/>
                <w:left w:val="none" w:sz="0" w:space="0" w:color="auto"/>
                <w:bottom w:val="none" w:sz="0" w:space="0" w:color="auto"/>
                <w:right w:val="none" w:sz="0" w:space="0" w:color="auto"/>
              </w:divBdr>
              <w:divsChild>
                <w:div w:id="793258612">
                  <w:marLeft w:val="0"/>
                  <w:marRight w:val="0"/>
                  <w:marTop w:val="0"/>
                  <w:marBottom w:val="0"/>
                  <w:divBdr>
                    <w:top w:val="none" w:sz="0" w:space="0" w:color="auto"/>
                    <w:left w:val="none" w:sz="0" w:space="0" w:color="auto"/>
                    <w:bottom w:val="none" w:sz="0" w:space="0" w:color="auto"/>
                    <w:right w:val="none" w:sz="0" w:space="0" w:color="auto"/>
                  </w:divBdr>
                  <w:divsChild>
                    <w:div w:id="1802654337">
                      <w:marLeft w:val="0"/>
                      <w:marRight w:val="0"/>
                      <w:marTop w:val="0"/>
                      <w:marBottom w:val="0"/>
                      <w:divBdr>
                        <w:top w:val="none" w:sz="0" w:space="0" w:color="auto"/>
                        <w:left w:val="none" w:sz="0" w:space="0" w:color="auto"/>
                        <w:bottom w:val="none" w:sz="0" w:space="0" w:color="auto"/>
                        <w:right w:val="none" w:sz="0" w:space="0" w:color="auto"/>
                      </w:divBdr>
                      <w:divsChild>
                        <w:div w:id="179927668">
                          <w:marLeft w:val="0"/>
                          <w:marRight w:val="0"/>
                          <w:marTop w:val="100"/>
                          <w:marBottom w:val="100"/>
                          <w:divBdr>
                            <w:top w:val="none" w:sz="0" w:space="0" w:color="auto"/>
                            <w:left w:val="none" w:sz="0" w:space="0" w:color="auto"/>
                            <w:bottom w:val="none" w:sz="0" w:space="0" w:color="auto"/>
                            <w:right w:val="none" w:sz="0" w:space="0" w:color="auto"/>
                          </w:divBdr>
                          <w:divsChild>
                            <w:div w:id="1039663988">
                              <w:marLeft w:val="0"/>
                              <w:marRight w:val="0"/>
                              <w:marTop w:val="0"/>
                              <w:marBottom w:val="0"/>
                              <w:divBdr>
                                <w:top w:val="none" w:sz="0" w:space="0" w:color="auto"/>
                                <w:left w:val="none" w:sz="0" w:space="0" w:color="auto"/>
                                <w:bottom w:val="none" w:sz="0" w:space="0" w:color="auto"/>
                                <w:right w:val="none" w:sz="0" w:space="0" w:color="auto"/>
                              </w:divBdr>
                              <w:divsChild>
                                <w:div w:id="4755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7203">
          <w:marLeft w:val="0"/>
          <w:marRight w:val="0"/>
          <w:marTop w:val="0"/>
          <w:marBottom w:val="0"/>
          <w:divBdr>
            <w:top w:val="none" w:sz="0" w:space="0" w:color="auto"/>
            <w:left w:val="none" w:sz="0" w:space="0" w:color="auto"/>
            <w:bottom w:val="none" w:sz="0" w:space="0" w:color="auto"/>
            <w:right w:val="none" w:sz="0" w:space="0" w:color="auto"/>
          </w:divBdr>
          <w:divsChild>
            <w:div w:id="324430655">
              <w:marLeft w:val="960"/>
              <w:marRight w:val="960"/>
              <w:marTop w:val="0"/>
              <w:marBottom w:val="0"/>
              <w:divBdr>
                <w:top w:val="none" w:sz="0" w:space="0" w:color="auto"/>
                <w:left w:val="none" w:sz="0" w:space="0" w:color="auto"/>
                <w:bottom w:val="none" w:sz="0" w:space="0" w:color="auto"/>
                <w:right w:val="none" w:sz="0" w:space="0" w:color="auto"/>
              </w:divBdr>
              <w:divsChild>
                <w:div w:id="1327132685">
                  <w:marLeft w:val="0"/>
                  <w:marRight w:val="0"/>
                  <w:marTop w:val="0"/>
                  <w:marBottom w:val="0"/>
                  <w:divBdr>
                    <w:top w:val="none" w:sz="0" w:space="0" w:color="auto"/>
                    <w:left w:val="none" w:sz="0" w:space="0" w:color="auto"/>
                    <w:bottom w:val="none" w:sz="0" w:space="0" w:color="auto"/>
                    <w:right w:val="none" w:sz="0" w:space="0" w:color="auto"/>
                  </w:divBdr>
                  <w:divsChild>
                    <w:div w:id="2028368125">
                      <w:marLeft w:val="0"/>
                      <w:marRight w:val="0"/>
                      <w:marTop w:val="0"/>
                      <w:marBottom w:val="0"/>
                      <w:divBdr>
                        <w:top w:val="none" w:sz="0" w:space="0" w:color="auto"/>
                        <w:left w:val="none" w:sz="0" w:space="0" w:color="auto"/>
                        <w:bottom w:val="none" w:sz="0" w:space="0" w:color="auto"/>
                        <w:right w:val="none" w:sz="0" w:space="0" w:color="auto"/>
                      </w:divBdr>
                      <w:divsChild>
                        <w:div w:id="1122577321">
                          <w:marLeft w:val="0"/>
                          <w:marRight w:val="0"/>
                          <w:marTop w:val="100"/>
                          <w:marBottom w:val="100"/>
                          <w:divBdr>
                            <w:top w:val="none" w:sz="0" w:space="0" w:color="auto"/>
                            <w:left w:val="none" w:sz="0" w:space="0" w:color="auto"/>
                            <w:bottom w:val="none" w:sz="0" w:space="0" w:color="auto"/>
                            <w:right w:val="none" w:sz="0" w:space="0" w:color="auto"/>
                          </w:divBdr>
                          <w:divsChild>
                            <w:div w:id="348917633">
                              <w:marLeft w:val="0"/>
                              <w:marRight w:val="0"/>
                              <w:marTop w:val="0"/>
                              <w:marBottom w:val="0"/>
                              <w:divBdr>
                                <w:top w:val="none" w:sz="0" w:space="0" w:color="auto"/>
                                <w:left w:val="none" w:sz="0" w:space="0" w:color="auto"/>
                                <w:bottom w:val="none" w:sz="0" w:space="0" w:color="auto"/>
                                <w:right w:val="none" w:sz="0" w:space="0" w:color="auto"/>
                              </w:divBdr>
                              <w:divsChild>
                                <w:div w:id="13178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6616">
                  <w:marLeft w:val="0"/>
                  <w:marRight w:val="0"/>
                  <w:marTop w:val="0"/>
                  <w:marBottom w:val="0"/>
                  <w:divBdr>
                    <w:top w:val="none" w:sz="0" w:space="0" w:color="auto"/>
                    <w:left w:val="none" w:sz="0" w:space="0" w:color="auto"/>
                    <w:bottom w:val="none" w:sz="0" w:space="0" w:color="auto"/>
                    <w:right w:val="none" w:sz="0" w:space="0" w:color="auto"/>
                  </w:divBdr>
                  <w:divsChild>
                    <w:div w:id="1567833447">
                      <w:marLeft w:val="0"/>
                      <w:marRight w:val="0"/>
                      <w:marTop w:val="0"/>
                      <w:marBottom w:val="0"/>
                      <w:divBdr>
                        <w:top w:val="none" w:sz="0" w:space="0" w:color="auto"/>
                        <w:left w:val="none" w:sz="0" w:space="0" w:color="auto"/>
                        <w:bottom w:val="none" w:sz="0" w:space="0" w:color="auto"/>
                        <w:right w:val="none" w:sz="0" w:space="0" w:color="auto"/>
                      </w:divBdr>
                      <w:divsChild>
                        <w:div w:id="626159436">
                          <w:marLeft w:val="0"/>
                          <w:marRight w:val="0"/>
                          <w:marTop w:val="100"/>
                          <w:marBottom w:val="100"/>
                          <w:divBdr>
                            <w:top w:val="none" w:sz="0" w:space="0" w:color="auto"/>
                            <w:left w:val="none" w:sz="0" w:space="0" w:color="auto"/>
                            <w:bottom w:val="none" w:sz="0" w:space="0" w:color="auto"/>
                            <w:right w:val="none" w:sz="0" w:space="0" w:color="auto"/>
                          </w:divBdr>
                          <w:divsChild>
                            <w:div w:id="1544171961">
                              <w:marLeft w:val="0"/>
                              <w:marRight w:val="0"/>
                              <w:marTop w:val="0"/>
                              <w:marBottom w:val="0"/>
                              <w:divBdr>
                                <w:top w:val="none" w:sz="0" w:space="0" w:color="auto"/>
                                <w:left w:val="none" w:sz="0" w:space="0" w:color="auto"/>
                                <w:bottom w:val="none" w:sz="0" w:space="0" w:color="auto"/>
                                <w:right w:val="none" w:sz="0" w:space="0" w:color="auto"/>
                              </w:divBdr>
                              <w:divsChild>
                                <w:div w:id="105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20645">
                  <w:marLeft w:val="0"/>
                  <w:marRight w:val="0"/>
                  <w:marTop w:val="0"/>
                  <w:marBottom w:val="0"/>
                  <w:divBdr>
                    <w:top w:val="none" w:sz="0" w:space="0" w:color="auto"/>
                    <w:left w:val="none" w:sz="0" w:space="0" w:color="auto"/>
                    <w:bottom w:val="none" w:sz="0" w:space="0" w:color="auto"/>
                    <w:right w:val="none" w:sz="0" w:space="0" w:color="auto"/>
                  </w:divBdr>
                  <w:divsChild>
                    <w:div w:id="1153063098">
                      <w:marLeft w:val="0"/>
                      <w:marRight w:val="0"/>
                      <w:marTop w:val="0"/>
                      <w:marBottom w:val="0"/>
                      <w:divBdr>
                        <w:top w:val="none" w:sz="0" w:space="0" w:color="auto"/>
                        <w:left w:val="none" w:sz="0" w:space="0" w:color="auto"/>
                        <w:bottom w:val="none" w:sz="0" w:space="0" w:color="auto"/>
                        <w:right w:val="none" w:sz="0" w:space="0" w:color="auto"/>
                      </w:divBdr>
                      <w:divsChild>
                        <w:div w:id="1032417943">
                          <w:marLeft w:val="0"/>
                          <w:marRight w:val="0"/>
                          <w:marTop w:val="100"/>
                          <w:marBottom w:val="100"/>
                          <w:divBdr>
                            <w:top w:val="none" w:sz="0" w:space="0" w:color="auto"/>
                            <w:left w:val="none" w:sz="0" w:space="0" w:color="auto"/>
                            <w:bottom w:val="none" w:sz="0" w:space="0" w:color="auto"/>
                            <w:right w:val="none" w:sz="0" w:space="0" w:color="auto"/>
                          </w:divBdr>
                          <w:divsChild>
                            <w:div w:id="1282151390">
                              <w:marLeft w:val="0"/>
                              <w:marRight w:val="0"/>
                              <w:marTop w:val="0"/>
                              <w:marBottom w:val="0"/>
                              <w:divBdr>
                                <w:top w:val="none" w:sz="0" w:space="0" w:color="auto"/>
                                <w:left w:val="none" w:sz="0" w:space="0" w:color="auto"/>
                                <w:bottom w:val="none" w:sz="0" w:space="0" w:color="auto"/>
                                <w:right w:val="none" w:sz="0" w:space="0" w:color="auto"/>
                              </w:divBdr>
                              <w:divsChild>
                                <w:div w:id="1511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341169">
          <w:marLeft w:val="0"/>
          <w:marRight w:val="0"/>
          <w:marTop w:val="0"/>
          <w:marBottom w:val="0"/>
          <w:divBdr>
            <w:top w:val="none" w:sz="0" w:space="0" w:color="auto"/>
            <w:left w:val="none" w:sz="0" w:space="0" w:color="auto"/>
            <w:bottom w:val="none" w:sz="0" w:space="0" w:color="auto"/>
            <w:right w:val="none" w:sz="0" w:space="0" w:color="auto"/>
          </w:divBdr>
          <w:divsChild>
            <w:div w:id="348603034">
              <w:marLeft w:val="960"/>
              <w:marRight w:val="960"/>
              <w:marTop w:val="0"/>
              <w:marBottom w:val="0"/>
              <w:divBdr>
                <w:top w:val="none" w:sz="0" w:space="0" w:color="auto"/>
                <w:left w:val="none" w:sz="0" w:space="0" w:color="auto"/>
                <w:bottom w:val="none" w:sz="0" w:space="0" w:color="auto"/>
                <w:right w:val="none" w:sz="0" w:space="0" w:color="auto"/>
              </w:divBdr>
              <w:divsChild>
                <w:div w:id="500852852">
                  <w:marLeft w:val="0"/>
                  <w:marRight w:val="0"/>
                  <w:marTop w:val="0"/>
                  <w:marBottom w:val="0"/>
                  <w:divBdr>
                    <w:top w:val="none" w:sz="0" w:space="0" w:color="auto"/>
                    <w:left w:val="none" w:sz="0" w:space="0" w:color="auto"/>
                    <w:bottom w:val="none" w:sz="0" w:space="0" w:color="auto"/>
                    <w:right w:val="none" w:sz="0" w:space="0" w:color="auto"/>
                  </w:divBdr>
                  <w:divsChild>
                    <w:div w:id="2018464027">
                      <w:marLeft w:val="0"/>
                      <w:marRight w:val="0"/>
                      <w:marTop w:val="0"/>
                      <w:marBottom w:val="0"/>
                      <w:divBdr>
                        <w:top w:val="none" w:sz="0" w:space="0" w:color="auto"/>
                        <w:left w:val="none" w:sz="0" w:space="0" w:color="auto"/>
                        <w:bottom w:val="none" w:sz="0" w:space="0" w:color="auto"/>
                        <w:right w:val="none" w:sz="0" w:space="0" w:color="auto"/>
                      </w:divBdr>
                      <w:divsChild>
                        <w:div w:id="1326666587">
                          <w:marLeft w:val="0"/>
                          <w:marRight w:val="0"/>
                          <w:marTop w:val="100"/>
                          <w:marBottom w:val="100"/>
                          <w:divBdr>
                            <w:top w:val="none" w:sz="0" w:space="0" w:color="auto"/>
                            <w:left w:val="none" w:sz="0" w:space="0" w:color="auto"/>
                            <w:bottom w:val="none" w:sz="0" w:space="0" w:color="auto"/>
                            <w:right w:val="none" w:sz="0" w:space="0" w:color="auto"/>
                          </w:divBdr>
                          <w:divsChild>
                            <w:div w:id="736394331">
                              <w:marLeft w:val="0"/>
                              <w:marRight w:val="0"/>
                              <w:marTop w:val="0"/>
                              <w:marBottom w:val="0"/>
                              <w:divBdr>
                                <w:top w:val="none" w:sz="0" w:space="0" w:color="auto"/>
                                <w:left w:val="none" w:sz="0" w:space="0" w:color="auto"/>
                                <w:bottom w:val="none" w:sz="0" w:space="0" w:color="auto"/>
                                <w:right w:val="none" w:sz="0" w:space="0" w:color="auto"/>
                              </w:divBdr>
                              <w:divsChild>
                                <w:div w:id="2542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760551">
                  <w:marLeft w:val="0"/>
                  <w:marRight w:val="0"/>
                  <w:marTop w:val="0"/>
                  <w:marBottom w:val="0"/>
                  <w:divBdr>
                    <w:top w:val="none" w:sz="0" w:space="0" w:color="auto"/>
                    <w:left w:val="none" w:sz="0" w:space="0" w:color="auto"/>
                    <w:bottom w:val="none" w:sz="0" w:space="0" w:color="auto"/>
                    <w:right w:val="none" w:sz="0" w:space="0" w:color="auto"/>
                  </w:divBdr>
                  <w:divsChild>
                    <w:div w:id="1292978365">
                      <w:marLeft w:val="0"/>
                      <w:marRight w:val="0"/>
                      <w:marTop w:val="0"/>
                      <w:marBottom w:val="0"/>
                      <w:divBdr>
                        <w:top w:val="none" w:sz="0" w:space="0" w:color="auto"/>
                        <w:left w:val="none" w:sz="0" w:space="0" w:color="auto"/>
                        <w:bottom w:val="none" w:sz="0" w:space="0" w:color="auto"/>
                        <w:right w:val="none" w:sz="0" w:space="0" w:color="auto"/>
                      </w:divBdr>
                      <w:divsChild>
                        <w:div w:id="2123106937">
                          <w:marLeft w:val="0"/>
                          <w:marRight w:val="0"/>
                          <w:marTop w:val="100"/>
                          <w:marBottom w:val="100"/>
                          <w:divBdr>
                            <w:top w:val="none" w:sz="0" w:space="0" w:color="auto"/>
                            <w:left w:val="none" w:sz="0" w:space="0" w:color="auto"/>
                            <w:bottom w:val="none" w:sz="0" w:space="0" w:color="auto"/>
                            <w:right w:val="none" w:sz="0" w:space="0" w:color="auto"/>
                          </w:divBdr>
                          <w:divsChild>
                            <w:div w:id="185103208">
                              <w:marLeft w:val="0"/>
                              <w:marRight w:val="0"/>
                              <w:marTop w:val="0"/>
                              <w:marBottom w:val="0"/>
                              <w:divBdr>
                                <w:top w:val="none" w:sz="0" w:space="0" w:color="auto"/>
                                <w:left w:val="none" w:sz="0" w:space="0" w:color="auto"/>
                                <w:bottom w:val="none" w:sz="0" w:space="0" w:color="auto"/>
                                <w:right w:val="none" w:sz="0" w:space="0" w:color="auto"/>
                              </w:divBdr>
                              <w:divsChild>
                                <w:div w:id="12462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207952">
          <w:marLeft w:val="0"/>
          <w:marRight w:val="0"/>
          <w:marTop w:val="0"/>
          <w:marBottom w:val="0"/>
          <w:divBdr>
            <w:top w:val="none" w:sz="0" w:space="0" w:color="auto"/>
            <w:left w:val="none" w:sz="0" w:space="0" w:color="auto"/>
            <w:bottom w:val="none" w:sz="0" w:space="0" w:color="auto"/>
            <w:right w:val="none" w:sz="0" w:space="0" w:color="auto"/>
          </w:divBdr>
          <w:divsChild>
            <w:div w:id="160730218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2020-06-14T05:49:00Z</dcterms:created>
  <dcterms:modified xsi:type="dcterms:W3CDTF">2020-06-14T19:10:00Z</dcterms:modified>
</cp:coreProperties>
</file>