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Q1. Table animation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src="https://ajax.googleapis.com/ajax/libs/jquery/3.7.1/jquery.min.js"&gt;&lt;/script&gt;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&lt;title&gt;Table and Image&lt;/title&gt;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box-sizing: border-box;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min-height: 100vh;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.main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600px;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transform 1s ease-in-out;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relative; /* Add relative positioning for animation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img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table, tr,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#fafafa;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tr:nth-child(odd) &gt;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#beffae;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tr:nth-child(even) &gt; td{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#7decb8; /* Darker shade for even rows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background-color 0.3s;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class="main" id="mainDiv"&gt;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class="item"&gt;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&lt;td&gt;1&lt;/td&gt;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&lt;td&gt;2&lt;/td&gt;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&lt;td&gt;3&lt;/td&gt;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&lt;td&gt;4&lt;/td&gt;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&lt;td&gt;5&lt;/td&gt;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&lt;td&gt;6&lt;/td&gt;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&lt;td&gt;7&lt;/td&gt;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&lt;td&gt;8&lt;/td&gt;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&lt;td&gt;9&lt;/td&gt;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class="item"&gt;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&lt;img src="image.jpg" alt="Image" /&gt;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id="moveButton"&gt;Click Here!&lt;/button&gt;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$('#moveButton').click(function()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$('#mainDiv').animate({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left: '-300px'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}, 1000);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8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Q2. Calculator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href="./style.css" rel="stylesheet" type="text/css"&gt;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'Franklin Gothic Medium', 'Arial Narrow',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larger;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.main-container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90vh;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.header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.title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end;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.theme-toggler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space-around;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1px;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.theme-number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space-around;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3px;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.theme-label-1,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.theme-label-2,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.theme-label-3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.theme1,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.theme2,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.theme3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.theme1:hover,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.theme2:hover,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.theme3:hover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rgba(255, 255, 255, 0.221);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.screen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0.5rem;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right;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end;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overflow-x: auto;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.numpad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.numpad-number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justify-self: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align-self: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grid-template-columns: 1fr 1fr 1fr 1fr;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0.9rem;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.number,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.delete,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.operator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2.5rem;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.numpad-operate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column-gap: 0.9rem;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grid-template-columns: 1fr 1fr;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95%;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2.5rem;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justify-self: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.operate:hover,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.delete:hover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scale: 0.96;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transition-duration: 200ms;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context-menu;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.theme1-active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hsl(6, 63%, 50%);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.body-theme1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hsl(222, 26%, 31%);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hsl(0, 0%, 100%);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.theme-toggler-theme1,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.numpad-theme1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hsl(223, 31%, 20%);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.screen-theme1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hsl(224, 36%, 15%);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.number-theme1,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.operator-theme1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hsl(30, 25%, 89%);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0px 3px hsl(224, 28%, 35%);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hsl(221, 14%, 31%);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.operate-theme1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hsl(30, 25%, 89%);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0px 3px hsl(224, 28%, 35%);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.reset-theme1,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.delete-theme1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hsl(225, 21%, 49%);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hsl(0, 0%, 100%);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.equal-theme1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hsl(6, 63%, 50%);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0px 4px hsl(6, 70%, 34%);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.number-theme1:hover,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.operator-theme1:hover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hsl(38, 41%, 83%);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.reset-theme1:hover,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.delete-theme1:hover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hsl(223, 79%, 71%);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.equal-theme1:hover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hsl(6, 76%, 69%);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class="main-container"&gt;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class="header"&gt;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class="title"&gt;calc&lt;/div&gt;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class="screen" id="expression"&gt;&lt;/div&gt;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class="numpad"&gt;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class="numpad-number"&gt;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id="7"&gt;7&lt;/div&gt;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id="8"&gt;8&lt;/div&gt;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id="9"&gt;9&lt;/div&gt;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class="delete" id="delete"&gt;DEL&lt;/div&gt;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id="4"&gt;4&lt;/div&gt;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id="5"&gt;5&lt;/div&gt;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id="6"&gt;6&lt;/div&gt;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operator" id="plus"&gt;+&lt;/div&gt;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id="1"&gt;1&lt;/div&gt;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id="2"&gt;2&lt;/div&gt;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id="3"&gt;3&lt;/div&gt;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operator" id="minus"&gt;-&lt;/div&gt;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id="point"&gt;.&lt;/div&gt;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number" id="0"&gt;0&lt;/div&gt;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operator" id="divide"&gt;/&lt;/div&gt;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class="btn operator" id="multiply"&gt;*&lt;/div&gt;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class="numpad-operate"&gt;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class="operate reset" id="reset"&gt;RESET&lt;/div&gt;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class="operate equal" id="equal"&gt;=&lt;/div&gt;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src="https://ajax.googleapis.com/ajax/libs/jquery/3.7.1/jquery.min.js"&gt;&lt;/script&gt;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$("body").addClass("body-theme1");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$(".theme-toggler").addClass("theme-toggler-theme1");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$(".screen").addClass("screen-theme1");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$(".numpad").addClass("numpad-theme1");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$(".number").addClass("number-theme1");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$(".operator").addClass("operator-theme1");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$(".operate").addClass("operate-theme1");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$(".reset").addClass("reset-theme1");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$(".delete").addClass("delete-theme1");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$(".equal").addClass("equal-theme1");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expression = "";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result;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function displayOnScreen(exp)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document.querySelector(".screen").innerHTML = exp;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document.querySelector(".reset").addEventListener("click", 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expression = "";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displayOnScreen(expression);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$(".delete").on("click", 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expression = expression.slice(0, expression.length - 1);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displayOnScreen(expression);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$(".btn").on("click", 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expression += this.innerHTML;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displayOnScreen(expression);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$(".equal").on("click", 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= eval(expression);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displayOnScreen(result);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expression = result;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console.log(result);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966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sz w:val="36"/>
          <w:szCs w:val="36"/>
        </w:rPr>
        <w:t>Q3. Card Generator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src="https://ajax.googleapis.com/ajax/libs/jquery/3.7.1/jquery.min.js"&gt;&lt;/script&gt;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&lt;title&gt;Birthday Card Generator&lt;/title&gt;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box-sizing: border-box;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flex-start;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.form-container h2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1.1rem;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input[type="color"],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input[type="text"],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textarea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textarea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resize: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select, input[type="checkbox"]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400px;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all 0.3s ease;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img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150px;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150px;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none;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'Times New Roman', Times, 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class="form-container"&gt;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&lt;h2&gt;Customize Your Birthday Card&lt;/h2&gt;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for="bgColor"&gt;Choose Background Color&lt;/label&gt;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type="color" id="bgColor" name="bgColor" value="#f7a7a7"&gt;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for="fontFamily"&gt;Choose Font&lt;/label&gt;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id="fontFamily"&gt;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value="Times New Roman"&gt;Times New Roman&lt;/option&gt;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value="Courier New"&gt;Courier New&lt;/option&gt;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for="fontSize"&gt;Font Size&lt;/label&gt;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type="number" id="fontSize" name="fontSize" value="20" min="10" max="40"&gt;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for="borderStyle"&gt;Border Style&lt;/label&gt;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id="borderStyle"&gt;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value="solid"&gt;Solid&lt;/option&gt;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value="dashed"&gt;Dashed&lt;/option&gt;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value="dotted"&gt;Dotted&lt;/option&gt;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for="addImage"&gt;Add Default Picture&lt;/label&gt;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id="addImage" name="addImage"&gt;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for="messageText"&gt;Add Message&lt;/label&gt;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&lt;textarea id="messageText" placeholder="Enter your birthday message here"&gt;&lt;/textarea&gt;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id="generateCard"&gt;Generate Card&lt;/button&gt;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class="card-container"&gt;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id="card" class="card"&gt;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id="cardImage" src="image.jpg" alt="Birthday Image"&gt;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 id="cardTitle"&gt;Happy Birthday!&lt;/h1&gt;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 id="cardMessage"&gt;Wishing you a day filled with love, laughter, and joy!&lt;/p&gt;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$('#generateCard').click(function()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bgColor = $('#bgColor').val();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fontFamily = $('#fontFamily').val();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fontSize = $('#fontSize').val();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borderStyle = $('#borderStyle').val();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addImage = $('#addImage').prop('checked');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messageText = $('#messageText').val();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$('#card').css('background-color', bgColor);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$('#card').css('border', `5px ${borderStyle} #ccc`);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$('#card').css('font-family', fontFamily);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$('#card').css('font-size', fontSize + 'px');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(messageText.trim() === "")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$('#cardMessage').text('Wishing you a day filled with love, laughter, and joy!');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$('#cardMessage').text(messageText);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(addImage)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$('#cardImage').show();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$('#cardImage').hide();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05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15</Pages>
  <Words>1165</Words>
  <Characters>10053</Characters>
  <CharactersWithSpaces>16358</CharactersWithSpaces>
  <Paragraphs>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2025-01-30T10:27:03Z</dcterms:created>
  <dc:creator/>
  <dc:description/>
  <dc:language>en-US</dc:language>
  <cp:lastModifiedBy/>
  <dcterms:modified xsi:type="dcterms:W3CDTF">2025-01-30T10:31:29Z</dcterms:modified>
  <cp:revision>1</cp:revision>
  <dc:subject/>
  <dc:title/>
</cp:coreProperties>
</file>