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C88AC" w14:textId="77777777" w:rsidR="006157E1" w:rsidRDefault="008B6304">
      <w:pPr>
        <w:pStyle w:val="Heading1"/>
        <w:spacing w:after="240" w:line="540" w:lineRule="exact"/>
        <w:jc w:val="center"/>
      </w:pPr>
      <w:bookmarkStart w:id="0" w:name="mbbs-history-taking-complete-study-guide"/>
      <w:r>
        <w:rPr>
          <w:rFonts w:ascii="Arial" w:eastAsia="PingFang SC" w:hAnsi="Arial"/>
          <w:color w:val="1A1A1A"/>
          <w:sz w:val="45"/>
        </w:rPr>
        <w:t>MBBS History Taking — Complete Study Guide</w:t>
      </w:r>
      <w:bookmarkEnd w:id="0"/>
    </w:p>
    <w:p w14:paraId="108DB5EF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278939D6" w14:textId="77777777" w:rsidR="006157E1" w:rsidRDefault="008B6304">
      <w:pPr>
        <w:pStyle w:val="Heading2"/>
        <w:spacing w:before="360" w:after="180" w:line="480" w:lineRule="exact"/>
      </w:pPr>
      <w:bookmarkStart w:id="1" w:name="how-to-start-every-history-the-universal"/>
      <w:r>
        <w:rPr>
          <w:rFonts w:ascii="Arial" w:eastAsia="PingFang SC" w:hAnsi="Arial"/>
          <w:color w:val="1A1A1A"/>
          <w:sz w:val="36"/>
        </w:rPr>
        <w:t>HOW TO START EVERY HISTORY (The Universal Opening)</w:t>
      </w:r>
      <w:bookmarkEnd w:id="1"/>
    </w:p>
    <w:p w14:paraId="567CA06E" w14:textId="77777777" w:rsidR="006157E1" w:rsidRDefault="008B6304">
      <w:r>
        <w:t>Every history station begins the same way. Never skip these three steps:</w:t>
      </w:r>
    </w:p>
    <w:p w14:paraId="06238610" w14:textId="77777777" w:rsidR="006157E1" w:rsidRDefault="008B6304">
      <w:pPr>
        <w:spacing w:before="240" w:after="120"/>
        <w:ind w:left="360" w:hanging="360"/>
      </w:pPr>
      <w:r>
        <w:t xml:space="preserve">1. </w:t>
      </w:r>
      <w:r>
        <w:rPr>
          <w:b/>
        </w:rPr>
        <w:t>Introduce yourself</w:t>
      </w:r>
      <w:r>
        <w:t xml:space="preserve"> — "Hello, I'm Dr. X, a Foundation Year doctor."</w:t>
      </w:r>
    </w:p>
    <w:p w14:paraId="1BDACF15" w14:textId="77777777" w:rsidR="006157E1" w:rsidRDefault="008B6304">
      <w:pPr>
        <w:spacing w:after="120"/>
        <w:ind w:left="360" w:hanging="360"/>
      </w:pPr>
      <w:r>
        <w:t xml:space="preserve">2. </w:t>
      </w:r>
      <w:r>
        <w:rPr>
          <w:b/>
        </w:rPr>
        <w:t>Get Name &amp; Age</w:t>
      </w:r>
      <w:r>
        <w:t xml:space="preserve"> — "Could I ask your name and age?"</w:t>
      </w:r>
    </w:p>
    <w:p w14:paraId="3447261B" w14:textId="77777777" w:rsidR="006157E1" w:rsidRDefault="008B6304">
      <w:pPr>
        <w:ind w:left="360" w:hanging="360"/>
      </w:pPr>
      <w:r>
        <w:t xml:space="preserve">3. </w:t>
      </w:r>
      <w:r>
        <w:rPr>
          <w:b/>
        </w:rPr>
        <w:t>Get Occupation</w:t>
      </w:r>
      <w:r>
        <w:t xml:space="preserve"> — "What do you do for work?"</w:t>
      </w:r>
    </w:p>
    <w:p w14:paraId="288DAC9B" w14:textId="77777777" w:rsidR="006157E1" w:rsidRDefault="008B6304">
      <w:r>
        <w:t xml:space="preserve">Then open with: </w:t>
      </w:r>
      <w:r>
        <w:rPr>
          <w:b/>
        </w:rPr>
        <w:t>"What has brought you in today?"</w:t>
      </w:r>
      <w:r>
        <w:t xml:space="preserve"> ← Always start with an open question.</w:t>
      </w:r>
    </w:p>
    <w:p w14:paraId="5E238522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13B7467E" w14:textId="77777777" w:rsidR="006157E1" w:rsidRDefault="008B6304">
      <w:pPr>
        <w:pStyle w:val="Heading2"/>
        <w:spacing w:before="360" w:after="180" w:line="480" w:lineRule="exact"/>
      </w:pPr>
      <w:bookmarkStart w:id="2" w:name="the-two-key-mnemonics-you-must-know"/>
      <w:r>
        <w:rPr>
          <w:rFonts w:ascii="Arial" w:eastAsia="PingFang SC" w:hAnsi="Arial"/>
          <w:color w:val="1A1A1A"/>
          <w:sz w:val="36"/>
        </w:rPr>
        <w:t>THE TWO KEY MNEMONI</w:t>
      </w:r>
      <w:r>
        <w:rPr>
          <w:rFonts w:ascii="Arial" w:eastAsia="PingFang SC" w:hAnsi="Arial"/>
          <w:color w:val="1A1A1A"/>
          <w:sz w:val="36"/>
        </w:rPr>
        <w:t>CS YOU MUST KNOW</w:t>
      </w:r>
      <w:bookmarkEnd w:id="2"/>
    </w:p>
    <w:p w14:paraId="7917FAC7" w14:textId="77777777" w:rsidR="006157E1" w:rsidRDefault="008B6304">
      <w:pPr>
        <w:pStyle w:val="Heading3"/>
        <w:spacing w:before="240" w:after="240" w:line="340" w:lineRule="exact"/>
      </w:pPr>
      <w:bookmarkStart w:id="3" w:name="socrates-for-any-pain"/>
      <w:r>
        <w:rPr>
          <w:rFonts w:ascii="Arial" w:eastAsia="PingFang SC" w:hAnsi="Arial"/>
          <w:color w:val="1A1A1A"/>
          <w:sz w:val="28"/>
        </w:rPr>
        <w:t>SOCRATES — For ANY Pain</w:t>
      </w:r>
      <w:bookmarkEnd w:id="3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57E1" w14:paraId="2F850F25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FCAE8A" w14:textId="77777777" w:rsidR="006157E1" w:rsidRDefault="008B6304">
            <w:pPr>
              <w:spacing w:after="0"/>
            </w:pPr>
            <w:r>
              <w:rPr>
                <w:b/>
              </w:rPr>
              <w:t>Letter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C09C8E" w14:textId="77777777" w:rsidR="006157E1" w:rsidRDefault="008B6304">
            <w:pPr>
              <w:spacing w:after="0"/>
            </w:pPr>
            <w:r>
              <w:rPr>
                <w:b/>
              </w:rPr>
              <w:t>Meaning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42C4CF" w14:textId="77777777" w:rsidR="006157E1" w:rsidRDefault="008B6304">
            <w:pPr>
              <w:spacing w:after="0"/>
            </w:pPr>
            <w:r>
              <w:rPr>
                <w:b/>
              </w:rPr>
              <w:t>Question to ask</w:t>
            </w:r>
          </w:p>
        </w:tc>
      </w:tr>
      <w:tr w:rsidR="006157E1" w14:paraId="743620AC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A2BF08" w14:textId="77777777" w:rsidR="006157E1" w:rsidRDefault="008B6304"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875F69" w14:textId="77777777" w:rsidR="006157E1" w:rsidRDefault="008B6304">
            <w:pPr>
              <w:spacing w:after="0"/>
            </w:pPr>
            <w:r>
              <w:t>Site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642041" w14:textId="77777777" w:rsidR="006157E1" w:rsidRDefault="008B6304">
            <w:pPr>
              <w:spacing w:after="0"/>
            </w:pPr>
            <w:r>
              <w:t>Where exactly is the pain? Can you point to it?</w:t>
            </w:r>
          </w:p>
        </w:tc>
      </w:tr>
      <w:tr w:rsidR="006157E1" w14:paraId="56F45402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905620" w14:textId="77777777" w:rsidR="006157E1" w:rsidRDefault="008B6304">
            <w:pPr>
              <w:spacing w:after="0"/>
            </w:pPr>
            <w:r>
              <w:rPr>
                <w:b/>
              </w:rPr>
              <w:t>O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44FC57" w14:textId="77777777" w:rsidR="006157E1" w:rsidRDefault="008B6304">
            <w:pPr>
              <w:spacing w:after="0"/>
            </w:pPr>
            <w:r>
              <w:t>Onset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9172F8" w14:textId="77777777" w:rsidR="006157E1" w:rsidRDefault="008B6304">
            <w:pPr>
              <w:spacing w:after="0"/>
            </w:pPr>
            <w:r>
              <w:t>When did it start? Suddenly or gradually?</w:t>
            </w:r>
          </w:p>
        </w:tc>
      </w:tr>
      <w:tr w:rsidR="006157E1" w14:paraId="1E1D0205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47A83D" w14:textId="77777777" w:rsidR="006157E1" w:rsidRDefault="008B6304">
            <w:pPr>
              <w:spacing w:after="0"/>
            </w:pPr>
            <w:r>
              <w:rPr>
                <w:b/>
              </w:rPr>
              <w:t>C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0E325C" w14:textId="77777777" w:rsidR="006157E1" w:rsidRDefault="008B6304">
            <w:pPr>
              <w:spacing w:after="0"/>
            </w:pPr>
            <w:r>
              <w:t>Character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AEB32F" w14:textId="77777777" w:rsidR="006157E1" w:rsidRDefault="008B6304">
            <w:pPr>
              <w:spacing w:after="0"/>
            </w:pPr>
            <w:r>
              <w:t>What does it feel like? Sharp, dull, burning, crushing?</w:t>
            </w:r>
          </w:p>
        </w:tc>
      </w:tr>
      <w:tr w:rsidR="006157E1" w14:paraId="5E743CAA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E33B87" w14:textId="77777777" w:rsidR="006157E1" w:rsidRDefault="008B6304">
            <w:pPr>
              <w:spacing w:after="0"/>
            </w:pPr>
            <w:r>
              <w:rPr>
                <w:b/>
              </w:rPr>
              <w:lastRenderedPageBreak/>
              <w:t>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6F8F58" w14:textId="77777777" w:rsidR="006157E1" w:rsidRDefault="008B6304">
            <w:pPr>
              <w:spacing w:after="0"/>
            </w:pPr>
            <w:r>
              <w:t>Radiation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DB12FD" w14:textId="77777777" w:rsidR="006157E1" w:rsidRDefault="008B6304">
            <w:pPr>
              <w:spacing w:after="0"/>
            </w:pPr>
            <w:r>
              <w:t>Does it spread anywhere?</w:t>
            </w:r>
          </w:p>
        </w:tc>
      </w:tr>
      <w:tr w:rsidR="006157E1" w14:paraId="39503851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482DE9" w14:textId="77777777" w:rsidR="006157E1" w:rsidRDefault="008B6304">
            <w:pPr>
              <w:spacing w:after="0"/>
            </w:pPr>
            <w:r>
              <w:rPr>
                <w:b/>
              </w:rPr>
              <w:t>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16098D" w14:textId="77777777" w:rsidR="006157E1" w:rsidRDefault="008B6304">
            <w:pPr>
              <w:spacing w:after="0"/>
            </w:pPr>
            <w:r>
              <w:t>Associated symptoms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79521F" w14:textId="77777777" w:rsidR="006157E1" w:rsidRDefault="008B6304">
            <w:pPr>
              <w:spacing w:after="0"/>
            </w:pPr>
            <w:r>
              <w:t>Anything else with the pain?</w:t>
            </w:r>
          </w:p>
        </w:tc>
      </w:tr>
      <w:tr w:rsidR="006157E1" w14:paraId="0BCD0046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8D5916" w14:textId="77777777" w:rsidR="006157E1" w:rsidRDefault="008B6304">
            <w:pPr>
              <w:spacing w:after="0"/>
            </w:pPr>
            <w:r>
              <w:rPr>
                <w:b/>
              </w:rPr>
              <w:t>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9F7CC8" w14:textId="77777777" w:rsidR="006157E1" w:rsidRDefault="008B6304">
            <w:pPr>
              <w:spacing w:after="0"/>
            </w:pPr>
            <w:r>
              <w:t>Timing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82CBB0" w14:textId="77777777" w:rsidR="006157E1" w:rsidRDefault="008B6304">
            <w:pPr>
              <w:spacing w:after="0"/>
            </w:pPr>
            <w:r>
              <w:t>How long does it last? Is it constant or does it come and go?</w:t>
            </w:r>
          </w:p>
        </w:tc>
      </w:tr>
      <w:tr w:rsidR="006157E1" w14:paraId="75F79B1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902F08" w14:textId="77777777" w:rsidR="006157E1" w:rsidRDefault="008B6304">
            <w:pPr>
              <w:spacing w:after="0"/>
            </w:pPr>
            <w:r>
              <w:rPr>
                <w:b/>
              </w:rPr>
              <w:t>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692931" w14:textId="77777777" w:rsidR="006157E1" w:rsidRDefault="008B6304">
            <w:pPr>
              <w:spacing w:after="0"/>
            </w:pPr>
            <w:r>
              <w:t>Exacerbating / Relieving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5DE3C3" w14:textId="77777777" w:rsidR="006157E1" w:rsidRDefault="008B6304">
            <w:pPr>
              <w:spacing w:after="0"/>
            </w:pPr>
            <w:r>
              <w:t>What makes it worse? What makes it better?</w:t>
            </w:r>
          </w:p>
        </w:tc>
      </w:tr>
      <w:tr w:rsidR="006157E1" w14:paraId="3C1CE01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7049A44" w14:textId="77777777" w:rsidR="006157E1" w:rsidRDefault="008B6304"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9EFA72" w14:textId="77777777" w:rsidR="006157E1" w:rsidRDefault="008B6304">
            <w:pPr>
              <w:spacing w:after="0"/>
            </w:pPr>
            <w:r>
              <w:t>Severity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FAB5CA" w14:textId="77777777" w:rsidR="006157E1" w:rsidRDefault="008B6304">
            <w:pPr>
              <w:spacing w:after="0"/>
            </w:pPr>
            <w:r>
              <w:t xml:space="preserve">On a </w:t>
            </w:r>
            <w:r>
              <w:t>scale of 1–10, how bad is it?</w:t>
            </w:r>
          </w:p>
        </w:tc>
      </w:tr>
    </w:tbl>
    <w:p w14:paraId="3ACCFCA3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6504DAD8" w14:textId="77777777" w:rsidR="006157E1" w:rsidRDefault="008B6304">
      <w:pPr>
        <w:pStyle w:val="Heading3"/>
        <w:spacing w:before="240" w:after="240" w:line="340" w:lineRule="exact"/>
      </w:pPr>
      <w:bookmarkStart w:id="4" w:name="hose-pipers-social-history-same-in-every"/>
      <w:r>
        <w:rPr>
          <w:rFonts w:ascii="Arial" w:eastAsia="PingFang SC" w:hAnsi="Arial"/>
          <w:color w:val="1A1A1A"/>
          <w:sz w:val="28"/>
        </w:rPr>
        <w:t>HOSE PIPERS — Social History (Same in every station)</w:t>
      </w:r>
      <w:bookmarkEnd w:id="4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57E1" w14:paraId="7446BD8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4C8450" w14:textId="77777777" w:rsidR="006157E1" w:rsidRDefault="008B6304">
            <w:pPr>
              <w:spacing w:after="0"/>
            </w:pPr>
            <w:r>
              <w:rPr>
                <w:b/>
              </w:rPr>
              <w:t>Letter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7C9D7F" w14:textId="77777777" w:rsidR="006157E1" w:rsidRDefault="008B6304">
            <w:pPr>
              <w:spacing w:after="0"/>
            </w:pPr>
            <w:r>
              <w:rPr>
                <w:b/>
              </w:rPr>
              <w:t>Meaning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2DFF7" w14:textId="77777777" w:rsidR="006157E1" w:rsidRDefault="008B6304">
            <w:pPr>
              <w:spacing w:after="0"/>
            </w:pPr>
            <w:r>
              <w:rPr>
                <w:b/>
              </w:rPr>
              <w:t>Ask about</w:t>
            </w:r>
          </w:p>
        </w:tc>
      </w:tr>
      <w:tr w:rsidR="006157E1" w14:paraId="5C4F7EFC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E0CF3C" w14:textId="77777777" w:rsidR="006157E1" w:rsidRDefault="008B6304">
            <w:pPr>
              <w:spacing w:after="0"/>
            </w:pPr>
            <w:r>
              <w:rPr>
                <w:b/>
              </w:rPr>
              <w:t>H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7B14D4" w14:textId="77777777" w:rsidR="006157E1" w:rsidRDefault="008B6304">
            <w:pPr>
              <w:spacing w:after="0"/>
            </w:pPr>
            <w:r>
              <w:t>Home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DACF4C" w14:textId="77777777" w:rsidR="006157E1" w:rsidRDefault="008B6304">
            <w:pPr>
              <w:spacing w:after="0"/>
            </w:pPr>
            <w:r>
              <w:t>House or flat? Stairs? Who lives with you? Condition of home?</w:t>
            </w:r>
          </w:p>
        </w:tc>
      </w:tr>
      <w:tr w:rsidR="006157E1" w14:paraId="0933770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C7645B" w14:textId="77777777" w:rsidR="006157E1" w:rsidRDefault="008B6304">
            <w:pPr>
              <w:spacing w:after="0"/>
            </w:pPr>
            <w:r>
              <w:rPr>
                <w:b/>
              </w:rPr>
              <w:t>O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61FCF5" w14:textId="77777777" w:rsidR="006157E1" w:rsidRDefault="008B6304">
            <w:pPr>
              <w:spacing w:after="0"/>
            </w:pPr>
            <w:r>
              <w:t>Occupation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320D42" w14:textId="77777777" w:rsidR="006157E1" w:rsidRDefault="008B6304">
            <w:pPr>
              <w:spacing w:after="0"/>
            </w:pPr>
            <w:r>
              <w:t>Job? Exposures — dust, gas, metals, animals?</w:t>
            </w:r>
          </w:p>
        </w:tc>
      </w:tr>
      <w:tr w:rsidR="006157E1" w14:paraId="46A8EC6F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6AA136" w14:textId="77777777" w:rsidR="006157E1" w:rsidRDefault="008B6304"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B761A6" w14:textId="77777777" w:rsidR="006157E1" w:rsidRDefault="008B6304">
            <w:pPr>
              <w:spacing w:after="0"/>
            </w:pPr>
            <w:r>
              <w:t>Smoking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29C649" w14:textId="77777777" w:rsidR="006157E1" w:rsidRDefault="008B6304">
            <w:pPr>
              <w:spacing w:after="0"/>
            </w:pPr>
            <w:r>
              <w:t xml:space="preserve">Do </w:t>
            </w:r>
            <w:r>
              <w:t>you smoke? How many/day? How many years?</w:t>
            </w:r>
          </w:p>
        </w:tc>
      </w:tr>
      <w:tr w:rsidR="006157E1" w14:paraId="110127A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83395C" w14:textId="77777777" w:rsidR="006157E1" w:rsidRDefault="008B6304">
            <w:pPr>
              <w:spacing w:after="0"/>
            </w:pPr>
            <w:r>
              <w:rPr>
                <w:b/>
              </w:rPr>
              <w:t>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3C72DD" w14:textId="77777777" w:rsidR="006157E1" w:rsidRDefault="008B6304">
            <w:pPr>
              <w:spacing w:after="0"/>
            </w:pPr>
            <w:r>
              <w:t>Ethanol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0F461B" w14:textId="77777777" w:rsidR="006157E1" w:rsidRDefault="008B6304">
            <w:pPr>
              <w:spacing w:after="0"/>
            </w:pPr>
            <w:r>
              <w:t xml:space="preserve">How many units/week? &gt;21 (men) or &gt;14 (women) → ask about </w:t>
            </w:r>
            <w:r>
              <w:lastRenderedPageBreak/>
              <w:t>dependence</w:t>
            </w:r>
          </w:p>
        </w:tc>
      </w:tr>
      <w:tr w:rsidR="006157E1" w14:paraId="30094D7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5B84E3" w14:textId="77777777" w:rsidR="006157E1" w:rsidRDefault="008B6304">
            <w:pPr>
              <w:spacing w:after="0"/>
            </w:pPr>
            <w:r>
              <w:rPr>
                <w:b/>
              </w:rPr>
              <w:lastRenderedPageBreak/>
              <w:t>P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05FA63" w14:textId="77777777" w:rsidR="006157E1" w:rsidRDefault="008B6304">
            <w:pPr>
              <w:spacing w:after="0"/>
            </w:pPr>
            <w:r>
              <w:t>Psych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63A6F7" w14:textId="77777777" w:rsidR="006157E1" w:rsidRDefault="008B6304">
            <w:pPr>
              <w:spacing w:after="0"/>
            </w:pPr>
            <w:r>
              <w:t>How is your mood? How are you sleeping?</w:t>
            </w:r>
          </w:p>
        </w:tc>
      </w:tr>
      <w:tr w:rsidR="006157E1" w14:paraId="2797C18D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EC9741" w14:textId="77777777" w:rsidR="006157E1" w:rsidRDefault="008B6304">
            <w:pPr>
              <w:spacing w:after="0"/>
            </w:pPr>
            <w:r>
              <w:rPr>
                <w:b/>
              </w:rPr>
              <w:t>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738316" w14:textId="77777777" w:rsidR="006157E1" w:rsidRDefault="008B6304">
            <w:pPr>
              <w:spacing w:after="0"/>
            </w:pPr>
            <w:r>
              <w:t>Independence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78C12E" w14:textId="77777777" w:rsidR="006157E1" w:rsidRDefault="008B6304">
            <w:pPr>
              <w:spacing w:after="0"/>
            </w:pPr>
            <w:r>
              <w:t>Do you need help with dressing, washing, feeding? Carers?</w:t>
            </w:r>
          </w:p>
        </w:tc>
      </w:tr>
      <w:tr w:rsidR="006157E1" w14:paraId="00C05AC6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E90EC6" w14:textId="77777777" w:rsidR="006157E1" w:rsidRDefault="008B6304">
            <w:pPr>
              <w:spacing w:after="0"/>
            </w:pPr>
            <w:r>
              <w:rPr>
                <w:b/>
              </w:rPr>
              <w:t>P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E87F86" w14:textId="77777777" w:rsidR="006157E1" w:rsidRDefault="008B6304">
            <w:pPr>
              <w:spacing w:after="0"/>
            </w:pPr>
            <w:r>
              <w:t>Pets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70F6FE" w14:textId="77777777" w:rsidR="006157E1" w:rsidRDefault="008B6304">
            <w:pPr>
              <w:spacing w:after="0"/>
            </w:pPr>
            <w:r>
              <w:t>Any pets at home?</w:t>
            </w:r>
          </w:p>
        </w:tc>
      </w:tr>
      <w:tr w:rsidR="006157E1" w14:paraId="589F0057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671201" w14:textId="77777777" w:rsidR="006157E1" w:rsidRDefault="008B6304">
            <w:pPr>
              <w:spacing w:after="0"/>
            </w:pPr>
            <w:r>
              <w:rPr>
                <w:b/>
              </w:rPr>
              <w:t>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2A936C" w14:textId="77777777" w:rsidR="006157E1" w:rsidRDefault="008B6304">
            <w:pPr>
              <w:spacing w:after="0"/>
            </w:pPr>
            <w:r>
              <w:t>Expeditions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665A33" w14:textId="77777777" w:rsidR="006157E1" w:rsidRDefault="008B6304">
            <w:pPr>
              <w:spacing w:after="0"/>
            </w:pPr>
            <w:r>
              <w:t>Travel abroad? Africa/Asia/South America? Insect bites?</w:t>
            </w:r>
          </w:p>
        </w:tc>
      </w:tr>
      <w:tr w:rsidR="006157E1" w14:paraId="6D498829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DCE1B8" w14:textId="77777777" w:rsidR="006157E1" w:rsidRDefault="008B6304">
            <w:pPr>
              <w:spacing w:after="0"/>
            </w:pPr>
            <w:r>
              <w:rPr>
                <w:b/>
              </w:rPr>
              <w:t>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CC4110" w14:textId="77777777" w:rsidR="006157E1" w:rsidRDefault="008B6304">
            <w:pPr>
              <w:spacing w:after="0"/>
            </w:pPr>
            <w:r>
              <w:t>Recreational drugs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E8C7E6" w14:textId="77777777" w:rsidR="006157E1" w:rsidRDefault="008B6304">
            <w:pPr>
              <w:spacing w:after="0"/>
            </w:pPr>
            <w:r>
              <w:rPr>
                <w:i/>
              </w:rPr>
              <w:t>(Use signposting: "I'm going to ask some sensitive questions...")</w:t>
            </w:r>
          </w:p>
        </w:tc>
      </w:tr>
      <w:tr w:rsidR="006157E1" w14:paraId="30D67A87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F98348" w14:textId="77777777" w:rsidR="006157E1" w:rsidRDefault="008B6304"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E3AB2" w14:textId="77777777" w:rsidR="006157E1" w:rsidRDefault="008B6304">
            <w:pPr>
              <w:spacing w:after="0"/>
            </w:pPr>
            <w:r>
              <w:t>Sexual history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8E9AD4" w14:textId="77777777" w:rsidR="006157E1" w:rsidRDefault="008B6304">
            <w:pPr>
              <w:spacing w:after="0"/>
            </w:pPr>
            <w:r>
              <w:t>Number of partners? Protected sex? HIV risk factors?</w:t>
            </w:r>
          </w:p>
        </w:tc>
      </w:tr>
    </w:tbl>
    <w:p w14:paraId="2F2759C5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13ABB469" w14:textId="77777777" w:rsidR="006157E1" w:rsidRDefault="008B6304">
      <w:pPr>
        <w:pStyle w:val="Heading3"/>
        <w:spacing w:before="240" w:after="240" w:line="340" w:lineRule="exact"/>
      </w:pPr>
      <w:bookmarkStart w:id="5" w:name="mjthreads-past-medical-history-same-in-e"/>
      <w:r>
        <w:rPr>
          <w:rFonts w:ascii="Arial" w:eastAsia="PingFang SC" w:hAnsi="Arial"/>
          <w:color w:val="1A1A1A"/>
          <w:sz w:val="28"/>
        </w:rPr>
        <w:t>MJTHREADS — Past Medical History (Same in every station)</w:t>
      </w:r>
      <w:bookmarkEnd w:id="5"/>
    </w:p>
    <w:p w14:paraId="3D34CB74" w14:textId="77777777" w:rsidR="006157E1" w:rsidRDefault="008B6304">
      <w:r>
        <w:rPr>
          <w:b/>
        </w:rPr>
        <w:t>M</w:t>
      </w:r>
      <w:r>
        <w:t xml:space="preserve"> — Myocardial infarction | </w:t>
      </w:r>
      <w:r>
        <w:rPr>
          <w:b/>
        </w:rPr>
        <w:t>J</w:t>
      </w:r>
      <w:r>
        <w:t xml:space="preserve"> — Jaundice | </w:t>
      </w:r>
      <w:r>
        <w:rPr>
          <w:b/>
        </w:rPr>
        <w:t>T</w:t>
      </w:r>
      <w:r>
        <w:t xml:space="preserve"> — Tuberculosis</w:t>
      </w:r>
      <w:r>
        <w:br/>
      </w:r>
      <w:r>
        <w:rPr>
          <w:b/>
        </w:rPr>
        <w:t>H</w:t>
      </w:r>
      <w:r>
        <w:t xml:space="preserve"> — Hypertension/High cholesterol | </w:t>
      </w:r>
      <w:r>
        <w:rPr>
          <w:b/>
        </w:rPr>
        <w:t>R</w:t>
      </w:r>
      <w:r>
        <w:t xml:space="preserve"> — Rheumatic fever | </w:t>
      </w:r>
      <w:r>
        <w:rPr>
          <w:b/>
        </w:rPr>
        <w:t>E</w:t>
      </w:r>
      <w:r>
        <w:t xml:space="preserve"> — Epilepsy</w:t>
      </w:r>
      <w:r>
        <w:br/>
      </w:r>
      <w:r>
        <w:rPr>
          <w:b/>
        </w:rPr>
        <w:t>A</w:t>
      </w:r>
      <w:r>
        <w:t xml:space="preserve"> — Asthma/Angina | </w:t>
      </w:r>
      <w:r>
        <w:rPr>
          <w:b/>
        </w:rPr>
        <w:t>D</w:t>
      </w:r>
      <w:r>
        <w:t xml:space="preserve"> — Diabetes | </w:t>
      </w:r>
      <w:r>
        <w:rPr>
          <w:b/>
        </w:rPr>
        <w:t>S</w:t>
      </w:r>
      <w:r>
        <w:t xml:space="preserve"> — Stroke</w:t>
      </w:r>
    </w:p>
    <w:p w14:paraId="2D6DFA88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6F3101A1" w14:textId="104C6323" w:rsidR="006157E1" w:rsidRDefault="008B6304">
      <w:pPr>
        <w:pStyle w:val="Heading2"/>
        <w:spacing w:before="360" w:after="180" w:line="480" w:lineRule="exact"/>
      </w:pPr>
      <w:bookmarkStart w:id="6" w:name="station-011-general-medical-history"/>
      <w:r>
        <w:rPr>
          <w:rFonts w:ascii="Arial" w:eastAsia="PingFang SC" w:hAnsi="Arial"/>
          <w:color w:val="1A1A1A"/>
          <w:sz w:val="36"/>
        </w:rPr>
        <w:lastRenderedPageBreak/>
        <w:t xml:space="preserve"> GENERA</w:t>
      </w:r>
      <w:r>
        <w:rPr>
          <w:rFonts w:ascii="Arial" w:eastAsia="PingFang SC" w:hAnsi="Arial"/>
          <w:color w:val="1A1A1A"/>
          <w:sz w:val="36"/>
        </w:rPr>
        <w:t>L MEDICAL HISTORY</w:t>
      </w:r>
      <w:bookmarkEnd w:id="6"/>
    </w:p>
    <w:p w14:paraId="327E595D" w14:textId="77777777" w:rsidR="006157E1" w:rsidRDefault="008B6304">
      <w:pPr>
        <w:pStyle w:val="Heading3"/>
        <w:spacing w:before="240" w:after="240" w:line="340" w:lineRule="exact"/>
      </w:pPr>
      <w:bookmarkStart w:id="7" w:name="what-to-cover"/>
      <w:r>
        <w:rPr>
          <w:rFonts w:ascii="Arial" w:eastAsia="PingFang SC" w:hAnsi="Arial"/>
          <w:color w:val="1A1A1A"/>
          <w:sz w:val="28"/>
        </w:rPr>
        <w:t>What to Cover</w:t>
      </w:r>
      <w:bookmarkEnd w:id="7"/>
    </w:p>
    <w:p w14:paraId="34370646" w14:textId="77777777" w:rsidR="006157E1" w:rsidRDefault="008B6304">
      <w:r>
        <w:rPr>
          <w:b/>
        </w:rPr>
        <w:t>History of Presenting Complaint</w:t>
      </w:r>
    </w:p>
    <w:p w14:paraId="3DF87BD4" w14:textId="77777777" w:rsidR="006157E1" w:rsidRDefault="008B6304">
      <w:pPr>
        <w:spacing w:before="240" w:after="120"/>
        <w:ind w:left="600" w:hanging="240"/>
      </w:pPr>
      <w:r>
        <w:t>• Open question: "What has brought you to hospital today?"</w:t>
      </w:r>
    </w:p>
    <w:p w14:paraId="00B34A0A" w14:textId="77777777" w:rsidR="006157E1" w:rsidRDefault="008B6304">
      <w:pPr>
        <w:spacing w:after="120"/>
        <w:ind w:left="600" w:hanging="240"/>
      </w:pPr>
      <w:r>
        <w:t>• For every symptom ask: When did it start? Getting better or worse? Had it before?</w:t>
      </w:r>
    </w:p>
    <w:p w14:paraId="792C02D3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Pain</w:t>
      </w:r>
      <w:r>
        <w:t xml:space="preserve"> → use SOCRATES</w:t>
      </w:r>
    </w:p>
    <w:p w14:paraId="28754467" w14:textId="77777777" w:rsidR="006157E1" w:rsidRDefault="008B6304">
      <w:pPr>
        <w:ind w:left="600" w:hanging="240"/>
      </w:pPr>
      <w:r>
        <w:t xml:space="preserve">• </w:t>
      </w:r>
      <w:r>
        <w:rPr>
          <w:b/>
        </w:rPr>
        <w:t>Shortness of breath (SOB)</w:t>
      </w:r>
      <w:r>
        <w:t xml:space="preserve"> → use ONE RESPS (see Station 01.4)</w:t>
      </w:r>
    </w:p>
    <w:p w14:paraId="35CDEA14" w14:textId="77777777" w:rsidR="006157E1" w:rsidRDefault="008B6304">
      <w:r>
        <w:rPr>
          <w:b/>
        </w:rPr>
        <w:t>Concerns &amp; Impact</w:t>
      </w:r>
    </w:p>
    <w:p w14:paraId="3799BFC2" w14:textId="77777777" w:rsidR="006157E1" w:rsidRDefault="008B6304">
      <w:pPr>
        <w:spacing w:before="240" w:after="120"/>
        <w:ind w:left="600" w:hanging="240"/>
      </w:pPr>
      <w:r>
        <w:t>• "Do you have any particular worries about your symptoms?"</w:t>
      </w:r>
    </w:p>
    <w:p w14:paraId="205E3BB0" w14:textId="77777777" w:rsidR="006157E1" w:rsidRDefault="008B6304">
      <w:pPr>
        <w:ind w:left="600" w:hanging="240"/>
      </w:pPr>
      <w:r>
        <w:t>• "How has this affected your daily life and your family?"</w:t>
      </w:r>
    </w:p>
    <w:p w14:paraId="5A2489FB" w14:textId="77777777" w:rsidR="006157E1" w:rsidRDefault="008B6304">
      <w:r>
        <w:rPr>
          <w:b/>
        </w:rPr>
        <w:t>Associated History</w:t>
      </w:r>
    </w:p>
    <w:p w14:paraId="46CE411E" w14:textId="77777777" w:rsidR="006157E1" w:rsidRDefault="008B6304">
      <w:pPr>
        <w:spacing w:before="240" w:after="120"/>
        <w:ind w:left="600" w:hanging="240"/>
      </w:pPr>
      <w:r>
        <w:t>• Past Medical Histor</w:t>
      </w:r>
      <w:r>
        <w:t xml:space="preserve">y → </w:t>
      </w:r>
      <w:r>
        <w:rPr>
          <w:b/>
        </w:rPr>
        <w:t>MJTHREADS</w:t>
      </w:r>
    </w:p>
    <w:p w14:paraId="71A4FB0E" w14:textId="77777777" w:rsidR="006157E1" w:rsidRDefault="008B6304">
      <w:pPr>
        <w:spacing w:after="120"/>
        <w:ind w:left="600" w:hanging="240"/>
      </w:pPr>
      <w:r>
        <w:t>• Previous hospital admissions?</w:t>
      </w:r>
    </w:p>
    <w:p w14:paraId="61403C26" w14:textId="77777777" w:rsidR="006157E1" w:rsidRDefault="008B6304">
      <w:pPr>
        <w:spacing w:after="120"/>
        <w:ind w:left="600" w:hanging="240"/>
      </w:pPr>
      <w:r>
        <w:t>• Drug History: current medications, over-the-counter drugs, allergies</w:t>
      </w:r>
    </w:p>
    <w:p w14:paraId="78506594" w14:textId="77777777" w:rsidR="006157E1" w:rsidRDefault="008B6304">
      <w:pPr>
        <w:spacing w:after="120"/>
        <w:ind w:left="600" w:hanging="240"/>
      </w:pPr>
      <w:r>
        <w:t>• Family History: similar illnesses? Diabetes? Heart disease?</w:t>
      </w:r>
    </w:p>
    <w:p w14:paraId="3F55CE8F" w14:textId="77777777" w:rsidR="006157E1" w:rsidRDefault="008B6304">
      <w:pPr>
        <w:ind w:left="600" w:hanging="240"/>
      </w:pPr>
      <w:r>
        <w:t xml:space="preserve">• Social History → </w:t>
      </w:r>
      <w:r>
        <w:rPr>
          <w:b/>
        </w:rPr>
        <w:t>HOSE PIPERS</w:t>
      </w:r>
    </w:p>
    <w:p w14:paraId="59E21E16" w14:textId="77777777" w:rsidR="006157E1" w:rsidRDefault="008B6304">
      <w:r>
        <w:rPr>
          <w:b/>
        </w:rPr>
        <w:t>Systems Review</w:t>
      </w:r>
      <w:r>
        <w:t xml:space="preserve"> — ask about all systems at the </w:t>
      </w:r>
      <w:r>
        <w:t>end:</w:t>
      </w:r>
    </w:p>
    <w:p w14:paraId="52A91F89" w14:textId="77777777" w:rsidR="006157E1" w:rsidRDefault="008B6304">
      <w:pPr>
        <w:spacing w:before="240" w:after="120"/>
        <w:ind w:left="600" w:hanging="240"/>
      </w:pPr>
      <w:r>
        <w:t>• Constitutional: weight loss, night sweats, rashes, lumps</w:t>
      </w:r>
    </w:p>
    <w:p w14:paraId="3D2BBA0A" w14:textId="77777777" w:rsidR="006157E1" w:rsidRDefault="008B6304">
      <w:pPr>
        <w:spacing w:after="120"/>
        <w:ind w:left="600" w:hanging="240"/>
      </w:pPr>
      <w:r>
        <w:t>• Cardiovascular: chest pain, palpitations, leg swelling</w:t>
      </w:r>
    </w:p>
    <w:p w14:paraId="518CE15B" w14:textId="77777777" w:rsidR="006157E1" w:rsidRDefault="008B6304">
      <w:pPr>
        <w:spacing w:after="120"/>
        <w:ind w:left="600" w:hanging="240"/>
      </w:pPr>
      <w:r>
        <w:t>• Respiratory: SOB, cough, sputum, haemoptysis</w:t>
      </w:r>
    </w:p>
    <w:p w14:paraId="24AE4417" w14:textId="77777777" w:rsidR="006157E1" w:rsidRDefault="008B6304">
      <w:pPr>
        <w:spacing w:after="120"/>
        <w:ind w:left="600" w:hanging="240"/>
      </w:pPr>
      <w:r>
        <w:t>• Neurological: headaches, fits, weakness, numbness</w:t>
      </w:r>
    </w:p>
    <w:p w14:paraId="4C76ECA3" w14:textId="77777777" w:rsidR="006157E1" w:rsidRDefault="008B6304">
      <w:pPr>
        <w:spacing w:after="120"/>
        <w:ind w:left="600" w:hanging="240"/>
      </w:pPr>
      <w:r>
        <w:t xml:space="preserve">• GI: appetite, vomiting, </w:t>
      </w:r>
      <w:r>
        <w:t>abdominal pain, bowel changes</w:t>
      </w:r>
    </w:p>
    <w:p w14:paraId="09611198" w14:textId="77777777" w:rsidR="006157E1" w:rsidRDefault="008B6304">
      <w:pPr>
        <w:spacing w:after="120"/>
        <w:ind w:left="600" w:hanging="240"/>
      </w:pPr>
      <w:r>
        <w:t>• Endocrine: menstrual history, hair loss, heat/cold intolerance</w:t>
      </w:r>
    </w:p>
    <w:p w14:paraId="6BECA8AB" w14:textId="77777777" w:rsidR="006157E1" w:rsidRDefault="008B6304">
      <w:pPr>
        <w:spacing w:after="120"/>
        <w:ind w:left="600" w:hanging="240"/>
      </w:pPr>
      <w:r>
        <w:t>• GU: frequency, dysuria, haematuria</w:t>
      </w:r>
    </w:p>
    <w:p w14:paraId="710F87A7" w14:textId="77777777" w:rsidR="006157E1" w:rsidRDefault="008B6304">
      <w:pPr>
        <w:ind w:left="600" w:hanging="240"/>
      </w:pPr>
      <w:r>
        <w:t>• Musculoskeletal: joint/muscle/bone pain</w:t>
      </w:r>
    </w:p>
    <w:p w14:paraId="7BD40248" w14:textId="77777777" w:rsidR="006157E1" w:rsidRDefault="008B6304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lastRenderedPageBreak/>
        <w:t>💡</w:t>
      </w:r>
      <w:r>
        <w:rPr>
          <w:i/>
          <w:color w:val="222325"/>
        </w:rPr>
        <w:t xml:space="preserve"> </w:t>
      </w:r>
      <w:r>
        <w:rPr>
          <w:b/>
          <w:i/>
          <w:color w:val="222325"/>
        </w:rPr>
        <w:t>Exam tip:</w:t>
      </w:r>
      <w:r>
        <w:rPr>
          <w:i/>
          <w:color w:val="222325"/>
        </w:rPr>
        <w:t xml:space="preserve"> Always finish with — "I'm going to run through a quick list to make s</w:t>
      </w:r>
      <w:r>
        <w:rPr>
          <w:i/>
          <w:color w:val="222325"/>
        </w:rPr>
        <w:t>ure I haven't missed anything."</w:t>
      </w:r>
    </w:p>
    <w:p w14:paraId="0F6884A9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37B60EA7" w14:textId="5D83F16E" w:rsidR="006157E1" w:rsidRDefault="008B6304">
      <w:pPr>
        <w:pStyle w:val="Heading2"/>
        <w:spacing w:before="360" w:after="180" w:line="480" w:lineRule="exact"/>
      </w:pPr>
      <w:bookmarkStart w:id="8" w:name="station-012-rheumatological-history"/>
      <w:r>
        <w:rPr>
          <w:rFonts w:ascii="Arial" w:eastAsia="PingFang SC" w:hAnsi="Arial"/>
          <w:color w:val="1A1A1A"/>
          <w:sz w:val="36"/>
        </w:rPr>
        <w:t>RHEUMATOLOGICAL HISTORY</w:t>
      </w:r>
      <w:bookmarkEnd w:id="8"/>
    </w:p>
    <w:p w14:paraId="2DEB5C1A" w14:textId="77777777" w:rsidR="006157E1" w:rsidRDefault="008B6304">
      <w:pPr>
        <w:pStyle w:val="Heading3"/>
        <w:spacing w:before="240" w:after="240" w:line="340" w:lineRule="exact"/>
      </w:pPr>
      <w:bookmarkStart w:id="9" w:name="the-rheumatology-focus-5-extra-questions"/>
      <w:r>
        <w:rPr>
          <w:rFonts w:ascii="Arial" w:eastAsia="PingFang SC" w:hAnsi="Arial"/>
          <w:color w:val="1A1A1A"/>
          <w:sz w:val="28"/>
        </w:rPr>
        <w:t>The Rheumatology Focus: 5 Extra Questions</w:t>
      </w:r>
      <w:bookmarkEnd w:id="9"/>
    </w:p>
    <w:p w14:paraId="39390F7D" w14:textId="77777777" w:rsidR="006157E1" w:rsidRDefault="008B6304">
      <w:r>
        <w:t>After the standard pain history (SOCRATES), always add: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6FAEE0C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13F12B" w14:textId="77777777" w:rsidR="006157E1" w:rsidRDefault="008B6304">
            <w:pPr>
              <w:spacing w:after="0"/>
            </w:pPr>
            <w:r>
              <w:rPr>
                <w:b/>
              </w:rPr>
              <w:t>Question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17F8C1" w14:textId="77777777" w:rsidR="006157E1" w:rsidRDefault="008B6304">
            <w:pPr>
              <w:spacing w:after="0"/>
            </w:pPr>
            <w:r>
              <w:rPr>
                <w:b/>
              </w:rPr>
              <w:t>Why it matters</w:t>
            </w:r>
          </w:p>
        </w:tc>
      </w:tr>
      <w:tr w:rsidR="006157E1" w14:paraId="7F6E191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F2E666" w14:textId="77777777" w:rsidR="006157E1" w:rsidRDefault="008B6304">
            <w:pPr>
              <w:spacing w:after="0"/>
            </w:pPr>
            <w:r>
              <w:rPr>
                <w:b/>
              </w:rPr>
              <w:t>Stiffness</w:t>
            </w:r>
            <w:r>
              <w:t xml:space="preserve"> — morning or evening? Gets worse or better?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7DAD4C" w14:textId="77777777" w:rsidR="006157E1" w:rsidRDefault="008B6304">
            <w:pPr>
              <w:spacing w:after="0"/>
            </w:pPr>
            <w:r>
              <w:t>Morning stiffness &gt;1 hr → Rheumatoid Arthritis</w:t>
            </w:r>
          </w:p>
        </w:tc>
      </w:tr>
      <w:tr w:rsidR="006157E1" w14:paraId="2D185AD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C4A6EC" w14:textId="77777777" w:rsidR="006157E1" w:rsidRDefault="008B6304">
            <w:pPr>
              <w:spacing w:after="0"/>
            </w:pPr>
            <w:r>
              <w:rPr>
                <w:b/>
              </w:rPr>
              <w:t>Swelling</w:t>
            </w:r>
            <w:r>
              <w:t xml:space="preserve"> — constant or comes and goes?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448E6A" w14:textId="77777777" w:rsidR="006157E1" w:rsidRDefault="008B6304">
            <w:pPr>
              <w:spacing w:after="0"/>
            </w:pPr>
            <w:r>
              <w:t>Persistent = inflammatory</w:t>
            </w:r>
          </w:p>
        </w:tc>
      </w:tr>
      <w:tr w:rsidR="006157E1" w14:paraId="3806C64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60C365" w14:textId="77777777" w:rsidR="006157E1" w:rsidRDefault="008B6304">
            <w:pPr>
              <w:spacing w:after="0"/>
            </w:pPr>
            <w:r>
              <w:rPr>
                <w:b/>
              </w:rPr>
              <w:t>Distribution</w:t>
            </w:r>
            <w:r>
              <w:t xml:space="preserve"> — mono/oligo/polyarticular? Symmetrical?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34A767" w14:textId="77777777" w:rsidR="006157E1" w:rsidRDefault="008B6304">
            <w:pPr>
              <w:spacing w:after="0"/>
            </w:pPr>
            <w:r>
              <w:t>RA = symmetrical polyarticular</w:t>
            </w:r>
          </w:p>
        </w:tc>
      </w:tr>
      <w:tr w:rsidR="006157E1" w14:paraId="5E81347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F0690D" w14:textId="77777777" w:rsidR="006157E1" w:rsidRDefault="008B6304">
            <w:pPr>
              <w:spacing w:after="0"/>
            </w:pPr>
            <w:r>
              <w:rPr>
                <w:b/>
              </w:rPr>
              <w:t>Function</w:t>
            </w:r>
            <w:r>
              <w:t xml:space="preserve"> — can you dress, comb hair, cook, climb stairs?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FB15D3" w14:textId="77777777" w:rsidR="006157E1" w:rsidRDefault="008B6304">
            <w:pPr>
              <w:spacing w:after="0"/>
            </w:pPr>
            <w:r>
              <w:t>Assesses disability</w:t>
            </w:r>
          </w:p>
        </w:tc>
      </w:tr>
      <w:tr w:rsidR="006157E1" w14:paraId="070E5DF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C699F7" w14:textId="77777777" w:rsidR="006157E1" w:rsidRDefault="008B6304">
            <w:pPr>
              <w:spacing w:after="0"/>
            </w:pPr>
            <w:r>
              <w:rPr>
                <w:b/>
              </w:rPr>
              <w:t>Extra-articular features</w:t>
            </w:r>
            <w:r>
              <w:t xml:space="preserve"> (see below)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0D5F50" w14:textId="77777777" w:rsidR="006157E1" w:rsidRDefault="008B6304">
            <w:pPr>
              <w:spacing w:after="0"/>
            </w:pPr>
            <w:r>
              <w:t>Points to specific diagnosis</w:t>
            </w:r>
          </w:p>
        </w:tc>
      </w:tr>
    </w:tbl>
    <w:p w14:paraId="4D36FD9B" w14:textId="77777777" w:rsidR="006157E1" w:rsidRDefault="008B6304">
      <w:pPr>
        <w:pStyle w:val="Heading3"/>
        <w:spacing w:before="240" w:after="240" w:line="340" w:lineRule="exact"/>
      </w:pPr>
      <w:bookmarkStart w:id="10" w:name="extra-articular-features-to-ask"/>
      <w:r>
        <w:rPr>
          <w:rFonts w:ascii="Arial" w:eastAsia="PingFang SC" w:hAnsi="Arial"/>
          <w:color w:val="1A1A1A"/>
          <w:sz w:val="28"/>
        </w:rPr>
        <w:t>Extra-Articular Features to Ask</w:t>
      </w:r>
      <w:bookmarkEnd w:id="10"/>
    </w:p>
    <w:p w14:paraId="51AC0457" w14:textId="77777777" w:rsidR="006157E1" w:rsidRDefault="008B6304">
      <w:pPr>
        <w:spacing w:before="240" w:after="120"/>
        <w:ind w:left="600" w:hanging="240"/>
      </w:pPr>
      <w:r>
        <w:t>• Fingers go white in cold (Raynaud's)?</w:t>
      </w:r>
    </w:p>
    <w:p w14:paraId="4F2F6010" w14:textId="77777777" w:rsidR="006157E1" w:rsidRDefault="008B6304">
      <w:pPr>
        <w:spacing w:after="120"/>
        <w:ind w:left="600" w:hanging="240"/>
      </w:pPr>
      <w:r>
        <w:t>• Dry eyes (Sjögren's)?</w:t>
      </w:r>
    </w:p>
    <w:p w14:paraId="67851336" w14:textId="77777777" w:rsidR="006157E1" w:rsidRDefault="008B6304">
      <w:pPr>
        <w:spacing w:after="120"/>
        <w:ind w:left="600" w:hanging="240"/>
      </w:pPr>
      <w:r>
        <w:t xml:space="preserve">• Bloody </w:t>
      </w:r>
      <w:r>
        <w:t>diarrhoea (IBD)?</w:t>
      </w:r>
    </w:p>
    <w:p w14:paraId="773EF0CE" w14:textId="77777777" w:rsidR="006157E1" w:rsidRDefault="008B6304">
      <w:pPr>
        <w:spacing w:after="120"/>
        <w:ind w:left="600" w:hanging="240"/>
      </w:pPr>
      <w:r>
        <w:t>• Urethral discharge (Reiter's / reactive arthritis)?</w:t>
      </w:r>
    </w:p>
    <w:p w14:paraId="44A90825" w14:textId="77777777" w:rsidR="006157E1" w:rsidRDefault="008B6304">
      <w:pPr>
        <w:ind w:left="600" w:hanging="240"/>
      </w:pPr>
      <w:r>
        <w:t>• Rash, hair loss, photosensitivity (SLE)?</w:t>
      </w:r>
    </w:p>
    <w:p w14:paraId="23AA5048" w14:textId="77777777" w:rsidR="006157E1" w:rsidRDefault="008B6304">
      <w:pPr>
        <w:pStyle w:val="Heading3"/>
        <w:spacing w:before="240" w:after="240" w:line="340" w:lineRule="exact"/>
      </w:pPr>
      <w:bookmarkStart w:id="11" w:name="past-medical-history-extras-for-rheumato"/>
      <w:r>
        <w:rPr>
          <w:rFonts w:ascii="Arial" w:eastAsia="PingFang SC" w:hAnsi="Arial"/>
          <w:color w:val="1A1A1A"/>
          <w:sz w:val="28"/>
        </w:rPr>
        <w:t>Past Medical History Extras for Rheumatology</w:t>
      </w:r>
      <w:bookmarkEnd w:id="11"/>
    </w:p>
    <w:p w14:paraId="57D68FA7" w14:textId="77777777" w:rsidR="006157E1" w:rsidRDefault="008B6304">
      <w:r>
        <w:t xml:space="preserve">Use </w:t>
      </w:r>
      <w:r>
        <w:rPr>
          <w:b/>
        </w:rPr>
        <w:t>GROSS</w:t>
      </w:r>
      <w:r>
        <w:t xml:space="preserve"> in addition to MJTHREADS:</w:t>
      </w:r>
    </w:p>
    <w:p w14:paraId="5D51EE08" w14:textId="77777777" w:rsidR="006157E1" w:rsidRDefault="008B6304">
      <w:pPr>
        <w:spacing w:before="240" w:after="120"/>
        <w:ind w:left="600" w:hanging="240"/>
      </w:pPr>
      <w:r>
        <w:lastRenderedPageBreak/>
        <w:t xml:space="preserve">• </w:t>
      </w:r>
      <w:r>
        <w:rPr>
          <w:b/>
        </w:rPr>
        <w:t>G</w:t>
      </w:r>
      <w:r>
        <w:t xml:space="preserve"> — Gout</w:t>
      </w:r>
    </w:p>
    <w:p w14:paraId="2B25861E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R</w:t>
      </w:r>
      <w:r>
        <w:t xml:space="preserve"> — Rheumatoid arthritis</w:t>
      </w:r>
    </w:p>
    <w:p w14:paraId="5997053D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O</w:t>
      </w:r>
      <w:r>
        <w:t xml:space="preserve"> — Osteoarthritis</w:t>
      </w:r>
    </w:p>
    <w:p w14:paraId="11B0D4EC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S</w:t>
      </w:r>
      <w:r>
        <w:t xml:space="preserve"> — SLE</w:t>
      </w:r>
    </w:p>
    <w:p w14:paraId="47E51A74" w14:textId="77777777" w:rsidR="006157E1" w:rsidRDefault="008B6304">
      <w:pPr>
        <w:ind w:left="600" w:hanging="240"/>
      </w:pPr>
      <w:r>
        <w:t xml:space="preserve">• </w:t>
      </w:r>
      <w:r>
        <w:rPr>
          <w:b/>
        </w:rPr>
        <w:t>S</w:t>
      </w:r>
      <w:r>
        <w:t xml:space="preserve"> — Sarcoidosis</w:t>
      </w:r>
    </w:p>
    <w:p w14:paraId="3B34C13D" w14:textId="77777777" w:rsidR="006157E1" w:rsidRDefault="008B6304">
      <w:pPr>
        <w:pStyle w:val="Heading3"/>
        <w:spacing w:before="240" w:after="240" w:line="340" w:lineRule="exact"/>
      </w:pPr>
      <w:bookmarkStart w:id="12" w:name="drug-history-extra"/>
      <w:r>
        <w:rPr>
          <w:rFonts w:ascii="Arial" w:eastAsia="PingFang SC" w:hAnsi="Arial"/>
          <w:color w:val="1A1A1A"/>
          <w:sz w:val="28"/>
        </w:rPr>
        <w:t>Drug History Extra</w:t>
      </w:r>
      <w:bookmarkEnd w:id="12"/>
    </w:p>
    <w:p w14:paraId="71E6069E" w14:textId="77777777" w:rsidR="006157E1" w:rsidRDefault="008B6304">
      <w:r>
        <w:t xml:space="preserve">Ask about </w:t>
      </w:r>
      <w:r>
        <w:rPr>
          <w:b/>
        </w:rPr>
        <w:t>diuretics</w:t>
      </w:r>
      <w:r>
        <w:t xml:space="preserve"> (can cause gout) and </w:t>
      </w:r>
      <w:r>
        <w:rPr>
          <w:b/>
        </w:rPr>
        <w:t>hydralazine</w:t>
      </w:r>
      <w:r>
        <w:t xml:space="preserve"> (can cause SLE-like syndrome).</w:t>
      </w:r>
    </w:p>
    <w:p w14:paraId="2098C3DA" w14:textId="77777777" w:rsidR="006157E1" w:rsidRDefault="008B6304">
      <w:pPr>
        <w:pStyle w:val="Heading3"/>
        <w:spacing w:before="240" w:after="240" w:line="340" w:lineRule="exact"/>
      </w:pPr>
      <w:bookmarkStart w:id="13" w:name="family-history-extra"/>
      <w:r>
        <w:rPr>
          <w:rFonts w:ascii="Arial" w:eastAsia="PingFang SC" w:hAnsi="Arial"/>
          <w:color w:val="1A1A1A"/>
          <w:sz w:val="28"/>
        </w:rPr>
        <w:t>Family History Extra</w:t>
      </w:r>
      <w:bookmarkEnd w:id="13"/>
    </w:p>
    <w:p w14:paraId="1F9E3DC4" w14:textId="77777777" w:rsidR="006157E1" w:rsidRDefault="008B6304">
      <w:r>
        <w:t xml:space="preserve">Ask about </w:t>
      </w:r>
      <w:r>
        <w:rPr>
          <w:b/>
        </w:rPr>
        <w:t>psoriasis</w:t>
      </w:r>
      <w:r>
        <w:t xml:space="preserve"> (linked to psoriatic arthritis).</w:t>
      </w:r>
    </w:p>
    <w:p w14:paraId="14B44B31" w14:textId="77777777" w:rsidR="006157E1" w:rsidRDefault="008B6304">
      <w:pPr>
        <w:pStyle w:val="Heading3"/>
        <w:spacing w:before="240" w:after="240" w:line="340" w:lineRule="exact"/>
      </w:pPr>
      <w:bookmarkStart w:id="14" w:name="sexual-history-extra-rheumatology-specif"/>
      <w:r>
        <w:rPr>
          <w:rFonts w:ascii="Arial" w:eastAsia="PingFang SC" w:hAnsi="Arial"/>
          <w:color w:val="1A1A1A"/>
          <w:sz w:val="28"/>
        </w:rPr>
        <w:t>Sexual History Extra (Rheumatolog</w:t>
      </w:r>
      <w:r>
        <w:rPr>
          <w:rFonts w:ascii="Arial" w:eastAsia="PingFang SC" w:hAnsi="Arial"/>
          <w:color w:val="1A1A1A"/>
          <w:sz w:val="28"/>
        </w:rPr>
        <w:t>y specific)</w:t>
      </w:r>
      <w:bookmarkEnd w:id="14"/>
    </w:p>
    <w:p w14:paraId="63B5591C" w14:textId="77777777" w:rsidR="006157E1" w:rsidRDefault="008B6304">
      <w:pPr>
        <w:spacing w:before="240" w:after="120"/>
        <w:ind w:left="600" w:hanging="240"/>
      </w:pPr>
      <w:r>
        <w:t>• Pregnancies and miscarriages (important in antiphospholipid syndrome / SLE)</w:t>
      </w:r>
    </w:p>
    <w:p w14:paraId="3F287DDC" w14:textId="77777777" w:rsidR="006157E1" w:rsidRDefault="008B6304">
      <w:pPr>
        <w:ind w:left="600" w:hanging="240"/>
      </w:pPr>
      <w:r>
        <w:t xml:space="preserve">• Recent STI symptoms (important in </w:t>
      </w:r>
      <w:r>
        <w:rPr>
          <w:b/>
        </w:rPr>
        <w:t>reactive arthritis</w:t>
      </w:r>
      <w:r>
        <w:t>)</w:t>
      </w:r>
    </w:p>
    <w:p w14:paraId="0F712FF9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044A2F23" w14:textId="29D20040" w:rsidR="006157E1" w:rsidRDefault="008B6304">
      <w:pPr>
        <w:pStyle w:val="Heading2"/>
        <w:spacing w:before="360" w:after="180" w:line="480" w:lineRule="exact"/>
      </w:pPr>
      <w:bookmarkStart w:id="15" w:name="station-013-chest-pain"/>
      <w:r>
        <w:rPr>
          <w:rFonts w:ascii="Arial" w:eastAsia="PingFang SC" w:hAnsi="Arial"/>
          <w:color w:val="1A1A1A"/>
          <w:sz w:val="36"/>
        </w:rPr>
        <w:t>CHEST PAIN</w:t>
      </w:r>
      <w:bookmarkEnd w:id="15"/>
    </w:p>
    <w:p w14:paraId="51179C36" w14:textId="77777777" w:rsidR="006157E1" w:rsidRDefault="008B6304">
      <w:pPr>
        <w:pStyle w:val="Heading3"/>
        <w:spacing w:before="240" w:after="240" w:line="340" w:lineRule="exact"/>
      </w:pPr>
      <w:bookmarkStart w:id="16" w:name="use-socrates-for-chest-pain"/>
      <w:r>
        <w:rPr>
          <w:rFonts w:ascii="Arial" w:eastAsia="PingFang SC" w:hAnsi="Arial"/>
          <w:color w:val="1A1A1A"/>
          <w:sz w:val="28"/>
        </w:rPr>
        <w:t>Use SOCRATES for Chest Pain</w:t>
      </w:r>
      <w:bookmarkEnd w:id="16"/>
    </w:p>
    <w:p w14:paraId="11D097C4" w14:textId="77777777" w:rsidR="006157E1" w:rsidRDefault="008B6304">
      <w:r>
        <w:rPr>
          <w:b/>
        </w:rPr>
        <w:t xml:space="preserve">Critical </w:t>
      </w:r>
      <w:r>
        <w:rPr>
          <w:b/>
        </w:rPr>
        <w:t>questions to not miss:</w:t>
      </w:r>
    </w:p>
    <w:p w14:paraId="0A5AED02" w14:textId="77777777" w:rsidR="006157E1" w:rsidRDefault="008B6304">
      <w:pPr>
        <w:spacing w:before="240" w:after="120"/>
        <w:ind w:left="600" w:hanging="240"/>
      </w:pPr>
      <w:r>
        <w:t xml:space="preserve">• </w:t>
      </w:r>
      <w:r>
        <w:rPr>
          <w:b/>
        </w:rPr>
        <w:t>Site:</w:t>
      </w:r>
      <w:r>
        <w:t xml:space="preserve"> Central/retrosternal → cardiac. Lateral, pleuritic → PE or pneumonia.</w:t>
      </w:r>
    </w:p>
    <w:p w14:paraId="5D431F0C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Radiation:</w:t>
      </w:r>
      <w:r>
        <w:t xml:space="preserve"> Left arm/jaw → ACS. Back/between shoulder blades → aortic dissection.</w:t>
      </w:r>
    </w:p>
    <w:p w14:paraId="730AE779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Character:</w:t>
      </w:r>
      <w:r>
        <w:t xml:space="preserve"> Crushing → ACS. Tearing → dissection. Sharp on breathing → PE/pericarditis.</w:t>
      </w:r>
    </w:p>
    <w:p w14:paraId="045EFE2D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Relieving factors:</w:t>
      </w:r>
      <w:r>
        <w:t xml:space="preserve"> GTN relieves angina. Sitting forward relieves pericarditis.</w:t>
      </w:r>
    </w:p>
    <w:p w14:paraId="4B49C982" w14:textId="77777777" w:rsidR="006157E1" w:rsidRDefault="008B6304">
      <w:pPr>
        <w:ind w:left="600" w:hanging="240"/>
      </w:pPr>
      <w:r>
        <w:t xml:space="preserve">• </w:t>
      </w:r>
      <w:r>
        <w:rPr>
          <w:b/>
        </w:rPr>
        <w:t>Exacerbating:</w:t>
      </w:r>
      <w:r>
        <w:t xml:space="preserve"> Exercise → angina. Deep breath → PE/pleurisy. Eating → oesophageal/GORD.</w:t>
      </w:r>
    </w:p>
    <w:p w14:paraId="68C44CCD" w14:textId="77777777" w:rsidR="006157E1" w:rsidRDefault="008B6304">
      <w:pPr>
        <w:pStyle w:val="Heading3"/>
        <w:spacing w:before="240" w:after="240" w:line="340" w:lineRule="exact"/>
      </w:pPr>
      <w:bookmarkStart w:id="17" w:name="cardiac-risk-factors-to-always-ask"/>
      <w:r>
        <w:rPr>
          <w:rFonts w:ascii="Arial" w:eastAsia="PingFang SC" w:hAnsi="Arial"/>
          <w:color w:val="1A1A1A"/>
          <w:sz w:val="28"/>
        </w:rPr>
        <w:lastRenderedPageBreak/>
        <w:t>Cardiac R</w:t>
      </w:r>
      <w:r>
        <w:rPr>
          <w:rFonts w:ascii="Arial" w:eastAsia="PingFang SC" w:hAnsi="Arial"/>
          <w:color w:val="1A1A1A"/>
          <w:sz w:val="28"/>
        </w:rPr>
        <w:t>isk Factors to Always Ask</w:t>
      </w:r>
      <w:bookmarkEnd w:id="17"/>
    </w:p>
    <w:p w14:paraId="4DC346BD" w14:textId="77777777" w:rsidR="006157E1" w:rsidRDefault="008B6304">
      <w:pPr>
        <w:spacing w:before="240"/>
        <w:ind w:left="600" w:hanging="240"/>
      </w:pPr>
      <w:r>
        <w:t>• Diabetes, smoking, hypertension, high cholesterol, family history of IHD, obesity, stress, lack of exercise</w:t>
      </w:r>
    </w:p>
    <w:p w14:paraId="577D9A93" w14:textId="77777777" w:rsidR="006157E1" w:rsidRDefault="008B6304">
      <w:pPr>
        <w:pStyle w:val="Heading3"/>
        <w:spacing w:before="240" w:after="240" w:line="340" w:lineRule="exact"/>
      </w:pPr>
      <w:bookmarkStart w:id="18" w:name="differential-diagnoses-know-these"/>
      <w:r>
        <w:rPr>
          <w:rFonts w:ascii="Arial" w:eastAsia="PingFang SC" w:hAnsi="Arial"/>
          <w:color w:val="1A1A1A"/>
          <w:sz w:val="28"/>
        </w:rPr>
        <w:t>Differential Diagnoses — Know These</w:t>
      </w:r>
      <w:bookmarkEnd w:id="18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0721904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9FD20C" w14:textId="77777777" w:rsidR="006157E1" w:rsidRDefault="008B6304">
            <w:pPr>
              <w:spacing w:after="0"/>
            </w:pPr>
            <w:r>
              <w:rPr>
                <w:b/>
              </w:rPr>
              <w:t>Diagnosis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49C543" w14:textId="77777777" w:rsidR="006157E1" w:rsidRDefault="008B6304">
            <w:pPr>
              <w:spacing w:after="0"/>
            </w:pPr>
            <w:r>
              <w:rPr>
                <w:b/>
              </w:rPr>
              <w:t>Key Features</w:t>
            </w:r>
          </w:p>
        </w:tc>
      </w:tr>
      <w:tr w:rsidR="006157E1" w14:paraId="727A48C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A9C8A5" w14:textId="77777777" w:rsidR="006157E1" w:rsidRDefault="008B6304">
            <w:pPr>
              <w:spacing w:after="0"/>
            </w:pPr>
            <w:r>
              <w:rPr>
                <w:b/>
              </w:rPr>
              <w:t>Angina / ACS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832048" w14:textId="77777777" w:rsidR="006157E1" w:rsidRDefault="008B6304">
            <w:pPr>
              <w:spacing w:after="0"/>
            </w:pPr>
            <w:r>
              <w:t>Central crushing pain, radiation to left arm/ja</w:t>
            </w:r>
            <w:r>
              <w:t>w, relieved by GTN (angina) or not (ACS)</w:t>
            </w:r>
          </w:p>
        </w:tc>
      </w:tr>
      <w:tr w:rsidR="006157E1" w14:paraId="69F6944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475708" w14:textId="77777777" w:rsidR="006157E1" w:rsidRDefault="008B6304">
            <w:pPr>
              <w:spacing w:after="0"/>
            </w:pPr>
            <w:r>
              <w:rPr>
                <w:b/>
              </w:rPr>
              <w:t>Pericarditis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E2AC3E" w14:textId="77777777" w:rsidR="006157E1" w:rsidRDefault="008B6304">
            <w:pPr>
              <w:spacing w:after="0"/>
            </w:pPr>
            <w:r>
              <w:t>Retrosternal, worse lying down, better sitting forward and leaning forward</w:t>
            </w:r>
          </w:p>
        </w:tc>
      </w:tr>
      <w:tr w:rsidR="006157E1" w14:paraId="0AEF94C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A41648" w14:textId="77777777" w:rsidR="006157E1" w:rsidRDefault="008B6304">
            <w:pPr>
              <w:spacing w:after="0"/>
            </w:pPr>
            <w:r>
              <w:rPr>
                <w:b/>
              </w:rPr>
              <w:t>Pulmonary Embolus (PE)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F7867F" w14:textId="77777777" w:rsidR="006157E1" w:rsidRDefault="008B6304">
            <w:pPr>
              <w:spacing w:after="0"/>
            </w:pPr>
            <w:r>
              <w:t xml:space="preserve">Pleuritic (worse on inspiration), tachycardia, recent </w:t>
            </w:r>
            <w:r>
              <w:t>travel/surgery/immobility</w:t>
            </w:r>
          </w:p>
        </w:tc>
      </w:tr>
      <w:tr w:rsidR="006157E1" w14:paraId="6B78687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B3338" w14:textId="77777777" w:rsidR="006157E1" w:rsidRDefault="008B6304">
            <w:pPr>
              <w:spacing w:after="0"/>
            </w:pPr>
            <w:r>
              <w:rPr>
                <w:b/>
              </w:rPr>
              <w:t>Aortic Dissection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58A32B" w14:textId="77777777" w:rsidR="006157E1" w:rsidRDefault="008B6304">
            <w:pPr>
              <w:spacing w:after="0"/>
            </w:pPr>
            <w:r>
              <w:t>Tearing pain, radiates to back, BP difference between arms &gt;20 mmHg</w:t>
            </w:r>
          </w:p>
        </w:tc>
      </w:tr>
      <w:tr w:rsidR="006157E1" w14:paraId="2C48216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4C476B" w14:textId="77777777" w:rsidR="006157E1" w:rsidRDefault="008B6304">
            <w:pPr>
              <w:spacing w:after="0"/>
            </w:pPr>
            <w:r>
              <w:rPr>
                <w:b/>
              </w:rPr>
              <w:t>Musculoskeletal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A5C9189" w14:textId="77777777" w:rsidR="006157E1" w:rsidRDefault="008B6304">
            <w:pPr>
              <w:spacing w:after="0"/>
            </w:pPr>
            <w:r>
              <w:t>Reproducible on palpation/movement</w:t>
            </w:r>
          </w:p>
        </w:tc>
      </w:tr>
    </w:tbl>
    <w:p w14:paraId="6636C7E2" w14:textId="77777777" w:rsidR="006157E1" w:rsidRDefault="008B6304">
      <w:pPr>
        <w:pStyle w:val="Heading3"/>
        <w:spacing w:before="240" w:after="240" w:line="340" w:lineRule="exact"/>
      </w:pPr>
      <w:bookmarkStart w:id="19" w:name="past-medical-history-extra"/>
      <w:r>
        <w:rPr>
          <w:rFonts w:ascii="Arial" w:eastAsia="PingFang SC" w:hAnsi="Arial"/>
          <w:color w:val="1A1A1A"/>
          <w:sz w:val="28"/>
        </w:rPr>
        <w:t>Past Medical History Extra</w:t>
      </w:r>
      <w:bookmarkEnd w:id="19"/>
    </w:p>
    <w:p w14:paraId="5E9F03EA" w14:textId="77777777" w:rsidR="006157E1" w:rsidRDefault="008B6304">
      <w:r>
        <w:t xml:space="preserve">Ask about </w:t>
      </w:r>
      <w:r>
        <w:rPr>
          <w:b/>
        </w:rPr>
        <w:t>previous DVTs or PEs</w:t>
      </w:r>
      <w:r>
        <w:t>.</w:t>
      </w:r>
    </w:p>
    <w:p w14:paraId="1566078B" w14:textId="77777777" w:rsidR="006157E1" w:rsidRDefault="008B6304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>💡</w:t>
      </w:r>
      <w:r>
        <w:rPr>
          <w:i/>
          <w:color w:val="222325"/>
        </w:rPr>
        <w:t xml:space="preserve"> </w:t>
      </w:r>
      <w:r>
        <w:rPr>
          <w:b/>
          <w:i/>
          <w:color w:val="222325"/>
        </w:rPr>
        <w:t>Exam tip for PE risk factors</w:t>
      </w:r>
      <w:r>
        <w:rPr>
          <w:b/>
          <w:i/>
          <w:color w:val="222325"/>
        </w:rPr>
        <w:t>:</w:t>
      </w:r>
      <w:r>
        <w:rPr>
          <w:i/>
          <w:color w:val="222325"/>
        </w:rPr>
        <w:t xml:space="preserve"> Prolonged bed rest, surgery, OCP, pregnancy, thrombophilia (Factor V Leiden, antiphospholipid syndrome), long-haul flights.</w:t>
      </w:r>
    </w:p>
    <w:p w14:paraId="063C29AE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4D17A4F1" w14:textId="78605151" w:rsidR="006157E1" w:rsidRDefault="008B6304">
      <w:pPr>
        <w:pStyle w:val="Heading2"/>
        <w:spacing w:before="360" w:after="180" w:line="480" w:lineRule="exact"/>
      </w:pPr>
      <w:bookmarkStart w:id="20" w:name="station-014-breathlessness"/>
      <w:r>
        <w:rPr>
          <w:rFonts w:ascii="Arial" w:eastAsia="PingFang SC" w:hAnsi="Arial"/>
          <w:color w:val="1A1A1A"/>
          <w:sz w:val="36"/>
        </w:rPr>
        <w:t>— BREATHLESSNESS</w:t>
      </w:r>
      <w:bookmarkEnd w:id="20"/>
    </w:p>
    <w:p w14:paraId="1ABA0FE7" w14:textId="77777777" w:rsidR="006157E1" w:rsidRDefault="008B6304">
      <w:pPr>
        <w:pStyle w:val="Heading3"/>
        <w:spacing w:before="240" w:after="240" w:line="340" w:lineRule="exact"/>
      </w:pPr>
      <w:bookmarkStart w:id="21" w:name="use-one-resps-mnemonic-for-dyspnoea"/>
      <w:r>
        <w:rPr>
          <w:rFonts w:ascii="Arial" w:eastAsia="PingFang SC" w:hAnsi="Arial"/>
          <w:color w:val="1A1A1A"/>
          <w:sz w:val="28"/>
        </w:rPr>
        <w:t xml:space="preserve">Use ONE RESPS Mnemonic for </w:t>
      </w:r>
      <w:r>
        <w:rPr>
          <w:rFonts w:ascii="Arial" w:eastAsia="PingFang SC" w:hAnsi="Arial"/>
          <w:color w:val="1A1A1A"/>
          <w:sz w:val="28"/>
        </w:rPr>
        <w:t>Dyspnoea</w:t>
      </w:r>
      <w:bookmarkEnd w:id="21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57E1" w14:paraId="1BC91E68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00E3C9" w14:textId="77777777" w:rsidR="006157E1" w:rsidRDefault="008B6304">
            <w:pPr>
              <w:spacing w:after="0"/>
            </w:pPr>
            <w:r>
              <w:rPr>
                <w:b/>
              </w:rPr>
              <w:t>Letter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2F922E" w14:textId="77777777" w:rsidR="006157E1" w:rsidRDefault="008B6304">
            <w:pPr>
              <w:spacing w:after="0"/>
            </w:pPr>
            <w:r>
              <w:rPr>
                <w:b/>
              </w:rPr>
              <w:t>Meaning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07A171" w14:textId="77777777" w:rsidR="006157E1" w:rsidRDefault="008B6304">
            <w:pPr>
              <w:spacing w:after="0"/>
            </w:pPr>
            <w:r>
              <w:rPr>
                <w:b/>
              </w:rPr>
              <w:t>Question</w:t>
            </w:r>
          </w:p>
        </w:tc>
      </w:tr>
      <w:tr w:rsidR="006157E1" w14:paraId="3429BE61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A031A8" w14:textId="77777777" w:rsidR="006157E1" w:rsidRDefault="008B6304">
            <w:pPr>
              <w:spacing w:after="0"/>
            </w:pPr>
            <w:r>
              <w:rPr>
                <w:b/>
              </w:rPr>
              <w:lastRenderedPageBreak/>
              <w:t>O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9DC482" w14:textId="77777777" w:rsidR="006157E1" w:rsidRDefault="008B6304">
            <w:pPr>
              <w:spacing w:after="0"/>
            </w:pPr>
            <w:r>
              <w:t>Onset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889E33" w14:textId="77777777" w:rsidR="006157E1" w:rsidRDefault="008B6304">
            <w:pPr>
              <w:spacing w:after="0"/>
            </w:pPr>
            <w:r>
              <w:t>When did it start? Always there or comes and goes?</w:t>
            </w:r>
          </w:p>
        </w:tc>
      </w:tr>
      <w:tr w:rsidR="006157E1" w14:paraId="7B9F095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795D64" w14:textId="77777777" w:rsidR="006157E1" w:rsidRDefault="008B6304">
            <w:pPr>
              <w:spacing w:after="0"/>
            </w:pPr>
            <w:r>
              <w:rPr>
                <w:b/>
              </w:rPr>
              <w:t>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008A1E" w14:textId="77777777" w:rsidR="006157E1" w:rsidRDefault="008B6304">
            <w:pPr>
              <w:spacing w:after="0"/>
            </w:pPr>
            <w:r>
              <w:t>Nature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BF4AA3" w14:textId="77777777" w:rsidR="006157E1" w:rsidRDefault="008B6304">
            <w:pPr>
              <w:spacing w:after="0"/>
            </w:pPr>
            <w:r>
              <w:t>Constant or episodic?</w:t>
            </w:r>
          </w:p>
        </w:tc>
      </w:tr>
      <w:tr w:rsidR="006157E1" w14:paraId="0A0C01F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36E677" w14:textId="77777777" w:rsidR="006157E1" w:rsidRDefault="008B6304">
            <w:pPr>
              <w:spacing w:after="0"/>
            </w:pPr>
            <w:r>
              <w:rPr>
                <w:b/>
              </w:rPr>
              <w:t>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342731" w14:textId="77777777" w:rsidR="006157E1" w:rsidRDefault="008B6304">
            <w:pPr>
              <w:spacing w:after="0"/>
            </w:pPr>
            <w:r>
              <w:t>Exercise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D052FA" w14:textId="77777777" w:rsidR="006157E1" w:rsidRDefault="008B6304">
            <w:pPr>
              <w:spacing w:after="0"/>
            </w:pPr>
            <w:r>
              <w:t>How far can you walk? How far before? Stairs?</w:t>
            </w:r>
          </w:p>
        </w:tc>
      </w:tr>
      <w:tr w:rsidR="006157E1" w14:paraId="293A71E7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B301BF" w14:textId="77777777" w:rsidR="006157E1" w:rsidRDefault="008B6304">
            <w:pPr>
              <w:spacing w:after="0"/>
            </w:pPr>
            <w:r>
              <w:rPr>
                <w:b/>
              </w:rPr>
              <w:t>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56C0A6" w14:textId="77777777" w:rsidR="006157E1" w:rsidRDefault="008B6304">
            <w:pPr>
              <w:spacing w:after="0"/>
            </w:pPr>
            <w:r>
              <w:t>Relieving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2965FD" w14:textId="77777777" w:rsidR="006157E1" w:rsidRDefault="008B6304">
            <w:pPr>
              <w:spacing w:after="0"/>
            </w:pPr>
            <w:r>
              <w:t>What makes it better? Resting? Inhalers?</w:t>
            </w:r>
          </w:p>
        </w:tc>
      </w:tr>
      <w:tr w:rsidR="006157E1" w14:paraId="4A26E76D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308056" w14:textId="77777777" w:rsidR="006157E1" w:rsidRDefault="008B6304">
            <w:pPr>
              <w:spacing w:after="0"/>
            </w:pPr>
            <w:r>
              <w:rPr>
                <w:b/>
              </w:rPr>
              <w:t>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B83FC7" w14:textId="77777777" w:rsidR="006157E1" w:rsidRDefault="008B6304">
            <w:pPr>
              <w:spacing w:after="0"/>
            </w:pPr>
            <w:r>
              <w:t>Exacerbating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739BA6" w14:textId="77777777" w:rsidR="006157E1" w:rsidRDefault="008B6304">
            <w:pPr>
              <w:spacing w:after="0"/>
            </w:pPr>
            <w:r>
              <w:t>Worse lying flat (orthopnoea)? Allergen?</w:t>
            </w:r>
          </w:p>
        </w:tc>
      </w:tr>
      <w:tr w:rsidR="006157E1" w14:paraId="674614D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1891C4F" w14:textId="77777777" w:rsidR="006157E1" w:rsidRDefault="008B6304"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0FE921" w14:textId="77777777" w:rsidR="006157E1" w:rsidRDefault="008B6304">
            <w:pPr>
              <w:spacing w:after="0"/>
            </w:pPr>
            <w:r>
              <w:t>Sleep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6F5614" w14:textId="77777777" w:rsidR="006157E1" w:rsidRDefault="008B6304">
            <w:pPr>
              <w:spacing w:after="0"/>
            </w:pPr>
            <w:r>
              <w:t>Wakes you at night (PND — paroxysmal nocturnal dyspnoea)?</w:t>
            </w:r>
          </w:p>
        </w:tc>
      </w:tr>
      <w:tr w:rsidR="006157E1" w14:paraId="55DFCBAC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9AFC5D" w14:textId="77777777" w:rsidR="006157E1" w:rsidRDefault="008B6304">
            <w:pPr>
              <w:spacing w:after="0"/>
            </w:pPr>
            <w:r>
              <w:rPr>
                <w:b/>
              </w:rPr>
              <w:t>P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D0375B" w14:textId="77777777" w:rsidR="006157E1" w:rsidRDefault="008B6304">
            <w:pPr>
              <w:spacing w:after="0"/>
            </w:pPr>
            <w:r>
              <w:t>Pillows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E8610C" w14:textId="77777777" w:rsidR="006157E1" w:rsidRDefault="008B6304">
            <w:pPr>
              <w:spacing w:after="0"/>
            </w:pPr>
            <w:r>
              <w:t>How many pillows? Has this increased?</w:t>
            </w:r>
          </w:p>
        </w:tc>
      </w:tr>
      <w:tr w:rsidR="006157E1" w14:paraId="71DE62F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956CCE" w14:textId="77777777" w:rsidR="006157E1" w:rsidRDefault="008B6304"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7BD188" w14:textId="77777777" w:rsidR="006157E1" w:rsidRDefault="008B6304">
            <w:pPr>
              <w:spacing w:after="0"/>
            </w:pPr>
            <w:r>
              <w:t>Symptoms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223F2D" w14:textId="77777777" w:rsidR="006157E1" w:rsidRDefault="008B6304">
            <w:pPr>
              <w:spacing w:after="0"/>
            </w:pPr>
            <w:r>
              <w:t>Cough? Wheeze? Chest pain? Fever? Ankle swelling?</w:t>
            </w:r>
          </w:p>
        </w:tc>
      </w:tr>
    </w:tbl>
    <w:p w14:paraId="7B883BE1" w14:textId="77777777" w:rsidR="006157E1" w:rsidRDefault="008B6304">
      <w:pPr>
        <w:pStyle w:val="Heading3"/>
        <w:spacing w:before="240" w:after="240" w:line="340" w:lineRule="exact"/>
      </w:pPr>
      <w:bookmarkStart w:id="22" w:name="key-questions-for-breathlessness"/>
      <w:r>
        <w:rPr>
          <w:rFonts w:ascii="Arial" w:eastAsia="PingFang SC" w:hAnsi="Arial"/>
          <w:color w:val="1A1A1A"/>
          <w:sz w:val="28"/>
        </w:rPr>
        <w:t xml:space="preserve">Key Questions for </w:t>
      </w:r>
      <w:r>
        <w:rPr>
          <w:rFonts w:ascii="Arial" w:eastAsia="PingFang SC" w:hAnsi="Arial"/>
          <w:color w:val="1A1A1A"/>
          <w:sz w:val="28"/>
        </w:rPr>
        <w:t>Breathlessness</w:t>
      </w:r>
      <w:bookmarkEnd w:id="22"/>
    </w:p>
    <w:p w14:paraId="346E1AF4" w14:textId="77777777" w:rsidR="006157E1" w:rsidRDefault="008B6304">
      <w:pPr>
        <w:spacing w:before="240" w:after="120"/>
        <w:ind w:left="600" w:hanging="240"/>
      </w:pPr>
      <w:r>
        <w:t xml:space="preserve">• </w:t>
      </w:r>
      <w:r>
        <w:rPr>
          <w:b/>
        </w:rPr>
        <w:t>Orthopnoea</w:t>
      </w:r>
      <w:r>
        <w:t xml:space="preserve"> (worse lying flat) → Heart failure</w:t>
      </w:r>
    </w:p>
    <w:p w14:paraId="7F0CD1FC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PND</w:t>
      </w:r>
      <w:r>
        <w:t xml:space="preserve"> (wakes from sleep breathless) → Heart failure</w:t>
      </w:r>
    </w:p>
    <w:p w14:paraId="29E0BE76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Ankle swelling</w:t>
      </w:r>
      <w:r>
        <w:t xml:space="preserve"> → Heart failure</w:t>
      </w:r>
    </w:p>
    <w:p w14:paraId="2DF78FE8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Wheeze</w:t>
      </w:r>
      <w:r>
        <w:t xml:space="preserve"> → Asthma/COPD</w:t>
      </w:r>
    </w:p>
    <w:p w14:paraId="0D58855C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Haemoptysis</w:t>
      </w:r>
      <w:r>
        <w:t xml:space="preserve"> + weight loss → Lung cancer/TB</w:t>
      </w:r>
    </w:p>
    <w:p w14:paraId="1800D83E" w14:textId="77777777" w:rsidR="006157E1" w:rsidRDefault="008B6304">
      <w:pPr>
        <w:ind w:left="600" w:hanging="240"/>
      </w:pPr>
      <w:r>
        <w:t xml:space="preserve">• </w:t>
      </w:r>
      <w:r>
        <w:rPr>
          <w:b/>
        </w:rPr>
        <w:t>Occupational exposure</w:t>
      </w:r>
      <w:r>
        <w:t xml:space="preserve"> → Asbestos (meso</w:t>
      </w:r>
      <w:r>
        <w:t>thelioma), coal dust (pneumoconiosis)</w:t>
      </w:r>
    </w:p>
    <w:p w14:paraId="73747060" w14:textId="77777777" w:rsidR="006157E1" w:rsidRDefault="008B6304">
      <w:pPr>
        <w:pStyle w:val="Heading3"/>
        <w:spacing w:before="240" w:after="240" w:line="340" w:lineRule="exact"/>
      </w:pPr>
      <w:bookmarkStart w:id="23" w:name="differential-diagnoses-aaaa-pppp"/>
      <w:r>
        <w:rPr>
          <w:rFonts w:ascii="Arial" w:eastAsia="PingFang SC" w:hAnsi="Arial"/>
          <w:color w:val="1A1A1A"/>
          <w:sz w:val="28"/>
        </w:rPr>
        <w:lastRenderedPageBreak/>
        <w:t>Differential Diagnoses — AAAA PPPP</w:t>
      </w:r>
      <w:bookmarkEnd w:id="23"/>
    </w:p>
    <w:p w14:paraId="5508195F" w14:textId="77777777" w:rsidR="006157E1" w:rsidRDefault="008B6304">
      <w:pPr>
        <w:spacing w:before="240" w:after="120"/>
        <w:ind w:left="600" w:hanging="240"/>
      </w:pPr>
      <w:r>
        <w:t xml:space="preserve">• </w:t>
      </w:r>
      <w:r>
        <w:rPr>
          <w:b/>
        </w:rPr>
        <w:t>A</w:t>
      </w:r>
      <w:r>
        <w:t xml:space="preserve">irway obstruction | </w:t>
      </w:r>
      <w:r>
        <w:rPr>
          <w:b/>
        </w:rPr>
        <w:t>A</w:t>
      </w:r>
      <w:r>
        <w:t xml:space="preserve">ngina pectoris | </w:t>
      </w:r>
      <w:r>
        <w:rPr>
          <w:b/>
        </w:rPr>
        <w:t>A</w:t>
      </w:r>
      <w:r>
        <w:t xml:space="preserve">nxiety | </w:t>
      </w:r>
      <w:r>
        <w:rPr>
          <w:b/>
        </w:rPr>
        <w:t>A</w:t>
      </w:r>
      <w:r>
        <w:t>sthma</w:t>
      </w:r>
    </w:p>
    <w:p w14:paraId="32C22D26" w14:textId="77777777" w:rsidR="006157E1" w:rsidRDefault="008B6304">
      <w:pPr>
        <w:ind w:left="600" w:hanging="240"/>
      </w:pPr>
      <w:r>
        <w:t xml:space="preserve">• </w:t>
      </w:r>
      <w:r>
        <w:rPr>
          <w:b/>
        </w:rPr>
        <w:t>P</w:t>
      </w:r>
      <w:r>
        <w:t xml:space="preserve">neumonia | </w:t>
      </w:r>
      <w:r>
        <w:rPr>
          <w:b/>
        </w:rPr>
        <w:t>P</w:t>
      </w:r>
      <w:r>
        <w:t xml:space="preserve">neumothorax | </w:t>
      </w:r>
      <w:r>
        <w:rPr>
          <w:b/>
        </w:rPr>
        <w:t>P</w:t>
      </w:r>
      <w:r>
        <w:t xml:space="preserve">ulmonary oedema | </w:t>
      </w:r>
      <w:r>
        <w:rPr>
          <w:b/>
        </w:rPr>
        <w:t>P</w:t>
      </w:r>
      <w:r>
        <w:t>ulmonary embolus</w:t>
      </w:r>
    </w:p>
    <w:p w14:paraId="5E4AEA43" w14:textId="77777777" w:rsidR="006157E1" w:rsidRDefault="008B6304">
      <w:pPr>
        <w:pStyle w:val="Heading3"/>
        <w:spacing w:before="240" w:after="240" w:line="340" w:lineRule="exact"/>
      </w:pPr>
      <w:bookmarkStart w:id="24" w:name="supporting-features-to-distinguish-cause"/>
      <w:r>
        <w:rPr>
          <w:rFonts w:ascii="Arial" w:eastAsia="PingFang SC" w:hAnsi="Arial"/>
          <w:color w:val="1A1A1A"/>
          <w:sz w:val="28"/>
        </w:rPr>
        <w:t>Supporting Features to Distinguish Causes</w:t>
      </w:r>
      <w:bookmarkEnd w:id="24"/>
    </w:p>
    <w:p w14:paraId="7B09F5E9" w14:textId="77777777" w:rsidR="006157E1" w:rsidRDefault="008B6304">
      <w:pPr>
        <w:spacing w:before="240" w:after="120"/>
        <w:ind w:left="600" w:hanging="240"/>
      </w:pPr>
      <w:r>
        <w:t xml:space="preserve">• </w:t>
      </w:r>
      <w:r>
        <w:rPr>
          <w:b/>
        </w:rPr>
        <w:t>Asthma:</w:t>
      </w:r>
      <w:r>
        <w:t xml:space="preserve"> episodic wheeze, cough worse at night, atopy history, allergen trigger</w:t>
      </w:r>
    </w:p>
    <w:p w14:paraId="482BE939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COPD:</w:t>
      </w:r>
      <w:r>
        <w:t xml:space="preserve"> chronic productive cough, significant smoking history, recurrent chest infections</w:t>
      </w:r>
    </w:p>
    <w:p w14:paraId="579F1A07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Pulmonary oedema:</w:t>
      </w:r>
      <w:r>
        <w:t xml:space="preserve"> orthopnoea, PND, ankle oedema, frothy sputum, cardiac history</w:t>
      </w:r>
    </w:p>
    <w:p w14:paraId="0DB67515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Pneumonia:</w:t>
      </w:r>
      <w:r>
        <w:t xml:space="preserve"> fever, productive cough, pleuritic chest pain, green/yellow sputum</w:t>
      </w:r>
    </w:p>
    <w:p w14:paraId="2BB667BE" w14:textId="77777777" w:rsidR="006157E1" w:rsidRDefault="008B6304">
      <w:pPr>
        <w:ind w:left="600" w:hanging="240"/>
      </w:pPr>
      <w:r>
        <w:t xml:space="preserve">• </w:t>
      </w:r>
      <w:r>
        <w:rPr>
          <w:b/>
        </w:rPr>
        <w:t>Lung cancer:</w:t>
      </w:r>
      <w:r>
        <w:t xml:space="preserve"> smoker, weight loss, haemoptysis, hoarse voice, Horner's syndrome</w:t>
      </w:r>
    </w:p>
    <w:p w14:paraId="0FB6B7F2" w14:textId="77777777" w:rsidR="006157E1" w:rsidRDefault="008B6304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>💡</w:t>
      </w:r>
      <w:r>
        <w:rPr>
          <w:i/>
          <w:color w:val="222325"/>
        </w:rPr>
        <w:t xml:space="preserve"> </w:t>
      </w:r>
      <w:r>
        <w:rPr>
          <w:b/>
          <w:i/>
          <w:color w:val="222325"/>
        </w:rPr>
        <w:t>Exam tip:</w:t>
      </w:r>
      <w:r>
        <w:rPr>
          <w:i/>
          <w:color w:val="222325"/>
        </w:rPr>
        <w:t xml:space="preserve"> In this station, th</w:t>
      </w:r>
      <w:r>
        <w:rPr>
          <w:i/>
          <w:color w:val="222325"/>
        </w:rPr>
        <w:t xml:space="preserve">e patient is a coal miner → always ask specifically about </w:t>
      </w:r>
      <w:r>
        <w:rPr>
          <w:b/>
          <w:i/>
          <w:color w:val="222325"/>
        </w:rPr>
        <w:t>occupational exposures</w:t>
      </w:r>
      <w:r>
        <w:rPr>
          <w:i/>
          <w:color w:val="222325"/>
        </w:rPr>
        <w:t xml:space="preserve">, especially </w:t>
      </w:r>
      <w:r>
        <w:rPr>
          <w:b/>
          <w:i/>
          <w:color w:val="222325"/>
        </w:rPr>
        <w:t>asbestos</w:t>
      </w:r>
      <w:r>
        <w:rPr>
          <w:i/>
          <w:color w:val="222325"/>
        </w:rPr>
        <w:t xml:space="preserve"> and </w:t>
      </w:r>
      <w:r>
        <w:rPr>
          <w:b/>
          <w:i/>
          <w:color w:val="222325"/>
        </w:rPr>
        <w:t>coal dust</w:t>
      </w:r>
      <w:r>
        <w:rPr>
          <w:i/>
          <w:color w:val="222325"/>
        </w:rPr>
        <w:t>.</w:t>
      </w:r>
    </w:p>
    <w:p w14:paraId="6FBB832C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07A41B09" w14:textId="221C87DD" w:rsidR="006157E1" w:rsidRDefault="008B6304">
      <w:pPr>
        <w:pStyle w:val="Heading2"/>
        <w:spacing w:before="360" w:after="180" w:line="480" w:lineRule="exact"/>
      </w:pPr>
      <w:bookmarkStart w:id="25" w:name="station-015-loss-of-consciousness-loc"/>
      <w:r>
        <w:rPr>
          <w:rFonts w:ascii="Arial" w:eastAsia="PingFang SC" w:hAnsi="Arial"/>
          <w:color w:val="1A1A1A"/>
          <w:sz w:val="36"/>
        </w:rPr>
        <w:t>LOSS OF CONSCIOUSNESS (LOC)</w:t>
      </w:r>
      <w:bookmarkEnd w:id="25"/>
    </w:p>
    <w:p w14:paraId="516C84B7" w14:textId="77777777" w:rsidR="006157E1" w:rsidRDefault="008B6304">
      <w:pPr>
        <w:pStyle w:val="Heading3"/>
        <w:spacing w:before="240" w:after="240" w:line="340" w:lineRule="exact"/>
      </w:pPr>
      <w:bookmarkStart w:id="26" w:name="divide-into-three-phases-before-during-a"/>
      <w:r>
        <w:rPr>
          <w:rFonts w:ascii="Arial" w:eastAsia="PingFang SC" w:hAnsi="Arial"/>
          <w:color w:val="1A1A1A"/>
          <w:sz w:val="28"/>
        </w:rPr>
        <w:t>Divide Into Three Phases: Before, During, After</w:t>
      </w:r>
      <w:bookmarkEnd w:id="26"/>
    </w:p>
    <w:p w14:paraId="4B2C34C6" w14:textId="77777777" w:rsidR="006157E1" w:rsidRDefault="008B6304">
      <w:r>
        <w:rPr>
          <w:b/>
        </w:rPr>
        <w:t>BEFORE the epi</w:t>
      </w:r>
      <w:r>
        <w:rPr>
          <w:b/>
        </w:rPr>
        <w:t>sode:</w:t>
      </w:r>
    </w:p>
    <w:p w14:paraId="79F17707" w14:textId="77777777" w:rsidR="006157E1" w:rsidRDefault="008B6304">
      <w:pPr>
        <w:spacing w:before="240" w:after="120"/>
        <w:ind w:left="600" w:hanging="240"/>
      </w:pPr>
      <w:r>
        <w:t>• What were you doing? (standing? exerting? straining? coughing?)</w:t>
      </w:r>
    </w:p>
    <w:p w14:paraId="3F704559" w14:textId="77777777" w:rsidR="006157E1" w:rsidRDefault="008B6304">
      <w:pPr>
        <w:spacing w:after="120"/>
        <w:ind w:left="600" w:hanging="240"/>
      </w:pPr>
      <w:r>
        <w:t>• Any warning? Did you know it was coming?</w:t>
      </w:r>
    </w:p>
    <w:p w14:paraId="51214045" w14:textId="77777777" w:rsidR="006157E1" w:rsidRDefault="008B6304">
      <w:pPr>
        <w:spacing w:after="120"/>
        <w:ind w:left="600" w:hanging="240"/>
      </w:pPr>
      <w:r>
        <w:t>• Chest pain or palpitations beforehand?</w:t>
      </w:r>
    </w:p>
    <w:p w14:paraId="03AB8836" w14:textId="77777777" w:rsidR="006157E1" w:rsidRDefault="008B6304">
      <w:pPr>
        <w:spacing w:after="120"/>
        <w:ind w:left="600" w:hanging="240"/>
      </w:pPr>
      <w:r>
        <w:t>• Visual aura (zigzag/flashing lights)?</w:t>
      </w:r>
    </w:p>
    <w:p w14:paraId="66953DBB" w14:textId="77777777" w:rsidR="006157E1" w:rsidRDefault="008B6304">
      <w:pPr>
        <w:ind w:left="600" w:hanging="240"/>
      </w:pPr>
      <w:r>
        <w:t xml:space="preserve">• Nausea, sweating, dizziness, feeling </w:t>
      </w:r>
      <w:r>
        <w:t>lightheaded?</w:t>
      </w:r>
    </w:p>
    <w:p w14:paraId="066E1F08" w14:textId="77777777" w:rsidR="006157E1" w:rsidRDefault="008B6304">
      <w:r>
        <w:rPr>
          <w:b/>
        </w:rPr>
        <w:t>DURING the episode:</w:t>
      </w:r>
    </w:p>
    <w:p w14:paraId="49A91F31" w14:textId="77777777" w:rsidR="006157E1" w:rsidRDefault="008B6304">
      <w:pPr>
        <w:spacing w:before="240" w:after="120"/>
        <w:ind w:left="600" w:hanging="240"/>
      </w:pPr>
      <w:r>
        <w:t>• How long were you unconscious?</w:t>
      </w:r>
    </w:p>
    <w:p w14:paraId="781E77DC" w14:textId="77777777" w:rsidR="006157E1" w:rsidRDefault="008B6304">
      <w:pPr>
        <w:spacing w:after="120"/>
        <w:ind w:left="600" w:hanging="240"/>
      </w:pPr>
      <w:r>
        <w:t>• Did anyone witness it?</w:t>
      </w:r>
    </w:p>
    <w:p w14:paraId="43E923B0" w14:textId="77777777" w:rsidR="006157E1" w:rsidRDefault="008B6304">
      <w:pPr>
        <w:spacing w:after="120"/>
        <w:ind w:left="600" w:hanging="240"/>
      </w:pPr>
      <w:r>
        <w:t>• Any shaking / jerking of limbs?</w:t>
      </w:r>
    </w:p>
    <w:p w14:paraId="620AFF03" w14:textId="77777777" w:rsidR="006157E1" w:rsidRDefault="008B6304">
      <w:pPr>
        <w:spacing w:after="120"/>
        <w:ind w:left="600" w:hanging="240"/>
      </w:pPr>
      <w:r>
        <w:lastRenderedPageBreak/>
        <w:t>• Did you wet yourself (urinary incontinence)?</w:t>
      </w:r>
    </w:p>
    <w:p w14:paraId="5AE5FB64" w14:textId="77777777" w:rsidR="006157E1" w:rsidRDefault="008B6304">
      <w:pPr>
        <w:ind w:left="600" w:hanging="240"/>
      </w:pPr>
      <w:r>
        <w:t>• Did you bite your tongue?</w:t>
      </w:r>
    </w:p>
    <w:p w14:paraId="43EA1B59" w14:textId="77777777" w:rsidR="006157E1" w:rsidRDefault="008B6304">
      <w:r>
        <w:rPr>
          <w:b/>
        </w:rPr>
        <w:t>AFTER the episode:</w:t>
      </w:r>
    </w:p>
    <w:p w14:paraId="0727EE04" w14:textId="77777777" w:rsidR="006157E1" w:rsidRDefault="008B6304">
      <w:pPr>
        <w:spacing w:before="240" w:after="120"/>
        <w:ind w:left="600" w:hanging="240"/>
      </w:pPr>
      <w:r>
        <w:t xml:space="preserve">• How did you feel when you woke </w:t>
      </w:r>
      <w:r>
        <w:t>up?</w:t>
      </w:r>
    </w:p>
    <w:p w14:paraId="21E2CA46" w14:textId="77777777" w:rsidR="006157E1" w:rsidRDefault="008B6304">
      <w:pPr>
        <w:spacing w:after="120"/>
        <w:ind w:left="600" w:hanging="240"/>
      </w:pPr>
      <w:r>
        <w:t>• Confused / drowsy afterwards (post-ictal state → epilepsy)?</w:t>
      </w:r>
    </w:p>
    <w:p w14:paraId="1476A976" w14:textId="77777777" w:rsidR="006157E1" w:rsidRDefault="008B6304">
      <w:pPr>
        <w:spacing w:after="120"/>
        <w:ind w:left="600" w:hanging="240"/>
      </w:pPr>
      <w:r>
        <w:t>• Headache?</w:t>
      </w:r>
    </w:p>
    <w:p w14:paraId="274FD907" w14:textId="77777777" w:rsidR="006157E1" w:rsidRDefault="008B6304">
      <w:pPr>
        <w:ind w:left="600" w:hanging="240"/>
      </w:pPr>
      <w:r>
        <w:t>• How much do you remember?</w:t>
      </w:r>
    </w:p>
    <w:p w14:paraId="3D45AE1F" w14:textId="77777777" w:rsidR="006157E1" w:rsidRDefault="008B6304">
      <w:pPr>
        <w:pStyle w:val="Heading3"/>
        <w:spacing w:before="240" w:after="240" w:line="340" w:lineRule="exact"/>
      </w:pPr>
      <w:bookmarkStart w:id="27" w:name="has-it-happened-before"/>
      <w:r>
        <w:rPr>
          <w:rFonts w:ascii="Arial" w:eastAsia="PingFang SC" w:hAnsi="Arial"/>
          <w:color w:val="1A1A1A"/>
          <w:sz w:val="28"/>
        </w:rPr>
        <w:t>Has It Happened Before?</w:t>
      </w:r>
      <w:bookmarkEnd w:id="27"/>
    </w:p>
    <w:p w14:paraId="3535A72A" w14:textId="77777777" w:rsidR="006157E1" w:rsidRDefault="008B6304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Differential Diagnoses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6CB1CF6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5AD02B" w14:textId="77777777" w:rsidR="006157E1" w:rsidRDefault="008B6304">
            <w:pPr>
              <w:spacing w:after="0"/>
            </w:pPr>
            <w:r>
              <w:rPr>
                <w:b/>
              </w:rPr>
              <w:t>Diagnosis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F100A0" w14:textId="77777777" w:rsidR="006157E1" w:rsidRDefault="008B6304">
            <w:pPr>
              <w:spacing w:after="0"/>
            </w:pPr>
            <w:r>
              <w:rPr>
                <w:b/>
              </w:rPr>
              <w:t>Key Features</w:t>
            </w:r>
          </w:p>
        </w:tc>
      </w:tr>
      <w:tr w:rsidR="006157E1" w14:paraId="62A81B0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6E244A" w14:textId="77777777" w:rsidR="006157E1" w:rsidRDefault="008B6304">
            <w:pPr>
              <w:spacing w:after="0"/>
            </w:pPr>
            <w:r>
              <w:rPr>
                <w:b/>
              </w:rPr>
              <w:t>Grand mal seizure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73198E" w14:textId="77777777" w:rsidR="006157E1" w:rsidRDefault="008B6304">
            <w:pPr>
              <w:spacing w:after="0"/>
            </w:pPr>
            <w:r>
              <w:t>Sudden onset, witnessed jerking, tongue bite, urinary inconti</w:t>
            </w:r>
            <w:r>
              <w:t>nence, post-ictal drowsiness 30–60 min</w:t>
            </w:r>
          </w:p>
        </w:tc>
      </w:tr>
      <w:tr w:rsidR="006157E1" w14:paraId="6EB7C98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20B49A" w14:textId="77777777" w:rsidR="006157E1" w:rsidRDefault="008B6304">
            <w:pPr>
              <w:spacing w:after="0"/>
            </w:pPr>
            <w:r>
              <w:rPr>
                <w:b/>
              </w:rPr>
              <w:t>Vasovagal syncope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BD5D7A" w14:textId="77777777" w:rsidR="006157E1" w:rsidRDefault="008B6304">
            <w:pPr>
              <w:spacing w:after="0"/>
            </w:pPr>
            <w:r>
              <w:t>Presyncope warning (nausea, sweating, lightheadedness), patient protects themselves falling, instant recovery when supine</w:t>
            </w:r>
          </w:p>
        </w:tc>
      </w:tr>
      <w:tr w:rsidR="006157E1" w14:paraId="2572103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BAAFA3" w14:textId="77777777" w:rsidR="006157E1" w:rsidRDefault="008B6304">
            <w:pPr>
              <w:spacing w:after="0"/>
            </w:pPr>
            <w:r>
              <w:rPr>
                <w:b/>
              </w:rPr>
              <w:t>Cardiac syncope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F0BC3B" w14:textId="77777777" w:rsidR="006157E1" w:rsidRDefault="008B6304">
            <w:pPr>
              <w:spacing w:after="0"/>
            </w:pPr>
            <w:r>
              <w:t xml:space="preserve">Sudden without warning, may injure themselves, chest </w:t>
            </w:r>
            <w:r>
              <w:t>pain/palpitations before, slow recovery</w:t>
            </w:r>
          </w:p>
        </w:tc>
      </w:tr>
      <w:tr w:rsidR="006157E1" w14:paraId="6A63214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E57762" w14:textId="77777777" w:rsidR="006157E1" w:rsidRDefault="008B6304">
            <w:pPr>
              <w:spacing w:after="0"/>
            </w:pPr>
            <w:r>
              <w:rPr>
                <w:b/>
              </w:rPr>
              <w:t>Postural hypotension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21BD2C" w14:textId="77777777" w:rsidR="006157E1" w:rsidRDefault="008B6304">
            <w:pPr>
              <w:spacing w:after="0"/>
            </w:pPr>
            <w:r>
              <w:t>On standing from sitting/lying, history of antihypertensive drugs</w:t>
            </w:r>
          </w:p>
        </w:tc>
      </w:tr>
    </w:tbl>
    <w:p w14:paraId="78001733" w14:textId="77777777" w:rsidR="006157E1" w:rsidRDefault="008B6304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>💡</w:t>
      </w:r>
      <w:r>
        <w:rPr>
          <w:i/>
          <w:color w:val="222325"/>
        </w:rPr>
        <w:t xml:space="preserve"> </w:t>
      </w:r>
      <w:r>
        <w:rPr>
          <w:b/>
          <w:i/>
          <w:color w:val="222325"/>
        </w:rPr>
        <w:t>Exam tip:</w:t>
      </w:r>
      <w:r>
        <w:rPr>
          <w:i/>
          <w:color w:val="222325"/>
        </w:rPr>
        <w:t xml:space="preserve"> Ask about </w:t>
      </w:r>
      <w:r>
        <w:rPr>
          <w:b/>
          <w:i/>
          <w:color w:val="222325"/>
        </w:rPr>
        <w:t>driving</w:t>
      </w:r>
      <w:r>
        <w:rPr>
          <w:i/>
          <w:color w:val="222325"/>
        </w:rPr>
        <w:t xml:space="preserve"> — legal requirement to inform DVLA if epilepsy diagnosed (important in exam discussions).</w:t>
      </w:r>
    </w:p>
    <w:p w14:paraId="3686F624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729D8B3B" w14:textId="3B94F171" w:rsidR="006157E1" w:rsidRDefault="008B6304">
      <w:pPr>
        <w:pStyle w:val="Heading2"/>
        <w:spacing w:before="360" w:after="180" w:line="480" w:lineRule="exact"/>
      </w:pPr>
      <w:bookmarkStart w:id="28" w:name="station-016-headaches"/>
      <w:r>
        <w:rPr>
          <w:rFonts w:ascii="Arial" w:eastAsia="PingFang SC" w:hAnsi="Arial"/>
          <w:color w:val="1A1A1A"/>
          <w:sz w:val="36"/>
        </w:rPr>
        <w:lastRenderedPageBreak/>
        <w:t>HEADACHES</w:t>
      </w:r>
      <w:bookmarkEnd w:id="28"/>
    </w:p>
    <w:p w14:paraId="31D9A257" w14:textId="77777777" w:rsidR="006157E1" w:rsidRDefault="008B6304">
      <w:pPr>
        <w:pStyle w:val="Heading3"/>
        <w:spacing w:before="240" w:after="240" w:line="340" w:lineRule="exact"/>
      </w:pPr>
      <w:bookmarkStart w:id="29" w:name="use-socrates-for-headaches"/>
      <w:r>
        <w:rPr>
          <w:rFonts w:ascii="Arial" w:eastAsia="PingFang SC" w:hAnsi="Arial"/>
          <w:color w:val="1A1A1A"/>
          <w:sz w:val="28"/>
        </w:rPr>
        <w:t>Use SOCRATES for Headaches</w:t>
      </w:r>
      <w:bookmarkEnd w:id="29"/>
    </w:p>
    <w:p w14:paraId="0535B415" w14:textId="77777777" w:rsidR="006157E1" w:rsidRDefault="008B6304">
      <w:r>
        <w:rPr>
          <w:b/>
        </w:rPr>
        <w:t>Critical extra questions:</w:t>
      </w:r>
    </w:p>
    <w:p w14:paraId="784A4040" w14:textId="77777777" w:rsidR="006157E1" w:rsidRDefault="008B6304">
      <w:pPr>
        <w:spacing w:before="240" w:after="120"/>
        <w:ind w:left="600" w:hanging="240"/>
      </w:pPr>
      <w:r>
        <w:t xml:space="preserve">• Any neck stiffness / photophobia / phonophobia? → </w:t>
      </w:r>
      <w:r>
        <w:rPr>
          <w:b/>
        </w:rPr>
        <w:t>Meningitis/SAH</w:t>
      </w:r>
    </w:p>
    <w:p w14:paraId="538FC10C" w14:textId="77777777" w:rsidR="006157E1" w:rsidRDefault="008B6304">
      <w:pPr>
        <w:spacing w:after="120"/>
        <w:ind w:left="600" w:hanging="240"/>
      </w:pPr>
      <w:r>
        <w:t xml:space="preserve">• </w:t>
      </w:r>
      <w:r>
        <w:t xml:space="preserve">Worst headache of your life, sudden onset ("thunderclap")? → </w:t>
      </w:r>
      <w:r>
        <w:rPr>
          <w:b/>
        </w:rPr>
        <w:t>Subarachnoid haemorrhage (SAH)</w:t>
      </w:r>
    </w:p>
    <w:p w14:paraId="4CEDD57B" w14:textId="77777777" w:rsidR="006157E1" w:rsidRDefault="008B6304">
      <w:pPr>
        <w:spacing w:after="120"/>
        <w:ind w:left="600" w:hanging="240"/>
      </w:pPr>
      <w:r>
        <w:t xml:space="preserve">• Visual disturbance / scalp tenderness / jaw pain on chewing (jaw claudication)? → </w:t>
      </w:r>
      <w:r>
        <w:rPr>
          <w:b/>
        </w:rPr>
        <w:t>Temporal arteritis</w:t>
      </w:r>
    </w:p>
    <w:p w14:paraId="5B23ADA4" w14:textId="77777777" w:rsidR="006157E1" w:rsidRDefault="008B6304">
      <w:pPr>
        <w:spacing w:after="120"/>
        <w:ind w:left="600" w:hanging="240"/>
      </w:pPr>
      <w:r>
        <w:t xml:space="preserve">• Worse in morning, worse with coughing/bending → </w:t>
      </w:r>
      <w:r>
        <w:rPr>
          <w:b/>
        </w:rPr>
        <w:t>Raised intr</w:t>
      </w:r>
      <w:r>
        <w:rPr>
          <w:b/>
        </w:rPr>
        <w:t>acranial pressure</w:t>
      </w:r>
    </w:p>
    <w:p w14:paraId="02C9643E" w14:textId="77777777" w:rsidR="006157E1" w:rsidRDefault="008B6304">
      <w:pPr>
        <w:spacing w:after="120"/>
        <w:ind w:left="600" w:hanging="240"/>
      </w:pPr>
      <w:r>
        <w:t xml:space="preserve">• Unilateral with nausea, vomiting, photophobia, preceded by aura (zigzag lights)? → </w:t>
      </w:r>
      <w:r>
        <w:rPr>
          <w:b/>
        </w:rPr>
        <w:t>Migraine</w:t>
      </w:r>
    </w:p>
    <w:p w14:paraId="03175513" w14:textId="77777777" w:rsidR="006157E1" w:rsidRDefault="008B6304">
      <w:pPr>
        <w:ind w:left="600" w:hanging="240"/>
      </w:pPr>
      <w:r>
        <w:t xml:space="preserve">• Very severe, unilateral, "ice-pick" pain behind one eye, watery eye, runny nose → </w:t>
      </w:r>
      <w:r>
        <w:rPr>
          <w:b/>
        </w:rPr>
        <w:t>Cluster headache</w:t>
      </w:r>
    </w:p>
    <w:p w14:paraId="31277660" w14:textId="77777777" w:rsidR="006157E1" w:rsidRDefault="008B6304">
      <w:pPr>
        <w:pStyle w:val="Heading3"/>
        <w:spacing w:before="240" w:after="240" w:line="340" w:lineRule="exact"/>
      </w:pPr>
      <w:bookmarkStart w:id="30" w:name="dietary-triggers-migraine"/>
      <w:r>
        <w:rPr>
          <w:rFonts w:ascii="Arial" w:eastAsia="PingFang SC" w:hAnsi="Arial"/>
          <w:color w:val="1A1A1A"/>
          <w:sz w:val="28"/>
        </w:rPr>
        <w:t>Dietary Triggers (Migraine)</w:t>
      </w:r>
      <w:bookmarkEnd w:id="30"/>
    </w:p>
    <w:p w14:paraId="51F4FB63" w14:textId="77777777" w:rsidR="006157E1" w:rsidRDefault="008B6304">
      <w:r>
        <w:t>Always ask: che</w:t>
      </w:r>
      <w:r>
        <w:t>ese, chocolate, yoghurt, tea, coffee, red wine</w:t>
      </w:r>
    </w:p>
    <w:p w14:paraId="3E5CF834" w14:textId="77777777" w:rsidR="006157E1" w:rsidRDefault="008B6304">
      <w:pPr>
        <w:pStyle w:val="Heading3"/>
        <w:spacing w:before="240" w:after="240" w:line="340" w:lineRule="exact"/>
      </w:pPr>
      <w:bookmarkStart w:id="31" w:name="special-extras"/>
      <w:r>
        <w:rPr>
          <w:rFonts w:ascii="Arial" w:eastAsia="PingFang SC" w:hAnsi="Arial"/>
          <w:color w:val="1A1A1A"/>
          <w:sz w:val="28"/>
        </w:rPr>
        <w:t>Special Extras</w:t>
      </w:r>
      <w:bookmarkEnd w:id="31"/>
    </w:p>
    <w:p w14:paraId="0FAACAAB" w14:textId="77777777" w:rsidR="006157E1" w:rsidRDefault="008B6304">
      <w:pPr>
        <w:spacing w:before="240" w:after="120"/>
        <w:ind w:left="600" w:hanging="240"/>
      </w:pPr>
      <w:r>
        <w:t>• Recent head injury?</w:t>
      </w:r>
    </w:p>
    <w:p w14:paraId="262DCB8D" w14:textId="77777777" w:rsidR="006157E1" w:rsidRDefault="008B6304">
      <w:pPr>
        <w:spacing w:after="120"/>
        <w:ind w:left="600" w:hanging="240"/>
      </w:pPr>
      <w:r>
        <w:t>• Any weakness, numbness, or speech changes → space-occupying lesion</w:t>
      </w:r>
    </w:p>
    <w:p w14:paraId="45E6BA5D" w14:textId="77777777" w:rsidR="006157E1" w:rsidRDefault="008B6304">
      <w:pPr>
        <w:ind w:left="600" w:hanging="240"/>
      </w:pPr>
      <w:r>
        <w:t>• Relation to menstrual cycle → catamenial migraine</w:t>
      </w:r>
    </w:p>
    <w:p w14:paraId="3F8848F8" w14:textId="77777777" w:rsidR="006157E1" w:rsidRDefault="008B6304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Differential Diagnoses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6B12033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641AFF" w14:textId="77777777" w:rsidR="006157E1" w:rsidRDefault="008B6304">
            <w:pPr>
              <w:spacing w:after="0"/>
            </w:pPr>
            <w:r>
              <w:rPr>
                <w:b/>
              </w:rPr>
              <w:t>Type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6C9EBA" w14:textId="77777777" w:rsidR="006157E1" w:rsidRDefault="008B6304">
            <w:pPr>
              <w:spacing w:after="0"/>
            </w:pPr>
            <w:r>
              <w:rPr>
                <w:b/>
              </w:rPr>
              <w:t>Key Clue</w:t>
            </w:r>
          </w:p>
        </w:tc>
      </w:tr>
      <w:tr w:rsidR="006157E1" w14:paraId="0D8CD42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130172" w14:textId="77777777" w:rsidR="006157E1" w:rsidRDefault="008B6304">
            <w:pPr>
              <w:spacing w:after="0"/>
            </w:pPr>
            <w:r>
              <w:rPr>
                <w:b/>
              </w:rPr>
              <w:t>SAH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2B3493" w14:textId="77777777" w:rsidR="006157E1" w:rsidRDefault="008B6304">
            <w:pPr>
              <w:spacing w:after="0"/>
            </w:pPr>
            <w:r>
              <w:t>"Worst headache of my life", sudden, occipital</w:t>
            </w:r>
          </w:p>
        </w:tc>
      </w:tr>
      <w:tr w:rsidR="006157E1" w14:paraId="1E71DE2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B3B375" w14:textId="77777777" w:rsidR="006157E1" w:rsidRDefault="008B6304">
            <w:pPr>
              <w:spacing w:after="0"/>
            </w:pPr>
            <w:r>
              <w:rPr>
                <w:b/>
              </w:rPr>
              <w:t>Migraine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F880CB" w14:textId="77777777" w:rsidR="006157E1" w:rsidRDefault="008B6304">
            <w:pPr>
              <w:spacing w:after="0"/>
            </w:pPr>
            <w:r>
              <w:t>Unilateral, throbbing, aura, nausea, photophobia, lasts hours</w:t>
            </w:r>
          </w:p>
        </w:tc>
      </w:tr>
      <w:tr w:rsidR="006157E1" w14:paraId="5B7273E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64B2D3" w14:textId="77777777" w:rsidR="006157E1" w:rsidRDefault="008B6304">
            <w:pPr>
              <w:spacing w:after="0"/>
            </w:pPr>
            <w:r>
              <w:rPr>
                <w:b/>
              </w:rPr>
              <w:lastRenderedPageBreak/>
              <w:t>Tension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2CF9A7" w14:textId="77777777" w:rsidR="006157E1" w:rsidRDefault="008B6304">
            <w:pPr>
              <w:spacing w:after="0"/>
            </w:pPr>
            <w:r>
              <w:t>Bilateral, band-like, stress-related, no other features</w:t>
            </w:r>
          </w:p>
        </w:tc>
      </w:tr>
      <w:tr w:rsidR="006157E1" w14:paraId="3F63A97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D63964" w14:textId="77777777" w:rsidR="006157E1" w:rsidRDefault="008B6304">
            <w:pPr>
              <w:spacing w:after="0"/>
            </w:pPr>
            <w:r>
              <w:rPr>
                <w:b/>
              </w:rPr>
              <w:t>Cluster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64998E" w14:textId="77777777" w:rsidR="006157E1" w:rsidRDefault="008B6304">
            <w:pPr>
              <w:spacing w:after="0"/>
            </w:pPr>
            <w:r>
              <w:t>Unilateral, severe, behind one eye, tears, nasal congestion, in</w:t>
            </w:r>
            <w:r>
              <w:t xml:space="preserve"> clusters</w:t>
            </w:r>
          </w:p>
        </w:tc>
      </w:tr>
      <w:tr w:rsidR="006157E1" w14:paraId="36E9C0A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68FBA4" w14:textId="77777777" w:rsidR="006157E1" w:rsidRDefault="008B6304">
            <w:pPr>
              <w:spacing w:after="0"/>
            </w:pPr>
            <w:r>
              <w:rPr>
                <w:b/>
              </w:rPr>
              <w:t>Temporal arteritis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8AB25E" w14:textId="77777777" w:rsidR="006157E1" w:rsidRDefault="008B6304">
            <w:pPr>
              <w:spacing w:after="0"/>
            </w:pPr>
            <w:r>
              <w:t>\&gt;60 years, palpable temporal artery, jaw claudication, ESR raised, amaurosis fugax</w:t>
            </w:r>
          </w:p>
        </w:tc>
      </w:tr>
      <w:tr w:rsidR="006157E1" w14:paraId="44A9F80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908DED" w14:textId="77777777" w:rsidR="006157E1" w:rsidRDefault="008B6304">
            <w:pPr>
              <w:spacing w:after="0"/>
            </w:pPr>
            <w:r>
              <w:rPr>
                <w:b/>
              </w:rPr>
              <w:t>Raised ICP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A18CFA" w14:textId="77777777" w:rsidR="006157E1" w:rsidRDefault="008B6304">
            <w:pPr>
              <w:spacing w:after="0"/>
            </w:pPr>
            <w:r>
              <w:t>Morning headache, vomiting without nausea, visual changes, papilloedema</w:t>
            </w:r>
          </w:p>
        </w:tc>
      </w:tr>
    </w:tbl>
    <w:p w14:paraId="479E3BDA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1C6B0352" w14:textId="5BFF52D1" w:rsidR="006157E1" w:rsidRDefault="008B6304">
      <w:pPr>
        <w:pStyle w:val="Heading2"/>
        <w:spacing w:before="360" w:after="180" w:line="480" w:lineRule="exact"/>
      </w:pPr>
      <w:bookmarkStart w:id="32" w:name="station-017-general-surgical-history"/>
      <w:r>
        <w:rPr>
          <w:rFonts w:ascii="Arial" w:eastAsia="PingFang SC" w:hAnsi="Arial"/>
          <w:color w:val="1A1A1A"/>
          <w:sz w:val="36"/>
        </w:rPr>
        <w:t>GENERAL SURGICAL HISTORY</w:t>
      </w:r>
      <w:bookmarkEnd w:id="32"/>
    </w:p>
    <w:p w14:paraId="3BCC2EA3" w14:textId="77777777" w:rsidR="006157E1" w:rsidRDefault="008B6304">
      <w:pPr>
        <w:pStyle w:val="Heading3"/>
        <w:spacing w:before="240" w:after="240" w:line="340" w:lineRule="exact"/>
      </w:pPr>
      <w:bookmarkStart w:id="33" w:name="key-additions-to-standard-history"/>
      <w:r>
        <w:rPr>
          <w:rFonts w:ascii="Arial" w:eastAsia="PingFang SC" w:hAnsi="Arial"/>
          <w:color w:val="1A1A1A"/>
          <w:sz w:val="28"/>
        </w:rPr>
        <w:t>Key Additions to Standard History</w:t>
      </w:r>
      <w:bookmarkEnd w:id="33"/>
    </w:p>
    <w:p w14:paraId="2325F124" w14:textId="77777777" w:rsidR="006157E1" w:rsidRDefault="008B6304">
      <w:r>
        <w:rPr>
          <w:b/>
        </w:rPr>
        <w:t>Pain</w:t>
      </w:r>
      <w:r>
        <w:t xml:space="preserve"> → SOCRATES (constant vs. colicky — important surgically)</w:t>
      </w:r>
    </w:p>
    <w:p w14:paraId="01A0C853" w14:textId="77777777" w:rsidR="006157E1" w:rsidRDefault="008B6304">
      <w:r>
        <w:rPr>
          <w:b/>
        </w:rPr>
        <w:t>Lump:</w:t>
      </w:r>
    </w:p>
    <w:p w14:paraId="1031CE41" w14:textId="77777777" w:rsidR="006157E1" w:rsidRDefault="008B6304">
      <w:pPr>
        <w:spacing w:before="240" w:after="120"/>
        <w:ind w:left="600" w:hanging="240"/>
      </w:pPr>
      <w:r>
        <w:t>• When first noticed? Where? Getting bigger?</w:t>
      </w:r>
    </w:p>
    <w:p w14:paraId="61C24CA2" w14:textId="77777777" w:rsidR="006157E1" w:rsidRDefault="008B6304">
      <w:pPr>
        <w:ind w:left="600" w:hanging="240"/>
      </w:pPr>
      <w:r>
        <w:t>• Painful to touch? Lumps elsewhere?</w:t>
      </w:r>
    </w:p>
    <w:p w14:paraId="7602D0F5" w14:textId="77777777" w:rsidR="006157E1" w:rsidRDefault="008B6304">
      <w:r>
        <w:rPr>
          <w:b/>
        </w:rPr>
        <w:t>Vomiting:</w:t>
      </w:r>
    </w:p>
    <w:p w14:paraId="651730F3" w14:textId="77777777" w:rsidR="006157E1" w:rsidRDefault="008B6304">
      <w:pPr>
        <w:spacing w:before="240" w:after="120"/>
        <w:ind w:left="600" w:hanging="240"/>
      </w:pPr>
      <w:r>
        <w:t xml:space="preserve">• How much and how </w:t>
      </w:r>
      <w:r>
        <w:t>often?</w:t>
      </w:r>
    </w:p>
    <w:p w14:paraId="45BDD47C" w14:textId="77777777" w:rsidR="006157E1" w:rsidRDefault="008B6304">
      <w:pPr>
        <w:ind w:left="600" w:hanging="240"/>
      </w:pPr>
      <w:r>
        <w:t>• Colour of vomit?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551A87C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8D7CB4" w14:textId="77777777" w:rsidR="006157E1" w:rsidRDefault="008B6304">
            <w:pPr>
              <w:spacing w:after="0"/>
            </w:pPr>
            <w:r>
              <w:rPr>
                <w:b/>
              </w:rPr>
              <w:t>Vomit colour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F5CF32" w14:textId="77777777" w:rsidR="006157E1" w:rsidRDefault="008B6304">
            <w:pPr>
              <w:spacing w:after="0"/>
            </w:pPr>
            <w:r>
              <w:rPr>
                <w:b/>
              </w:rPr>
              <w:t>Suggests</w:t>
            </w:r>
          </w:p>
        </w:tc>
      </w:tr>
      <w:tr w:rsidR="006157E1" w14:paraId="4C4C420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D7DC98" w14:textId="77777777" w:rsidR="006157E1" w:rsidRDefault="008B6304">
            <w:pPr>
              <w:spacing w:after="0"/>
            </w:pPr>
            <w:r>
              <w:t>Bile-coloured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36A45C" w14:textId="77777777" w:rsidR="006157E1" w:rsidRDefault="008B6304">
            <w:pPr>
              <w:spacing w:after="0"/>
            </w:pPr>
            <w:r>
              <w:t>Small bowel obstruction</w:t>
            </w:r>
          </w:p>
        </w:tc>
      </w:tr>
      <w:tr w:rsidR="006157E1" w14:paraId="58432EF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8EC477" w14:textId="77777777" w:rsidR="006157E1" w:rsidRDefault="008B6304">
            <w:pPr>
              <w:spacing w:after="0"/>
            </w:pPr>
            <w:r>
              <w:t>Faeculent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13D79C" w14:textId="77777777" w:rsidR="006157E1" w:rsidRDefault="008B6304">
            <w:pPr>
              <w:spacing w:after="0"/>
            </w:pPr>
            <w:r>
              <w:t>Large bowel/distal small bowel obstruction</w:t>
            </w:r>
          </w:p>
        </w:tc>
      </w:tr>
      <w:tr w:rsidR="006157E1" w14:paraId="2A0C36F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6ED6BD" w14:textId="77777777" w:rsidR="006157E1" w:rsidRDefault="008B6304">
            <w:pPr>
              <w:spacing w:after="0"/>
            </w:pPr>
            <w:r>
              <w:lastRenderedPageBreak/>
              <w:t>Blood-red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30CBEE" w14:textId="77777777" w:rsidR="006157E1" w:rsidRDefault="008B6304">
            <w:pPr>
              <w:spacing w:after="0"/>
            </w:pPr>
            <w:r>
              <w:t>Oesophageal varices, gastric/duodenal ulcers</w:t>
            </w:r>
          </w:p>
        </w:tc>
      </w:tr>
      <w:tr w:rsidR="006157E1" w14:paraId="314602A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A467FC" w14:textId="77777777" w:rsidR="006157E1" w:rsidRDefault="008B6304">
            <w:pPr>
              <w:spacing w:after="0"/>
            </w:pPr>
            <w:r>
              <w:t>Coffee ground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35FD60" w14:textId="77777777" w:rsidR="006157E1" w:rsidRDefault="008B6304">
            <w:pPr>
              <w:spacing w:after="0"/>
            </w:pPr>
            <w:r>
              <w:t>Bleeding from stomach</w:t>
            </w:r>
          </w:p>
        </w:tc>
      </w:tr>
    </w:tbl>
    <w:p w14:paraId="65E06BAD" w14:textId="77777777" w:rsidR="006157E1" w:rsidRDefault="008B6304">
      <w:r>
        <w:rPr>
          <w:b/>
        </w:rPr>
        <w:t>Bowels:</w:t>
      </w:r>
    </w:p>
    <w:p w14:paraId="6D8FAFBA" w14:textId="77777777" w:rsidR="006157E1" w:rsidRDefault="008B6304">
      <w:pPr>
        <w:spacing w:before="240" w:after="120"/>
        <w:ind w:left="600" w:hanging="240"/>
      </w:pPr>
      <w:r>
        <w:t xml:space="preserve">• </w:t>
      </w:r>
      <w:r>
        <w:t>Frequency? Change in bowel habit?</w:t>
      </w:r>
    </w:p>
    <w:p w14:paraId="3C555148" w14:textId="77777777" w:rsidR="006157E1" w:rsidRDefault="008B6304">
      <w:pPr>
        <w:ind w:left="600" w:hanging="240"/>
      </w:pPr>
      <w:r>
        <w:t>• Blood in stool? What type?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64751ED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1C0169" w14:textId="77777777" w:rsidR="006157E1" w:rsidRDefault="008B6304">
            <w:pPr>
              <w:spacing w:after="0"/>
            </w:pPr>
            <w:r>
              <w:rPr>
                <w:b/>
              </w:rPr>
              <w:t>Stool appearance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6EF335" w14:textId="77777777" w:rsidR="006157E1" w:rsidRDefault="008B6304">
            <w:pPr>
              <w:spacing w:after="0"/>
            </w:pPr>
            <w:r>
              <w:rPr>
                <w:b/>
              </w:rPr>
              <w:t>Suggests</w:t>
            </w:r>
          </w:p>
        </w:tc>
      </w:tr>
      <w:tr w:rsidR="006157E1" w14:paraId="7D0E989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2C9E67" w14:textId="77777777" w:rsidR="006157E1" w:rsidRDefault="008B6304">
            <w:pPr>
              <w:spacing w:after="0"/>
            </w:pPr>
            <w:r>
              <w:t>Dark tarry (melaena)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C5CB21" w14:textId="77777777" w:rsidR="006157E1" w:rsidRDefault="008B6304">
            <w:pPr>
              <w:spacing w:after="0"/>
            </w:pPr>
            <w:r>
              <w:t>Upper GI bleed (stomach, duodenum, oesophagus)</w:t>
            </w:r>
          </w:p>
        </w:tc>
      </w:tr>
      <w:tr w:rsidR="006157E1" w14:paraId="5F86F6C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01A0E4" w14:textId="77777777" w:rsidR="006157E1" w:rsidRDefault="008B6304">
            <w:pPr>
              <w:spacing w:after="0"/>
            </w:pPr>
            <w:r>
              <w:t>Pale, bulky, difficult to flush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862D5C" w14:textId="77777777" w:rsidR="006157E1" w:rsidRDefault="008B6304">
            <w:pPr>
              <w:spacing w:after="0"/>
            </w:pPr>
            <w:r>
              <w:t>Fat malabsorption — coeliac, chronic pancreatitis</w:t>
            </w:r>
          </w:p>
        </w:tc>
      </w:tr>
      <w:tr w:rsidR="006157E1" w14:paraId="475AA21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B69174" w14:textId="77777777" w:rsidR="006157E1" w:rsidRDefault="008B6304">
            <w:pPr>
              <w:spacing w:after="0"/>
            </w:pPr>
            <w:r>
              <w:t xml:space="preserve">Fresh red, </w:t>
            </w:r>
            <w:r>
              <w:t>painless, on toilet paper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F6E277" w14:textId="77777777" w:rsidR="006157E1" w:rsidRDefault="008B6304">
            <w:pPr>
              <w:spacing w:after="0"/>
            </w:pPr>
            <w:r>
              <w:t>Haemorrhoids</w:t>
            </w:r>
          </w:p>
        </w:tc>
      </w:tr>
      <w:tr w:rsidR="006157E1" w14:paraId="06DC4F9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09CC75" w14:textId="77777777" w:rsidR="006157E1" w:rsidRDefault="008B6304">
            <w:pPr>
              <w:spacing w:after="0"/>
            </w:pPr>
            <w:r>
              <w:t>Fresh red, painful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F59EDD" w14:textId="77777777" w:rsidR="006157E1" w:rsidRDefault="008B6304">
            <w:pPr>
              <w:spacing w:after="0"/>
            </w:pPr>
            <w:r>
              <w:t>Anal fissure</w:t>
            </w:r>
          </w:p>
        </w:tc>
      </w:tr>
      <w:tr w:rsidR="006157E1" w14:paraId="368F4AE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E61C63" w14:textId="77777777" w:rsidR="006157E1" w:rsidRDefault="008B6304">
            <w:pPr>
              <w:spacing w:after="0"/>
            </w:pPr>
            <w:r>
              <w:t>Blood mixed with stool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DBD536" w14:textId="77777777" w:rsidR="006157E1" w:rsidRDefault="008B6304">
            <w:pPr>
              <w:spacing w:after="0"/>
            </w:pPr>
            <w:r>
              <w:t>Colorectal cancer, UC, diverticulitis</w:t>
            </w:r>
          </w:p>
        </w:tc>
      </w:tr>
    </w:tbl>
    <w:p w14:paraId="3238D13D" w14:textId="77777777" w:rsidR="006157E1" w:rsidRDefault="008B6304">
      <w:r>
        <w:rPr>
          <w:b/>
        </w:rPr>
        <w:t>Surgical History:</w:t>
      </w:r>
      <w:r>
        <w:t xml:space="preserve"> Previous operations? Any anaesthetic reactions?</w:t>
      </w:r>
    </w:p>
    <w:p w14:paraId="48BFE4C8" w14:textId="77777777" w:rsidR="006157E1" w:rsidRDefault="008B6304">
      <w:r>
        <w:rPr>
          <w:b/>
        </w:rPr>
        <w:t>Family History Extra:</w:t>
      </w:r>
      <w:r>
        <w:t xml:space="preserve"> Colorectal cancer? Adenomatous po</w:t>
      </w:r>
      <w:r>
        <w:t>lyposis?</w:t>
      </w:r>
    </w:p>
    <w:p w14:paraId="04B89B69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392EBAF3" w14:textId="24F34F39" w:rsidR="006157E1" w:rsidRDefault="008B6304">
      <w:pPr>
        <w:pStyle w:val="Heading2"/>
        <w:spacing w:before="360" w:after="180" w:line="480" w:lineRule="exact"/>
      </w:pPr>
      <w:bookmarkStart w:id="34" w:name="station-018-urological-history-haematuri"/>
      <w:r>
        <w:rPr>
          <w:rFonts w:ascii="Arial" w:eastAsia="PingFang SC" w:hAnsi="Arial"/>
          <w:color w:val="1A1A1A"/>
          <w:sz w:val="36"/>
        </w:rPr>
        <w:t>UROLOGICAL HISTORY (HAEMATURIA)</w:t>
      </w:r>
      <w:bookmarkEnd w:id="34"/>
    </w:p>
    <w:p w14:paraId="766A5611" w14:textId="77777777" w:rsidR="006157E1" w:rsidRDefault="008B6304">
      <w:pPr>
        <w:pStyle w:val="Heading3"/>
        <w:spacing w:before="240" w:after="240" w:line="340" w:lineRule="exact"/>
      </w:pPr>
      <w:bookmarkStart w:id="35" w:name="use-bonds-mnemonic-for-haematuria"/>
      <w:r>
        <w:rPr>
          <w:rFonts w:ascii="Arial" w:eastAsia="PingFang SC" w:hAnsi="Arial"/>
          <w:color w:val="1A1A1A"/>
          <w:sz w:val="28"/>
        </w:rPr>
        <w:t xml:space="preserve">Use BONDS Mnemonic for </w:t>
      </w:r>
      <w:proofErr w:type="spellStart"/>
      <w:r>
        <w:rPr>
          <w:rFonts w:ascii="Arial" w:eastAsia="PingFang SC" w:hAnsi="Arial"/>
          <w:color w:val="1A1A1A"/>
          <w:sz w:val="28"/>
        </w:rPr>
        <w:t>Haematuria</w:t>
      </w:r>
      <w:bookmarkEnd w:id="35"/>
      <w:proofErr w:type="spellEnd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57E1" w14:paraId="582D7818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74D2C5" w14:textId="77777777" w:rsidR="006157E1" w:rsidRDefault="008B6304">
            <w:pPr>
              <w:spacing w:after="0"/>
            </w:pPr>
            <w:r>
              <w:rPr>
                <w:b/>
              </w:rPr>
              <w:t>Letter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C6AE80" w14:textId="77777777" w:rsidR="006157E1" w:rsidRDefault="008B6304">
            <w:pPr>
              <w:spacing w:after="0"/>
            </w:pPr>
            <w:r>
              <w:rPr>
                <w:b/>
              </w:rPr>
              <w:t>Meaning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2143A9" w14:textId="77777777" w:rsidR="006157E1" w:rsidRDefault="008B6304">
            <w:pPr>
              <w:spacing w:after="0"/>
            </w:pPr>
            <w:r>
              <w:rPr>
                <w:b/>
              </w:rPr>
              <w:t>Question</w:t>
            </w:r>
          </w:p>
        </w:tc>
      </w:tr>
      <w:tr w:rsidR="006157E1" w14:paraId="01691DE9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65186B" w14:textId="77777777" w:rsidR="006157E1" w:rsidRDefault="008B6304">
            <w:pPr>
              <w:spacing w:after="0"/>
            </w:pPr>
            <w:r>
              <w:rPr>
                <w:b/>
              </w:rPr>
              <w:t>B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66A9B2" w14:textId="77777777" w:rsidR="006157E1" w:rsidRDefault="008B6304">
            <w:pPr>
              <w:spacing w:after="0"/>
            </w:pPr>
            <w:r>
              <w:t>Blood (amount)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88EFEC" w14:textId="77777777" w:rsidR="006157E1" w:rsidRDefault="008B6304">
            <w:pPr>
              <w:spacing w:after="0"/>
            </w:pPr>
            <w:r>
              <w:t>How much blood? Any clots?</w:t>
            </w:r>
          </w:p>
        </w:tc>
      </w:tr>
      <w:tr w:rsidR="006157E1" w14:paraId="1E07EF2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AD19B5" w14:textId="77777777" w:rsidR="006157E1" w:rsidRDefault="008B6304">
            <w:pPr>
              <w:spacing w:after="0"/>
            </w:pPr>
            <w:r>
              <w:rPr>
                <w:b/>
              </w:rPr>
              <w:lastRenderedPageBreak/>
              <w:t>O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C01915" w14:textId="77777777" w:rsidR="006157E1" w:rsidRDefault="008B6304">
            <w:pPr>
              <w:spacing w:after="0"/>
            </w:pPr>
            <w:r>
              <w:t>Onset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8F283F" w14:textId="77777777" w:rsidR="006157E1" w:rsidRDefault="008B6304">
            <w:pPr>
              <w:spacing w:after="0"/>
            </w:pPr>
            <w:r>
              <w:t>When did you first notice it?</w:t>
            </w:r>
          </w:p>
        </w:tc>
      </w:tr>
      <w:tr w:rsidR="006157E1" w14:paraId="3EDF0766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6D6A3B" w14:textId="77777777" w:rsidR="006157E1" w:rsidRDefault="008B6304">
            <w:pPr>
              <w:spacing w:after="0"/>
            </w:pPr>
            <w:r>
              <w:rPr>
                <w:b/>
              </w:rPr>
              <w:t>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911779" w14:textId="77777777" w:rsidR="006157E1" w:rsidRDefault="008B6304">
            <w:pPr>
              <w:spacing w:after="0"/>
            </w:pPr>
            <w:r>
              <w:t>Number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3E6615" w14:textId="77777777" w:rsidR="006157E1" w:rsidRDefault="008B6304">
            <w:pPr>
              <w:spacing w:after="0"/>
            </w:pPr>
            <w:r>
              <w:t>How many times has it happened?</w:t>
            </w:r>
          </w:p>
        </w:tc>
      </w:tr>
      <w:tr w:rsidR="006157E1" w14:paraId="44F570C7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2BB0BF" w14:textId="77777777" w:rsidR="006157E1" w:rsidRDefault="008B6304">
            <w:pPr>
              <w:spacing w:after="0"/>
            </w:pPr>
            <w:r>
              <w:rPr>
                <w:b/>
              </w:rPr>
              <w:t>D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2836F2" w14:textId="77777777" w:rsidR="006157E1" w:rsidRDefault="008B6304">
            <w:pPr>
              <w:spacing w:after="0"/>
            </w:pPr>
            <w:r>
              <w:t>Duration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D0DE86" w14:textId="77777777" w:rsidR="006157E1" w:rsidRDefault="008B6304">
            <w:pPr>
              <w:spacing w:after="0"/>
            </w:pPr>
            <w:r>
              <w:t>Is it always there or comes and goes?</w:t>
            </w:r>
          </w:p>
        </w:tc>
      </w:tr>
      <w:tr w:rsidR="006157E1" w14:paraId="6B73C3B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F461AF" w14:textId="77777777" w:rsidR="006157E1" w:rsidRDefault="008B6304"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542375" w14:textId="77777777" w:rsidR="006157E1" w:rsidRDefault="008B6304">
            <w:pPr>
              <w:spacing w:after="0"/>
            </w:pPr>
            <w:r>
              <w:t>Stream (when)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E111C7" w14:textId="77777777" w:rsidR="006157E1" w:rsidRDefault="008B6304">
            <w:pPr>
              <w:spacing w:after="0"/>
            </w:pPr>
            <w:r>
              <w:t>At the beginning, middle, or end of the stream?</w:t>
            </w:r>
          </w:p>
        </w:tc>
      </w:tr>
    </w:tbl>
    <w:p w14:paraId="5327A402" w14:textId="77777777" w:rsidR="006157E1" w:rsidRDefault="008B6304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 xml:space="preserve">When in stream: </w:t>
      </w:r>
      <w:r>
        <w:rPr>
          <w:b/>
          <w:i/>
          <w:color w:val="222325"/>
        </w:rPr>
        <w:t>Start</w:t>
      </w:r>
      <w:r>
        <w:rPr>
          <w:i/>
          <w:color w:val="222325"/>
        </w:rPr>
        <w:t xml:space="preserve"> = urethral | </w:t>
      </w:r>
      <w:r>
        <w:rPr>
          <w:b/>
          <w:i/>
          <w:color w:val="222325"/>
        </w:rPr>
        <w:t>Throughout</w:t>
      </w:r>
      <w:r>
        <w:rPr>
          <w:i/>
          <w:color w:val="222325"/>
        </w:rPr>
        <w:t xml:space="preserve"> = bladder/kidneys | </w:t>
      </w:r>
      <w:r>
        <w:rPr>
          <w:b/>
          <w:i/>
          <w:color w:val="222325"/>
        </w:rPr>
        <w:t>End</w:t>
      </w:r>
      <w:r>
        <w:rPr>
          <w:i/>
          <w:color w:val="222325"/>
        </w:rPr>
        <w:t xml:space="preserve"> = bladder neck/prostate</w:t>
      </w:r>
    </w:p>
    <w:p w14:paraId="32CBD5D7" w14:textId="77777777" w:rsidR="006157E1" w:rsidRDefault="008B6304">
      <w:pPr>
        <w:pStyle w:val="Heading3"/>
        <w:spacing w:before="240" w:after="240" w:line="340" w:lineRule="exact"/>
      </w:pPr>
      <w:bookmarkStart w:id="36" w:name="pis-mnemonic-for-full-urological-history"/>
      <w:r>
        <w:rPr>
          <w:rFonts w:ascii="Arial" w:eastAsia="PingFang SC" w:hAnsi="Arial"/>
          <w:color w:val="1A1A1A"/>
          <w:sz w:val="28"/>
        </w:rPr>
        <w:t>PIS Mnemonic for Full Urological History</w:t>
      </w:r>
      <w:bookmarkEnd w:id="36"/>
    </w:p>
    <w:p w14:paraId="50D76F46" w14:textId="77777777" w:rsidR="006157E1" w:rsidRDefault="008B6304">
      <w:r>
        <w:rPr>
          <w:b/>
        </w:rPr>
        <w:t>P</w:t>
      </w:r>
      <w:r>
        <w:t xml:space="preserve"> — Pain: abdominal pain, loin/back pain (kidney stones, metastatic disease)</w:t>
      </w:r>
      <w:r>
        <w:br/>
      </w:r>
      <w:r>
        <w:rPr>
          <w:b/>
        </w:rPr>
        <w:t>I</w:t>
      </w:r>
      <w:r>
        <w:t xml:space="preserve"> — Infection: frequency, dysuria, nocturia, urgency</w:t>
      </w:r>
      <w:r>
        <w:br/>
      </w:r>
      <w:r>
        <w:rPr>
          <w:b/>
        </w:rPr>
        <w:t>S</w:t>
      </w:r>
      <w:r>
        <w:t xml:space="preserve"> — Stream: hesitancy, poor flow, dr</w:t>
      </w:r>
      <w:r>
        <w:t>ibbling, incomplete emptying</w:t>
      </w:r>
    </w:p>
    <w:p w14:paraId="73D4A5EC" w14:textId="77777777" w:rsidR="006157E1" w:rsidRDefault="008B6304">
      <w:pPr>
        <w:pStyle w:val="Heading3"/>
        <w:spacing w:before="240" w:after="240" w:line="340" w:lineRule="exact"/>
      </w:pPr>
      <w:bookmarkStart w:id="37" w:name="occupational-exposure-key-for-this-stati"/>
      <w:r>
        <w:rPr>
          <w:rFonts w:ascii="Arial" w:eastAsia="PingFang SC" w:hAnsi="Arial"/>
          <w:color w:val="1A1A1A"/>
          <w:sz w:val="28"/>
        </w:rPr>
        <w:t>Occupational Exposure (Key for this station)</w:t>
      </w:r>
      <w:bookmarkEnd w:id="37"/>
    </w:p>
    <w:p w14:paraId="3FEE323D" w14:textId="77777777" w:rsidR="006157E1" w:rsidRDefault="008B6304">
      <w:pPr>
        <w:spacing w:before="240" w:after="120"/>
        <w:ind w:left="600" w:hanging="240"/>
      </w:pPr>
      <w:r>
        <w:t xml:space="preserve">• Retired printer → ask about </w:t>
      </w:r>
      <w:r>
        <w:rPr>
          <w:b/>
        </w:rPr>
        <w:t>aniline dyes</w:t>
      </w:r>
      <w:r>
        <w:t xml:space="preserve"> and </w:t>
      </w:r>
      <w:r>
        <w:rPr>
          <w:b/>
        </w:rPr>
        <w:t>rubber</w:t>
      </w:r>
      <w:r>
        <w:t xml:space="preserve"> exposure (bladder cancer risk)</w:t>
      </w:r>
    </w:p>
    <w:p w14:paraId="300A3064" w14:textId="77777777" w:rsidR="006157E1" w:rsidRDefault="008B6304">
      <w:pPr>
        <w:ind w:left="600" w:hanging="240"/>
      </w:pPr>
      <w:r>
        <w:t xml:space="preserve">• Also ask about </w:t>
      </w:r>
      <w:r>
        <w:rPr>
          <w:b/>
        </w:rPr>
        <w:t>smoking</w:t>
      </w:r>
      <w:r>
        <w:t xml:space="preserve"> (bladder cancer risk)</w:t>
      </w:r>
    </w:p>
    <w:p w14:paraId="11EF4B31" w14:textId="77777777" w:rsidR="006157E1" w:rsidRDefault="008B6304">
      <w:pPr>
        <w:pStyle w:val="Heading3"/>
        <w:spacing w:before="240" w:after="240" w:line="340" w:lineRule="exact"/>
      </w:pPr>
      <w:bookmarkStart w:id="38" w:name="differential-diagnoses-for-haematuria"/>
      <w:r>
        <w:rPr>
          <w:rFonts w:ascii="Arial" w:eastAsia="PingFang SC" w:hAnsi="Arial"/>
          <w:color w:val="1A1A1A"/>
          <w:sz w:val="28"/>
        </w:rPr>
        <w:t>Differential Diagnoses for Haematuria</w:t>
      </w:r>
      <w:bookmarkEnd w:id="38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5515300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448A1" w14:textId="77777777" w:rsidR="006157E1" w:rsidRDefault="008B6304">
            <w:pPr>
              <w:spacing w:after="0"/>
            </w:pPr>
            <w:r>
              <w:rPr>
                <w:b/>
              </w:rPr>
              <w:t>Diagnosis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031A50" w14:textId="77777777" w:rsidR="006157E1" w:rsidRDefault="008B6304">
            <w:pPr>
              <w:spacing w:after="0"/>
            </w:pPr>
            <w:r>
              <w:rPr>
                <w:b/>
              </w:rPr>
              <w:t>Key Clues</w:t>
            </w:r>
          </w:p>
        </w:tc>
      </w:tr>
      <w:tr w:rsidR="006157E1" w14:paraId="43F91CC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E04287" w14:textId="77777777" w:rsidR="006157E1" w:rsidRDefault="008B6304">
            <w:pPr>
              <w:spacing w:after="0"/>
            </w:pPr>
            <w:r>
              <w:rPr>
                <w:b/>
              </w:rPr>
              <w:t>Bladder cancer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65018C" w14:textId="77777777" w:rsidR="006157E1" w:rsidRDefault="008B6304">
            <w:pPr>
              <w:spacing w:after="0"/>
            </w:pPr>
            <w:r>
              <w:t>Painless haematuria, smoker, occupational exposure to dyes</w:t>
            </w:r>
          </w:p>
        </w:tc>
      </w:tr>
      <w:tr w:rsidR="006157E1" w14:paraId="1B3CA38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D275C8" w14:textId="77777777" w:rsidR="006157E1" w:rsidRDefault="008B6304">
            <w:pPr>
              <w:spacing w:after="0"/>
            </w:pPr>
            <w:r>
              <w:rPr>
                <w:b/>
              </w:rPr>
              <w:t>UTI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FD51ED" w14:textId="77777777" w:rsidR="006157E1" w:rsidRDefault="008B6304">
            <w:pPr>
              <w:spacing w:after="0"/>
            </w:pPr>
            <w:r>
              <w:t>Dysuria, frequency, urgency, fever</w:t>
            </w:r>
          </w:p>
        </w:tc>
      </w:tr>
      <w:tr w:rsidR="006157E1" w14:paraId="19EBE7A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5A2EE4" w14:textId="77777777" w:rsidR="006157E1" w:rsidRDefault="008B6304">
            <w:pPr>
              <w:spacing w:after="0"/>
            </w:pPr>
            <w:r>
              <w:rPr>
                <w:b/>
              </w:rPr>
              <w:t>Renal stones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C580D3" w14:textId="77777777" w:rsidR="006157E1" w:rsidRDefault="008B6304">
            <w:pPr>
              <w:spacing w:after="0"/>
            </w:pPr>
            <w:r>
              <w:t>Severe colicky loin-to-groin pain, small amounts of blood</w:t>
            </w:r>
          </w:p>
        </w:tc>
      </w:tr>
      <w:tr w:rsidR="006157E1" w14:paraId="3882737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2216EF" w14:textId="77777777" w:rsidR="006157E1" w:rsidRDefault="008B6304">
            <w:pPr>
              <w:spacing w:after="0"/>
            </w:pPr>
            <w:r>
              <w:rPr>
                <w:b/>
              </w:rPr>
              <w:t>Renal cell carcinoma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D68393" w14:textId="77777777" w:rsidR="006157E1" w:rsidRDefault="008B6304">
            <w:pPr>
              <w:spacing w:after="0"/>
            </w:pPr>
            <w:r>
              <w:t xml:space="preserve">Loin pain, </w:t>
            </w:r>
            <w:r>
              <w:t>haematuria, abdominal mass (classic triad)</w:t>
            </w:r>
          </w:p>
        </w:tc>
      </w:tr>
      <w:tr w:rsidR="006157E1" w14:paraId="0EAFF7E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93BC78" w14:textId="77777777" w:rsidR="006157E1" w:rsidRDefault="008B6304">
            <w:pPr>
              <w:spacing w:after="0"/>
            </w:pPr>
            <w:r>
              <w:rPr>
                <w:b/>
              </w:rPr>
              <w:lastRenderedPageBreak/>
              <w:t>Prostatitis / BPH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B2428D" w14:textId="77777777" w:rsidR="006157E1" w:rsidRDefault="008B6304">
            <w:pPr>
              <w:spacing w:after="0"/>
            </w:pPr>
            <w:r>
              <w:t>Storage LUTS (frequency, urgency, nocturia) + voiding LUTS (hesitancy, poor flow)</w:t>
            </w:r>
          </w:p>
        </w:tc>
      </w:tr>
      <w:tr w:rsidR="006157E1" w14:paraId="50956C9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C67393" w14:textId="77777777" w:rsidR="006157E1" w:rsidRDefault="008B6304">
            <w:pPr>
              <w:spacing w:after="0"/>
            </w:pPr>
            <w:r>
              <w:rPr>
                <w:b/>
              </w:rPr>
              <w:t>Glomerulonephritis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4C7E48" w14:textId="77777777" w:rsidR="006157E1" w:rsidRDefault="008B6304">
            <w:pPr>
              <w:spacing w:after="0"/>
            </w:pPr>
            <w:r>
              <w:t>HTN, oedema, recent URTI, frothy urine</w:t>
            </w:r>
          </w:p>
        </w:tc>
      </w:tr>
    </w:tbl>
    <w:p w14:paraId="0F74C8C9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0E478344" w14:textId="2532F335" w:rsidR="006157E1" w:rsidRDefault="008B6304">
      <w:pPr>
        <w:pStyle w:val="Heading2"/>
        <w:spacing w:before="360" w:after="180" w:line="480" w:lineRule="exact"/>
      </w:pPr>
      <w:bookmarkStart w:id="39" w:name="station-019-abdominal-pain"/>
      <w:r>
        <w:rPr>
          <w:rFonts w:ascii="Arial" w:eastAsia="PingFang SC" w:hAnsi="Arial"/>
          <w:color w:val="1A1A1A"/>
          <w:sz w:val="36"/>
        </w:rPr>
        <w:t>ABDOMINAL PAIN</w:t>
      </w:r>
      <w:bookmarkEnd w:id="39"/>
    </w:p>
    <w:p w14:paraId="1752E2CD" w14:textId="77777777" w:rsidR="006157E1" w:rsidRDefault="008B6304">
      <w:pPr>
        <w:pStyle w:val="Heading3"/>
        <w:spacing w:before="240" w:after="240" w:line="340" w:lineRule="exact"/>
      </w:pPr>
      <w:bookmarkStart w:id="40" w:name="use-socrates-for-abdominal-pain"/>
      <w:r>
        <w:rPr>
          <w:rFonts w:ascii="Arial" w:eastAsia="PingFang SC" w:hAnsi="Arial"/>
          <w:color w:val="1A1A1A"/>
          <w:sz w:val="28"/>
        </w:rPr>
        <w:t>Use SOCRATES for Abdominal Pain</w:t>
      </w:r>
      <w:bookmarkEnd w:id="40"/>
    </w:p>
    <w:p w14:paraId="61D37FCD" w14:textId="77777777" w:rsidR="006157E1" w:rsidRDefault="008B6304">
      <w:r>
        <w:rPr>
          <w:b/>
        </w:rPr>
        <w:t>Critical extra questions:</w:t>
      </w:r>
    </w:p>
    <w:p w14:paraId="09DAD78F" w14:textId="77777777" w:rsidR="006157E1" w:rsidRDefault="008B6304">
      <w:pPr>
        <w:spacing w:before="240" w:after="120"/>
        <w:ind w:left="600" w:hanging="240"/>
      </w:pPr>
      <w:r>
        <w:t>• Nausea/vomiting? Relation to food?</w:t>
      </w:r>
    </w:p>
    <w:p w14:paraId="2B8C34A2" w14:textId="77777777" w:rsidR="006157E1" w:rsidRDefault="008B6304">
      <w:pPr>
        <w:spacing w:after="120"/>
        <w:ind w:left="600" w:hanging="240"/>
      </w:pPr>
      <w:r>
        <w:t>• Jaundice? (yellow skin or eyes)</w:t>
      </w:r>
    </w:p>
    <w:p w14:paraId="3CCC00B8" w14:textId="77777777" w:rsidR="006157E1" w:rsidRDefault="008B6304">
      <w:pPr>
        <w:spacing w:after="120"/>
        <w:ind w:left="600" w:hanging="240"/>
      </w:pPr>
      <w:r>
        <w:t>• Change in bowel habit? Blood in stool?</w:t>
      </w:r>
    </w:p>
    <w:p w14:paraId="794472D3" w14:textId="77777777" w:rsidR="006157E1" w:rsidRDefault="008B6304">
      <w:pPr>
        <w:spacing w:after="120"/>
        <w:ind w:left="600" w:hanging="240"/>
      </w:pPr>
      <w:r>
        <w:t>• Change in urine colour?</w:t>
      </w:r>
    </w:p>
    <w:p w14:paraId="51F5FCA4" w14:textId="77777777" w:rsidR="006157E1" w:rsidRDefault="008B6304">
      <w:pPr>
        <w:spacing w:after="120"/>
        <w:ind w:left="600" w:hanging="240"/>
      </w:pPr>
      <w:r>
        <w:t>• Weight loss / anorexi</w:t>
      </w:r>
      <w:r>
        <w:t>a?</w:t>
      </w:r>
    </w:p>
    <w:p w14:paraId="64EA004F" w14:textId="77777777" w:rsidR="006157E1" w:rsidRDefault="008B6304">
      <w:pPr>
        <w:ind w:left="600" w:hanging="240"/>
      </w:pPr>
      <w:r>
        <w:t>• Gynaecological history in women (LMP, vaginal discharge, dyspareunia)</w:t>
      </w:r>
    </w:p>
    <w:p w14:paraId="001AC3A6" w14:textId="77777777" w:rsidR="006157E1" w:rsidRDefault="008B6304">
      <w:pPr>
        <w:pStyle w:val="Heading3"/>
        <w:spacing w:before="240" w:after="240" w:line="340" w:lineRule="exact"/>
      </w:pPr>
      <w:bookmarkStart w:id="41" w:name="differential-diagnoses-by-location"/>
      <w:r>
        <w:rPr>
          <w:rFonts w:ascii="Arial" w:eastAsia="PingFang SC" w:hAnsi="Arial"/>
          <w:color w:val="1A1A1A"/>
          <w:sz w:val="28"/>
        </w:rPr>
        <w:t>Differential Diagnoses by Location</w:t>
      </w:r>
      <w:bookmarkEnd w:id="41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7360706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D06ED4" w14:textId="77777777" w:rsidR="006157E1" w:rsidRDefault="008B6304">
            <w:pPr>
              <w:spacing w:after="0"/>
            </w:pPr>
            <w:r>
              <w:rPr>
                <w:b/>
              </w:rPr>
              <w:t>Region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388558" w14:textId="77777777" w:rsidR="006157E1" w:rsidRDefault="008B6304">
            <w:pPr>
              <w:spacing w:after="0"/>
            </w:pPr>
            <w:r>
              <w:rPr>
                <w:b/>
              </w:rPr>
              <w:t>Likely Diagnosis</w:t>
            </w:r>
          </w:p>
        </w:tc>
      </w:tr>
      <w:tr w:rsidR="006157E1" w14:paraId="207DB3C9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C463A0" w14:textId="77777777" w:rsidR="006157E1" w:rsidRDefault="008B6304">
            <w:pPr>
              <w:spacing w:after="0"/>
            </w:pPr>
            <w:r>
              <w:rPr>
                <w:b/>
              </w:rPr>
              <w:t>Right iliac fossa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2ECD0F" w14:textId="77777777" w:rsidR="006157E1" w:rsidRDefault="008B6304">
            <w:pPr>
              <w:spacing w:after="0"/>
            </w:pPr>
            <w:r>
              <w:t>Appendicitis</w:t>
            </w:r>
          </w:p>
        </w:tc>
      </w:tr>
      <w:tr w:rsidR="006157E1" w14:paraId="6028F1A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66D8C0" w14:textId="77777777" w:rsidR="006157E1" w:rsidRDefault="008B6304">
            <w:pPr>
              <w:spacing w:after="0"/>
            </w:pPr>
            <w:r>
              <w:rPr>
                <w:b/>
              </w:rPr>
              <w:t>Right upper quadrant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95F01A" w14:textId="77777777" w:rsidR="006157E1" w:rsidRDefault="008B6304">
            <w:pPr>
              <w:spacing w:after="0"/>
            </w:pPr>
            <w:r>
              <w:t>Biliary colic, cholecystitis, cholangitis</w:t>
            </w:r>
          </w:p>
        </w:tc>
      </w:tr>
      <w:tr w:rsidR="006157E1" w14:paraId="409FF68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CC910E" w14:textId="77777777" w:rsidR="006157E1" w:rsidRDefault="008B6304">
            <w:pPr>
              <w:spacing w:after="0"/>
            </w:pPr>
            <w:r>
              <w:rPr>
                <w:b/>
              </w:rPr>
              <w:t>Epigastric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E58EB1" w14:textId="77777777" w:rsidR="006157E1" w:rsidRDefault="008B6304">
            <w:pPr>
              <w:spacing w:after="0"/>
            </w:pPr>
            <w:r>
              <w:t xml:space="preserve">Peptic </w:t>
            </w:r>
            <w:r>
              <w:t>ulcer, pancreatitis, GORD</w:t>
            </w:r>
          </w:p>
        </w:tc>
      </w:tr>
      <w:tr w:rsidR="006157E1" w14:paraId="31C2BB5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C0F41A" w14:textId="77777777" w:rsidR="006157E1" w:rsidRDefault="008B6304">
            <w:pPr>
              <w:spacing w:after="0"/>
            </w:pPr>
            <w:r>
              <w:rPr>
                <w:b/>
              </w:rPr>
              <w:t>Left lower quadrant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617498" w14:textId="77777777" w:rsidR="006157E1" w:rsidRDefault="008B6304">
            <w:pPr>
              <w:spacing w:after="0"/>
            </w:pPr>
            <w:r>
              <w:t>Diverticulitis, bowel cancer</w:t>
            </w:r>
          </w:p>
        </w:tc>
      </w:tr>
      <w:tr w:rsidR="006157E1" w14:paraId="6B8B128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98F2F0" w14:textId="77777777" w:rsidR="006157E1" w:rsidRDefault="008B6304">
            <w:pPr>
              <w:spacing w:after="0"/>
            </w:pPr>
            <w:r>
              <w:rPr>
                <w:b/>
              </w:rPr>
              <w:t>Central / periumbilical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AC92DE" w14:textId="77777777" w:rsidR="006157E1" w:rsidRDefault="008B6304">
            <w:pPr>
              <w:spacing w:after="0"/>
            </w:pPr>
            <w:r>
              <w:t>Appendicitis (early), small bowel obstruction</w:t>
            </w:r>
          </w:p>
        </w:tc>
      </w:tr>
      <w:tr w:rsidR="006157E1" w14:paraId="1C38C28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152DAF9" w14:textId="77777777" w:rsidR="006157E1" w:rsidRDefault="008B6304">
            <w:pPr>
              <w:spacing w:after="0"/>
            </w:pPr>
            <w:r>
              <w:rPr>
                <w:b/>
              </w:rPr>
              <w:lastRenderedPageBreak/>
              <w:t>Loin → groin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A76E20" w14:textId="77777777" w:rsidR="006157E1" w:rsidRDefault="008B6304">
            <w:pPr>
              <w:spacing w:after="0"/>
            </w:pPr>
            <w:r>
              <w:t>Renal colic (ureteric stones)</w:t>
            </w:r>
          </w:p>
        </w:tc>
      </w:tr>
    </w:tbl>
    <w:p w14:paraId="488A9286" w14:textId="77777777" w:rsidR="006157E1" w:rsidRDefault="008B6304">
      <w:pPr>
        <w:pStyle w:val="Heading3"/>
        <w:spacing w:before="240" w:after="240" w:line="340" w:lineRule="exact"/>
      </w:pPr>
      <w:bookmarkStart w:id="42" w:name="acute-pancreatitis-causes-get-smashed"/>
      <w:r>
        <w:rPr>
          <w:rFonts w:ascii="Arial" w:eastAsia="PingFang SC" w:hAnsi="Arial"/>
          <w:color w:val="1A1A1A"/>
          <w:sz w:val="28"/>
        </w:rPr>
        <w:t>Acute Pancreatitis Causes — GET SMASHED</w:t>
      </w:r>
      <w:bookmarkEnd w:id="42"/>
    </w:p>
    <w:p w14:paraId="0723F959" w14:textId="77777777" w:rsidR="006157E1" w:rsidRDefault="008B6304">
      <w:r>
        <w:rPr>
          <w:b/>
        </w:rPr>
        <w:t>G</w:t>
      </w:r>
      <w:r>
        <w:t xml:space="preserve">allstones | </w:t>
      </w:r>
      <w:r>
        <w:rPr>
          <w:b/>
        </w:rPr>
        <w:t>E</w:t>
      </w:r>
      <w:r>
        <w:t xml:space="preserve">thanol | </w:t>
      </w:r>
      <w:r>
        <w:rPr>
          <w:b/>
        </w:rPr>
        <w:t>T</w:t>
      </w:r>
      <w:r>
        <w:t xml:space="preserve">rauma | </w:t>
      </w:r>
      <w:r>
        <w:rPr>
          <w:b/>
        </w:rPr>
        <w:t>S</w:t>
      </w:r>
      <w:r>
        <w:t xml:space="preserve">teroids | </w:t>
      </w:r>
      <w:r>
        <w:rPr>
          <w:b/>
        </w:rPr>
        <w:t>M</w:t>
      </w:r>
      <w:r>
        <w:t xml:space="preserve">umps | </w:t>
      </w:r>
      <w:r>
        <w:rPr>
          <w:b/>
        </w:rPr>
        <w:t>A</w:t>
      </w:r>
      <w:r>
        <w:t xml:space="preserve">utoimmune | </w:t>
      </w:r>
      <w:r>
        <w:rPr>
          <w:b/>
        </w:rPr>
        <w:t>S</w:t>
      </w:r>
      <w:r>
        <w:t xml:space="preserve">corpion sting | </w:t>
      </w:r>
      <w:r>
        <w:rPr>
          <w:b/>
        </w:rPr>
        <w:t>H</w:t>
      </w:r>
      <w:r>
        <w:t xml:space="preserve">yperlipidaemia/hypercalcaemia | </w:t>
      </w:r>
      <w:r>
        <w:rPr>
          <w:b/>
        </w:rPr>
        <w:t>E</w:t>
      </w:r>
      <w:r>
        <w:t xml:space="preserve">RCP | </w:t>
      </w:r>
      <w:r>
        <w:rPr>
          <w:b/>
        </w:rPr>
        <w:t>D</w:t>
      </w:r>
      <w:r>
        <w:t>rugs</w:t>
      </w:r>
    </w:p>
    <w:p w14:paraId="0A217692" w14:textId="77777777" w:rsidR="006157E1" w:rsidRDefault="008B6304">
      <w:pPr>
        <w:pStyle w:val="Heading3"/>
        <w:spacing w:before="240" w:after="240" w:line="340" w:lineRule="exact"/>
      </w:pPr>
      <w:bookmarkStart w:id="43" w:name="charcots-triad-cholangitis"/>
      <w:r>
        <w:rPr>
          <w:rFonts w:ascii="Arial" w:eastAsia="PingFang SC" w:hAnsi="Arial"/>
          <w:color w:val="1A1A1A"/>
          <w:sz w:val="28"/>
        </w:rPr>
        <w:t>Charcot's Triad (Cholangitis)</w:t>
      </w:r>
      <w:bookmarkEnd w:id="43"/>
    </w:p>
    <w:p w14:paraId="40CE6B19" w14:textId="77777777" w:rsidR="006157E1" w:rsidRDefault="008B6304">
      <w:r>
        <w:rPr>
          <w:b/>
        </w:rPr>
        <w:t>Right upper quadrant pain + Jaundice + Fever</w:t>
      </w:r>
    </w:p>
    <w:p w14:paraId="49EF706E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01B8F758" w14:textId="2EA90641" w:rsidR="006157E1" w:rsidRDefault="008B6304">
      <w:pPr>
        <w:pStyle w:val="Heading2"/>
        <w:spacing w:before="360" w:after="180" w:line="480" w:lineRule="exact"/>
      </w:pPr>
      <w:bookmarkStart w:id="44" w:name="station-0110-breast-lump"/>
      <w:r>
        <w:rPr>
          <w:rFonts w:ascii="Arial" w:eastAsia="PingFang SC" w:hAnsi="Arial"/>
          <w:color w:val="1A1A1A"/>
          <w:sz w:val="36"/>
        </w:rPr>
        <w:t>BREAST LUMP</w:t>
      </w:r>
      <w:bookmarkEnd w:id="44"/>
    </w:p>
    <w:p w14:paraId="7B3F9EEF" w14:textId="77777777" w:rsidR="006157E1" w:rsidRDefault="008B6304">
      <w:pPr>
        <w:pStyle w:val="Heading3"/>
        <w:spacing w:before="240" w:after="240" w:line="340" w:lineRule="exact"/>
      </w:pPr>
      <w:bookmarkStart w:id="45" w:name="specific-breast-history-questions"/>
      <w:r>
        <w:rPr>
          <w:rFonts w:ascii="Arial" w:eastAsia="PingFang SC" w:hAnsi="Arial"/>
          <w:color w:val="1A1A1A"/>
          <w:sz w:val="28"/>
        </w:rPr>
        <w:t>Specific Breast History Questions</w:t>
      </w:r>
      <w:bookmarkEnd w:id="45"/>
    </w:p>
    <w:p w14:paraId="52C12079" w14:textId="77777777" w:rsidR="006157E1" w:rsidRDefault="008B6304">
      <w:r>
        <w:rPr>
          <w:b/>
        </w:rPr>
        <w:t>The Lump:</w:t>
      </w:r>
    </w:p>
    <w:p w14:paraId="5607A04A" w14:textId="77777777" w:rsidR="006157E1" w:rsidRDefault="008B6304">
      <w:pPr>
        <w:spacing w:before="240" w:after="120"/>
        <w:ind w:left="600" w:hanging="240"/>
      </w:pPr>
      <w:r>
        <w:t>• When/how was it noticed? Which breast?</w:t>
      </w:r>
    </w:p>
    <w:p w14:paraId="7D9D2B05" w14:textId="77777777" w:rsidR="006157E1" w:rsidRDefault="008B6304">
      <w:pPr>
        <w:spacing w:after="120"/>
        <w:ind w:left="600" w:hanging="240"/>
      </w:pPr>
      <w:r>
        <w:t>• Size? Texture (smooth vs. craggy/irregular)?</w:t>
      </w:r>
    </w:p>
    <w:p w14:paraId="11884D7D" w14:textId="77777777" w:rsidR="006157E1" w:rsidRDefault="008B6304">
      <w:pPr>
        <w:spacing w:after="120"/>
        <w:ind w:left="600" w:hanging="240"/>
      </w:pPr>
      <w:r>
        <w:t>• Associated skin changes? Peau d'orange? Nipple inversion?</w:t>
      </w:r>
    </w:p>
    <w:p w14:paraId="351172D4" w14:textId="77777777" w:rsidR="006157E1" w:rsidRDefault="008B6304">
      <w:pPr>
        <w:spacing w:after="120"/>
        <w:ind w:left="600" w:hanging="240"/>
      </w:pPr>
      <w:r>
        <w:t>• Trauma?</w:t>
      </w:r>
    </w:p>
    <w:p w14:paraId="796EEE40" w14:textId="77777777" w:rsidR="006157E1" w:rsidRDefault="008B6304">
      <w:pPr>
        <w:ind w:left="600" w:hanging="240"/>
      </w:pPr>
      <w:r>
        <w:t xml:space="preserve">• </w:t>
      </w:r>
      <w:r>
        <w:t>Changed over time? Other lumps?</w:t>
      </w:r>
    </w:p>
    <w:p w14:paraId="2FB71924" w14:textId="77777777" w:rsidR="006157E1" w:rsidRDefault="008B6304">
      <w:r>
        <w:rPr>
          <w:b/>
        </w:rPr>
        <w:t>Pain:</w:t>
      </w:r>
    </w:p>
    <w:p w14:paraId="1E4C58B7" w14:textId="77777777" w:rsidR="006157E1" w:rsidRDefault="008B6304">
      <w:pPr>
        <w:spacing w:before="240" w:after="120"/>
        <w:ind w:left="600" w:hanging="240"/>
      </w:pPr>
      <w:r>
        <w:t>• Any pain? Unilateral or bilateral?</w:t>
      </w:r>
    </w:p>
    <w:p w14:paraId="71F427C3" w14:textId="77777777" w:rsidR="006157E1" w:rsidRDefault="008B6304">
      <w:pPr>
        <w:ind w:left="600" w:hanging="240"/>
      </w:pPr>
      <w:r>
        <w:t>• Is it related to menstrual cycle?</w:t>
      </w:r>
    </w:p>
    <w:p w14:paraId="3EA66863" w14:textId="77777777" w:rsidR="006157E1" w:rsidRDefault="008B6304">
      <w:r>
        <w:rPr>
          <w:b/>
        </w:rPr>
        <w:t>Discharge:</w:t>
      </w:r>
    </w:p>
    <w:p w14:paraId="10FF843F" w14:textId="77777777" w:rsidR="006157E1" w:rsidRDefault="008B6304">
      <w:pPr>
        <w:spacing w:before="240" w:after="120"/>
        <w:ind w:left="600" w:hanging="240"/>
      </w:pPr>
      <w:r>
        <w:t>• Any nipple discharge? Colour?</w:t>
      </w:r>
    </w:p>
    <w:p w14:paraId="3581160A" w14:textId="77777777" w:rsidR="006157E1" w:rsidRDefault="008B6304">
      <w:pPr>
        <w:spacing w:before="240" w:after="120"/>
        <w:ind w:left="960" w:hanging="240"/>
      </w:pPr>
      <w:r>
        <w:t>• Blood-stained → cancer/intraductal papilloma</w:t>
      </w:r>
    </w:p>
    <w:p w14:paraId="34375D78" w14:textId="77777777" w:rsidR="006157E1" w:rsidRDefault="008B6304">
      <w:pPr>
        <w:spacing w:after="120"/>
        <w:ind w:left="960" w:hanging="240"/>
      </w:pPr>
      <w:r>
        <w:t>• Yellow/green → infection</w:t>
      </w:r>
    </w:p>
    <w:p w14:paraId="4B098448" w14:textId="77777777" w:rsidR="006157E1" w:rsidRDefault="008B6304">
      <w:pPr>
        <w:ind w:left="960" w:hanging="240"/>
      </w:pPr>
      <w:r>
        <w:t xml:space="preserve">• Milky </w:t>
      </w:r>
      <w:r>
        <w:t>(non-lactating) → hyperprolactinaemia</w:t>
      </w:r>
    </w:p>
    <w:p w14:paraId="4724A721" w14:textId="77777777" w:rsidR="006157E1" w:rsidRDefault="008B6304">
      <w:r>
        <w:rPr>
          <w:b/>
        </w:rPr>
        <w:lastRenderedPageBreak/>
        <w:t>Menstrual &amp; Hormonal History:</w:t>
      </w:r>
    </w:p>
    <w:p w14:paraId="642C892F" w14:textId="77777777" w:rsidR="006157E1" w:rsidRDefault="008B6304">
      <w:pPr>
        <w:spacing w:before="240" w:after="120"/>
        <w:ind w:left="600" w:hanging="240"/>
      </w:pPr>
      <w:r>
        <w:t>• LMP? Regular periods?</w:t>
      </w:r>
    </w:p>
    <w:p w14:paraId="1B97B501" w14:textId="77777777" w:rsidR="006157E1" w:rsidRDefault="008B6304">
      <w:pPr>
        <w:spacing w:after="120"/>
        <w:ind w:left="600" w:hanging="240"/>
      </w:pPr>
      <w:r>
        <w:t>• Children? Breastfeeding?</w:t>
      </w:r>
    </w:p>
    <w:p w14:paraId="2607B48B" w14:textId="77777777" w:rsidR="006157E1" w:rsidRDefault="008B6304">
      <w:pPr>
        <w:spacing w:after="120"/>
        <w:ind w:left="600" w:hanging="240"/>
      </w:pPr>
      <w:r>
        <w:t>• Oral contraceptive pill? HRT use?</w:t>
      </w:r>
    </w:p>
    <w:p w14:paraId="10A5EF6C" w14:textId="77777777" w:rsidR="006157E1" w:rsidRDefault="008B6304">
      <w:pPr>
        <w:ind w:left="600" w:hanging="240"/>
      </w:pPr>
      <w:r>
        <w:t>• Could you be pregnant?</w:t>
      </w:r>
    </w:p>
    <w:p w14:paraId="48DEBB2E" w14:textId="77777777" w:rsidR="006157E1" w:rsidRDefault="008B6304">
      <w:pPr>
        <w:pStyle w:val="Heading3"/>
        <w:spacing w:before="240" w:after="240" w:line="340" w:lineRule="exact"/>
      </w:pPr>
      <w:bookmarkStart w:id="46" w:name="risk-factors-for-breast-cancer-must-know"/>
      <w:r>
        <w:rPr>
          <w:rFonts w:ascii="Arial" w:eastAsia="PingFang SC" w:hAnsi="Arial"/>
          <w:color w:val="1A1A1A"/>
          <w:sz w:val="28"/>
        </w:rPr>
        <w:t>Risk Factors for Breast Cancer (Must Know)</w:t>
      </w:r>
      <w:bookmarkEnd w:id="46"/>
    </w:p>
    <w:p w14:paraId="23BFAF5A" w14:textId="77777777" w:rsidR="006157E1" w:rsidRDefault="008B6304">
      <w:pPr>
        <w:spacing w:before="240" w:after="120"/>
        <w:ind w:left="600" w:hanging="240"/>
      </w:pPr>
      <w:r>
        <w:t>• Age, female sex</w:t>
      </w:r>
    </w:p>
    <w:p w14:paraId="0BB6C8CB" w14:textId="77777777" w:rsidR="006157E1" w:rsidRDefault="008B6304">
      <w:pPr>
        <w:spacing w:after="120"/>
        <w:ind w:left="600" w:hanging="240"/>
      </w:pPr>
      <w:r>
        <w:t xml:space="preserve">• </w:t>
      </w:r>
      <w:r>
        <w:t>First-degree relative with breast cancer</w:t>
      </w:r>
    </w:p>
    <w:p w14:paraId="7E41D6F4" w14:textId="77777777" w:rsidR="006157E1" w:rsidRDefault="008B6304">
      <w:pPr>
        <w:spacing w:after="120"/>
        <w:ind w:left="600" w:hanging="240"/>
      </w:pPr>
      <w:r>
        <w:t xml:space="preserve">• </w:t>
      </w:r>
      <w:r>
        <w:rPr>
          <w:b/>
        </w:rPr>
        <w:t>BRCA1 / BRCA2</w:t>
      </w:r>
      <w:r>
        <w:t xml:space="preserve"> gene mutations</w:t>
      </w:r>
    </w:p>
    <w:p w14:paraId="3EE04C39" w14:textId="77777777" w:rsidR="006157E1" w:rsidRDefault="008B6304">
      <w:pPr>
        <w:spacing w:after="120"/>
        <w:ind w:left="600" w:hanging="240"/>
      </w:pPr>
      <w:r>
        <w:t>• Early menarche / late menopause</w:t>
      </w:r>
    </w:p>
    <w:p w14:paraId="3DD8EAAB" w14:textId="77777777" w:rsidR="006157E1" w:rsidRDefault="008B6304">
      <w:pPr>
        <w:spacing w:after="120"/>
        <w:ind w:left="600" w:hanging="240"/>
      </w:pPr>
      <w:r>
        <w:t>• First pregnancy after age 30 / nulliparity</w:t>
      </w:r>
    </w:p>
    <w:p w14:paraId="45AF724B" w14:textId="77777777" w:rsidR="006157E1" w:rsidRDefault="008B6304">
      <w:pPr>
        <w:spacing w:after="120"/>
        <w:ind w:left="600" w:hanging="240"/>
      </w:pPr>
      <w:r>
        <w:t>• HRT (especially combined)</w:t>
      </w:r>
    </w:p>
    <w:p w14:paraId="76C08EB8" w14:textId="77777777" w:rsidR="006157E1" w:rsidRDefault="008B6304">
      <w:pPr>
        <w:ind w:left="600" w:hanging="240"/>
      </w:pPr>
      <w:r>
        <w:t>• Obesity, alcohol use, radiation exposure</w:t>
      </w:r>
    </w:p>
    <w:p w14:paraId="54302320" w14:textId="77777777" w:rsidR="006157E1" w:rsidRDefault="008B6304">
      <w:pPr>
        <w:pStyle w:val="Heading3"/>
        <w:spacing w:before="240" w:after="240" w:line="340" w:lineRule="exact"/>
      </w:pPr>
      <w:bookmarkStart w:id="47" w:name="differential-diagnoses"/>
      <w:r>
        <w:rPr>
          <w:rFonts w:ascii="Arial" w:eastAsia="PingFang SC" w:hAnsi="Arial"/>
          <w:color w:val="1A1A1A"/>
          <w:sz w:val="28"/>
        </w:rPr>
        <w:t>Differential Diagnoses</w:t>
      </w:r>
      <w:bookmarkEnd w:id="47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7B86A8D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C06D3F" w14:textId="77777777" w:rsidR="006157E1" w:rsidRDefault="008B6304">
            <w:pPr>
              <w:spacing w:after="0"/>
            </w:pPr>
            <w:r>
              <w:rPr>
                <w:b/>
              </w:rPr>
              <w:t>Diagnosis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2BF5EF" w14:textId="77777777" w:rsidR="006157E1" w:rsidRDefault="008B6304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ey Features</w:t>
            </w:r>
          </w:p>
        </w:tc>
      </w:tr>
      <w:tr w:rsidR="006157E1" w14:paraId="6DB57E4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072F57" w14:textId="77777777" w:rsidR="006157E1" w:rsidRDefault="008B6304">
            <w:pPr>
              <w:spacing w:after="0"/>
            </w:pPr>
            <w:r>
              <w:rPr>
                <w:b/>
              </w:rPr>
              <w:t>Breast cancer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B01F81" w14:textId="77777777" w:rsidR="006157E1" w:rsidRDefault="008B6304">
            <w:pPr>
              <w:spacing w:after="0"/>
            </w:pPr>
            <w:r>
              <w:t>Hard, irregular, craggy, fixed, skin changes, axillary nodes, painless</w:t>
            </w:r>
          </w:p>
        </w:tc>
      </w:tr>
      <w:tr w:rsidR="006157E1" w14:paraId="0D0375E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BAC255" w14:textId="77777777" w:rsidR="006157E1" w:rsidRDefault="008B6304">
            <w:pPr>
              <w:spacing w:after="0"/>
            </w:pPr>
            <w:r>
              <w:rPr>
                <w:b/>
              </w:rPr>
              <w:t>Fibroadenoma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BE34FC" w14:textId="77777777" w:rsidR="006157E1" w:rsidRDefault="008B6304">
            <w:pPr>
              <w:spacing w:after="0"/>
            </w:pPr>
            <w:r>
              <w:t>Young woman (&lt;30), smooth, mobile "breast mouse", not fixed, no skin changes</w:t>
            </w:r>
          </w:p>
        </w:tc>
      </w:tr>
      <w:tr w:rsidR="006157E1" w14:paraId="24512B8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CFB86C" w14:textId="77777777" w:rsidR="006157E1" w:rsidRDefault="008B6304">
            <w:pPr>
              <w:spacing w:after="0"/>
            </w:pPr>
            <w:r>
              <w:rPr>
                <w:b/>
              </w:rPr>
              <w:t>Cyst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E2F155" w14:textId="77777777" w:rsidR="006157E1" w:rsidRDefault="008B6304">
            <w:pPr>
              <w:spacing w:after="0"/>
            </w:pPr>
            <w:r>
              <w:t>Fluctuant, may vary with menstrual cycle, smooth</w:t>
            </w:r>
          </w:p>
        </w:tc>
      </w:tr>
      <w:tr w:rsidR="006157E1" w14:paraId="5753434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FF0E11" w14:textId="77777777" w:rsidR="006157E1" w:rsidRDefault="008B6304">
            <w:pPr>
              <w:spacing w:after="0"/>
            </w:pPr>
            <w:r>
              <w:rPr>
                <w:b/>
              </w:rPr>
              <w:t>Abscess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CB74F9" w14:textId="77777777" w:rsidR="006157E1" w:rsidRDefault="008B6304">
            <w:pPr>
              <w:spacing w:after="0"/>
            </w:pPr>
            <w:r>
              <w:t>Red, hot, tender, fever, most common in lactating women</w:t>
            </w:r>
          </w:p>
        </w:tc>
      </w:tr>
    </w:tbl>
    <w:p w14:paraId="3048FE4B" w14:textId="77777777" w:rsidR="006157E1" w:rsidRDefault="008B6304">
      <w:pPr>
        <w:pStyle w:val="Heading3"/>
        <w:spacing w:before="240" w:after="240" w:line="340" w:lineRule="exact"/>
      </w:pPr>
      <w:bookmarkStart w:id="48" w:name="metastatic-features-to-ask-about"/>
      <w:r>
        <w:rPr>
          <w:rFonts w:ascii="Arial" w:eastAsia="PingFang SC" w:hAnsi="Arial"/>
          <w:color w:val="1A1A1A"/>
          <w:sz w:val="28"/>
        </w:rPr>
        <w:lastRenderedPageBreak/>
        <w:t>Metastatic Features to Ask About</w:t>
      </w:r>
      <w:bookmarkEnd w:id="48"/>
    </w:p>
    <w:p w14:paraId="7B50549D" w14:textId="77777777" w:rsidR="006157E1" w:rsidRDefault="008B6304">
      <w:pPr>
        <w:spacing w:before="240"/>
        <w:ind w:left="600" w:hanging="240"/>
      </w:pPr>
      <w:r>
        <w:t>• Bone pain (metastases), jaundice (liver), SOB (lung/pleural)</w:t>
      </w:r>
    </w:p>
    <w:p w14:paraId="53CB1547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30FC2394" w14:textId="77777777" w:rsidR="006157E1" w:rsidRDefault="008B6304">
      <w:pPr>
        <w:pStyle w:val="Heading2"/>
        <w:spacing w:before="360" w:after="180" w:line="480" w:lineRule="exact"/>
      </w:pPr>
      <w:bookmarkStart w:id="49" w:name="quick-reference-communication-skills-sco"/>
      <w:r>
        <w:rPr>
          <w:rFonts w:ascii="Arial" w:eastAsia="PingFang SC" w:hAnsi="Arial"/>
          <w:color w:val="1A1A1A"/>
          <w:sz w:val="36"/>
        </w:rPr>
        <w:t>QUICK REFERENCE: COMMUNICATION SKILLS (Scored in Every Station)</w:t>
      </w:r>
      <w:bookmarkEnd w:id="49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157E1" w14:paraId="743B122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EDB5FD" w14:textId="77777777" w:rsidR="006157E1" w:rsidRDefault="008B6304">
            <w:pPr>
              <w:spacing w:after="0"/>
            </w:pPr>
            <w:r>
              <w:rPr>
                <w:b/>
              </w:rPr>
              <w:t>Domain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6B80DA" w14:textId="77777777" w:rsidR="006157E1" w:rsidRDefault="008B6304">
            <w:pPr>
              <w:spacing w:after="0"/>
            </w:pPr>
            <w:r>
              <w:rPr>
                <w:b/>
              </w:rPr>
              <w:t>What the examiner wants</w:t>
            </w:r>
            <w:r>
              <w:rPr>
                <w:b/>
              </w:rPr>
              <w:t xml:space="preserve"> to see</w:t>
            </w:r>
          </w:p>
        </w:tc>
      </w:tr>
      <w:tr w:rsidR="006157E1" w14:paraId="0ADC102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340550" w14:textId="77777777" w:rsidR="006157E1" w:rsidRDefault="008B6304">
            <w:pPr>
              <w:spacing w:after="0"/>
            </w:pPr>
            <w:r>
              <w:rPr>
                <w:b/>
              </w:rPr>
              <w:t>Rapport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BC88E1" w14:textId="77777777" w:rsidR="006157E1" w:rsidRDefault="008B6304">
            <w:pPr>
              <w:spacing w:after="0"/>
            </w:pPr>
            <w:r>
              <w:t>Eye contact, warm tone, attentive listening</w:t>
            </w:r>
          </w:p>
        </w:tc>
      </w:tr>
      <w:tr w:rsidR="006157E1" w14:paraId="6D2B088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763AD83" w14:textId="77777777" w:rsidR="006157E1" w:rsidRDefault="008B6304">
            <w:pPr>
              <w:spacing w:after="0"/>
            </w:pPr>
            <w:r>
              <w:rPr>
                <w:b/>
              </w:rPr>
              <w:t>Responds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04472C" w14:textId="77777777" w:rsidR="006157E1" w:rsidRDefault="008B6304">
            <w:pPr>
              <w:spacing w:after="0"/>
            </w:pPr>
            <w:r>
              <w:t>Acknowledge patient's emotions — "I understand that must be very worrying"</w:t>
            </w:r>
          </w:p>
        </w:tc>
      </w:tr>
      <w:tr w:rsidR="006157E1" w14:paraId="4760963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6F2D698" w14:textId="77777777" w:rsidR="006157E1" w:rsidRDefault="008B6304">
            <w:pPr>
              <w:spacing w:after="0"/>
            </w:pPr>
            <w:r>
              <w:rPr>
                <w:b/>
              </w:rPr>
              <w:t>Fluency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1F5DDC" w14:textId="77777777" w:rsidR="006157E1" w:rsidRDefault="008B6304">
            <w:pPr>
              <w:spacing w:after="0"/>
            </w:pPr>
            <w:r>
              <w:t>No jargon — say "heart attack" not "myocardial infarction" to the patient</w:t>
            </w:r>
          </w:p>
        </w:tc>
      </w:tr>
      <w:tr w:rsidR="006157E1" w14:paraId="1D827D0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6EA466" w14:textId="77777777" w:rsidR="006157E1" w:rsidRDefault="008B6304">
            <w:pPr>
              <w:spacing w:after="0"/>
            </w:pPr>
            <w:r>
              <w:rPr>
                <w:b/>
              </w:rPr>
              <w:t>Summarise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A5CBA6" w14:textId="77777777" w:rsidR="006157E1" w:rsidRDefault="008B6304">
            <w:pPr>
              <w:spacing w:after="0"/>
            </w:pPr>
            <w:r>
              <w:t xml:space="preserve">At the end: </w:t>
            </w:r>
            <w:r>
              <w:t>"So just to check I have that right..." and summarise back</w:t>
            </w:r>
          </w:p>
        </w:tc>
      </w:tr>
    </w:tbl>
    <w:p w14:paraId="3203CB64" w14:textId="77777777" w:rsidR="006157E1" w:rsidRDefault="008B6304">
      <w:pPr>
        <w:pStyle w:val="Heading3"/>
        <w:spacing w:before="240" w:after="240" w:line="340" w:lineRule="exact"/>
      </w:pPr>
      <w:bookmarkStart w:id="50" w:name="signposting-before-sensitive-questions"/>
      <w:r>
        <w:rPr>
          <w:rFonts w:ascii="Arial" w:eastAsia="PingFang SC" w:hAnsi="Arial"/>
          <w:color w:val="1A1A1A"/>
          <w:sz w:val="28"/>
        </w:rPr>
        <w:t>Signposting Before Sensitive Questions</w:t>
      </w:r>
      <w:bookmarkEnd w:id="50"/>
    </w:p>
    <w:p w14:paraId="569E7E3D" w14:textId="77777777" w:rsidR="006157E1" w:rsidRDefault="008B6304">
      <w:r>
        <w:t>Before recreational drugs or sexual history, always say:</w:t>
      </w:r>
    </w:p>
    <w:p w14:paraId="195DCBDF" w14:textId="77777777" w:rsidR="006157E1" w:rsidRDefault="008B6304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 xml:space="preserve">"I'm going to ask you some questions that some people find sensitive, but they are </w:t>
      </w:r>
      <w:r>
        <w:rPr>
          <w:i/>
          <w:color w:val="222325"/>
        </w:rPr>
        <w:t>important given the symptoms you've described. Is that okay?"</w:t>
      </w:r>
    </w:p>
    <w:p w14:paraId="3E62D818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7108DF64" w14:textId="77777777" w:rsidR="006157E1" w:rsidRDefault="008B6304">
      <w:pPr>
        <w:pStyle w:val="Heading2"/>
        <w:spacing w:before="360" w:after="180" w:line="480" w:lineRule="exact"/>
      </w:pPr>
      <w:bookmarkStart w:id="51" w:name="exemplar-presentation-template"/>
      <w:r>
        <w:rPr>
          <w:rFonts w:ascii="Arial" w:eastAsia="PingFang SC" w:hAnsi="Arial"/>
          <w:color w:val="1A1A1A"/>
          <w:sz w:val="36"/>
        </w:rPr>
        <w:t>EXEMPLAR PRESENTATION TEMPLATE</w:t>
      </w:r>
      <w:bookmarkEnd w:id="51"/>
    </w:p>
    <w:p w14:paraId="7C6EF4E3" w14:textId="77777777" w:rsidR="006157E1" w:rsidRDefault="008B6304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 xml:space="preserve">"This is </w:t>
      </w:r>
      <w:r>
        <w:rPr>
          <w:b/>
          <w:i/>
          <w:color w:val="222325"/>
        </w:rPr>
        <w:t>[Name]</w:t>
      </w:r>
      <w:r>
        <w:rPr>
          <w:i/>
          <w:color w:val="222325"/>
        </w:rPr>
        <w:t xml:space="preserve">, a </w:t>
      </w:r>
      <w:r>
        <w:rPr>
          <w:b/>
          <w:i/>
          <w:color w:val="222325"/>
        </w:rPr>
        <w:t>[Age]-year-old [occupation]</w:t>
      </w:r>
      <w:r>
        <w:rPr>
          <w:i/>
          <w:color w:val="222325"/>
        </w:rPr>
        <w:t xml:space="preserve"> with a background of </w:t>
      </w:r>
      <w:r>
        <w:rPr>
          <w:b/>
          <w:i/>
          <w:color w:val="222325"/>
        </w:rPr>
        <w:t>[past medical history]</w:t>
      </w:r>
      <w:r>
        <w:rPr>
          <w:i/>
          <w:color w:val="222325"/>
        </w:rPr>
        <w:t xml:space="preserve">, who presents with </w:t>
      </w:r>
      <w:r>
        <w:rPr>
          <w:b/>
          <w:i/>
          <w:color w:val="222325"/>
        </w:rPr>
        <w:t>[main complaint]</w:t>
      </w:r>
      <w:r>
        <w:rPr>
          <w:i/>
          <w:color w:val="222325"/>
        </w:rPr>
        <w:t xml:space="preserve"> for </w:t>
      </w:r>
      <w:r>
        <w:rPr>
          <w:b/>
          <w:i/>
          <w:color w:val="222325"/>
        </w:rPr>
        <w:t>[duration]</w:t>
      </w:r>
      <w:r>
        <w:rPr>
          <w:i/>
          <w:color w:val="222325"/>
        </w:rPr>
        <w:t>.</w:t>
      </w:r>
      <w:r>
        <w:rPr>
          <w:i/>
          <w:color w:val="222325"/>
        </w:rPr>
        <w:br/>
      </w:r>
      <w:r>
        <w:rPr>
          <w:i/>
          <w:color w:val="222325"/>
        </w:rPr>
        <w:t xml:space="preserve">The </w:t>
      </w:r>
      <w:r>
        <w:rPr>
          <w:b/>
          <w:i/>
          <w:color w:val="222325"/>
        </w:rPr>
        <w:t>[symptom]</w:t>
      </w:r>
      <w:r>
        <w:rPr>
          <w:i/>
          <w:color w:val="222325"/>
        </w:rPr>
        <w:t xml:space="preserve"> is </w:t>
      </w:r>
      <w:r>
        <w:rPr>
          <w:b/>
          <w:i/>
          <w:color w:val="222325"/>
        </w:rPr>
        <w:t>[c</w:t>
      </w:r>
      <w:r>
        <w:rPr>
          <w:b/>
          <w:i/>
          <w:color w:val="222325"/>
        </w:rPr>
        <w:t>haracter]</w:t>
      </w:r>
      <w:r>
        <w:rPr>
          <w:i/>
          <w:color w:val="222325"/>
        </w:rPr>
        <w:t xml:space="preserve">, located in </w:t>
      </w:r>
      <w:r>
        <w:rPr>
          <w:b/>
          <w:i/>
          <w:color w:val="222325"/>
        </w:rPr>
        <w:t>[site]</w:t>
      </w:r>
      <w:r>
        <w:rPr>
          <w:i/>
          <w:color w:val="222325"/>
        </w:rPr>
        <w:t xml:space="preserve">, radiating to </w:t>
      </w:r>
      <w:r>
        <w:rPr>
          <w:b/>
          <w:i/>
          <w:color w:val="222325"/>
        </w:rPr>
        <w:t>[radiation]</w:t>
      </w:r>
      <w:r>
        <w:rPr>
          <w:i/>
          <w:color w:val="222325"/>
        </w:rPr>
        <w:t xml:space="preserve">. It is made worse </w:t>
      </w:r>
      <w:r>
        <w:rPr>
          <w:i/>
          <w:color w:val="222325"/>
        </w:rPr>
        <w:lastRenderedPageBreak/>
        <w:t xml:space="preserve">by </w:t>
      </w:r>
      <w:r>
        <w:rPr>
          <w:b/>
          <w:i/>
          <w:color w:val="222325"/>
        </w:rPr>
        <w:t>[exacerbating factors]</w:t>
      </w:r>
      <w:r>
        <w:rPr>
          <w:i/>
          <w:color w:val="222325"/>
        </w:rPr>
        <w:t xml:space="preserve"> and relieved by </w:t>
      </w:r>
      <w:r>
        <w:rPr>
          <w:b/>
          <w:i/>
          <w:color w:val="222325"/>
        </w:rPr>
        <w:t>[relieving factors]</w:t>
      </w:r>
      <w:r>
        <w:rPr>
          <w:i/>
          <w:color w:val="222325"/>
        </w:rPr>
        <w:t xml:space="preserve">. Associated symptoms include </w:t>
      </w:r>
      <w:r>
        <w:rPr>
          <w:b/>
          <w:i/>
          <w:color w:val="222325"/>
        </w:rPr>
        <w:t>[list]</w:t>
      </w:r>
      <w:r>
        <w:rPr>
          <w:i/>
          <w:color w:val="222325"/>
        </w:rPr>
        <w:t>.</w:t>
      </w:r>
      <w:r>
        <w:rPr>
          <w:i/>
          <w:color w:val="222325"/>
        </w:rPr>
        <w:br/>
      </w:r>
      <w:r>
        <w:rPr>
          <w:b/>
          <w:i/>
          <w:color w:val="222325"/>
        </w:rPr>
        <w:t>[Patient name]</w:t>
      </w:r>
      <w:r>
        <w:rPr>
          <w:i/>
          <w:color w:val="222325"/>
        </w:rPr>
        <w:t xml:space="preserve"> is concerned about </w:t>
      </w:r>
      <w:r>
        <w:rPr>
          <w:b/>
          <w:i/>
          <w:color w:val="222325"/>
        </w:rPr>
        <w:t>[patient's concern]</w:t>
      </w:r>
      <w:r>
        <w:rPr>
          <w:i/>
          <w:color w:val="222325"/>
        </w:rPr>
        <w:t>.</w:t>
      </w:r>
      <w:r>
        <w:rPr>
          <w:i/>
          <w:color w:val="222325"/>
        </w:rPr>
        <w:br/>
      </w:r>
      <w:r>
        <w:rPr>
          <w:i/>
          <w:color w:val="222325"/>
        </w:rPr>
        <w:t xml:space="preserve">On social history, they </w:t>
      </w:r>
      <w:r>
        <w:rPr>
          <w:b/>
          <w:i/>
          <w:color w:val="222325"/>
        </w:rPr>
        <w:t>[smok</w:t>
      </w:r>
      <w:r>
        <w:rPr>
          <w:b/>
          <w:i/>
          <w:color w:val="222325"/>
        </w:rPr>
        <w:t>e/do not smoke]</w:t>
      </w:r>
      <w:r>
        <w:rPr>
          <w:i/>
          <w:color w:val="222325"/>
        </w:rPr>
        <w:t xml:space="preserve">, drink </w:t>
      </w:r>
      <w:r>
        <w:rPr>
          <w:b/>
          <w:i/>
          <w:color w:val="222325"/>
        </w:rPr>
        <w:t>[X]</w:t>
      </w:r>
      <w:r>
        <w:rPr>
          <w:i/>
          <w:color w:val="222325"/>
        </w:rPr>
        <w:t xml:space="preserve"> units/week, and live </w:t>
      </w:r>
      <w:r>
        <w:rPr>
          <w:b/>
          <w:i/>
          <w:color w:val="222325"/>
        </w:rPr>
        <w:t>[home situation]</w:t>
      </w:r>
      <w:r>
        <w:rPr>
          <w:i/>
          <w:color w:val="222325"/>
        </w:rPr>
        <w:t>.</w:t>
      </w:r>
      <w:r>
        <w:rPr>
          <w:i/>
          <w:color w:val="222325"/>
        </w:rPr>
        <w:br/>
      </w:r>
      <w:r>
        <w:rPr>
          <w:i/>
          <w:color w:val="222325"/>
        </w:rPr>
        <w:t xml:space="preserve">The findings are most consistent with </w:t>
      </w:r>
      <w:r>
        <w:rPr>
          <w:b/>
          <w:i/>
          <w:color w:val="222325"/>
        </w:rPr>
        <w:t>[most likely diagnosis]</w:t>
      </w:r>
      <w:r>
        <w:rPr>
          <w:i/>
          <w:color w:val="222325"/>
        </w:rPr>
        <w:t xml:space="preserve">. However, I would wish to exclude </w:t>
      </w:r>
      <w:r>
        <w:rPr>
          <w:b/>
          <w:i/>
          <w:color w:val="222325"/>
        </w:rPr>
        <w:t>[differentials]</w:t>
      </w:r>
      <w:r>
        <w:rPr>
          <w:i/>
          <w:color w:val="222325"/>
        </w:rPr>
        <w:t>."</w:t>
      </w:r>
    </w:p>
    <w:p w14:paraId="47B5A884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1F0EBA21" w14:textId="77777777" w:rsidR="006157E1" w:rsidRDefault="008B6304">
      <w:pPr>
        <w:pStyle w:val="Heading2"/>
        <w:spacing w:before="360" w:after="180" w:line="480" w:lineRule="exact"/>
      </w:pPr>
      <w:bookmarkStart w:id="52" w:name="master-checklist-before-you-leave-the-st"/>
      <w:r>
        <w:rPr>
          <w:rFonts w:ascii="Arial" w:eastAsia="PingFang SC" w:hAnsi="Arial"/>
          <w:color w:val="1A1A1A"/>
          <w:sz w:val="36"/>
        </w:rPr>
        <w:t>MASTER CHECKLIST — Before You Leave the Station</w:t>
      </w:r>
      <w:bookmarkEnd w:id="52"/>
    </w:p>
    <w:p w14:paraId="1307463A" w14:textId="77777777" w:rsidR="006157E1" w:rsidRDefault="008B6304">
      <w:pPr>
        <w:spacing w:before="240" w:after="120"/>
        <w:ind w:left="600" w:hanging="240"/>
      </w:pPr>
      <w:r>
        <w:t xml:space="preserve">• [ ] Introduced </w:t>
      </w:r>
      <w:r>
        <w:t>yourself, got name, age, occupation</w:t>
      </w:r>
    </w:p>
    <w:p w14:paraId="191DE86E" w14:textId="77777777" w:rsidR="006157E1" w:rsidRDefault="008B6304">
      <w:pPr>
        <w:spacing w:after="120"/>
        <w:ind w:left="600" w:hanging="240"/>
      </w:pPr>
      <w:r>
        <w:t>• [ ] Used an open question to start</w:t>
      </w:r>
    </w:p>
    <w:p w14:paraId="2B6A70C5" w14:textId="77777777" w:rsidR="006157E1" w:rsidRDefault="008B6304">
      <w:pPr>
        <w:spacing w:after="120"/>
        <w:ind w:left="600" w:hanging="240"/>
      </w:pPr>
      <w:r>
        <w:t>• [ ] Covered SOCRATES for pain / ONE RESPS for SOB</w:t>
      </w:r>
    </w:p>
    <w:p w14:paraId="2D7500DF" w14:textId="77777777" w:rsidR="006157E1" w:rsidRDefault="008B6304">
      <w:pPr>
        <w:spacing w:after="120"/>
        <w:ind w:left="600" w:hanging="240"/>
      </w:pPr>
      <w:r>
        <w:t>• [ ] Asked about concerns and impact on life</w:t>
      </w:r>
    </w:p>
    <w:p w14:paraId="7CAF338A" w14:textId="77777777" w:rsidR="006157E1" w:rsidRDefault="008B6304">
      <w:pPr>
        <w:spacing w:after="120"/>
        <w:ind w:left="600" w:hanging="240"/>
      </w:pPr>
      <w:r>
        <w:t>• [ ] MJTHREADS for past medical history</w:t>
      </w:r>
    </w:p>
    <w:p w14:paraId="68592EBD" w14:textId="77777777" w:rsidR="006157E1" w:rsidRDefault="008B6304">
      <w:pPr>
        <w:spacing w:after="120"/>
        <w:ind w:left="600" w:hanging="240"/>
      </w:pPr>
      <w:r>
        <w:t>• [ ] Drug history (including OTC) + allergi</w:t>
      </w:r>
      <w:r>
        <w:t>es</w:t>
      </w:r>
    </w:p>
    <w:p w14:paraId="4063015F" w14:textId="77777777" w:rsidR="006157E1" w:rsidRDefault="008B6304">
      <w:pPr>
        <w:spacing w:after="120"/>
        <w:ind w:left="600" w:hanging="240"/>
      </w:pPr>
      <w:r>
        <w:t>• [ ] Family history</w:t>
      </w:r>
    </w:p>
    <w:p w14:paraId="313864E4" w14:textId="77777777" w:rsidR="006157E1" w:rsidRDefault="008B6304">
      <w:pPr>
        <w:spacing w:after="120"/>
        <w:ind w:left="600" w:hanging="240"/>
      </w:pPr>
      <w:r>
        <w:t>• [ ] HOSE PIPERS for social history (with signposting before R and S)</w:t>
      </w:r>
    </w:p>
    <w:p w14:paraId="5B834E53" w14:textId="77777777" w:rsidR="006157E1" w:rsidRDefault="008B6304">
      <w:pPr>
        <w:spacing w:after="120"/>
        <w:ind w:left="600" w:hanging="240"/>
      </w:pPr>
      <w:r>
        <w:t>• [ ] Systems review</w:t>
      </w:r>
    </w:p>
    <w:p w14:paraId="5760BBA4" w14:textId="77777777" w:rsidR="006157E1" w:rsidRDefault="008B6304">
      <w:pPr>
        <w:spacing w:after="120"/>
        <w:ind w:left="600" w:hanging="240"/>
      </w:pPr>
      <w:r>
        <w:t>• [ ] Summarised back to patient</w:t>
      </w:r>
    </w:p>
    <w:p w14:paraId="350B553A" w14:textId="77777777" w:rsidR="006157E1" w:rsidRDefault="008B6304">
      <w:pPr>
        <w:ind w:left="600" w:hanging="240"/>
      </w:pPr>
      <w:r>
        <w:t>• [ ] Presented with differential diagnosis</w:t>
      </w:r>
    </w:p>
    <w:p w14:paraId="0ED152F6" w14:textId="77777777" w:rsidR="006157E1" w:rsidRDefault="006157E1">
      <w:pPr>
        <w:pBdr>
          <w:bottom w:val="single" w:sz="4" w:space="1" w:color="E6E6E6"/>
        </w:pBdr>
        <w:spacing w:before="480" w:after="480"/>
      </w:pPr>
    </w:p>
    <w:p w14:paraId="0F686663" w14:textId="77777777" w:rsidR="006157E1" w:rsidRDefault="008B6304">
      <w:r>
        <w:rPr>
          <w:i/>
        </w:rPr>
        <w:t>This guide covers all history-taking stations from the OSCE bo</w:t>
      </w:r>
      <w:r>
        <w:rPr>
          <w:i/>
        </w:rPr>
        <w:t>ok. Memorise SOCRATES, MJTHREADS, and HOSE PIPERS — they appear in every station. The station-specific additions are the extras that separate a good mark from an excellent one.</w:t>
      </w:r>
    </w:p>
    <w:sectPr w:rsidR="006157E1" w:rsidSect="00034616">
      <w:pgSz w:w="12240" w:h="15840"/>
      <w:pgMar w:top="475" w:right="1224" w:bottom="72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7E1"/>
    <w:rsid w:val="008B63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590BA1"/>
  <w14:defaultImageDpi w14:val="300"/>
  <w15:docId w15:val="{7257E0B4-9027-43C2-98BC-01429B97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 w:line="420" w:lineRule="exact"/>
    </w:pPr>
    <w:rPr>
      <w:rFonts w:ascii="Arial" w:eastAsia="PingFang SC" w:hAnsi="Arial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2499</Words>
  <Characters>14245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mbbs_history_taking_guide.md</dc:title>
  <dc:subject/>
  <dc:creator>tilal raza</dc:creator>
  <cp:keywords/>
  <dc:description/>
  <cp:lastModifiedBy>tilal raza</cp:lastModifiedBy>
  <cp:revision>2</cp:revision>
  <dcterms:created xsi:type="dcterms:W3CDTF">2026-07-13T05:20:00Z</dcterms:created>
  <dcterms:modified xsi:type="dcterms:W3CDTF">2026-07-13T05:20:00Z</dcterms:modified>
  <cp:category/>
</cp:coreProperties>
</file>