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20AE" w:rsidRPr="00ED3CE4" w:rsidRDefault="00D0049A" w:rsidP="00ED3CE4">
      <w:pPr>
        <w:rPr>
          <w:b/>
          <w:sz w:val="44"/>
          <w:szCs w:val="44"/>
        </w:rPr>
      </w:pPr>
      <w:r w:rsidRPr="00ED3CE4">
        <w:rPr>
          <w:b/>
          <w:sz w:val="44"/>
          <w:szCs w:val="44"/>
        </w:rPr>
        <w:t>PNEUMONIA CLASSIFICATION IN CHEST X_RAY USING FEDERATED LEARNING</w:t>
      </w:r>
    </w:p>
    <w:p w:rsidR="00FA51F5" w:rsidRPr="00FA51F5" w:rsidRDefault="00FA51F5" w:rsidP="00ED3CE4"/>
    <w:p w:rsidR="00D0049A" w:rsidRPr="00ED3CE4" w:rsidRDefault="00D0049A" w:rsidP="00ED3CE4">
      <w:pPr>
        <w:rPr>
          <w:rFonts w:asciiTheme="majorHAnsi" w:hAnsiTheme="majorHAnsi" w:cstheme="majorHAnsi"/>
          <w:b/>
          <w:sz w:val="32"/>
          <w:szCs w:val="32"/>
        </w:rPr>
      </w:pPr>
      <w:r w:rsidRPr="00ED3CE4">
        <w:rPr>
          <w:rFonts w:asciiTheme="majorHAnsi" w:hAnsiTheme="majorHAnsi" w:cstheme="majorHAnsi"/>
          <w:b/>
          <w:sz w:val="32"/>
          <w:szCs w:val="32"/>
        </w:rPr>
        <w:t>The Challenge</w:t>
      </w:r>
    </w:p>
    <w:p w:rsidR="00D0049A" w:rsidRPr="00ED3CE4" w:rsidRDefault="00FA51F5" w:rsidP="00ED3CE4">
      <w:pPr>
        <w:rPr>
          <w:rFonts w:eastAsia="Times New Roman" w:cstheme="minorHAnsi"/>
          <w:color w:val="292929"/>
          <w:spacing w:val="-1"/>
          <w:sz w:val="32"/>
          <w:szCs w:val="32"/>
          <w:lang w:eastAsia="en-IN"/>
        </w:rPr>
      </w:pPr>
      <w:r w:rsidRPr="00ED3CE4">
        <w:rPr>
          <w:rFonts w:eastAsia="Times New Roman" w:cstheme="minorHAnsi"/>
          <w:color w:val="292929"/>
          <w:spacing w:val="-1"/>
          <w:sz w:val="32"/>
          <w:szCs w:val="32"/>
          <w:lang w:eastAsia="en-IN"/>
        </w:rPr>
        <w:t>To build an algorithm that</w:t>
      </w:r>
      <w:r w:rsidR="00D0049A" w:rsidRPr="00ED3CE4">
        <w:rPr>
          <w:rFonts w:eastAsia="Times New Roman" w:cstheme="minorHAnsi"/>
          <w:color w:val="292929"/>
          <w:spacing w:val="-1"/>
          <w:sz w:val="32"/>
          <w:szCs w:val="32"/>
          <w:lang w:eastAsia="en-IN"/>
        </w:rPr>
        <w:t xml:space="preserve"> automatically identify whether a patient is suffering from pneumonia or not by looking at chest X-ray images. The algorithm had to be extremely accurate because </w:t>
      </w:r>
      <w:proofErr w:type="gramStart"/>
      <w:r w:rsidR="00D0049A" w:rsidRPr="00ED3CE4">
        <w:rPr>
          <w:rFonts w:eastAsia="Times New Roman" w:cstheme="minorHAnsi"/>
          <w:color w:val="292929"/>
          <w:spacing w:val="-1"/>
          <w:sz w:val="32"/>
          <w:szCs w:val="32"/>
          <w:lang w:eastAsia="en-IN"/>
        </w:rPr>
        <w:t>lives of people is</w:t>
      </w:r>
      <w:proofErr w:type="gramEnd"/>
      <w:r w:rsidR="00D0049A" w:rsidRPr="00ED3CE4">
        <w:rPr>
          <w:rFonts w:eastAsia="Times New Roman" w:cstheme="minorHAnsi"/>
          <w:color w:val="292929"/>
          <w:spacing w:val="-1"/>
          <w:sz w:val="32"/>
          <w:szCs w:val="32"/>
          <w:lang w:eastAsia="en-IN"/>
        </w:rPr>
        <w:t xml:space="preserve"> at stake.</w:t>
      </w:r>
    </w:p>
    <w:p w:rsidR="00FA51F5" w:rsidRPr="00ED3CE4" w:rsidRDefault="00FA51F5" w:rsidP="00ED3CE4">
      <w:pPr>
        <w:rPr>
          <w:rFonts w:asciiTheme="majorHAnsi" w:hAnsiTheme="majorHAnsi" w:cstheme="majorHAnsi"/>
          <w:b/>
          <w:color w:val="292929"/>
          <w:spacing w:val="-5"/>
          <w:sz w:val="32"/>
          <w:szCs w:val="32"/>
        </w:rPr>
      </w:pPr>
      <w:r w:rsidRPr="00ED3CE4">
        <w:rPr>
          <w:rFonts w:asciiTheme="majorHAnsi" w:hAnsiTheme="majorHAnsi" w:cstheme="majorHAnsi"/>
          <w:b/>
          <w:color w:val="292929"/>
          <w:spacing w:val="-5"/>
          <w:sz w:val="32"/>
          <w:szCs w:val="32"/>
        </w:rPr>
        <w:t>Environment and tools</w:t>
      </w:r>
    </w:p>
    <w:p w:rsidR="00605DDD" w:rsidRPr="00ED3CE4" w:rsidRDefault="00605DDD" w:rsidP="00ED3CE4">
      <w:pPr>
        <w:pStyle w:val="ListParagraph"/>
        <w:numPr>
          <w:ilvl w:val="0"/>
          <w:numId w:val="5"/>
        </w:numPr>
        <w:rPr>
          <w:sz w:val="32"/>
          <w:szCs w:val="32"/>
          <w:lang w:eastAsia="en-IN"/>
        </w:rPr>
      </w:pPr>
      <w:r w:rsidRPr="00ED3CE4">
        <w:rPr>
          <w:sz w:val="32"/>
          <w:szCs w:val="32"/>
          <w:lang w:eastAsia="en-IN"/>
        </w:rPr>
        <w:t>Anaconda</w:t>
      </w:r>
    </w:p>
    <w:p w:rsidR="00605DDD" w:rsidRPr="00ED3CE4" w:rsidRDefault="00605DDD" w:rsidP="00ED3CE4">
      <w:pPr>
        <w:pStyle w:val="ListParagraph"/>
        <w:numPr>
          <w:ilvl w:val="0"/>
          <w:numId w:val="5"/>
        </w:numPr>
        <w:rPr>
          <w:sz w:val="32"/>
          <w:szCs w:val="32"/>
          <w:lang w:eastAsia="en-IN"/>
        </w:rPr>
      </w:pPr>
      <w:proofErr w:type="spellStart"/>
      <w:r w:rsidRPr="00ED3CE4">
        <w:rPr>
          <w:sz w:val="32"/>
          <w:szCs w:val="32"/>
          <w:lang w:eastAsia="en-IN"/>
        </w:rPr>
        <w:t>Jupyter</w:t>
      </w:r>
      <w:proofErr w:type="spellEnd"/>
    </w:p>
    <w:p w:rsidR="00605DDD" w:rsidRPr="00ED3CE4" w:rsidRDefault="00605DDD" w:rsidP="00ED3CE4">
      <w:pPr>
        <w:pStyle w:val="ListParagraph"/>
        <w:numPr>
          <w:ilvl w:val="0"/>
          <w:numId w:val="5"/>
        </w:numPr>
        <w:rPr>
          <w:sz w:val="32"/>
          <w:szCs w:val="32"/>
          <w:lang w:eastAsia="en-IN"/>
        </w:rPr>
      </w:pPr>
      <w:proofErr w:type="spellStart"/>
      <w:r w:rsidRPr="00ED3CE4">
        <w:rPr>
          <w:sz w:val="32"/>
          <w:szCs w:val="32"/>
          <w:lang w:eastAsia="en-IN"/>
        </w:rPr>
        <w:t>Keras</w:t>
      </w:r>
      <w:proofErr w:type="spellEnd"/>
    </w:p>
    <w:p w:rsidR="00605DDD" w:rsidRPr="00ED3CE4" w:rsidRDefault="00605DDD" w:rsidP="00ED3CE4">
      <w:pPr>
        <w:pStyle w:val="ListParagraph"/>
        <w:numPr>
          <w:ilvl w:val="0"/>
          <w:numId w:val="5"/>
        </w:numPr>
        <w:rPr>
          <w:sz w:val="32"/>
          <w:szCs w:val="32"/>
          <w:lang w:eastAsia="en-IN"/>
        </w:rPr>
      </w:pPr>
      <w:proofErr w:type="spellStart"/>
      <w:r w:rsidRPr="00ED3CE4">
        <w:rPr>
          <w:sz w:val="32"/>
          <w:szCs w:val="32"/>
          <w:lang w:eastAsia="en-IN"/>
        </w:rPr>
        <w:t>Tensorflow</w:t>
      </w:r>
      <w:proofErr w:type="spellEnd"/>
      <w:r w:rsidRPr="00ED3CE4">
        <w:rPr>
          <w:sz w:val="32"/>
          <w:szCs w:val="32"/>
          <w:lang w:eastAsia="en-IN"/>
        </w:rPr>
        <w:t xml:space="preserve"> backend</w:t>
      </w:r>
    </w:p>
    <w:p w:rsidR="00ED3CE4" w:rsidRPr="00ED3CE4" w:rsidRDefault="00605DDD" w:rsidP="00ED3CE4">
      <w:pPr>
        <w:pStyle w:val="ListParagraph"/>
        <w:numPr>
          <w:ilvl w:val="0"/>
          <w:numId w:val="5"/>
        </w:numPr>
        <w:rPr>
          <w:sz w:val="32"/>
          <w:szCs w:val="32"/>
          <w:lang w:eastAsia="en-IN"/>
        </w:rPr>
      </w:pPr>
      <w:proofErr w:type="spellStart"/>
      <w:r w:rsidRPr="00ED3CE4">
        <w:rPr>
          <w:sz w:val="32"/>
          <w:szCs w:val="32"/>
          <w:lang w:eastAsia="en-IN"/>
        </w:rPr>
        <w:t>Numpy</w:t>
      </w:r>
      <w:proofErr w:type="spellEnd"/>
    </w:p>
    <w:p w:rsidR="00920029" w:rsidRPr="00ED3CE4" w:rsidRDefault="00FA51F5" w:rsidP="00ED3CE4">
      <w:pPr>
        <w:rPr>
          <w:rFonts w:asciiTheme="majorHAnsi" w:hAnsiTheme="majorHAnsi" w:cstheme="majorHAnsi"/>
          <w:b/>
          <w:sz w:val="32"/>
          <w:szCs w:val="32"/>
        </w:rPr>
      </w:pPr>
      <w:r w:rsidRPr="00ED3CE4">
        <w:rPr>
          <w:rFonts w:asciiTheme="majorHAnsi" w:hAnsiTheme="majorHAnsi" w:cstheme="majorHAnsi"/>
          <w:b/>
          <w:sz w:val="32"/>
          <w:szCs w:val="32"/>
        </w:rPr>
        <w:t xml:space="preserve">Code </w:t>
      </w:r>
    </w:p>
    <w:p w:rsidR="00F820AE" w:rsidRDefault="00F820AE" w:rsidP="00ED3CE4">
      <w:pPr>
        <w:rPr>
          <w:sz w:val="32"/>
          <w:szCs w:val="32"/>
        </w:rPr>
      </w:pPr>
      <w:r w:rsidRPr="00FA51F5">
        <w:rPr>
          <w:sz w:val="32"/>
          <w:szCs w:val="32"/>
        </w:rPr>
        <w:t>Converter for dataset</w:t>
      </w:r>
      <w:r w:rsidR="00FA51F5">
        <w:rPr>
          <w:sz w:val="32"/>
          <w:szCs w:val="32"/>
        </w:rPr>
        <w:t xml:space="preserve">s to make it compatible for IBM FL to </w:t>
      </w:r>
      <w:r w:rsidR="00920029">
        <w:rPr>
          <w:sz w:val="32"/>
          <w:szCs w:val="32"/>
        </w:rPr>
        <w:t>run it</w:t>
      </w:r>
      <w:r w:rsidR="00920029" w:rsidRPr="00F820AE">
        <w:rPr>
          <w:noProof/>
          <w:lang w:val="en-US"/>
        </w:rPr>
        <w:drawing>
          <wp:inline distT="0" distB="0" distL="0" distR="0">
            <wp:extent cx="8863330" cy="4164330"/>
            <wp:effectExtent l="0" t="0" r="0" b="7620"/>
            <wp:docPr id="1" name="Picture 1" descr="C:\Users\Chaya\Desktop\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ya\Desktop\c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16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0029" w:rsidRPr="00F820AE">
        <w:rPr>
          <w:noProof/>
          <w:lang w:val="en-US"/>
        </w:rPr>
        <w:drawing>
          <wp:inline distT="0" distB="0" distL="0" distR="0">
            <wp:extent cx="8863330" cy="4181475"/>
            <wp:effectExtent l="0" t="0" r="0" b="9525"/>
            <wp:docPr id="3" name="Picture 3" descr="C:\Users\Chaya\Desktop\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ya\Desktop\c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44F" w:rsidRDefault="005C344F" w:rsidP="00ED3CE4">
      <w:pPr>
        <w:rPr>
          <w:sz w:val="32"/>
          <w:szCs w:val="32"/>
        </w:rPr>
      </w:pPr>
    </w:p>
    <w:p w:rsidR="005C344F" w:rsidRPr="005C344F" w:rsidRDefault="005C344F" w:rsidP="00ED3CE4">
      <w:pPr>
        <w:rPr>
          <w:sz w:val="32"/>
          <w:szCs w:val="32"/>
        </w:rPr>
      </w:pPr>
      <w:r w:rsidRPr="005C344F">
        <w:rPr>
          <w:sz w:val="32"/>
          <w:szCs w:val="32"/>
        </w:rPr>
        <w:t>OUTPUT:</w:t>
      </w:r>
    </w:p>
    <w:p w:rsidR="00F820AE" w:rsidRDefault="00F820AE" w:rsidP="00ED3CE4">
      <w:r w:rsidRPr="00F820AE">
        <w:rPr>
          <w:noProof/>
          <w:lang w:val="en-US"/>
        </w:rPr>
        <w:drawing>
          <wp:inline distT="0" distB="0" distL="0" distR="0">
            <wp:extent cx="8863330" cy="3155693"/>
            <wp:effectExtent l="0" t="0" r="0" b="6985"/>
            <wp:docPr id="2" name="Picture 2" descr="C:\Users\Chaya\Desktop\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ya\Desktop\c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315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0AE" w:rsidRDefault="00F820AE" w:rsidP="00ED3CE4"/>
    <w:p w:rsidR="00AC245E" w:rsidRPr="00ED3CE4" w:rsidRDefault="00ED3CE4" w:rsidP="00ED3CE4">
      <w:pPr>
        <w:rPr>
          <w:rFonts w:asciiTheme="majorHAnsi" w:hAnsiTheme="majorHAnsi" w:cstheme="majorHAnsi"/>
          <w:b/>
          <w:noProof/>
          <w:sz w:val="32"/>
          <w:szCs w:val="32"/>
          <w:lang w:eastAsia="en-IN"/>
        </w:rPr>
      </w:pPr>
      <w:r>
        <w:rPr>
          <w:rFonts w:asciiTheme="majorHAnsi" w:hAnsiTheme="majorHAnsi" w:cstheme="majorHAnsi"/>
          <w:b/>
          <w:noProof/>
          <w:sz w:val="32"/>
          <w:szCs w:val="32"/>
          <w:lang w:eastAsia="en-IN"/>
        </w:rPr>
        <w:t>Working with IBM FL</w:t>
      </w:r>
    </w:p>
    <w:p w:rsidR="00210DAF" w:rsidRPr="00ED3CE4" w:rsidRDefault="00210DAF" w:rsidP="00ED3CE4">
      <w:pPr>
        <w:rPr>
          <w:rFonts w:asciiTheme="majorHAnsi" w:hAnsiTheme="majorHAnsi" w:cstheme="majorHAnsi"/>
          <w:b/>
          <w:noProof/>
          <w:sz w:val="28"/>
          <w:szCs w:val="28"/>
          <w:lang w:eastAsia="en-IN"/>
        </w:rPr>
      </w:pPr>
      <w:r w:rsidRPr="00FA51F5">
        <w:rPr>
          <w:noProof/>
          <w:sz w:val="28"/>
          <w:szCs w:val="28"/>
          <w:lang w:eastAsia="en-IN"/>
        </w:rPr>
        <w:t xml:space="preserve"> </w:t>
      </w:r>
      <w:r w:rsidRPr="00ED3CE4">
        <w:rPr>
          <w:rFonts w:asciiTheme="majorHAnsi" w:hAnsiTheme="majorHAnsi" w:cstheme="majorHAnsi"/>
          <w:b/>
          <w:noProof/>
          <w:sz w:val="28"/>
          <w:szCs w:val="28"/>
          <w:lang w:eastAsia="en-IN"/>
        </w:rPr>
        <w:t>Steps to be followed</w:t>
      </w:r>
      <w:r w:rsidR="00ED3CE4">
        <w:rPr>
          <w:rFonts w:asciiTheme="majorHAnsi" w:hAnsiTheme="majorHAnsi" w:cstheme="majorHAnsi"/>
          <w:b/>
          <w:noProof/>
          <w:sz w:val="28"/>
          <w:szCs w:val="28"/>
          <w:lang w:eastAsia="en-IN"/>
        </w:rPr>
        <w:t>:</w:t>
      </w:r>
    </w:p>
    <w:p w:rsidR="00210DAF" w:rsidRPr="00ED3CE4" w:rsidRDefault="00210DAF" w:rsidP="00ED3CE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D3CE4">
        <w:rPr>
          <w:sz w:val="28"/>
          <w:szCs w:val="28"/>
        </w:rPr>
        <w:t xml:space="preserve">Trained a </w:t>
      </w:r>
      <w:proofErr w:type="spellStart"/>
      <w:r w:rsidRPr="00ED3CE4">
        <w:rPr>
          <w:sz w:val="28"/>
          <w:szCs w:val="28"/>
        </w:rPr>
        <w:t>Keras</w:t>
      </w:r>
      <w:proofErr w:type="spellEnd"/>
      <w:r w:rsidRPr="00ED3CE4">
        <w:rPr>
          <w:sz w:val="28"/>
          <w:szCs w:val="28"/>
        </w:rPr>
        <w:t xml:space="preserve"> CNN model on MNIST.</w:t>
      </w:r>
    </w:p>
    <w:p w:rsidR="00210DAF" w:rsidRPr="00ED3CE4" w:rsidRDefault="00210DAF" w:rsidP="00ED3CE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D3CE4">
        <w:rPr>
          <w:sz w:val="28"/>
          <w:szCs w:val="28"/>
        </w:rPr>
        <w:t xml:space="preserve">Created a new </w:t>
      </w:r>
      <w:proofErr w:type="spellStart"/>
      <w:r w:rsidRPr="00ED3CE4">
        <w:rPr>
          <w:sz w:val="28"/>
          <w:szCs w:val="28"/>
        </w:rPr>
        <w:t>conda</w:t>
      </w:r>
      <w:proofErr w:type="spellEnd"/>
      <w:r w:rsidRPr="00ED3CE4">
        <w:rPr>
          <w:sz w:val="28"/>
          <w:szCs w:val="28"/>
        </w:rPr>
        <w:t xml:space="preserve"> environment for </w:t>
      </w:r>
      <w:proofErr w:type="spellStart"/>
      <w:proofErr w:type="gramStart"/>
      <w:r w:rsidRPr="00ED3CE4">
        <w:rPr>
          <w:sz w:val="28"/>
          <w:szCs w:val="28"/>
        </w:rPr>
        <w:t>ibm</w:t>
      </w:r>
      <w:proofErr w:type="spellEnd"/>
      <w:proofErr w:type="gramEnd"/>
      <w:r w:rsidRPr="00ED3CE4">
        <w:rPr>
          <w:sz w:val="28"/>
          <w:szCs w:val="28"/>
        </w:rPr>
        <w:t xml:space="preserve"> federated learning by running command lines.</w:t>
      </w:r>
    </w:p>
    <w:p w:rsidR="00210DAF" w:rsidRPr="00ED3CE4" w:rsidRDefault="00210DAF" w:rsidP="00ED3CE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D3CE4">
        <w:rPr>
          <w:sz w:val="28"/>
          <w:szCs w:val="28"/>
        </w:rPr>
        <w:t xml:space="preserve">Prepared datasets for each participating parties. Generated 2 parties with 200 data </w:t>
      </w:r>
      <w:proofErr w:type="gramStart"/>
      <w:r w:rsidRPr="00ED3CE4">
        <w:rPr>
          <w:sz w:val="28"/>
          <w:szCs w:val="28"/>
        </w:rPr>
        <w:t>points</w:t>
      </w:r>
      <w:proofErr w:type="gramEnd"/>
      <w:r w:rsidRPr="00ED3CE4">
        <w:rPr>
          <w:sz w:val="28"/>
          <w:szCs w:val="28"/>
        </w:rPr>
        <w:t xml:space="preserve"> .Specified the machine learning model to be trained and generated the configuration files necessary to train a “</w:t>
      </w:r>
      <w:proofErr w:type="spellStart"/>
      <w:r w:rsidRPr="00ED3CE4">
        <w:rPr>
          <w:sz w:val="28"/>
          <w:szCs w:val="28"/>
        </w:rPr>
        <w:t>Keras_classifier</w:t>
      </w:r>
      <w:proofErr w:type="spellEnd"/>
      <w:r w:rsidRPr="00ED3CE4">
        <w:rPr>
          <w:sz w:val="28"/>
          <w:szCs w:val="28"/>
        </w:rPr>
        <w:t>” model assuming 2 parties join the federated learning training.</w:t>
      </w:r>
    </w:p>
    <w:p w:rsidR="00210DAF" w:rsidRPr="00ED3CE4" w:rsidRDefault="00210DAF" w:rsidP="00ED3CE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D3CE4">
        <w:rPr>
          <w:sz w:val="28"/>
          <w:szCs w:val="28"/>
        </w:rPr>
        <w:t>Hence generated 2 parties in example using the ‘</w:t>
      </w:r>
      <w:proofErr w:type="spellStart"/>
      <w:r w:rsidRPr="00ED3CE4">
        <w:rPr>
          <w:sz w:val="28"/>
          <w:szCs w:val="28"/>
        </w:rPr>
        <w:t>mnist</w:t>
      </w:r>
      <w:proofErr w:type="spellEnd"/>
      <w:r w:rsidRPr="00ED3CE4">
        <w:rPr>
          <w:sz w:val="28"/>
          <w:szCs w:val="28"/>
        </w:rPr>
        <w:t>’ dataset and ‘examples/data/</w:t>
      </w:r>
      <w:proofErr w:type="spellStart"/>
      <w:r w:rsidRPr="00ED3CE4">
        <w:rPr>
          <w:sz w:val="28"/>
          <w:szCs w:val="28"/>
        </w:rPr>
        <w:t>mnist</w:t>
      </w:r>
      <w:proofErr w:type="spellEnd"/>
      <w:r w:rsidRPr="00ED3CE4">
        <w:rPr>
          <w:sz w:val="28"/>
          <w:szCs w:val="28"/>
        </w:rPr>
        <w:t>/random’ as our data path.</w:t>
      </w:r>
    </w:p>
    <w:p w:rsidR="00210DAF" w:rsidRPr="00ED3CE4" w:rsidRDefault="00210DAF" w:rsidP="00ED3CE4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gramStart"/>
      <w:r w:rsidRPr="00ED3CE4">
        <w:rPr>
          <w:sz w:val="28"/>
          <w:szCs w:val="28"/>
        </w:rPr>
        <w:t>Started  aggregator</w:t>
      </w:r>
      <w:proofErr w:type="gramEnd"/>
      <w:r w:rsidRPr="00ED3CE4">
        <w:rPr>
          <w:sz w:val="28"/>
          <w:szCs w:val="28"/>
        </w:rPr>
        <w:t xml:space="preserve"> by opening a terminal window running the IBM federated learning environment. Started and registered a new </w:t>
      </w:r>
      <w:proofErr w:type="gramStart"/>
      <w:r w:rsidRPr="00ED3CE4">
        <w:rPr>
          <w:sz w:val="28"/>
          <w:szCs w:val="28"/>
        </w:rPr>
        <w:t>party ,</w:t>
      </w:r>
      <w:proofErr w:type="gramEnd"/>
      <w:r w:rsidRPr="00ED3CE4">
        <w:rPr>
          <w:sz w:val="28"/>
          <w:szCs w:val="28"/>
        </w:rPr>
        <w:t xml:space="preserve"> running the IBM federated learning environment set up beforehand in the same directory. Then the aggregator terminal will prompt out INFO that it received the party’s registration message.</w:t>
      </w:r>
    </w:p>
    <w:p w:rsidR="00210DAF" w:rsidRPr="00ED3CE4" w:rsidRDefault="00210DAF" w:rsidP="00ED3CE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D3CE4">
        <w:rPr>
          <w:sz w:val="28"/>
          <w:szCs w:val="28"/>
        </w:rPr>
        <w:t>Then initiated training from the aggregator, had 2 parties joining the training</w:t>
      </w:r>
    </w:p>
    <w:p w:rsidR="00210DAF" w:rsidRPr="00ED3CE4" w:rsidRDefault="00210DAF" w:rsidP="00ED3CE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D3CE4">
        <w:rPr>
          <w:sz w:val="28"/>
          <w:szCs w:val="28"/>
        </w:rPr>
        <w:t xml:space="preserve">Modified </w:t>
      </w:r>
      <w:proofErr w:type="spellStart"/>
      <w:r w:rsidRPr="00ED3CE4">
        <w:rPr>
          <w:sz w:val="28"/>
          <w:szCs w:val="28"/>
        </w:rPr>
        <w:t>generate_data</w:t>
      </w:r>
      <w:proofErr w:type="spellEnd"/>
      <w:r w:rsidRPr="00ED3CE4">
        <w:rPr>
          <w:sz w:val="28"/>
          <w:szCs w:val="28"/>
        </w:rPr>
        <w:t xml:space="preserve"> and </w:t>
      </w:r>
      <w:proofErr w:type="spellStart"/>
      <w:r w:rsidRPr="00ED3CE4">
        <w:rPr>
          <w:sz w:val="28"/>
          <w:szCs w:val="28"/>
        </w:rPr>
        <w:t>generate_configs</w:t>
      </w:r>
      <w:proofErr w:type="spellEnd"/>
      <w:r w:rsidRPr="00ED3CE4">
        <w:rPr>
          <w:sz w:val="28"/>
          <w:szCs w:val="28"/>
        </w:rPr>
        <w:t xml:space="preserve"> scripts from the example directory to use our dataset, data handler and </w:t>
      </w:r>
      <w:proofErr w:type="spellStart"/>
      <w:r w:rsidRPr="00ED3CE4">
        <w:rPr>
          <w:sz w:val="28"/>
          <w:szCs w:val="28"/>
        </w:rPr>
        <w:t>fl_object</w:t>
      </w:r>
      <w:proofErr w:type="spellEnd"/>
      <w:r w:rsidRPr="00ED3CE4">
        <w:rPr>
          <w:sz w:val="28"/>
          <w:szCs w:val="28"/>
        </w:rPr>
        <w:t>.</w:t>
      </w:r>
    </w:p>
    <w:p w:rsidR="00F820AE" w:rsidRPr="00ED3CE4" w:rsidRDefault="00F820AE" w:rsidP="00ED3CE4">
      <w:pPr>
        <w:rPr>
          <w:b/>
          <w:noProof/>
          <w:sz w:val="32"/>
          <w:szCs w:val="32"/>
          <w:lang w:eastAsia="en-IN"/>
        </w:rPr>
      </w:pPr>
      <w:r w:rsidRPr="00ED3CE4">
        <w:rPr>
          <w:b/>
          <w:noProof/>
          <w:sz w:val="32"/>
          <w:szCs w:val="32"/>
          <w:lang w:eastAsia="en-IN"/>
        </w:rPr>
        <w:t>Aggregator</w:t>
      </w:r>
      <w:r w:rsidR="00F410B6" w:rsidRPr="00ED3CE4">
        <w:rPr>
          <w:b/>
          <w:noProof/>
          <w:sz w:val="32"/>
          <w:szCs w:val="32"/>
          <w:lang w:eastAsia="en-IN"/>
        </w:rPr>
        <w:t xml:space="preserve"> And Parties</w:t>
      </w:r>
    </w:p>
    <w:p w:rsidR="00ED3CE4" w:rsidRDefault="00F410B6" w:rsidP="00ED3CE4">
      <w:pPr>
        <w:rPr>
          <w:noProof/>
          <w:sz w:val="32"/>
          <w:szCs w:val="32"/>
          <w:lang w:eastAsia="en-IN"/>
        </w:rPr>
      </w:pPr>
      <w:r>
        <w:rPr>
          <w:noProof/>
          <w:sz w:val="32"/>
          <w:szCs w:val="32"/>
          <w:lang w:eastAsia="en-IN"/>
        </w:rPr>
        <w:t>Aggregator</w:t>
      </w:r>
      <w:r w:rsidR="00F820AE">
        <w:rPr>
          <w:noProof/>
          <w:lang w:val="en-US"/>
        </w:rPr>
        <w:drawing>
          <wp:inline distT="0" distB="0" distL="0" distR="0">
            <wp:extent cx="8866596" cy="4345969"/>
            <wp:effectExtent l="19050" t="0" r="0" b="0"/>
            <wp:docPr id="9" name="Picture 9" descr="C:\Users\Chaya\AppData\Local\Microsoft\Windows\INetCache\Content.Word\ag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haya\AppData\Local\Microsoft\Windows\INetCache\Content.Word\agg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34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20AE">
        <w:rPr>
          <w:noProof/>
          <w:lang w:val="en-US"/>
        </w:rPr>
        <w:lastRenderedPageBreak/>
        <w:drawing>
          <wp:inline distT="0" distB="0" distL="0" distR="0">
            <wp:extent cx="8866598" cy="5506948"/>
            <wp:effectExtent l="19050" t="0" r="0" b="0"/>
            <wp:docPr id="11" name="Picture 11" descr="C:\Users\Chaya\AppData\Local\Microsoft\Windows\INetCache\Content.Word\ag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haya\AppData\Local\Microsoft\Windows\INetCache\Content.Word\agg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50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20AE">
        <w:rPr>
          <w:noProof/>
          <w:lang w:val="en-US"/>
        </w:rPr>
        <w:drawing>
          <wp:inline distT="0" distB="0" distL="0" distR="0">
            <wp:extent cx="8857822" cy="2743200"/>
            <wp:effectExtent l="19050" t="0" r="428" b="0"/>
            <wp:docPr id="10" name="Picture 10" descr="C:\Users\Chaya\AppData\Local\Microsoft\Windows\INetCache\Content.Word\ag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haya\AppData\Local\Microsoft\Windows\INetCache\Content.Word\agg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2744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20AE">
        <w:rPr>
          <w:noProof/>
          <w:lang w:val="en-US"/>
        </w:rPr>
        <w:drawing>
          <wp:inline distT="0" distB="0" distL="0" distR="0">
            <wp:extent cx="8854010" cy="4890499"/>
            <wp:effectExtent l="19050" t="0" r="4240" b="0"/>
            <wp:docPr id="12" name="Picture 12" descr="C:\Users\Chaya\AppData\Local\Microsoft\Windows\INetCache\Content.Word\ag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haya\AppData\Local\Microsoft\Windows\INetCache\Content.Word\agg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9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CE4" w:rsidRDefault="00F820AE" w:rsidP="00ED3CE4">
      <w:pPr>
        <w:rPr>
          <w:noProof/>
          <w:sz w:val="32"/>
          <w:szCs w:val="32"/>
          <w:lang w:eastAsia="en-IN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8866598" cy="2075380"/>
            <wp:effectExtent l="19050" t="0" r="0" b="0"/>
            <wp:docPr id="13" name="Picture 13" descr="C:\Users\Chaya\AppData\Local\Microsoft\Windows\INetCache\Content.Word\ag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Chaya\AppData\Local\Microsoft\Windows\INetCache\Content.Word\agg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207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CE4" w:rsidRDefault="00ED3CE4" w:rsidP="00ED3CE4">
      <w:pPr>
        <w:rPr>
          <w:noProof/>
          <w:sz w:val="32"/>
          <w:szCs w:val="32"/>
          <w:lang w:eastAsia="en-IN"/>
        </w:rPr>
      </w:pPr>
    </w:p>
    <w:p w:rsidR="00ED3CE4" w:rsidRDefault="00AC245E" w:rsidP="00ED3CE4">
      <w:pPr>
        <w:rPr>
          <w:sz w:val="32"/>
          <w:szCs w:val="32"/>
        </w:rPr>
      </w:pPr>
      <w:r w:rsidRPr="00F410B6">
        <w:rPr>
          <w:sz w:val="32"/>
          <w:szCs w:val="32"/>
        </w:rPr>
        <w:t>Party0</w:t>
      </w:r>
    </w:p>
    <w:p w:rsidR="00ED3CE4" w:rsidRDefault="00ED3CE4" w:rsidP="00ED3CE4">
      <w:pPr>
        <w:rPr>
          <w:sz w:val="32"/>
          <w:szCs w:val="32"/>
        </w:rPr>
      </w:pPr>
      <w:r w:rsidRPr="00ED3CE4">
        <w:rPr>
          <w:sz w:val="32"/>
          <w:szCs w:val="32"/>
        </w:rPr>
        <w:drawing>
          <wp:inline distT="0" distB="0" distL="0" distR="0">
            <wp:extent cx="8863330" cy="4637092"/>
            <wp:effectExtent l="19050" t="0" r="0" b="0"/>
            <wp:docPr id="7" name="Picture 1" descr="C:\Users\anshu\AppData\Local\Temp\Temp1_ss of fl.zip\ss of fl\fl aggregator\party 0 ss\p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shu\AppData\Local\Temp\Temp1_ss of fl.zip\ss of fl\fl aggregator\party 0 ss\p0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637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2F6" w:rsidRDefault="00F820AE" w:rsidP="00ED3CE4">
      <w:pPr>
        <w:rPr>
          <w:noProof/>
          <w:sz w:val="32"/>
          <w:szCs w:val="32"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8862663" cy="5003515"/>
            <wp:effectExtent l="19050" t="0" r="0" b="0"/>
            <wp:docPr id="15" name="Picture 15" descr="C:\Users\Chaya\AppData\Local\Microsoft\Windows\INetCache\Content.Word\p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Chaya\AppData\Local\Microsoft\Windows\INetCache\Content.Word\p0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1520" cy="500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0AE" w:rsidRDefault="00F820AE" w:rsidP="00ED3CE4">
      <w:pPr>
        <w:rPr>
          <w:sz w:val="32"/>
          <w:szCs w:val="32"/>
        </w:rPr>
      </w:pPr>
      <w:bookmarkStart w:id="0" w:name="_GoBack"/>
      <w:bookmarkEnd w:id="0"/>
      <w:r>
        <w:rPr>
          <w:noProof/>
          <w:lang w:val="en-US"/>
        </w:rPr>
        <w:lastRenderedPageBreak/>
        <w:drawing>
          <wp:inline distT="0" distB="0" distL="0" distR="0">
            <wp:extent cx="8863330" cy="4205236"/>
            <wp:effectExtent l="0" t="0" r="0" b="5080"/>
            <wp:docPr id="16" name="Picture 16" descr="C:\Users\Chaya\AppData\Local\Microsoft\Windows\INetCache\Content.Word\p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Chaya\AppData\Local\Microsoft\Windows\INetCache\Content.Word\p0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20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029" w:rsidRPr="00920029" w:rsidRDefault="00920029" w:rsidP="00ED3CE4">
      <w:pPr>
        <w:rPr>
          <w:sz w:val="32"/>
          <w:szCs w:val="32"/>
        </w:rPr>
      </w:pPr>
    </w:p>
    <w:p w:rsidR="004742A2" w:rsidRDefault="00210DAF" w:rsidP="00ED3CE4">
      <w:pPr>
        <w:rPr>
          <w:sz w:val="32"/>
          <w:szCs w:val="32"/>
        </w:rPr>
      </w:pPr>
      <w:r w:rsidRPr="00F410B6">
        <w:rPr>
          <w:sz w:val="32"/>
          <w:szCs w:val="32"/>
        </w:rPr>
        <w:t>Party1</w:t>
      </w:r>
      <w:r w:rsidR="00F820AE">
        <w:rPr>
          <w:noProof/>
          <w:lang w:val="en-US"/>
        </w:rPr>
        <w:drawing>
          <wp:inline distT="0" distB="0" distL="0" distR="0">
            <wp:extent cx="8854647" cy="4623371"/>
            <wp:effectExtent l="19050" t="0" r="3603" b="0"/>
            <wp:docPr id="17" name="Picture 17" descr="C:\Users\Chaya\AppData\Local\Microsoft\Windows\INetCache\Content.Word\p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Chaya\AppData\Local\Microsoft\Windows\INetCache\Content.Word\p1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62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2A2" w:rsidRDefault="00F820AE" w:rsidP="00ED3CE4">
      <w:pPr>
        <w:rPr>
          <w:sz w:val="32"/>
          <w:szCs w:val="32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8857822" cy="3914454"/>
            <wp:effectExtent l="19050" t="0" r="428" b="0"/>
            <wp:docPr id="18" name="Picture 18" descr="C:\Users\Chaya\AppData\Local\Microsoft\Windows\INetCache\Content.Word\p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Chaya\AppData\Local\Microsoft\Windows\INetCache\Content.Word\p1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391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0AE" w:rsidRPr="00920029" w:rsidRDefault="00AC245E" w:rsidP="00ED3CE4">
      <w:pPr>
        <w:rPr>
          <w:sz w:val="32"/>
          <w:szCs w:val="32"/>
        </w:rPr>
      </w:pPr>
      <w:r>
        <w:rPr>
          <w:noProof/>
          <w:lang w:val="en-US"/>
        </w:rPr>
        <w:drawing>
          <wp:inline distT="0" distB="0" distL="0" distR="0">
            <wp:extent cx="8863330" cy="4183796"/>
            <wp:effectExtent l="0" t="0" r="0" b="7620"/>
            <wp:docPr id="19" name="Picture 19" descr="C:\Users\Chaya\AppData\Local\Microsoft\Windows\INetCache\Content.Word\p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Chaya\AppData\Local\Microsoft\Windows\INetCache\Content.Word\p1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18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49A" w:rsidRDefault="00D0049A" w:rsidP="00ED3CE4">
      <w:pPr>
        <w:rPr>
          <w:sz w:val="36"/>
          <w:szCs w:val="36"/>
        </w:rPr>
      </w:pPr>
    </w:p>
    <w:p w:rsidR="004742A2" w:rsidRDefault="004742A2" w:rsidP="00ED3CE4">
      <w:pPr>
        <w:rPr>
          <w:rFonts w:asciiTheme="majorHAnsi" w:hAnsiTheme="majorHAnsi" w:cstheme="majorHAnsi"/>
          <w:b/>
          <w:sz w:val="36"/>
          <w:szCs w:val="36"/>
        </w:rPr>
      </w:pPr>
    </w:p>
    <w:p w:rsidR="004742A2" w:rsidRDefault="004742A2" w:rsidP="00ED3CE4">
      <w:pPr>
        <w:rPr>
          <w:rFonts w:asciiTheme="majorHAnsi" w:hAnsiTheme="majorHAnsi" w:cstheme="majorHAnsi"/>
          <w:b/>
          <w:sz w:val="36"/>
          <w:szCs w:val="36"/>
        </w:rPr>
      </w:pPr>
    </w:p>
    <w:p w:rsidR="004742A2" w:rsidRDefault="004742A2" w:rsidP="00ED3CE4">
      <w:pPr>
        <w:rPr>
          <w:rFonts w:asciiTheme="majorHAnsi" w:hAnsiTheme="majorHAnsi" w:cstheme="majorHAnsi"/>
          <w:b/>
          <w:sz w:val="36"/>
          <w:szCs w:val="36"/>
        </w:rPr>
      </w:pPr>
    </w:p>
    <w:p w:rsidR="004742A2" w:rsidRDefault="004742A2" w:rsidP="00ED3CE4">
      <w:pPr>
        <w:rPr>
          <w:rFonts w:asciiTheme="majorHAnsi" w:hAnsiTheme="majorHAnsi" w:cstheme="majorHAnsi"/>
          <w:b/>
          <w:sz w:val="36"/>
          <w:szCs w:val="36"/>
        </w:rPr>
      </w:pPr>
    </w:p>
    <w:p w:rsidR="004742A2" w:rsidRDefault="004742A2" w:rsidP="00ED3CE4">
      <w:pPr>
        <w:rPr>
          <w:rFonts w:asciiTheme="majorHAnsi" w:hAnsiTheme="majorHAnsi" w:cstheme="majorHAnsi"/>
          <w:b/>
          <w:sz w:val="36"/>
          <w:szCs w:val="36"/>
        </w:rPr>
      </w:pPr>
    </w:p>
    <w:p w:rsidR="00F410B6" w:rsidRPr="00ED3CE4" w:rsidRDefault="00D0049A" w:rsidP="00ED3CE4">
      <w:pPr>
        <w:rPr>
          <w:rFonts w:asciiTheme="majorHAnsi" w:hAnsiTheme="majorHAnsi" w:cstheme="majorHAnsi"/>
          <w:b/>
          <w:sz w:val="36"/>
          <w:szCs w:val="36"/>
        </w:rPr>
      </w:pPr>
      <w:r w:rsidRPr="00ED3CE4">
        <w:rPr>
          <w:rFonts w:asciiTheme="majorHAnsi" w:hAnsiTheme="majorHAnsi" w:cstheme="majorHAnsi"/>
          <w:b/>
          <w:sz w:val="36"/>
          <w:szCs w:val="36"/>
        </w:rPr>
        <w:t>Conclusions</w:t>
      </w:r>
    </w:p>
    <w:p w:rsidR="00365E48" w:rsidRPr="00ED3CE4" w:rsidRDefault="00F410B6" w:rsidP="00ED3CE4">
      <w:p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ED3CE4">
        <w:rPr>
          <w:rFonts w:cstheme="minorHAnsi"/>
          <w:color w:val="202124"/>
          <w:sz w:val="28"/>
          <w:szCs w:val="28"/>
          <w:shd w:val="clear" w:color="auto" w:fill="FFFFFF"/>
        </w:rPr>
        <w:t xml:space="preserve">Applying Federated Learning requires machine learning practitioners to adopt new tools and a new way of thinking: model development, training, and </w:t>
      </w:r>
      <w:proofErr w:type="gramStart"/>
      <w:r w:rsidRPr="00ED3CE4">
        <w:rPr>
          <w:rFonts w:cstheme="minorHAnsi"/>
          <w:color w:val="202124"/>
          <w:sz w:val="28"/>
          <w:szCs w:val="28"/>
          <w:shd w:val="clear" w:color="auto" w:fill="FFFFFF"/>
        </w:rPr>
        <w:t>evaluation .</w:t>
      </w:r>
      <w:proofErr w:type="gramEnd"/>
      <w:r w:rsidR="00365E48" w:rsidRPr="00ED3CE4">
        <w:rPr>
          <w:rFonts w:cstheme="minorHAnsi"/>
          <w:color w:val="202124"/>
          <w:sz w:val="28"/>
          <w:szCs w:val="28"/>
          <w:shd w:val="clear" w:color="auto" w:fill="FFFFFF"/>
        </w:rPr>
        <w:t xml:space="preserve"> It enables many participating clients to train shared ML models, while keeping their data </w:t>
      </w:r>
      <w:proofErr w:type="spellStart"/>
      <w:r w:rsidR="00365E48" w:rsidRPr="00ED3CE4">
        <w:rPr>
          <w:rFonts w:cstheme="minorHAnsi"/>
          <w:color w:val="202124"/>
          <w:sz w:val="28"/>
          <w:szCs w:val="28"/>
          <w:shd w:val="clear" w:color="auto" w:fill="FFFFFF"/>
        </w:rPr>
        <w:t>locally.It</w:t>
      </w:r>
      <w:proofErr w:type="spellEnd"/>
      <w:r w:rsidR="00365E48" w:rsidRPr="00ED3CE4">
        <w:rPr>
          <w:rFonts w:cstheme="minorHAnsi"/>
          <w:color w:val="202124"/>
          <w:sz w:val="28"/>
          <w:szCs w:val="28"/>
          <w:shd w:val="clear" w:color="auto" w:fill="FFFFFF"/>
        </w:rPr>
        <w:t xml:space="preserve"> offers some distinct benefits over distributed machine learning. User privacy is protected by not having to upload massive amounts of personal data to a central server, and cost is brought down because devices do not have to be in a central data </w:t>
      </w:r>
      <w:proofErr w:type="spellStart"/>
      <w:r w:rsidR="00365E48" w:rsidRPr="00ED3CE4">
        <w:rPr>
          <w:rFonts w:cstheme="minorHAnsi"/>
          <w:color w:val="202124"/>
          <w:sz w:val="28"/>
          <w:szCs w:val="28"/>
          <w:shd w:val="clear" w:color="auto" w:fill="FFFFFF"/>
        </w:rPr>
        <w:t>center</w:t>
      </w:r>
      <w:proofErr w:type="spellEnd"/>
      <w:r w:rsidR="00365E48" w:rsidRPr="00ED3CE4">
        <w:rPr>
          <w:rFonts w:cstheme="minorHAnsi"/>
          <w:color w:val="202124"/>
          <w:sz w:val="28"/>
          <w:szCs w:val="28"/>
          <w:shd w:val="clear" w:color="auto" w:fill="FFFFFF"/>
        </w:rPr>
        <w:t xml:space="preserve"> location</w:t>
      </w:r>
    </w:p>
    <w:p w:rsidR="00365E48" w:rsidRPr="00ED3CE4" w:rsidRDefault="00F410B6" w:rsidP="00ED3CE4">
      <w:p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ED3CE4">
        <w:rPr>
          <w:rFonts w:cstheme="minorHAnsi"/>
          <w:color w:val="202124"/>
          <w:sz w:val="28"/>
          <w:szCs w:val="28"/>
          <w:shd w:val="clear" w:color="auto" w:fill="FFFFFF"/>
        </w:rPr>
        <w:t>Federated Learning allows for smarter models, lower latency, and less power consumption, all while ensuring privacy</w:t>
      </w:r>
      <w:r w:rsidR="001C16D4" w:rsidRPr="00ED3CE4">
        <w:rPr>
          <w:rFonts w:cstheme="minorHAnsi"/>
          <w:color w:val="202124"/>
          <w:sz w:val="28"/>
          <w:szCs w:val="28"/>
          <w:shd w:val="clear" w:color="auto" w:fill="FFFFFF"/>
        </w:rPr>
        <w:t>. It was</w:t>
      </w:r>
      <w:r w:rsidR="00365E48" w:rsidRPr="00ED3CE4">
        <w:rPr>
          <w:rFonts w:cstheme="minorHAnsi"/>
          <w:color w:val="202124"/>
          <w:sz w:val="28"/>
          <w:szCs w:val="28"/>
          <w:shd w:val="clear" w:color="auto" w:fill="FFFFFF"/>
        </w:rPr>
        <w:t xml:space="preserve"> interesting to see how federated learning evolve</w:t>
      </w:r>
      <w:r w:rsidR="001C16D4" w:rsidRPr="00ED3CE4">
        <w:rPr>
          <w:rFonts w:cstheme="minorHAnsi"/>
          <w:color w:val="202124"/>
          <w:sz w:val="28"/>
          <w:szCs w:val="28"/>
          <w:shd w:val="clear" w:color="auto" w:fill="FFFFFF"/>
        </w:rPr>
        <w:t xml:space="preserve">d over time to account for </w:t>
      </w:r>
      <w:r w:rsidR="00365E48" w:rsidRPr="00ED3CE4">
        <w:rPr>
          <w:rFonts w:cstheme="minorHAnsi"/>
          <w:color w:val="202124"/>
          <w:sz w:val="28"/>
          <w:szCs w:val="28"/>
          <w:shd w:val="clear" w:color="auto" w:fill="FFFFFF"/>
        </w:rPr>
        <w:t>information security attack.</w:t>
      </w:r>
    </w:p>
    <w:sectPr w:rsidR="00365E48" w:rsidRPr="00ED3CE4" w:rsidSect="004742A2">
      <w:headerReference w:type="default" r:id="rId21"/>
      <w:pgSz w:w="16838" w:h="23811" w:code="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72B7E" w:rsidRDefault="00372B7E" w:rsidP="00920029">
      <w:pPr>
        <w:spacing w:after="0" w:line="240" w:lineRule="auto"/>
      </w:pPr>
      <w:r>
        <w:separator/>
      </w:r>
    </w:p>
  </w:endnote>
  <w:endnote w:type="continuationSeparator" w:id="0">
    <w:p w:rsidR="00372B7E" w:rsidRDefault="00372B7E" w:rsidP="009200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72B7E" w:rsidRDefault="00372B7E" w:rsidP="00920029">
      <w:pPr>
        <w:spacing w:after="0" w:line="240" w:lineRule="auto"/>
      </w:pPr>
      <w:r>
        <w:separator/>
      </w:r>
    </w:p>
  </w:footnote>
  <w:footnote w:type="continuationSeparator" w:id="0">
    <w:p w:rsidR="00372B7E" w:rsidRDefault="00372B7E" w:rsidP="009200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0029" w:rsidRPr="00ED3CE4" w:rsidRDefault="00920029">
    <w:pPr>
      <w:pStyle w:val="Header"/>
      <w:jc w:val="right"/>
      <w:rPr>
        <w:b/>
        <w:color w:val="5B9BD5" w:themeColor="accent1"/>
        <w:sz w:val="32"/>
        <w:szCs w:val="32"/>
      </w:rPr>
    </w:pPr>
    <w:r w:rsidRPr="00ED3CE4">
      <w:rPr>
        <w:b/>
        <w:color w:val="5B9BD5" w:themeColor="accent1"/>
        <w:sz w:val="32"/>
        <w:szCs w:val="32"/>
      </w:rPr>
      <w:t>FL_Pneumonia_classification_GEC_BATCH_31</w:t>
    </w:r>
  </w:p>
  <w:p w:rsidR="00920029" w:rsidRDefault="00920029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B75127"/>
    <w:multiLevelType w:val="hybridMultilevel"/>
    <w:tmpl w:val="21901C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69466C4"/>
    <w:multiLevelType w:val="hybridMultilevel"/>
    <w:tmpl w:val="6EDA1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C256BEB"/>
    <w:multiLevelType w:val="hybridMultilevel"/>
    <w:tmpl w:val="B740A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CB57996"/>
    <w:multiLevelType w:val="hybridMultilevel"/>
    <w:tmpl w:val="96082648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5D2663E"/>
    <w:multiLevelType w:val="hybridMultilevel"/>
    <w:tmpl w:val="901272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6625B02"/>
    <w:multiLevelType w:val="hybridMultilevel"/>
    <w:tmpl w:val="4508BA6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820AE"/>
    <w:rsid w:val="00054230"/>
    <w:rsid w:val="001622F6"/>
    <w:rsid w:val="001B751B"/>
    <w:rsid w:val="001C16D4"/>
    <w:rsid w:val="00210DAF"/>
    <w:rsid w:val="00365E48"/>
    <w:rsid w:val="00372B7E"/>
    <w:rsid w:val="004742A2"/>
    <w:rsid w:val="005C344F"/>
    <w:rsid w:val="00605DDD"/>
    <w:rsid w:val="007574DD"/>
    <w:rsid w:val="00846BEF"/>
    <w:rsid w:val="00920029"/>
    <w:rsid w:val="009512B8"/>
    <w:rsid w:val="00AC245E"/>
    <w:rsid w:val="00AF5E33"/>
    <w:rsid w:val="00D0049A"/>
    <w:rsid w:val="00ED3CE4"/>
    <w:rsid w:val="00F410B6"/>
    <w:rsid w:val="00F820AE"/>
    <w:rsid w:val="00FA51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5DDD"/>
  </w:style>
  <w:style w:type="paragraph" w:styleId="Heading1">
    <w:name w:val="heading 1"/>
    <w:basedOn w:val="Normal"/>
    <w:link w:val="Heading1Char"/>
    <w:uiPriority w:val="9"/>
    <w:qFormat/>
    <w:rsid w:val="00D0049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0DA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0049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customStyle="1" w:styleId="hh">
    <w:name w:val="hh"/>
    <w:basedOn w:val="Normal"/>
    <w:rsid w:val="00D004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Spacing">
    <w:name w:val="No Spacing"/>
    <w:uiPriority w:val="1"/>
    <w:qFormat/>
    <w:rsid w:val="00FA51F5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605DD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05DDD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9200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0029"/>
  </w:style>
  <w:style w:type="paragraph" w:styleId="Footer">
    <w:name w:val="footer"/>
    <w:basedOn w:val="Normal"/>
    <w:link w:val="FooterChar"/>
    <w:uiPriority w:val="99"/>
    <w:unhideWhenUsed/>
    <w:rsid w:val="009200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0029"/>
  </w:style>
  <w:style w:type="paragraph" w:styleId="BalloonText">
    <w:name w:val="Balloon Text"/>
    <w:basedOn w:val="Normal"/>
    <w:link w:val="BalloonTextChar"/>
    <w:uiPriority w:val="99"/>
    <w:semiHidden/>
    <w:unhideWhenUsed/>
    <w:rsid w:val="005C34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344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771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9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4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68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9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7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2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97991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401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515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12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</Pages>
  <Words>355</Words>
  <Characters>2026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Chaya</dc:creator>
  <cp:keywords/>
  <dc:description/>
  <cp:lastModifiedBy>akshita langer</cp:lastModifiedBy>
  <cp:revision>7</cp:revision>
  <dcterms:created xsi:type="dcterms:W3CDTF">2020-10-12T10:37:00Z</dcterms:created>
  <dcterms:modified xsi:type="dcterms:W3CDTF">2020-10-12T14:25:00Z</dcterms:modified>
</cp:coreProperties>
</file>