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51.png" ContentType="image/png"/>
  <Override PartName="/word/media/rId80.png" ContentType="image/png"/>
  <Override PartName="/word/media/rId25.png" ContentType="image/png"/>
  <Override PartName="/word/media/rId26.png" ContentType="image/png"/>
  <Override PartName="/word/media/rId85.png" ContentType="image/png"/>
  <Override PartName="/word/media/rId86.png" ContentType="image/png"/>
  <Override PartName="/word/media/rId96.png" ContentType="image/png"/>
  <Override PartName="/word/media/rId61.png" ContentType="image/png"/>
  <Override PartName="/word/media/rId6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1"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8"/>
                    <a:srcRect/>
                    <a:stretch>
                      <a:fillRect/>
                    </a:stretch>
                  </pic:blipFill>
                  <pic:spPr bwMode="auto">
                    <a:xfrm>
                      <a:off x="0" y="0"/>
                      <a:ext cx="6350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9"/>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01"/>
                    <a:srcRect/>
                    <a:stretch>
                      <a:fillRect/>
                    </a:stretch>
                  </pic:blipFill>
                  <pic:spPr bwMode="auto">
                    <a:xfrm>
                      <a:off x="0" y="0"/>
                      <a:ext cx="6350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02"/>
                    <a:srcRect/>
                    <a:stretch>
                      <a:fillRect/>
                    </a:stretch>
                  </pic:blipFill>
                  <pic:spPr bwMode="auto">
                    <a:xfrm>
                      <a:off x="0" y="0"/>
                      <a:ext cx="6350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4"/>
                    <a:srcRect/>
                    <a:stretch>
                      <a:fillRect/>
                    </a:stretch>
                  </pic:blipFill>
                  <pic:spPr bwMode="auto">
                    <a:xfrm>
                      <a:off x="0" y="0"/>
                      <a:ext cx="6350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6"/>
                    <a:srcRect/>
                    <a:stretch>
                      <a:fillRect/>
                    </a:stretch>
                  </pic:blipFill>
                  <pic:spPr bwMode="auto">
                    <a:xfrm>
                      <a:off x="0" y="0"/>
                      <a:ext cx="6350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08"/>
                    <a:srcRect/>
                    <a:stretch>
                      <a:fillRect/>
                    </a:stretch>
                  </pic:blipFill>
                  <pic:spPr bwMode="auto">
                    <a:xfrm>
                      <a:off x="0" y="0"/>
                      <a:ext cx="6350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09"/>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1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11"/>
                    <a:srcRect/>
                    <a:stretch>
                      <a:fillRect/>
                    </a:stretch>
                  </pic:blipFill>
                  <pic:spPr bwMode="auto">
                    <a:xfrm>
                      <a:off x="0" y="0"/>
                      <a:ext cx="6350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1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13"/>
                    <a:srcRect/>
                    <a:stretch>
                      <a:fillRect/>
                    </a:stretch>
                  </pic:blipFill>
                  <pic:spPr bwMode="auto">
                    <a:xfrm>
                      <a:off x="0" y="0"/>
                      <a:ext cx="6350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1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df_입학자_long를 x축에 연도, y축에 입학생수를 매핑하여 학교종류별 입학생수를 선 그래프로 시각화하는데 group을 학교종류으로 설정함으로써 학교종류별 구분이 가능</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1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전체에 해당하는 전문대학 입학생을 선 그래프로 시각화하는데 지역이 하나뿐이므로 group을 1로 설정함으로써 선그래프를 그릴 수 있음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16"/>
                    <a:srcRect/>
                    <a:stretch>
                      <a:fillRect/>
                    </a:stretch>
                  </pic:blipFill>
                  <pic:spPr bwMode="auto">
                    <a:xfrm>
                      <a:off x="0" y="0"/>
                      <a:ext cx="63500" cy="50800"/>
                    </a:xfrm>
                    <a:prstGeom prst="rect">
                      <a:avLst/>
                    </a:prstGeom>
                    <a:noFill/>
                  </pic:spPr>
                </pic:pic>
              </a:graphicData>
            </a:graphic>
          </wp:inline>
        </w:drawing>
      </w:r>
    </w:p>
    <w:bookmarkEnd w:id="37"/>
    <w:bookmarkEnd w:id="38"/>
    <w:bookmarkStart w:id="67"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1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1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1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2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입학생수으로 매핑하고 각각의 line은 학교종류으로 그루핑하고, color는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입학생수로 매핑하고 각각의 line은 학교종류으로 그루핑하고, fill는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bookmarkEnd w:id="59"/>
    <w:bookmarkEnd w:id="60"/>
    <w:bookmarkStart w:id="66" w:name="통계-요소"/>
    <w:p>
      <w:pPr>
        <w:pStyle w:val="3"/>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5" name="Picture"/>
            <a:graphic>
              <a:graphicData uri="http://schemas.openxmlformats.org/drawingml/2006/picture">
                <pic:pic>
                  <pic:nvPicPr>
                    <pic:cNvPr descr="stat.png" id="126" name="Picture"/>
                    <pic:cNvPicPr>
                      <a:picLocks noChangeArrowheads="1" noChangeAspect="1"/>
                    </pic:cNvPicPr>
                  </pic:nvPicPr>
                  <pic:blipFill>
                    <a:blip r:embed="rId61"/>
                    <a:stretch>
                      <a:fillRect/>
                    </a:stretch>
                  </pic:blipFill>
                  <pic:spPr bwMode="auto">
                    <a:xfrm>
                      <a:off x="0" y="0"/>
                      <a:ext cx="5943600" cy="1433809"/>
                    </a:xfrm>
                    <a:prstGeom prst="rect">
                      <a:avLst/>
                    </a:prstGeom>
                    <a:noFill/>
                    <a:ln w="9525">
                      <a:noFill/>
                      <a:headEnd/>
                      <a:tailEnd/>
                    </a:ln>
                  </pic:spPr>
                </pic:pic>
              </a:graphicData>
            </a:graphic>
          </wp:inline>
        </w:drawing>
      </w:r>
    </w:p>
    <w:bookmarkStart w:id="63" w:name="stat_"/>
    <w:p>
      <w:pPr>
        <w:pStyle w:val="4"/>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7" name="Picture"/>
            <a:graphic>
              <a:graphicData uri="http://schemas.openxmlformats.org/drawingml/2006/picture">
                <pic:pic>
                  <pic:nvPicPr>
                    <pic:cNvPr descr="stat1.png" id="128" name="Picture"/>
                    <pic:cNvPicPr>
                      <a:picLocks noChangeArrowheads="1" noChangeAspect="1"/>
                    </pic:cNvPicPr>
                  </pic:nvPicPr>
                  <pic:blipFill>
                    <a:blip r:embed="rId62"/>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3"/>
    <w:bookmarkStart w:id="64" w:name="stat_summary"/>
    <w:p>
      <w:pPr>
        <w:pStyle w:val="4"/>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6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70"/>
                    <a:srcRect/>
                    <a:stretch>
                      <a:fillRect/>
                    </a:stretch>
                  </pic:blipFill>
                  <pic:spPr bwMode="auto">
                    <a:xfrm>
                      <a:off x="0" y="0"/>
                      <a:ext cx="63500" cy="50800"/>
                    </a:xfrm>
                    <a:prstGeom prst="rect">
                      <a:avLst/>
                    </a:prstGeom>
                    <a:noFill/>
                  </pic:spPr>
                </pic:pic>
              </a:graphicData>
            </a:graphic>
          </wp:inline>
        </w:drawing>
      </w:r>
    </w:p>
    <w:bookmarkEnd w:id="64"/>
    <w:bookmarkStart w:id="65" w:name="통계-변수의-생성"/>
    <w:p>
      <w:pPr>
        <w:pStyle w:val="4"/>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7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72"/>
                    <a:srcRect/>
                    <a:stretch>
                      <a:fillRect/>
                    </a:stretch>
                  </pic:blipFill>
                  <pic:spPr bwMode="auto">
                    <a:xfrm>
                      <a:off x="0" y="0"/>
                      <a:ext cx="63500" cy="50800"/>
                    </a:xfrm>
                    <a:prstGeom prst="rect">
                      <a:avLst/>
                    </a:prstGeom>
                    <a:noFill/>
                  </pic:spPr>
                </pic:pic>
              </a:graphicData>
            </a:graphic>
          </wp:inline>
        </w:drawing>
      </w:r>
    </w:p>
    <w:bookmarkEnd w:id="65"/>
    <w:bookmarkEnd w:id="66"/>
    <w:bookmarkEnd w:id="67"/>
    <w:bookmarkStart w:id="70"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7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8"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bookmarkEnd w:id="68"/>
    <w:bookmarkStart w:id="69"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7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78"/>
                    <a:srcRect/>
                    <a:stretch>
                      <a:fillRect/>
                    </a:stretch>
                  </pic:blipFill>
                  <pic:spPr bwMode="auto">
                    <a:xfrm>
                      <a:off x="0" y="0"/>
                      <a:ext cx="63500" cy="50800"/>
                    </a:xfrm>
                    <a:prstGeom prst="rect">
                      <a:avLst/>
                    </a:prstGeom>
                    <a:noFill/>
                  </pic:spPr>
                </pic:pic>
              </a:graphicData>
            </a:graphic>
          </wp:inline>
        </w:drawing>
      </w:r>
    </w:p>
    <w:bookmarkEnd w:id="69"/>
    <w:bookmarkEnd w:id="70"/>
    <w:bookmarkStart w:id="78"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4"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1"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bookmarkEnd w:id="71"/>
    <w:bookmarkStart w:id="72"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bookmarkEnd w:id="72"/>
    <w:bookmarkStart w:id="73"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스케일을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스케일을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bookmarkEnd w:id="73"/>
    <w:bookmarkEnd w:id="74"/>
    <w:bookmarkStart w:id="77"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5"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5"/>
    <w:bookmarkStart w:id="76"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bookmarkEnd w:id="76"/>
    <w:bookmarkEnd w:id="77"/>
    <w:bookmarkEnd w:id="78"/>
    <w:bookmarkStart w:id="90"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79"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79"/>
    <w:bookmarkStart w:id="81"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89" name="Picture"/>
            <a:graphic>
              <a:graphicData uri="http://schemas.openxmlformats.org/drawingml/2006/picture">
                <pic:pic>
                  <pic:nvPicPr>
                    <pic:cNvPr descr="elements.png" id="190" name="Picture"/>
                    <pic:cNvPicPr>
                      <a:picLocks noChangeArrowheads="1" noChangeAspect="1"/>
                    </pic:cNvPicPr>
                  </pic:nvPicPr>
                  <pic:blipFill>
                    <a:blip r:embed="rId80"/>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1"/>
    <w:bookmarkStart w:id="89"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2"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2"/>
    <w:bookmarkStart w:id="83"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bookmarkEnd w:id="83"/>
    <w:bookmarkStart w:id="87"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4"/>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3" name="Picture"/>
            <a:graphic>
              <a:graphicData uri="http://schemas.openxmlformats.org/drawingml/2006/picture">
                <pic:pic>
                  <pic:nvPicPr>
                    <pic:cNvPr descr="font_add3.png" id="194" name="Picture"/>
                    <pic:cNvPicPr>
                      <a:picLocks noChangeArrowheads="1" noChangeAspect="1"/>
                    </pic:cNvPicPr>
                  </pic:nvPicPr>
                  <pic:blipFill>
                    <a:blip r:embed="rId85"/>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195" name="Picture"/>
            <a:graphic>
              <a:graphicData uri="http://schemas.openxmlformats.org/drawingml/2006/picture">
                <pic:pic>
                  <pic:nvPicPr>
                    <pic:cNvPr descr="font_add4.png" id="196" name="Picture"/>
                    <pic:cNvPicPr>
                      <a:picLocks noChangeArrowheads="1" noChangeAspect="1"/>
                    </pic:cNvPicPr>
                  </pic:nvPicPr>
                  <pic:blipFill>
                    <a:blip r:embed="rId86"/>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bookmarkEnd w:id="87"/>
    <w:bookmarkStart w:id="88"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45720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bookmarkEnd w:id="88"/>
    <w:bookmarkEnd w:id="89"/>
    <w:bookmarkEnd w:id="90"/>
    <w:bookmarkEnd w:id="91"/>
    <w:bookmarkStart w:id="118"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95"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45720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45720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45720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bookmarkStart w:id="92"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45720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bookmarkEnd w:id="92"/>
    <w:bookmarkStart w:id="93"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45720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45720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bookmarkEnd w:id="93"/>
    <w:bookmarkStart w:id="94"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45720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45720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45720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45720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bookmarkEnd w:id="94"/>
    <w:bookmarkEnd w:id="95"/>
    <w:bookmarkStart w:id="116"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23" name="Picture"/>
            <a:graphic>
              <a:graphicData uri="http://schemas.openxmlformats.org/drawingml/2006/picture">
                <pic:pic>
                  <pic:nvPicPr>
                    <pic:cNvPr descr="legend.png" id="224" name="Picture"/>
                    <pic:cNvPicPr>
                      <a:picLocks noChangeArrowheads="1" noChangeAspect="1"/>
                    </pic:cNvPicPr>
                  </pic:nvPicPr>
                  <pic:blipFill>
                    <a:blip r:embed="rId96"/>
                    <a:stretch>
                      <a:fillRect/>
                    </a:stretch>
                  </pic:blipFill>
                  <pic:spPr bwMode="auto">
                    <a:xfrm>
                      <a:off x="0" y="0"/>
                      <a:ext cx="5738013" cy="3878528"/>
                    </a:xfrm>
                    <a:prstGeom prst="rect">
                      <a:avLst/>
                    </a:prstGeom>
                    <a:noFill/>
                    <a:ln w="9525">
                      <a:noFill/>
                      <a:headEnd/>
                      <a:tailEnd/>
                    </a:ln>
                  </pic:spPr>
                </pic:pic>
              </a:graphicData>
            </a:graphic>
          </wp:inline>
        </w:drawing>
      </w:r>
    </w:p>
    <w:bookmarkStart w:id="97"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45720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효율적이라는 표현을 썼다. 이 이유중 가장 큰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 완성된 코드는 다음과 같다.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코드와는 조금 다르다. 우선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w:t>
      </w:r>
      <w:r>
        <w:t xml:space="preserve"> </w:t>
      </w:r>
      <w:r>
        <w:rPr>
          <w:rStyle w:val="VerbatimChar"/>
        </w:rPr>
        <w:t xml:space="preserve">aes()</w:t>
      </w:r>
      <w:r>
        <w:t xml:space="preserve">밖의 설정에서</w:t>
      </w:r>
      <w:r>
        <w:t xml:space="preserve"> </w:t>
      </w:r>
      <w:r>
        <w:rPr>
          <w:rStyle w:val="VerbatimChar"/>
        </w:rPr>
        <w:t xml:space="preserve">aes()</w:t>
      </w:r>
      <w:r>
        <w:t xml:space="preserve">안의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97"/>
    <w:bookmarkStart w:id="115"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98"/>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3" w:name="범례-제목"/>
    <w:p>
      <w:pPr>
        <w:pStyle w:val="4"/>
      </w:pPr>
      <w:r>
        <w:t xml:space="preserve">범례 제목</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99"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05"/>
                    <a:srcRect/>
                    <a:stretch>
                      <a:fillRect/>
                    </a:stretch>
                  </pic:blipFill>
                  <pic:spPr bwMode="auto">
                    <a:xfrm>
                      <a:off x="0" y="0"/>
                      <a:ext cx="63500" cy="50800"/>
                    </a:xfrm>
                    <a:prstGeom prst="rect">
                      <a:avLst/>
                    </a:prstGeom>
                    <a:noFill/>
                  </pic:spPr>
                </pic:pic>
              </a:graphicData>
            </a:graphic>
          </wp:inline>
        </w:drawing>
      </w:r>
    </w:p>
    <w:bookmarkEnd w:id="99"/>
    <w:bookmarkStart w:id="100"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06"/>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07"/>
                    <a:srcRect/>
                    <a:stretch>
                      <a:fillRect/>
                    </a:stretch>
                  </pic:blipFill>
                  <pic:spPr bwMode="auto">
                    <a:xfrm>
                      <a:off x="0" y="0"/>
                      <a:ext cx="63500" cy="50800"/>
                    </a:xfrm>
                    <a:prstGeom prst="rect">
                      <a:avLst/>
                    </a:prstGeom>
                    <a:noFill/>
                  </pic:spPr>
                </pic:pic>
              </a:graphicData>
            </a:graphic>
          </wp:inline>
        </w:drawing>
      </w:r>
    </w:p>
    <w:bookmarkEnd w:id="100"/>
    <w:bookmarkStart w:id="101"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08"/>
                    <a:srcRect/>
                    <a:stretch>
                      <a:fillRect/>
                    </a:stretch>
                  </pic:blipFill>
                  <pic:spPr bwMode="auto">
                    <a:xfrm>
                      <a:off x="0" y="0"/>
                      <a:ext cx="63500" cy="50800"/>
                    </a:xfrm>
                    <a:prstGeom prst="rect">
                      <a:avLst/>
                    </a:prstGeom>
                    <a:noFill/>
                  </pic:spPr>
                </pic:pic>
              </a:graphicData>
            </a:graphic>
          </wp:inline>
        </w:drawing>
      </w:r>
    </w:p>
    <w:bookmarkEnd w:id="101"/>
    <w:bookmarkStart w:id="102"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09"/>
                    <a:srcRect/>
                    <a:stretch>
                      <a:fillRect/>
                    </a:stretch>
                  </pic:blipFill>
                  <pic:spPr bwMode="auto">
                    <a:xfrm>
                      <a:off x="0" y="0"/>
                      <a:ext cx="63500" cy="50800"/>
                    </a:xfrm>
                    <a:prstGeom prst="rect">
                      <a:avLst/>
                    </a:prstGeom>
                    <a:noFill/>
                  </pic:spPr>
                </pic:pic>
              </a:graphicData>
            </a:graphic>
          </wp:inline>
        </w:drawing>
      </w:r>
    </w:p>
    <w:bookmarkEnd w:id="102"/>
    <w:bookmarkEnd w:id="103"/>
    <w:bookmarkStart w:id="104"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1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1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1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이와 같은 순서로 범례의 순서를 설정하는 코드는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1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1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theme()</w:t>
      </w:r>
      <w:r>
        <w:t xml:space="preserve">을 사용하면 다음과 같이 코딩할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15"/>
                    <a:srcRect/>
                    <a:stretch>
                      <a:fillRect/>
                    </a:stretch>
                  </pic:blipFill>
                  <pic:spPr bwMode="auto">
                    <a:xfrm>
                      <a:off x="0" y="0"/>
                      <a:ext cx="63500" cy="50800"/>
                    </a:xfrm>
                    <a:prstGeom prst="rect">
                      <a:avLst/>
                    </a:prstGeom>
                    <a:noFill/>
                  </pic:spPr>
                </pic:pic>
              </a:graphicData>
            </a:graphic>
          </wp:inline>
        </w:drawing>
      </w:r>
    </w:p>
    <w:bookmarkEnd w:id="104"/>
    <w:bookmarkStart w:id="107" w:name="범례-키"/>
    <w:p>
      <w:pPr>
        <w:pStyle w:val="4"/>
      </w:pPr>
      <w:r>
        <w:t xml:space="preserve">범례 키</w:t>
      </w:r>
    </w:p>
    <w:p>
      <w:pPr>
        <w:pStyle w:val="FirstParagraph"/>
      </w:pPr>
      <w:r>
        <w:t xml:space="preserve">범례의 키는 범례에서 실제 표현되는 미적요소의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05" w:name="개별-범례-키"/>
    <w:p>
      <w:pPr>
        <w:pStyle w:val="5"/>
      </w:pPr>
      <w:r>
        <w:t xml:space="preserve">개별 범례 키</w:t>
      </w:r>
    </w:p>
    <w:p>
      <w:pPr>
        <w:pStyle w:val="FirstParagraph"/>
      </w:pPr>
      <w:r>
        <w:t xml:space="preserve">범례 키가 각각 구분된 미적요소의 모형을 보여주는 형태의 범례 키 구성을 말한다. 개별 범례 키는 매핑된 기하요소 레이어에 의해 생성되고</w:t>
      </w:r>
      <w:r>
        <w:t xml:space="preserve"> </w:t>
      </w:r>
      <w:r>
        <w:rPr>
          <w:rStyle w:val="VerbatimChar"/>
        </w:rPr>
        <w:t xml:space="preserve">guide_legend()</w:t>
      </w:r>
      <w:r>
        <w:t xml:space="preserve">를 사용해서 세부 설정을 변경할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16"/>
                    <a:srcRect/>
                    <a:stretch>
                      <a:fillRect/>
                    </a:stretch>
                  </pic:blipFill>
                  <pic:spPr bwMode="auto">
                    <a:xfrm>
                      <a:off x="0" y="0"/>
                      <a:ext cx="63500" cy="50800"/>
                    </a:xfrm>
                    <a:prstGeom prst="rect">
                      <a:avLst/>
                    </a:prstGeom>
                    <a:noFill/>
                  </pic:spPr>
                </pic:pic>
              </a:graphicData>
            </a:graphic>
          </wp:inline>
        </w:drawing>
      </w:r>
    </w:p>
    <w:bookmarkEnd w:id="105"/>
    <w:bookmarkStart w:id="106"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그래프를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45720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1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18"/>
                    <a:srcRect/>
                    <a:stretch>
                      <a:fillRect/>
                    </a:stretch>
                  </pic:blipFill>
                  <pic:spPr bwMode="auto">
                    <a:xfrm>
                      <a:off x="0" y="0"/>
                      <a:ext cx="63500" cy="50800"/>
                    </a:xfrm>
                    <a:prstGeom prst="rect">
                      <a:avLst/>
                    </a:prstGeom>
                    <a:noFill/>
                  </pic:spPr>
                </pic:pic>
              </a:graphicData>
            </a:graphic>
          </wp:inline>
        </w:drawing>
      </w:r>
    </w:p>
    <w:bookmarkEnd w:id="106"/>
    <w:bookmarkEnd w:id="107"/>
    <w:bookmarkStart w:id="108"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45720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19"/>
                    <a:srcRect/>
                    <a:stretch>
                      <a:fillRect/>
                    </a:stretch>
                  </pic:blipFill>
                  <pic:spPr bwMode="auto">
                    <a:xfrm>
                      <a:off x="0" y="0"/>
                      <a:ext cx="63500" cy="50800"/>
                    </a:xfrm>
                    <a:prstGeom prst="rect">
                      <a:avLst/>
                    </a:prstGeom>
                    <a:noFill/>
                  </pic:spPr>
                </pic:pic>
              </a:graphicData>
            </a:graphic>
          </wp:inline>
        </w:drawing>
      </w:r>
    </w:p>
    <w:bookmarkEnd w:id="108"/>
    <w:bookmarkStart w:id="109"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45720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20"/>
                    <a:srcRect/>
                    <a:stretch>
                      <a:fillRect/>
                    </a:stretch>
                  </pic:blipFill>
                  <pic:spPr bwMode="auto">
                    <a:xfrm>
                      <a:off x="0" y="0"/>
                      <a:ext cx="63500" cy="50800"/>
                    </a:xfrm>
                    <a:prstGeom prst="rect">
                      <a:avLst/>
                    </a:prstGeom>
                    <a:noFill/>
                  </pic:spPr>
                </pic:pic>
              </a:graphicData>
            </a:graphic>
          </wp:inline>
        </w:drawing>
      </w:r>
    </w:p>
    <w:bookmarkEnd w:id="109"/>
    <w:bookmarkStart w:id="110"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45720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21"/>
                    <a:srcRect/>
                    <a:stretch>
                      <a:fillRect/>
                    </a:stretch>
                  </pic:blipFill>
                  <pic:spPr bwMode="auto">
                    <a:xfrm>
                      <a:off x="0" y="0"/>
                      <a:ext cx="63500" cy="50800"/>
                    </a:xfrm>
                    <a:prstGeom prst="rect">
                      <a:avLst/>
                    </a:prstGeom>
                    <a:noFill/>
                  </pic:spPr>
                </pic:pic>
              </a:graphicData>
            </a:graphic>
          </wp:inline>
        </w:drawing>
      </w:r>
    </w:p>
    <w:bookmarkEnd w:id="110"/>
    <w:bookmarkStart w:id="111" w:name="범례-방향"/>
    <w:p>
      <w:pPr>
        <w:pStyle w:val="4"/>
      </w:pPr>
      <w:r>
        <w:t xml:space="preserve">범례 방향</w:t>
      </w:r>
    </w:p>
    <w:p>
      <w:pPr>
        <w:pStyle w:val="FirstParagraph"/>
      </w:pPr>
      <w:r>
        <w:t xml:space="preserve">위의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45720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22"/>
                    <a:srcRect/>
                    <a:stretch>
                      <a:fillRect/>
                    </a:stretch>
                  </pic:blipFill>
                  <pic:spPr bwMode="auto">
                    <a:xfrm>
                      <a:off x="0" y="0"/>
                      <a:ext cx="63500" cy="50800"/>
                    </a:xfrm>
                    <a:prstGeom prst="rect">
                      <a:avLst/>
                    </a:prstGeom>
                    <a:noFill/>
                  </pic:spPr>
                </pic:pic>
              </a:graphicData>
            </a:graphic>
          </wp:inline>
        </w:drawing>
      </w:r>
    </w:p>
    <w:bookmarkEnd w:id="111"/>
    <w:bookmarkStart w:id="112"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45720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2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2"/>
    <w:bookmarkStart w:id="113"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45720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24"/>
                    <a:srcRect/>
                    <a:stretch>
                      <a:fillRect/>
                    </a:stretch>
                  </pic:blipFill>
                  <pic:spPr bwMode="auto">
                    <a:xfrm>
                      <a:off x="0" y="0"/>
                      <a:ext cx="63500" cy="50800"/>
                    </a:xfrm>
                    <a:prstGeom prst="rect">
                      <a:avLst/>
                    </a:prstGeom>
                    <a:noFill/>
                  </pic:spPr>
                </pic:pic>
              </a:graphicData>
            </a:graphic>
          </wp:inline>
        </w:drawing>
      </w:r>
    </w:p>
    <w:bookmarkEnd w:id="113"/>
    <w:bookmarkStart w:id="114"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45720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25"/>
                    <a:srcRect/>
                    <a:stretch>
                      <a:fillRect/>
                    </a:stretch>
                  </pic:blipFill>
                  <pic:spPr bwMode="auto">
                    <a:xfrm>
                      <a:off x="0" y="0"/>
                      <a:ext cx="63500" cy="50800"/>
                    </a:xfrm>
                    <a:prstGeom prst="rect">
                      <a:avLst/>
                    </a:prstGeom>
                    <a:noFill/>
                  </pic:spPr>
                </pic:pic>
              </a:graphicData>
            </a:graphic>
          </wp:inline>
        </w:drawing>
      </w:r>
    </w:p>
    <w:bookmarkEnd w:id="114"/>
    <w:bookmarkEnd w:id="115"/>
    <w:bookmarkEnd w:id="116"/>
    <w:bookmarkStart w:id="117" w:name="축axis"/>
    <w:p>
      <w:pPr>
        <w:pStyle w:val="2"/>
      </w:pPr>
      <w:r>
        <w:t xml:space="preserve">축(Axis)</w:t>
      </w:r>
    </w:p>
    <w:bookmarkEnd w:id="117"/>
    <w:bookmarkEnd w:id="11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4">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98">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1" Type="http://schemas.openxmlformats.org/officeDocument/2006/relationships/image" Target="media/rId51.png"/>
<Relationship Id="rId80" Type="http://schemas.openxmlformats.org/officeDocument/2006/relationships/image" Target="media/rId80.png"/>
<Relationship Id="rId25" Type="http://schemas.openxmlformats.org/officeDocument/2006/relationships/image" Target="media/rId25.png"/>
<Relationship Id="rId26" Type="http://schemas.openxmlformats.org/officeDocument/2006/relationships/image" Target="media/rId26.png"/>
<Relationship Id="rId85" Type="http://schemas.openxmlformats.org/officeDocument/2006/relationships/image" Target="media/rId85.png"/>
<Relationship Id="rId86" Type="http://schemas.openxmlformats.org/officeDocument/2006/relationships/image" Target="media/rId86.png"/>
<Relationship Id="rId96" Type="http://schemas.openxmlformats.org/officeDocument/2006/relationships/image" Target="media/rId96.png"/>
<Relationship Id="rId61" Type="http://schemas.openxmlformats.org/officeDocument/2006/relationships/image" Target="media/rId61.png"/>
<Relationship Id="rId62" Type="http://schemas.openxmlformats.org/officeDocument/2006/relationships/image" Target="media/rId62.png"/>
<Relationship Id="rId22" Type="http://schemas.openxmlformats.org/officeDocument/2006/relationships/hyperlink" Target="https://kess.kedi.re.kr/contents/dataset?itemCode=04&amp;menuId=m_02_04_03_02&amp;tabId=m3" TargetMode="External"/>
<Relationship Id="rId97" Type="http://schemas.openxmlformats.org/officeDocument/2006/relationships/image" Target="media/file46c47cb21677.png"/>
<Relationship Id="rId98" Type="http://schemas.openxmlformats.org/officeDocument/2006/relationships/image" Target="media/file46c452c6335a.png"/>
<Relationship Id="rId99" Type="http://schemas.openxmlformats.org/officeDocument/2006/relationships/image" Target="media/file46c434b26c05.png"/>
<Relationship Id="rId100" Type="http://schemas.openxmlformats.org/officeDocument/2006/relationships/image" Target="media/file46c461756c9e.png"/>
<Relationship Id="rId101" Type="http://schemas.openxmlformats.org/officeDocument/2006/relationships/image" Target="media/file46c4460e75cf.png"/>
<Relationship Id="rId102" Type="http://schemas.openxmlformats.org/officeDocument/2006/relationships/image" Target="media/file46c43d923b9a.png"/>
<Relationship Id="rId103" Type="http://schemas.openxmlformats.org/officeDocument/2006/relationships/image" Target="media/file46c4530ef83.png"/>
<Relationship Id="rId104" Type="http://schemas.openxmlformats.org/officeDocument/2006/relationships/image" Target="media/file46c41b4d5984.png"/>
<Relationship Id="rId105" Type="http://schemas.openxmlformats.org/officeDocument/2006/relationships/image" Target="media/file46c42dfa3d24.png"/>
<Relationship Id="rId106" Type="http://schemas.openxmlformats.org/officeDocument/2006/relationships/image" Target="media/file46c440bc749b.png"/>
<Relationship Id="rId107" Type="http://schemas.openxmlformats.org/officeDocument/2006/relationships/image" Target="media/file46c43c3879fe.png"/>
<Relationship Id="rId108" Type="http://schemas.openxmlformats.org/officeDocument/2006/relationships/image" Target="media/file46c4221f16b9.png"/>
<Relationship Id="rId109" Type="http://schemas.openxmlformats.org/officeDocument/2006/relationships/image" Target="media/file46c414b473df.png"/>
<Relationship Id="rId110" Type="http://schemas.openxmlformats.org/officeDocument/2006/relationships/image" Target="media/file46c413685a27.png"/>
<Relationship Id="rId111" Type="http://schemas.openxmlformats.org/officeDocument/2006/relationships/image" Target="media/file46c45d85684.png"/>
<Relationship Id="rId112" Type="http://schemas.openxmlformats.org/officeDocument/2006/relationships/image" Target="media/file46c432fb60b6.png"/>
<Relationship Id="rId113" Type="http://schemas.openxmlformats.org/officeDocument/2006/relationships/image" Target="media/file46c42ccdb52.png"/>
<Relationship Id="rId114" Type="http://schemas.openxmlformats.org/officeDocument/2006/relationships/image" Target="media/file46c471b2410b.png"/>
<Relationship Id="rId115" Type="http://schemas.openxmlformats.org/officeDocument/2006/relationships/image" Target="media/file46c470e05147.png"/>
<Relationship Id="rId116" Type="http://schemas.openxmlformats.org/officeDocument/2006/relationships/image" Target="media/file46c45c245e3b.png"/>
<Relationship Id="rId117" Type="http://schemas.openxmlformats.org/officeDocument/2006/relationships/image" Target="media/file46c423a9512f.png"/>
<Relationship Id="rId118" Type="http://schemas.openxmlformats.org/officeDocument/2006/relationships/image" Target="media/file46c49275d98.png"/>
<Relationship Id="rId119" Type="http://schemas.openxmlformats.org/officeDocument/2006/relationships/image" Target="media/file46c44d4a721b.png"/>
<Relationship Id="rId120" Type="http://schemas.openxmlformats.org/officeDocument/2006/relationships/image" Target="media/file46c451932eca.png"/>
<Relationship Id="rId121" Type="http://schemas.openxmlformats.org/officeDocument/2006/relationships/image" Target="media/file46c41a03720f.png"/>
<Relationship Id="rId122" Type="http://schemas.openxmlformats.org/officeDocument/2006/relationships/image" Target="media/file46c435495a21.png"/>
<Relationship Id="rId123" Type="http://schemas.openxmlformats.org/officeDocument/2006/relationships/image" Target="media/file46c475546fb.png"/>
<Relationship Id="rId124" Type="http://schemas.openxmlformats.org/officeDocument/2006/relationships/image" Target="media/file46c41174929.png"/>
<Relationship Id="rId125" Type="http://schemas.openxmlformats.org/officeDocument/2006/relationships/image" Target="media/file46c46c67bec.png"/>
<Relationship Id="rId126" Type="http://schemas.openxmlformats.org/officeDocument/2006/relationships/image" Target="media/file46c4c0f7d7f.png"/>
<Relationship Id="rId127" Type="http://schemas.openxmlformats.org/officeDocument/2006/relationships/image" Target="media/file46c461a84e84.png"/>
<Relationship Id="rId128" Type="http://schemas.openxmlformats.org/officeDocument/2006/relationships/image" Target="media/file46c458a869e4.png"/>
<Relationship Id="rId129" Type="http://schemas.openxmlformats.org/officeDocument/2006/relationships/image" Target="media/file46c44bb650a8.png"/>
<Relationship Id="rId130" Type="http://schemas.openxmlformats.org/officeDocument/2006/relationships/image" Target="media/file46c43a636190.png"/>
<Relationship Id="rId131" Type="http://schemas.openxmlformats.org/officeDocument/2006/relationships/image" Target="media/file46c4d7f1278.png"/>
<Relationship Id="rId132" Type="http://schemas.openxmlformats.org/officeDocument/2006/relationships/image" Target="media/file46c4674151c8.png"/>
<Relationship Id="rId133" Type="http://schemas.openxmlformats.org/officeDocument/2006/relationships/image" Target="media/file46c425a63884.png"/>
<Relationship Id="rId134" Type="http://schemas.openxmlformats.org/officeDocument/2006/relationships/image" Target="media/file46c430a239b3.png"/>
<Relationship Id="rId135" Type="http://schemas.openxmlformats.org/officeDocument/2006/relationships/image" Target="media/file46c43b28223c.png"/>
<Relationship Id="rId136" Type="http://schemas.openxmlformats.org/officeDocument/2006/relationships/image" Target="media/file46c41509146a.png"/>
<Relationship Id="rId137" Type="http://schemas.openxmlformats.org/officeDocument/2006/relationships/image" Target="media/file46c45d3f44a9.png"/>
<Relationship Id="rId138" Type="http://schemas.openxmlformats.org/officeDocument/2006/relationships/image" Target="media/file46c41f20294e.png"/>
<Relationship Id="rId139" Type="http://schemas.openxmlformats.org/officeDocument/2006/relationships/image" Target="media/file46c47a861d5b.png"/>
<Relationship Id="rId140" Type="http://schemas.openxmlformats.org/officeDocument/2006/relationships/image" Target="media/file46c435fc369e.png"/>
<Relationship Id="rId141" Type="http://schemas.openxmlformats.org/officeDocument/2006/relationships/image" Target="media/file46c4535e51a3.png"/>
<Relationship Id="rId142" Type="http://schemas.openxmlformats.org/officeDocument/2006/relationships/image" Target="media/file46c442a12a49.png"/>
<Relationship Id="rId143" Type="http://schemas.openxmlformats.org/officeDocument/2006/relationships/image" Target="media/file46c46b914e02.png"/>
<Relationship Id="rId144" Type="http://schemas.openxmlformats.org/officeDocument/2006/relationships/image" Target="media/file46c44ec95d00.png"/>
<Relationship Id="rId145" Type="http://schemas.openxmlformats.org/officeDocument/2006/relationships/image" Target="media/file46c43f3679e0.png"/>
<Relationship Id="rId146" Type="http://schemas.openxmlformats.org/officeDocument/2006/relationships/image" Target="media/file46c4e1390.png"/>
<Relationship Id="rId147" Type="http://schemas.openxmlformats.org/officeDocument/2006/relationships/image" Target="media/file46c43ed55381.png"/>
<Relationship Id="rId148" Type="http://schemas.openxmlformats.org/officeDocument/2006/relationships/image" Target="media/file46c419554a6f.png"/>
<Relationship Id="rId149" Type="http://schemas.openxmlformats.org/officeDocument/2006/relationships/image" Target="media/file46c456cb836.png"/>
<Relationship Id="rId150" Type="http://schemas.openxmlformats.org/officeDocument/2006/relationships/image" Target="media/file46c4550d4f94.png"/>
<Relationship Id="rId151" Type="http://schemas.openxmlformats.org/officeDocument/2006/relationships/image" Target="media/file46c45ef5cd0.png"/>
<Relationship Id="rId152" Type="http://schemas.openxmlformats.org/officeDocument/2006/relationships/image" Target="media/file46c459386e8c.png"/>
<Relationship Id="rId153" Type="http://schemas.openxmlformats.org/officeDocument/2006/relationships/image" Target="media/file46c447757a5a.png"/>
<Relationship Id="rId154" Type="http://schemas.openxmlformats.org/officeDocument/2006/relationships/image" Target="media/file46c4c4812cb.png"/>
<Relationship Id="rId155" Type="http://schemas.openxmlformats.org/officeDocument/2006/relationships/image" Target="media/file46c454137308.png"/>
<Relationship Id="rId156" Type="http://schemas.openxmlformats.org/officeDocument/2006/relationships/image" Target="media/file46c43d440.png"/>
<Relationship Id="rId157" Type="http://schemas.openxmlformats.org/officeDocument/2006/relationships/image" Target="media/file46c47e63136a.png"/>
<Relationship Id="rId158" Type="http://schemas.openxmlformats.org/officeDocument/2006/relationships/image" Target="media/file46c45227622c.png"/>
<Relationship Id="rId159" Type="http://schemas.openxmlformats.org/officeDocument/2006/relationships/image" Target="media/file46c42e8953e5.png"/>
<Relationship Id="rId160" Type="http://schemas.openxmlformats.org/officeDocument/2006/relationships/image" Target="media/file46c422e64033.png"/>
<Relationship Id="rId161" Type="http://schemas.openxmlformats.org/officeDocument/2006/relationships/image" Target="media/file46c441157e64.png"/>
<Relationship Id="rId162" Type="http://schemas.openxmlformats.org/officeDocument/2006/relationships/image" Target="media/file46c4d3519b4.png"/>
<Relationship Id="rId163" Type="http://schemas.openxmlformats.org/officeDocument/2006/relationships/image" Target="media/file46c44d2b5c4b.png"/>
<Relationship Id="rId164" Type="http://schemas.openxmlformats.org/officeDocument/2006/relationships/image" Target="media/file46c43ce7f56.png"/>
<Relationship Id="rId165" Type="http://schemas.openxmlformats.org/officeDocument/2006/relationships/image" Target="media/file46c415e1ad.png"/>
<Relationship Id="rId166" Type="http://schemas.openxmlformats.org/officeDocument/2006/relationships/image" Target="media/file46c4b6f22e3.png"/>
<Relationship Id="rId167" Type="http://schemas.openxmlformats.org/officeDocument/2006/relationships/image" Target="media/file46c42ae82be.png"/>
<Relationship Id="rId168" Type="http://schemas.openxmlformats.org/officeDocument/2006/relationships/image" Target="media/file46c445a6655a.png"/>
<Relationship Id="rId169" Type="http://schemas.openxmlformats.org/officeDocument/2006/relationships/image" Target="media/file46c47c6f3c8b.png"/>
<Relationship Id="rId170" Type="http://schemas.openxmlformats.org/officeDocument/2006/relationships/image" Target="media/file46c47ec94b3f.png"/>
<Relationship Id="rId171" Type="http://schemas.openxmlformats.org/officeDocument/2006/relationships/image" Target="media/file46c4664461e8.png"/>
<Relationship Id="rId172" Type="http://schemas.openxmlformats.org/officeDocument/2006/relationships/image" Target="media/file46c414c11b36.png"/>
<Relationship Id="rId173" Type="http://schemas.openxmlformats.org/officeDocument/2006/relationships/image" Target="media/file46c4763c3aa.png"/>
<Relationship Id="rId174" Type="http://schemas.openxmlformats.org/officeDocument/2006/relationships/image" Target="media/file46c449a82ad0.png"/>
<Relationship Id="rId175" Type="http://schemas.openxmlformats.org/officeDocument/2006/relationships/image" Target="media/file46c471d65317.png"/>
<Relationship Id="rId176" Type="http://schemas.openxmlformats.org/officeDocument/2006/relationships/image" Target="media/file46c416885da5.png"/>
<Relationship Id="rId177" Type="http://schemas.openxmlformats.org/officeDocument/2006/relationships/image" Target="media/file46c45f1b399b.png"/>
<Relationship Id="rId178" Type="http://schemas.openxmlformats.org/officeDocument/2006/relationships/image" Target="media/file46c41b661aa3.png"/>
<Relationship Id="rId179" Type="http://schemas.openxmlformats.org/officeDocument/2006/relationships/image" Target="media/file46c414c818bd.png"/>
<Relationship Id="rId180" Type="http://schemas.openxmlformats.org/officeDocument/2006/relationships/image" Target="media/file46c4507f2ba5.png"/>
<Relationship Id="rId181" Type="http://schemas.openxmlformats.org/officeDocument/2006/relationships/image" Target="media/file46c415af4650.png"/>
<Relationship Id="rId182" Type="http://schemas.openxmlformats.org/officeDocument/2006/relationships/image" Target="media/file46c45cd13b47.png"/>
<Relationship Id="rId183" Type="http://schemas.openxmlformats.org/officeDocument/2006/relationships/image" Target="media/file46c43b5b18ee.png"/>
<Relationship Id="rId184" Type="http://schemas.openxmlformats.org/officeDocument/2006/relationships/image" Target="media/file46c435dd64f9.png"/>
<Relationship Id="rId185" Type="http://schemas.openxmlformats.org/officeDocument/2006/relationships/image" Target="media/file46c473f318a2.png"/>
<Relationship Id="rId186" Type="http://schemas.openxmlformats.org/officeDocument/2006/relationships/image" Target="media/file46c46cacb53.png"/>
<Relationship Id="rId187" Type="http://schemas.openxmlformats.org/officeDocument/2006/relationships/image" Target="media/file46c4176027e5.png"/>
<Relationship Id="rId188" Type="http://schemas.openxmlformats.org/officeDocument/2006/relationships/image" Target="media/file46c44c1068a9.png"/>
<Relationship Id="rId189" Type="http://schemas.openxmlformats.org/officeDocument/2006/relationships/image" Target="media/file46c417b238cc.png"/>
<Relationship Id="rId190" Type="http://schemas.openxmlformats.org/officeDocument/2006/relationships/image" Target="media/file46c42c2cdde.png"/>
<Relationship Id="rId191" Type="http://schemas.openxmlformats.org/officeDocument/2006/relationships/image" Target="media/file46c410c0627f.png"/>
<Relationship Id="rId192" Type="http://schemas.openxmlformats.org/officeDocument/2006/relationships/image" Target="media/file46c41f36437d.png"/>
<Relationship Id="rId193" Type="http://schemas.openxmlformats.org/officeDocument/2006/relationships/image" Target="media/file46c47b0f6aed.png"/>
<Relationship Id="rId194" Type="http://schemas.openxmlformats.org/officeDocument/2006/relationships/image" Target="media/file46c45b7c105.png"/>
<Relationship Id="rId195" Type="http://schemas.openxmlformats.org/officeDocument/2006/relationships/image" Target="media/file46c45f618be.png"/>
<Relationship Id="rId196" Type="http://schemas.openxmlformats.org/officeDocument/2006/relationships/image" Target="media/file46c46a56e85.png"/>
<Relationship Id="rId197" Type="http://schemas.openxmlformats.org/officeDocument/2006/relationships/image" Target="media/file46c45cff6189.png"/>
<Relationship Id="rId198" Type="http://schemas.openxmlformats.org/officeDocument/2006/relationships/image" Target="media/file46c4463a2469.png"/>
<Relationship Id="rId199" Type="http://schemas.openxmlformats.org/officeDocument/2006/relationships/image" Target="media/file46c45c8f4848.png"/>
<Relationship Id="rId200" Type="http://schemas.openxmlformats.org/officeDocument/2006/relationships/image" Target="media/file46c439651d94.png"/>
<Relationship Id="rId201" Type="http://schemas.openxmlformats.org/officeDocument/2006/relationships/image" Target="media/file46c479ca9.png"/>
<Relationship Id="rId202" Type="http://schemas.openxmlformats.org/officeDocument/2006/relationships/image" Target="media/file46c43ff8faf.png"/>
<Relationship Id="rId203" Type="http://schemas.openxmlformats.org/officeDocument/2006/relationships/image" Target="media/file46c461b126e6.png"/>
<Relationship Id="rId204" Type="http://schemas.openxmlformats.org/officeDocument/2006/relationships/image" Target="media/file46c432b01dc0.png"/>
<Relationship Id="rId205" Type="http://schemas.openxmlformats.org/officeDocument/2006/relationships/image" Target="media/file46c4138d2d36.png"/>
<Relationship Id="rId206" Type="http://schemas.openxmlformats.org/officeDocument/2006/relationships/image" Target="media/file46c470bc18fe.png"/>
<Relationship Id="rId207" Type="http://schemas.openxmlformats.org/officeDocument/2006/relationships/image" Target="media/file46c47a913d05.png"/>
<Relationship Id="rId208" Type="http://schemas.openxmlformats.org/officeDocument/2006/relationships/image" Target="media/file46c4667943e4.png"/>
<Relationship Id="rId209" Type="http://schemas.openxmlformats.org/officeDocument/2006/relationships/image" Target="media/file46c44abb35c2.png"/>
<Relationship Id="rId210" Type="http://schemas.openxmlformats.org/officeDocument/2006/relationships/image" Target="media/file46c471804b84.png"/>
<Relationship Id="rId211" Type="http://schemas.openxmlformats.org/officeDocument/2006/relationships/image" Target="media/file46c424fb1038.png"/>
<Relationship Id="rId212" Type="http://schemas.openxmlformats.org/officeDocument/2006/relationships/image" Target="media/file46c445e26b1e.png"/>
<Relationship Id="rId213" Type="http://schemas.openxmlformats.org/officeDocument/2006/relationships/image" Target="media/file46c446973ec0.png"/>
<Relationship Id="rId214" Type="http://schemas.openxmlformats.org/officeDocument/2006/relationships/image" Target="media/file46c438b26df1.png"/>
<Relationship Id="rId215" Type="http://schemas.openxmlformats.org/officeDocument/2006/relationships/image" Target="media/file46c447ce5db4.png"/>
<Relationship Id="rId216" Type="http://schemas.openxmlformats.org/officeDocument/2006/relationships/image" Target="media/file46c413c4351.png"/>
<Relationship Id="rId217" Type="http://schemas.openxmlformats.org/officeDocument/2006/relationships/image" Target="media/file46c42dbc4826.png"/>
<Relationship Id="rId218" Type="http://schemas.openxmlformats.org/officeDocument/2006/relationships/image" Target="media/file46c456b518fa.png"/>
<Relationship Id="rId219" Type="http://schemas.openxmlformats.org/officeDocument/2006/relationships/image" Target="media/file46c4537d64d2.png"/>
<Relationship Id="rId220" Type="http://schemas.openxmlformats.org/officeDocument/2006/relationships/image" Target="media/file46c492b2fa4.png"/>
<Relationship Id="rId221" Type="http://schemas.openxmlformats.org/officeDocument/2006/relationships/image" Target="media/file46c46e953f52.png"/>
<Relationship Id="rId222" Type="http://schemas.openxmlformats.org/officeDocument/2006/relationships/image" Target="media/file46c425e5dd7.png"/>
<Relationship Id="rId223" Type="http://schemas.openxmlformats.org/officeDocument/2006/relationships/image" Target="media/file46c4328f4191.png"/>
<Relationship Id="rId224" Type="http://schemas.openxmlformats.org/officeDocument/2006/relationships/image" Target="media/file46c449d87501.png"/>
<Relationship Id="rId225" Type="http://schemas.openxmlformats.org/officeDocument/2006/relationships/image" Target="media/file46c457e52182.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2022-01-13T06:35:51Z</dcterms:created>
  <dcterms:modified xsi:type="dcterms:W3CDTF">2022-01-13T15:35:53Z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