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3.png" ContentType="image/png"/>
  <Override PartName="/word/media/rId40.png" ContentType="image/png"/>
  <Override PartName="/word/media/rId44.png" ContentType="image/png"/>
  <Override PartName="/word/media/rId75.png" ContentType="image/png"/>
  <Override PartName="/word/media/rId66.png" ContentType="image/png"/>
  <Override PartName="/word/media/rId71.png" ContentType="image/png"/>
  <Override PartName="/word/media/rId62.png" ContentType="image/png"/>
  <Override PartName="/word/media/rId20.png" ContentType="image/png"/>
  <Override PartName="/word/media/rId30.png" ContentType="image/png"/>
  <Override PartName="/word/media/rId37.png" ContentType="image/png"/>
  <Override PartName="/word/media/rId2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지수와</w:t>
      </w:r>
      <w:r>
        <w:t xml:space="preserve"> </w:t>
      </w:r>
      <w:r>
        <w:t xml:space="preserve">지도의</w:t>
      </w:r>
      <w:r>
        <w:t xml:space="preserve"> </w:t>
      </w:r>
      <w:r>
        <w:t xml:space="preserve">시각화</w:t>
      </w:r>
    </w:p>
    <w:p>
      <w:pPr>
        <w:pStyle w:val="FirstParagraph"/>
      </w:pPr>
      <w:r>
        <w:t xml:space="preserve">이번 장에서는 지금까지 살펴본 시각화외에도</w:t>
      </w:r>
      <w:r>
        <w:t xml:space="preserve"> </w:t>
      </w:r>
      <w:r>
        <w:rPr>
          <w:rStyle w:val="VerbatimChar"/>
        </w:rPr>
        <w:t xml:space="preserve">plotly</w:t>
      </w:r>
      <w:r>
        <w:t xml:space="preserve">에서 추가적으로 제공하는 시각화 중 지수(index)의 시가화와 지도의 시각화를 살펴보도록 하겠다.</w:t>
      </w:r>
    </w:p>
    <w:p>
      <w:pPr>
        <w:pStyle w:val="Corpsdetexte"/>
      </w:pPr>
      <w:r>
        <w:t xml:space="preserve">지수(Index)는 데이터 들을 특징일 종합하여 하나의 수치로 표현한 것을 말한다. 평균, 표준편차와 같은 수치도 가장 흔하게 만날 수 있는 지수 중에 하나이고 매일 매일 주식 시장 전체의 가격 변동을 종합한 KOPIS나 KOSDAQ와 같은 주가 종합 지수도 있다. 이렇게 하나의 수치를 시각화로 표현하는 방법을</w:t>
      </w:r>
      <w:r>
        <w:t xml:space="preserve"> </w:t>
      </w:r>
      <w:r>
        <w:rPr>
          <w:rStyle w:val="VerbatimChar"/>
        </w:rPr>
        <w:t xml:space="preserve">plotly</w:t>
      </w:r>
      <w:r>
        <w:t xml:space="preserve">에서 제공한다.</w:t>
      </w:r>
    </w:p>
    <w:p>
      <w:pPr>
        <w:pStyle w:val="Corpsdetexte"/>
      </w:pPr>
      <w:r>
        <w:t xml:space="preserve">지도(Map)의 시각화는 매우 흔하게 사용하는 시각화로 보통 행정 구역과 같은 공간 단위별로 수집된 데이터에 대해 무늬나 색상의 단계로 데이터를 표현하는 단계 구분도(Choropleth map)나 지도위에 위경도 좌표를 지닌 객체들을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w:t>
      </w:r>
      <w:r>
        <w:t xml:space="preserve"> </w:t>
      </w:r>
      <w:r>
        <w:rPr>
          <w:rStyle w:val="VerbatimChar"/>
        </w:rPr>
        <w:t xml:space="preserve">plotly</w:t>
      </w:r>
      <w:r>
        <w:t xml:space="preserve">에서 인디케이터의 의미는 ’value</w:t>
      </w:r>
      <w:r>
        <w:t xml:space="preserve">’</w:t>
      </w:r>
      <w:r>
        <w:t xml:space="preserve"> </w:t>
      </w:r>
      <w:r>
        <w:t xml:space="preserve">속성으로 지정된 단일 값을 시각화하는 것이다. 인디케이터의 속성은 다음의 네 가지 속성이 첫번째 레벨의 속성이다.</w:t>
      </w:r>
    </w:p>
    <w:p>
      <w:pPr>
        <w:numPr>
          <w:ilvl w:val="0"/>
          <w:numId w:val="1001"/>
        </w:numPr>
        <w:pStyle w:val="Compact"/>
      </w:pPr>
      <w:r>
        <w:t xml:space="preserve">value: 시각화 할 값</w:t>
      </w:r>
    </w:p>
    <w:p>
      <w:pPr>
        <w:numPr>
          <w:ilvl w:val="0"/>
          <w:numId w:val="1001"/>
        </w:numPr>
        <w:pStyle w:val="Compact"/>
      </w:pPr>
      <w:r>
        <w:t xml:space="preserve">mode: 인디케이터의 종류</w:t>
      </w:r>
    </w:p>
    <w:p>
      <w:pPr>
        <w:numPr>
          <w:ilvl w:val="0"/>
          <w:numId w:val="1001"/>
        </w:numPr>
        <w:pStyle w:val="Compact"/>
      </w:pPr>
      <w:r>
        <w:t xml:space="preserve">align: 수치와 델터 인디케이터의 정렬(left, center, right)</w:t>
      </w:r>
    </w:p>
    <w:p>
      <w:pPr>
        <w:numPr>
          <w:ilvl w:val="0"/>
          <w:numId w:val="1001"/>
        </w:numPr>
        <w:pStyle w:val="Compact"/>
      </w:pPr>
      <w:r>
        <w:t xml:space="preserve">domain: 인디케이터의 위치 범위</w:t>
      </w:r>
    </w:p>
    <w:p>
      <w:pPr>
        <w:pStyle w:val="FirstParagraph"/>
      </w:pPr>
      <w:r>
        <w:rPr>
          <w:rStyle w:val="VerbatimChar"/>
        </w:rPr>
        <w:t xml:space="preserve">plotly</w:t>
      </w:r>
      <w:r>
        <w:t xml:space="preserve">에서는 인디케이터를 시각화하기 위해 indicator 트레이스를 제공한다. indicator 트레이스는 인디케이터로 표현할 수치를 수치, 델타, 게이지의 세 가지 방법을 사용하여 시각화하는 것이다. 이 세가지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orpsdetexte"/>
      </w:pPr>
      <w:r>
        <w:drawing>
          <wp:inline>
            <wp:extent cx="5969000" cy="1567616"/>
            <wp:effectExtent b="0" l="0" r="0" t="0"/>
            <wp:docPr descr=""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bookmarkStart w:id="29" w:name="수치number-인디케이터"/>
    <w:p>
      <w:pPr>
        <w:pStyle w:val="Titre2"/>
      </w:pPr>
      <w:r>
        <w:t xml:space="preserve">수치(number) 인디케이터</w:t>
      </w:r>
    </w:p>
    <w:p>
      <w:pPr>
        <w:pStyle w:val="FirstParagraph"/>
      </w:pPr>
      <w:r>
        <w:t xml:space="preserve">수치 인디케이터는 단일 수치값을 시각화하는 방법이다. 이 수치 인디케이터는 indicator 트레이스 속성 중에</w:t>
      </w:r>
      <w:r>
        <w:t xml:space="preserve"> </w:t>
      </w:r>
      <w:r>
        <w:t xml:space="preserve">‘</w:t>
      </w:r>
      <w:r>
        <w:t xml:space="preserve">number</w:t>
      </w:r>
      <w:r>
        <w:t xml:space="preserve">’</w:t>
      </w:r>
      <w:r>
        <w:t xml:space="preserve"> </w:t>
      </w:r>
      <w:r>
        <w:t xml:space="preserve">속성에 의해 설정이 가능하다. 다음은 수치 인디케이터의 설정에 사용하는 ’number’의 주요 속성이다.</w:t>
      </w:r>
    </w:p>
    <w:p>
      <w:pPr>
        <w:pStyle w:val="Corpsdetexte"/>
      </w:pPr>
      <w:r>
        <w:drawing>
          <wp:inline>
            <wp:extent cx="5969000" cy="1061155"/>
            <wp:effectExtent b="0" l="0" r="0" t="0"/>
            <wp:docPr descr=""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Corpsdetexte"/>
      </w:pPr>
      <w:r>
        <w:t xml:space="preserve">수치 인디케이터는 전체 인디케이터에서 표현되는 부분 중에 수치값을 표현하는 부분으로 수치 인디케이터가 단독으로 사용되기 보다는 뒤에 설명할 ’delta’나 ’guage’와 함께 전체 인디케이터를 구성하는 일부분으로 사용되는 경우가 일반적이다. 하지만 단순한 현재 수치를 표현할 때는 단독으로 사용될 수 있다.</w:t>
      </w:r>
    </w:p>
    <w:p>
      <w:pPr>
        <w:pStyle w:val="Corpsdetexte"/>
      </w:pPr>
      <w:r>
        <w:t xml:space="preserve">다음은 주요 5개국의 코로나 19 사망자수 선 그래프에 한국의 코로나 사망자수를 indicator 트레이스로 추가하는 R과 python 코드이다. 한국의 코로나 사망자수를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10만명당 사망자수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2"/>
        </w:numPr>
        <w:pStyle w:val="Compact"/>
      </w:pPr>
      <w:r>
        <w:t xml:space="preserve">R</w:t>
      </w:r>
    </w:p>
    <w:p>
      <w:pPr>
        <w:pStyle w:val="FirstParagraph"/>
      </w:pPr>
      <w:r>
        <w:t xml:space="preserve">R에서 수치 인디케이터를 만들기 위해서는 indicator 트레이스를 만드는데,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3"/>
        </w:numPr>
        <w:pStyle w:val="Compact"/>
      </w:pPr>
      <w:r>
        <w:t xml:space="preserve">python</w:t>
      </w:r>
    </w:p>
    <w:p>
      <w:pPr>
        <w:pStyle w:val="FirstParagraph"/>
      </w:pPr>
      <w:r>
        <w:t xml:space="preserve">python에서 수치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일반적으로 수치 인디케이터와 병행하여 사용하여 수치 인디케이터에 표현된 값이 비교 기준값과의 차이를 기호와 증감값을 사용하여 보여주는 인디케이터를 말한다. 델타 인디케이터에는 수치 인디케이터에 비해 다음과 같은 몇 가지 요소들이 필요하다.</w:t>
      </w:r>
    </w:p>
    <w:p>
      <w:pPr>
        <w:numPr>
          <w:ilvl w:val="0"/>
          <w:numId w:val="1004"/>
        </w:numPr>
        <w:pStyle w:val="Compact"/>
      </w:pPr>
      <w:r>
        <w:t xml:space="preserve">reference : 값의 증감을 비교할 기준 값</w:t>
      </w:r>
    </w:p>
    <w:p>
      <w:pPr>
        <w:numPr>
          <w:ilvl w:val="0"/>
          <w:numId w:val="1004"/>
        </w:numPr>
        <w:pStyle w:val="Compact"/>
      </w:pPr>
      <w:r>
        <w:t xml:space="preserve">relative : 값의 증감이 절대적인지, 상대적인지를 결정</w:t>
      </w:r>
    </w:p>
    <w:p>
      <w:pPr>
        <w:numPr>
          <w:ilvl w:val="0"/>
          <w:numId w:val="1004"/>
        </w:numPr>
        <w:pStyle w:val="Compact"/>
      </w:pPr>
      <w:r>
        <w:t xml:space="preserve">increasing : 값이 증가할 경우 표시할 속성</w:t>
      </w:r>
    </w:p>
    <w:p>
      <w:pPr>
        <w:numPr>
          <w:ilvl w:val="0"/>
          <w:numId w:val="1004"/>
        </w:numPr>
        <w:pStyle w:val="Compact"/>
      </w:pPr>
      <w:r>
        <w:t xml:space="preserve">decreasing : 값이 감소할 경우 표시할 속성</w:t>
      </w:r>
    </w:p>
    <w:p>
      <w:pPr>
        <w:pStyle w:val="FirstParagraph"/>
      </w:pPr>
      <w:r>
        <w:t xml:space="preserve">다음은 델타 인디케이터의 설정에 사용하는 ’delta’의 주요 속성이다.</w:t>
      </w:r>
    </w:p>
    <w:p>
      <w:pPr>
        <w:pStyle w:val="Corpsdetexte"/>
      </w:pPr>
      <w:r>
        <w:drawing>
          <wp:inline>
            <wp:extent cx="5969000" cy="2116281"/>
            <wp:effectExtent b="0" l="0" r="0" t="0"/>
            <wp:docPr descr=""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numPr>
          <w:ilvl w:val="0"/>
          <w:numId w:val="1005"/>
        </w:numPr>
        <w:pStyle w:val="Compact"/>
      </w:pPr>
      <w:r>
        <w:t xml:space="preserve">R</w:t>
      </w:r>
    </w:p>
    <w:p>
      <w:pPr>
        <w:pStyle w:val="FirstParagraph"/>
      </w:pPr>
      <w:r>
        <w:t xml:space="preserve">R에서 델타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6"/>
        </w:numPr>
        <w:pStyle w:val="Compact"/>
      </w:pPr>
      <w:r>
        <w:t xml:space="preserve">python</w:t>
      </w:r>
    </w:p>
    <w:p>
      <w:pPr>
        <w:pStyle w:val="FirstParagraph"/>
      </w:pPr>
      <w:r>
        <w:t xml:space="preserve">python에서 델타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각도에 의해 최소값과 최대값 사이에서의 현재의 지수를 표현할 때 사용하는 시각화이다.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트레이스에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함꼐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orpsdetexte"/>
      </w:pPr>
      <w:r>
        <w:drawing>
          <wp:inline>
            <wp:extent cx="5969000" cy="4933995"/>
            <wp:effectExtent b="0" l="0" r="0" t="0"/>
            <wp:docPr descr=""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numPr>
          <w:ilvl w:val="0"/>
          <w:numId w:val="1007"/>
        </w:numPr>
        <w:pStyle w:val="Compact"/>
      </w:pPr>
      <w:r>
        <w:t xml:space="preserve">R</w:t>
      </w:r>
    </w:p>
    <w:p>
      <w:pPr>
        <w:pStyle w:val="FirstParagraph"/>
      </w:pPr>
      <w:r>
        <w:t xml:space="preserve">R에서 게이지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8"/>
        </w:numPr>
        <w:pStyle w:val="Compact"/>
      </w:pPr>
      <w:r>
        <w:t xml:space="preserve">python</w:t>
      </w:r>
    </w:p>
    <w:p>
      <w:pPr>
        <w:pStyle w:val="FirstParagraph"/>
      </w:pPr>
      <w:r>
        <w:t xml:space="preserve">python에서 게이지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단계(step)와 양적 막대(value), 임계치의 표시의 세 가지 요소로 구성한다. 단계는 일반적으로 배열의 형태로 단계 값들을 지정하여 정의하고, 막대는 표시할 수치의 현재 값을 나타내고, 임계값은 수치의 목표치나 한계치에 대한 목표 지점을 표시함으로서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numPr>
          <w:ilvl w:val="0"/>
          <w:numId w:val="1009"/>
        </w:numPr>
        <w:pStyle w:val="Compact"/>
      </w:pPr>
      <w:r>
        <w:t xml:space="preserve">R</w:t>
      </w:r>
    </w:p>
    <w:p>
      <w:pPr>
        <w:pStyle w:val="FirstParagraph"/>
      </w:pPr>
      <w:r>
        <w:t xml:space="preserve">R에서 불릿 인디케이터를 만들기 위해서는 indicator 트레이스를 사용하는데,</w:t>
      </w:r>
      <w:r>
        <w:t xml:space="preserve"> </w:t>
      </w:r>
      <w:r>
        <w:rPr>
          <w:rStyle w:val="VerbatimChar"/>
        </w:rPr>
        <w:t xml:space="preserve">add_trace(type = 'indicator', ...)</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10"/>
        </w:numPr>
        <w:pStyle w:val="Compact"/>
      </w:pPr>
      <w:r>
        <w:t xml:space="preserve">python</w:t>
      </w:r>
    </w:p>
    <w:p>
      <w:pPr>
        <w:pStyle w:val="FirstParagraph"/>
      </w:pPr>
      <w:r>
        <w:t xml:space="preserve">python에서 불릿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80" w:name="지도의-시각화"/>
    <w:p>
      <w:pPr>
        <w:pStyle w:val="Titre1"/>
      </w:pPr>
      <w:r>
        <w:t xml:space="preserve">지도의 시각화</w:t>
      </w:r>
    </w:p>
    <w:p>
      <w:pPr>
        <w:pStyle w:val="FirstParagraph"/>
      </w:pPr>
      <w:r>
        <w:t xml:space="preserve">지도의 시각화는</w:t>
      </w:r>
      <w:r>
        <w:t xml:space="preserve"> </w:t>
      </w:r>
      <w:r>
        <w:rPr>
          <w:rStyle w:val="VerbatimChar"/>
        </w:rPr>
        <w:t xml:space="preserve">plotly</w:t>
      </w:r>
      <w:r>
        <w:t xml:space="preserve">에서 쉽게 할수 있는 매우 강력한 시각화 방법이다. 사실 지도의 시각화는 엑셀이나 파워포인트, 포토샾이나 일러스트 같은 대중적으로 많이 사용되는 툴에서도 가능하겠지만 매우 번거로운 작업임에 틀림없다. 또 단순한 지도의 시각화라면 다소의 시간과 많은 정신적 스트레스를 감소하고라도 할 수 있겠지만 만약 200개가 넘는 시군구 지역별 시각화를 해야한다면 이는 단순히 시간과 정신적 스트레스과 바꿀수 있는 작업이 아닐 것이다. 이때는 전문가를 찾아 의뢰하는 것이 해결책이겠지만 항상 전문가들은 바쁘기때문에 시간이 많이 소요되고 비싸다.</w:t>
      </w:r>
      <w:r>
        <w:t xml:space="preserve"> </w:t>
      </w:r>
      <w:r>
        <w:rPr>
          <w:rStyle w:val="VerbatimChar"/>
        </w:rPr>
        <w:t xml:space="preserve">plolty</w:t>
      </w:r>
      <w:r>
        <w:t xml:space="preserve">는 지도의 시각화에 생각보다 많은 기능이 지원된다.</w:t>
      </w:r>
    </w:p>
    <w:p>
      <w:pPr>
        <w:pStyle w:val="Corpsdetexte"/>
      </w:pPr>
      <w:r>
        <w:t xml:space="preserve">지도를 시각화하기 위해서는 먼저 몇가지 알아야하는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표현하기 위한 지형의 경계선에 대한 폴리곤 정보를 가지고 있는 데이터를 말한다. 지형 데이터는 다음의 두 가지 형태의 데이터 파일로 제공된다.</w:t>
      </w:r>
    </w:p>
    <w:p>
      <w:pPr>
        <w:numPr>
          <w:ilvl w:val="0"/>
          <w:numId w:val="1011"/>
        </w:numPr>
        <w:pStyle w:val="Compact"/>
      </w:pPr>
      <w:r>
        <w:t xml:space="preserve">shape 파일</w:t>
      </w:r>
    </w:p>
    <w:p>
      <w:pPr>
        <w:pStyle w:val="FirstParagraph"/>
      </w:pPr>
      <w:r>
        <w:t xml:space="preserve">Shape 파일은 대부분의 GIS(Geographical Information System)에서 사용되는 지형 벡터 데이터 파일 포맷이다. 확장자를</w:t>
      </w:r>
      <w:r>
        <w:t xml:space="preserve"> </w:t>
      </w:r>
      <w:r>
        <w:t xml:space="preserve">‘</w:t>
      </w:r>
      <w:r>
        <w:t xml:space="preserve">shp’로 설정하는데 선, 점, 다각형(Polygon)으로 지형을 벡터의 형태로 표현하는 텍스트 파일이다. 하지만 Shape 파일은 보통</w:t>
      </w:r>
      <w:r>
        <w:t xml:space="preserve">’</w:t>
      </w:r>
      <w:r>
        <w:t xml:space="preserve">*.shp’,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네개의 파일을 모두 쓰는 것은 아니고 사용하는 응용에 따라 선택하여 사용할 수 있다.</w:t>
      </w:r>
    </w:p>
    <w:p>
      <w:pPr>
        <w:numPr>
          <w:ilvl w:val="0"/>
          <w:numId w:val="1012"/>
        </w:numPr>
        <w:pStyle w:val="Compact"/>
      </w:pPr>
      <w:r>
        <w:t xml:space="preserve">geojson 파일</w:t>
      </w:r>
    </w:p>
    <w:p>
      <w:pPr>
        <w:pStyle w:val="FirstParagraph"/>
      </w:pPr>
      <w:r>
        <w:t xml:space="preserve">GeoJSON은 위치정보를 갖는 점을 기반으로 체계적으로 지형을 표현하기 위해 설계된 개방형 공개 표준 형식이다. 지형 정보를 자바스그립트 오브젝트 노테이션(JAVA Script Object Notation, JSON)을 활용하여 사용하는 파일 포맷으로 OpenLayers, Leaflet, MapServer, Geoforge 소프트웨어, GeoServer, GeoDjango, GDAL, Safe Software FME 등 많은 매핑 및 GIS 소프트웨어 패키지에서 지원하고있다</w:t>
      </w:r>
      <w:r>
        <w:rPr>
          <w:rStyle w:val="Appelnotedebasdep"/>
        </w:rPr>
        <w:footnoteReference w:id="49"/>
      </w:r>
    </w:p>
    <w:p>
      <w:pPr>
        <w:pStyle w:val="Corpsdetexte"/>
      </w:pPr>
      <w:r>
        <w:t xml:space="preserve">geojson 파일의 확장자는 ’*.json’으로 붙는다. geojson 파일은 앞서 설명한 Shape 파일에서부터 변환하여 생성할 수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여러가지인데 이를 투영법(Projection)이라고 한다.</w:t>
      </w:r>
      <w:r>
        <w:t xml:space="preserve"> </w:t>
      </w:r>
      <w:r>
        <w:rPr>
          <w:rStyle w:val="VerbatimChar"/>
        </w:rPr>
        <w:t xml:space="preserve">plotly</w:t>
      </w:r>
      <w:r>
        <w:t xml:space="preserve">에서는 이 투영법에 따라 지도가 화면에 표현되는 평태가 달라진다.</w:t>
      </w:r>
      <w:r>
        <w:t xml:space="preserve"> </w:t>
      </w:r>
      <w:r>
        <w:rPr>
          <w:rStyle w:val="VerbatimChar"/>
        </w:rPr>
        <w:t xml:space="preserve">plolty</w:t>
      </w:r>
      <w:r>
        <w:t xml:space="preserve">에서 지원하는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3"/>
        </w:numPr>
      </w:pPr>
      <w:r>
        <w:t xml:space="preserve">WGS84(EPSG:4326): 미국에서 군사용으로 GPS 시스템를 이용하면서 만든 좌표계(경도와 위도)</w:t>
      </w:r>
    </w:p>
    <w:p>
      <w:pPr>
        <w:numPr>
          <w:ilvl w:val="0"/>
          <w:numId w:val="1013"/>
        </w:numPr>
      </w:pPr>
      <w:r>
        <w:t xml:space="preserve">Bessel 1841(EPSG:4004): 3차원 원형 지구를 2차원으로 투영한 결과에 대한 좌표계로 우리나라에서 많이 사용되는 좌표계</w:t>
      </w:r>
    </w:p>
    <w:p>
      <w:pPr>
        <w:numPr>
          <w:ilvl w:val="0"/>
          <w:numId w:val="1013"/>
        </w:numPr>
      </w:pPr>
      <w:r>
        <w:t xml:space="preserve">GRS80 UTM-K(EPSG:5179): 한반도 전체를 하나의 좌표계로, 전국을경도 127.5를 기준으로 설계한 지도로 네이버에서 사용</w:t>
      </w:r>
    </w:p>
    <w:p>
      <w:pPr>
        <w:numPr>
          <w:ilvl w:val="0"/>
          <w:numId w:val="1013"/>
        </w:numPr>
      </w:pPr>
      <w:r>
        <w:t xml:space="preserve">GRS80 중부원점(EPSG:5181): 과거 지리원 좌표계를 타원체로 수정한 좌표계. Kakao, 공공데이터포탈에서 사용</w:t>
      </w:r>
    </w:p>
    <w:p>
      <w:pPr>
        <w:numPr>
          <w:ilvl w:val="0"/>
          <w:numId w:val="1013"/>
        </w:numPr>
      </w:pPr>
      <w:r>
        <w:t xml:space="preserve">Web mercator projection(Pseudo-Mercator, EPSG:3857) : WGS84 타원체의 장반경을 반지름으로 하는 좌표계로 구글, 빙, 야후 등 에서 사용</w:t>
      </w:r>
    </w:p>
    <w:p>
      <w:pPr>
        <w:numPr>
          <w:ilvl w:val="0"/>
          <w:numId w:val="1013"/>
        </w:numPr>
      </w:pPr>
      <w:r>
        <w:t xml:space="preserve">Albers projection(EPSG:9822) : 미국 지질 조사국에서 사용하는 좌표계</w:t>
      </w:r>
    </w:p>
    <w:bookmarkEnd w:id="53"/>
    <w:bookmarkEnd w:id="54"/>
    <w:bookmarkStart w:id="79" w:name="지도의-데이터-표현"/>
    <w:p>
      <w:pPr>
        <w:pStyle w:val="Titre2"/>
      </w:pPr>
      <w:r>
        <w:t xml:space="preserve">지도의 데이터 표현</w:t>
      </w:r>
    </w:p>
    <w:p>
      <w:pPr>
        <w:pStyle w:val="FirstParagraph"/>
      </w:pPr>
      <w:r>
        <w:rPr>
          <w:rStyle w:val="VerbatimChar"/>
        </w:rPr>
        <w:t xml:space="preserve">plotly</w:t>
      </w:r>
      <w:r>
        <w:t xml:space="preserve">는 지도를 그리기 위해 사용하는 패키지가 아니다. 즉</w:t>
      </w:r>
      <w:r>
        <w:t xml:space="preserve"> </w:t>
      </w:r>
      <w:r>
        <w:rPr>
          <w:rStyle w:val="VerbatimChar"/>
        </w:rPr>
        <w:t xml:space="preserve">plotly</w:t>
      </w:r>
      <w:r>
        <w:t xml:space="preserve">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지역의 색을 사용하여 각각의 지역의 특성을 시각화하는 단계 구분도(Choropleth Map)과 지도의 특정 위치에 점을 표기하는 방법(Scatter Map)이 많이 사용된다.</w:t>
      </w:r>
    </w:p>
    <w:bookmarkStart w:id="61" w:name="지도-트레이스"/>
    <w:p>
      <w:pPr>
        <w:pStyle w:val="Titre3"/>
      </w:pPr>
      <w:r>
        <w:t xml:space="preserve">지도 트레이스</w:t>
      </w:r>
    </w:p>
    <w:p>
      <w:pPr>
        <w:pStyle w:val="FirstParagraph"/>
      </w:pPr>
      <w:r>
        <w:rPr>
          <w:rStyle w:val="VerbatimChar"/>
        </w:rPr>
        <w:t xml:space="preserve">plotly</w:t>
      </w:r>
      <w:r>
        <w:t xml:space="preserve">에서 지도를 그리기 위해서는 앞서 설명한 두 가지 데이터 타입(shape, geojson) 중 geojson 타입을 기본적으로 사용한다. 이 geojson 데이터를 사용하여 지도에 데이터를 표현하는 방법에 따라 다음과 같이 다섯 가지 트레이스를 제공한다.</w:t>
      </w:r>
    </w:p>
    <w:p>
      <w:pPr>
        <w:numPr>
          <w:ilvl w:val="0"/>
          <w:numId w:val="1014"/>
        </w:numPr>
      </w:pPr>
      <w:r>
        <w:t xml:space="preserve">scatter geo 트레이스 : geojson 지형 정보 위에 위도와 경도로 표현된 scatter 트레이스의 점이나 선을 표시하는 트레이스</w:t>
      </w:r>
    </w:p>
    <w:p>
      <w:pPr>
        <w:numPr>
          <w:ilvl w:val="0"/>
          <w:numId w:val="1014"/>
        </w:numPr>
      </w:pPr>
      <w:r>
        <w:t xml:space="preserve">choropleth 트레이스 : geojson 지형 정보의 지형 다각형(polygon)에 ’z’로 매핑되는 내부 색을 통해 데이터를 표현하는 트레이스</w:t>
      </w:r>
    </w:p>
    <w:p>
      <w:pPr>
        <w:numPr>
          <w:ilvl w:val="0"/>
          <w:numId w:val="1014"/>
        </w:numPr>
      </w:pPr>
      <w:r>
        <w:t xml:space="preserve">scattermapbox 트레이스 : mapbox.com에서 제공하는 맵위에 위도와 경도로 표현된 scatter 트레이스의 점이나 선을 표시하는 트레이스</w:t>
      </w:r>
    </w:p>
    <w:p>
      <w:pPr>
        <w:numPr>
          <w:ilvl w:val="0"/>
          <w:numId w:val="1014"/>
        </w:numPr>
      </w:pPr>
      <w:r>
        <w:t xml:space="preserve">choroplethmapbox 트레이스 : mapbox.com에서 제공하는 맵위에 지형 다각형(polygon)에 ’z’로 매핑되는 내부 색을 통해 데이터를 표현하는 트레이스</w:t>
      </w:r>
    </w:p>
    <w:p>
      <w:pPr>
        <w:numPr>
          <w:ilvl w:val="0"/>
          <w:numId w:val="1014"/>
        </w:numPr>
      </w:pPr>
      <w:r>
        <w:t xml:space="preserve">densitymapbox 트레이스 : 색상을 사용하여 위도, 경도 좌표와 ’z’에 매핑된 값에 따른 밀도 커널 데이터를 표현하는 트레이스</w:t>
      </w:r>
    </w:p>
    <w:p>
      <w:pPr>
        <w:pStyle w:val="FirstParagraph"/>
      </w:pPr>
      <w:r>
        <w:rPr>
          <w:rStyle w:val="VerbatimChar"/>
        </w:rPr>
        <w:t xml:space="preserve">plotly</w:t>
      </w:r>
      <w:r>
        <w:t xml:space="preserve">에서 지원하는 지도 관련 트레이스는 다섯가지가 있고 사용자가 표시하기 원하는 지도의 형태에 따라 선택하여 사용하는 것이 원칙이나 R에서는 지도를 위한 R에 최적화된 몇 가지 추가적 함수를 제공한다. 따라서 R과 python을 따로 설명하도록 하는데, 단계 구분도(choropleth)와 맵박스 산점도(scattermapbox)를 그리는 방법을 설명한다.</w:t>
      </w:r>
    </w:p>
    <w:p>
      <w:pPr>
        <w:pStyle w:val="Corpsdetexte"/>
      </w:pPr>
      <w:r>
        <w:t xml:space="preserve">단계 구분도는 지역적으로 구분된 데이터를 지도에 표시하는 방법으로 가장 많이 사용되는 것은 색으로 지도의 지형에 데이터를 표시하는 방법이다. 각각의 다각형(Polygon)으로 구성되어 있는 지역의 내부 색을 데이터에 따라 다르게 함으로서 지역간 데이터의 차이를 시각화 하는 방법이다. 결국 색이 칠해진 다각형을 배치함으로 데이터를 표현하는 것이다.</w:t>
      </w:r>
    </w:p>
    <w:p>
      <w:pPr>
        <w:pStyle w:val="Corpsdetexte"/>
      </w:pPr>
      <w:r>
        <w:t xml:space="preserve">맵박스 산점도는 mapbox.com에서 제공하는 지도를 기반으로 해서 위도와 경도상의 위치에 특정 데이터를 점이나 선, 텍스트를 표시해주는 지도이다. mapbox.com의 지도를 사용하기 위해서는 먼저 mapbox.com에 가입하고 mapbox.com의 지도를 가져오기 위한 액세스 토큰를 받아야 한다.</w:t>
      </w:r>
    </w:p>
    <w:p>
      <w:pPr>
        <w:pStyle w:val="Corpsdetexte"/>
      </w:pPr>
      <w:r>
        <w:drawing>
          <wp:inline>
            <wp:extent cx="5969000" cy="3477369"/>
            <wp:effectExtent b="0" l="0" r="0" t="0"/>
            <wp:docPr descr="" title="" id="17" name="Picture"/>
            <a:graphic>
              <a:graphicData uri="http://schemas.openxmlformats.org/drawingml/2006/picture">
                <pic:pic>
                  <pic:nvPicPr>
                    <pic:cNvPr descr="mapbox.png" id="18" name="Picture"/>
                    <pic:cNvPicPr>
                      <a:picLocks noChangeArrowheads="1" noChangeAspect="1"/>
                    </pic:cNvPicPr>
                  </pic:nvPicPr>
                  <pic:blipFill>
                    <a:blip r:embed="rId55"/>
                    <a:stretch>
                      <a:fillRect/>
                    </a:stretch>
                  </pic:blipFill>
                  <pic:spPr bwMode="auto">
                    <a:xfrm>
                      <a:off x="0" y="0"/>
                      <a:ext cx="5969000" cy="3477369"/>
                    </a:xfrm>
                    <a:prstGeom prst="rect">
                      <a:avLst/>
                    </a:prstGeom>
                    <a:noFill/>
                    <a:ln w="9525">
                      <a:noFill/>
                      <a:headEnd/>
                      <a:tailEnd/>
                    </a:ln>
                  </pic:spPr>
                </pic:pic>
              </a:graphicData>
            </a:graphic>
          </wp:inline>
        </w:drawing>
      </w:r>
    </w:p>
    <w:p>
      <w:pPr>
        <w:pStyle w:val="Corpsdetexte"/>
      </w:pPr>
      <w:r>
        <w:t xml:space="preserve">위의 두 가지 지도를 그리기 위해 두 가지 추가적인 데이터를 사용한다. 첫 번째 데이터는 전국의 대학 충원률 데이터이다.</w:t>
      </w:r>
      <w:r>
        <w:rPr>
          <w:rStyle w:val="Appelnotedebasdep"/>
        </w:rPr>
        <w:footnoteReference w:id="58"/>
      </w:r>
      <w:r>
        <w:t xml:space="preserve"> </w:t>
      </w:r>
      <w:r>
        <w:t xml:space="preserve">두 번째 데이터는 서울의 일부 대학의 위도, 경도 데이터이다.</w:t>
      </w:r>
      <w:r>
        <w:rPr>
          <w:rStyle w:val="Appelnotedebasdep"/>
        </w:rPr>
        <w:footnoteReference w:id="60"/>
      </w:r>
    </w:p>
    <w:p>
      <w:pPr>
        <w:pStyle w:val="Corpsdetexte"/>
      </w:pPr>
      <w:r>
        <w:rPr>
          <w:rStyle w:val="VerbatimChar"/>
        </w:rPr>
        <w:t xml:space="preserve">plotly</w:t>
      </w:r>
      <w:r>
        <w:t xml:space="preserve">의 지도 관련 트레이스의 레이아웃을 설정하는데 사용하는 속성은</w:t>
      </w:r>
      <w:r>
        <w:t xml:space="preserve"> </w:t>
      </w:r>
      <w:r>
        <w:t xml:space="preserve">‘</w:t>
      </w:r>
      <w:r>
        <w:t xml:space="preserve">geo</w:t>
      </w:r>
      <w:r>
        <w:t xml:space="preserve">’</w:t>
      </w:r>
      <w:r>
        <w:t xml:space="preserve"> </w:t>
      </w:r>
      <w:r>
        <w:t xml:space="preserve">속성이다. 다음은 ’geo’의 주요 속성이다.</w:t>
      </w:r>
    </w:p>
    <w:p>
      <w:pPr>
        <w:pStyle w:val="Corpsdetexte"/>
      </w:pPr>
    </w:p>
    <w:bookmarkEnd w:id="61"/>
    <w:bookmarkStart w:id="74" w:name="python"/>
    <w:p>
      <w:pPr>
        <w:pStyle w:val="Titre3"/>
      </w:pPr>
      <w:r>
        <w:t xml:space="preserve">python</w:t>
      </w:r>
    </w:p>
    <w:p>
      <w:pPr>
        <w:pStyle w:val="FirstParagraph"/>
      </w:pPr>
      <w:r>
        <w:t xml:space="preserve">python에서는 지도를 그리는 것은 지금까지</w:t>
      </w:r>
      <w:r>
        <w:t xml:space="preserve"> </w:t>
      </w:r>
      <w:r>
        <w:rPr>
          <w:rStyle w:val="VerbatimChar"/>
        </w:rPr>
        <w:t xml:space="preserve">plotly</w:t>
      </w:r>
      <w:r>
        <w:t xml:space="preserve">를 그리는 방식과 같이 초기화된</w:t>
      </w:r>
      <w:r>
        <w:t xml:space="preserve"> </w:t>
      </w:r>
      <w:r>
        <w:rPr>
          <w:rStyle w:val="VerbatimChar"/>
        </w:rPr>
        <w:t xml:space="preserve">plotly</w:t>
      </w:r>
      <w:r>
        <w:t xml:space="preserve"> </w:t>
      </w:r>
      <w:r>
        <w:t xml:space="preserve">객체에 지도를 위한 트레이스를 추가하는 방식으로 그릴 수 있다.</w:t>
      </w:r>
      <w:r>
        <w:t xml:space="preserve"> </w:t>
      </w:r>
      <w:r>
        <w:rPr>
          <w:rStyle w:val="VerbatimChar"/>
        </w:rPr>
        <w:t xml:space="preserve">plotly</w:t>
      </w:r>
      <w:r>
        <w:t xml:space="preserve">의 다섯 가지 지도 트레이스 중 choropleth 트레이스와 mapboxscatter 트레이스를 만드는 방법을 알아보겠다.</w:t>
      </w:r>
    </w:p>
    <w:p>
      <w:pPr>
        <w:numPr>
          <w:ilvl w:val="0"/>
          <w:numId w:val="1015"/>
        </w:numPr>
        <w:pStyle w:val="Compact"/>
      </w:pPr>
      <w:r>
        <w:t xml:space="preserve">단계 구분도(choropleth)</w:t>
      </w:r>
    </w:p>
    <w:p>
      <w:pPr>
        <w:pStyle w:val="FirstParagraph"/>
      </w:pPr>
      <w:r>
        <w:t xml:space="preserve">python에서 choropleth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orpsdetexte"/>
      </w:pPr>
      <w:r>
        <w:drawing>
          <wp:inline>
            <wp:extent cx="5969000" cy="2337900"/>
            <wp:effectExtent b="0" l="0" r="0" t="0"/>
            <wp:docPr descr="" title="" id="19" name="Picture"/>
            <a:graphic>
              <a:graphicData uri="http://schemas.openxmlformats.org/drawingml/2006/picture">
                <pic:pic>
                  <pic:nvPicPr>
                    <pic:cNvPr descr="choropleth_attr.png" id="20" name="Picture"/>
                    <pic:cNvPicPr>
                      <a:picLocks noChangeArrowheads="1" noChangeAspect="1"/>
                    </pic:cNvPicPr>
                  </pic:nvPicPr>
                  <pic:blipFill>
                    <a:blip r:embed="rId62"/>
                    <a:stretch>
                      <a:fillRect/>
                    </a:stretch>
                  </pic:blipFill>
                  <pic:spPr bwMode="auto">
                    <a:xfrm>
                      <a:off x="0" y="0"/>
                      <a:ext cx="5969000" cy="233790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에서는 미국 지도를 바로 지원하지만 한국 지도를 지원하지 않는다. 따라서 제일 먼저 한국 지형을 geoJSON으로 불러 읽어들이고 이를 ’geojson’으로 설정한다. 우리나라의 geoJSON 파일은 인터넷에서 쉽게 구할 수 있다. 파일을 다운 받을때는 시도 단위의 데이터인지 시군구 단위의 데이터인지를 잘 구분하여 다운해야 한다.</w:t>
      </w:r>
      <w:r>
        <w:rPr>
          <w:rStyle w:val="Appelnotedebasdep"/>
        </w:rPr>
        <w:footnoteReference w:id="65"/>
      </w:r>
      <w:r>
        <w:t xml:space="preserve"> </w:t>
      </w:r>
      <w:r>
        <w:t xml:space="preserve">geoJSON 파일의 데이터를 읽어오기 위해서 json 라이브러리를 임포트하고</w:t>
      </w:r>
      <w:r>
        <w:t xml:space="preserve"> </w:t>
      </w:r>
      <w:r>
        <w:rPr>
          <w:rStyle w:val="VerbatimChar"/>
        </w:rPr>
        <w:t xml:space="preserve">json.load()</w:t>
      </w:r>
      <w:r>
        <w:t xml:space="preserve">를 사용하여 geoJSON 데이터를 불러온다.</w:t>
      </w:r>
    </w:p>
    <w:p>
      <w:pPr>
        <w:pStyle w:val="Corpsdetexte"/>
      </w:pPr>
      <w:r>
        <w:t xml:space="preserve">다음으로 전국 대학 신입생 충원율 데이터를 불러오고 이 데이터 중 필요한 데이터 5개를 필터링하고 열 이름을 적절히 설정한다.</w:t>
      </w:r>
    </w:p>
    <w:p>
      <w:pPr>
        <w:pStyle w:val="Corpsdetexte"/>
      </w:pPr>
      <w:r>
        <w:t xml:space="preserve">불러들여온 전국 대학 신입생 충원율 데이터에는 지역을 표현하는데 한글 시도명을 사용한다. 반면 geoJSON 데이터에서는 properties의 CTPRVN_CD 속성으로 정의되는데 시도를 수치로 표현하고 있다. 그래서 이를 매칭시키기 위한 함수를 정의 하였고 이 함수를 사용하여 대학 신입생 충원율 데이터에 매핑된 수치 열을 만들어 주었다.</w:t>
      </w:r>
    </w:p>
    <w:p>
      <w:pPr>
        <w:pStyle w:val="Corpsdetexte"/>
      </w:pPr>
      <w:r>
        <w:t xml:space="preserve">choropleth 트레이스를 만들기 위한 데이터 전처리가 끝났으면</w:t>
      </w:r>
      <w:r>
        <w:t xml:space="preserve"> </w:t>
      </w:r>
      <w:r>
        <w:rPr>
          <w:rStyle w:val="VerbatimChar"/>
        </w:rPr>
        <w:t xml:space="preserve">plotly</w:t>
      </w:r>
      <w:r>
        <w:t xml:space="preserve">를 초기화하고</w:t>
      </w:r>
      <w:r>
        <w:t xml:space="preserve"> </w:t>
      </w:r>
      <w:r>
        <w:rPr>
          <w:rStyle w:val="VerbatimChar"/>
        </w:rPr>
        <w:t xml:space="preserve">plotly.graph_objects.Choropleth()</w:t>
      </w:r>
      <w:r>
        <w:t xml:space="preserve">를 사용한다. 앞에서 불러들어온 geoJSON 데이터를</w:t>
      </w:r>
      <w:r>
        <w:t xml:space="preserve"> </w:t>
      </w:r>
      <w:r>
        <w:t xml:space="preserve">‘</w:t>
      </w:r>
      <w:r>
        <w:t xml:space="preserve">geojson</w:t>
      </w:r>
      <w:r>
        <w:t xml:space="preserve">’</w:t>
      </w:r>
      <w:r>
        <w:t xml:space="preserve"> </w:t>
      </w:r>
      <w:r>
        <w:t xml:space="preserve">속성에 설정하고 충원율 데이터와 매칭할 키인</w:t>
      </w:r>
      <w:r>
        <w:t xml:space="preserve"> </w:t>
      </w:r>
      <w:r>
        <w:t xml:space="preserve">“</w:t>
      </w:r>
      <w:r>
        <w:t xml:space="preserve">properties.CTPRVN_CD</w:t>
      </w:r>
      <w:r>
        <w:t xml:space="preserve">”</w:t>
      </w:r>
      <w:r>
        <w:t xml:space="preserve">를</w:t>
      </w:r>
      <w:r>
        <w:t xml:space="preserve"> </w:t>
      </w:r>
      <w:r>
        <w:t xml:space="preserve">‘</w:t>
      </w:r>
      <w:r>
        <w:t xml:space="preserve">featureidkey’에 설정한다. 이번에는 ’featureidkey’에 매칭될 충원율 데이터의 열을 ’locations’에 설정하고 색상으로 표현해 줄 데이터인 충원율 열을 ’z</w:t>
      </w:r>
      <w:r>
        <w:t xml:space="preserve">’</w:t>
      </w:r>
      <w:r>
        <w:t xml:space="preserve"> </w:t>
      </w:r>
      <w:r>
        <w:t xml:space="preserve">속성으로 설정한다. 전체적 색상 스케일 속성인 ’colorscale’을 푸른색 팔레트(</w:t>
      </w:r>
      <w:r>
        <w:t xml:space="preserve">“</w:t>
      </w:r>
      <w:r>
        <w:t xml:space="preserve">blues</w:t>
      </w:r>
      <w:r>
        <w:t xml:space="preserve">”</w:t>
      </w:r>
      <w:r>
        <w:t xml:space="preserve">)로 설정하고 지형의 경계선, 컬러바, 표현 텍스트, 호버를 설정하였다.</w:t>
      </w:r>
    </w:p>
    <w:p>
      <w:pPr>
        <w:pStyle w:val="SourceCode"/>
      </w:pPr>
      <w:r>
        <w:rPr>
          <w:rStyle w:val="ImportTok"/>
        </w:rPr>
        <w:t xml:space="preserve">import</w:t>
      </w:r>
      <w:r>
        <w:rPr>
          <w:rStyle w:val="NormalTok"/>
        </w:rPr>
        <w:t xml:space="preserve"> json</w:t>
      </w:r>
      <w:r>
        <w:br/>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'D:/R/git/datavisualization/plotly/RnPy/chap6/TL_SCCO_CTPRVN.json'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w:t>
      </w:r>
      <w:r>
        <w:br/>
      </w:r>
      <w:r>
        <w:rPr>
          <w:rStyle w:val="NormalTok"/>
        </w:rPr>
        <w:t xml:space="preserve">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w:t>
      </w:r>
      <w:r>
        <w:br/>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CommentTok"/>
        </w:rPr>
        <w:t xml:space="preserve">#  text = df_충원율['신입생충원율'],</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rPr>
          <w:rStyle w:val="NormalTok"/>
        </w:rPr>
        <w:t xml:space="preserve">  text </w:t>
      </w:r>
      <w:r>
        <w:rPr>
          <w:rStyle w:val="OperatorTok"/>
        </w:rPr>
        <w:t xml:space="preserve">=</w:t>
      </w:r>
      <w:r>
        <w:rPr>
          <w:rStyle w:val="NormalTok"/>
        </w:rPr>
        <w:t xml:space="preserve"> 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(df_충원율[</w:t>
      </w:r>
      <w:r>
        <w:rPr>
          <w:rStyle w:val="StringTok"/>
        </w:rPr>
        <w:t xml:space="preserve">'신입생충원율'</w:t>
      </w:r>
      <w:r>
        <w:rPr>
          <w:rStyle w:val="NormalTok"/>
        </w:rPr>
        <w:t xml:space="preserve">], </w:t>
      </w:r>
      <w:r>
        <w:rPr>
          <w:rStyle w:val="DecValTok"/>
        </w:rPr>
        <w:t xml:space="preserve">2</w:t>
      </w:r>
      <w:r>
        <w:rPr>
          <w:rStyle w:val="NormalTok"/>
        </w:rPr>
        <w:t xml:space="preserve">).astype(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CommentTok"/>
        </w:rPr>
        <w:t xml:space="preserve">#  hoveron = "fills",</w:t>
      </w:r>
      <w:r>
        <w:br/>
      </w:r>
      <w:r>
        <w:rPr>
          <w:rStyle w:val="NormalTok"/>
        </w:rPr>
        <w:t xml:space="preserve">  hoverinfo </w:t>
      </w:r>
      <w:r>
        <w:rPr>
          <w:rStyle w:val="OperatorTok"/>
        </w:rPr>
        <w:t xml:space="preserve">=</w:t>
      </w:r>
      <w:r>
        <w:rPr>
          <w:rStyle w:val="NormalTok"/>
        </w:rPr>
        <w:t xml:space="preserve"> </w:t>
      </w:r>
      <w:r>
        <w:rPr>
          <w:rStyle w:val="StringTok"/>
        </w:rPr>
        <w:t xml:space="preserve">"text"</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'한국지도'</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w:t>
      </w:r>
      <w:r>
        <w:br/>
      </w:r>
      <w:r>
        <w:rPr>
          <w:rStyle w:val="NormalTok"/>
        </w:rPr>
        <w:t xml:space="preserve">  autosize</w:t>
      </w:r>
      <w:r>
        <w:rPr>
          <w:rStyle w:val="OperatorTok"/>
        </w:rPr>
        <w:t xml:space="preserve">=</w:t>
      </w:r>
      <w:r>
        <w:rPr>
          <w:rStyle w:val="VariableTok"/>
        </w:rPr>
        <w:t xml:space="preserve">False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pad</w:t>
      </w:r>
      <w:r>
        <w:rPr>
          <w:rStyle w:val="OperatorTok"/>
        </w:rPr>
        <w:t xml:space="preserve">=</w:t>
      </w:r>
      <w:r>
        <w:rPr>
          <w:rStyle w:val="DecValTok"/>
        </w:rPr>
        <w:t xml:space="preserve">4</w:t>
      </w:r>
      <w:r>
        <w:rPr>
          <w:rStyle w:val="NormalTok"/>
        </w:rPr>
        <w:t xml:space="preserve">,</w:t>
      </w:r>
      <w:r>
        <w:br/>
      </w:r>
      <w:r>
        <w:rPr>
          <w:rStyle w:val="NormalTok"/>
        </w:rPr>
        <w:t xml:space="preserve">    autoexpand</w:t>
      </w:r>
      <w:r>
        <w:rPr>
          <w:rStyle w:val="OperatorTok"/>
        </w:rPr>
        <w:t xml:space="preserve">=</w:t>
      </w:r>
      <w:r>
        <w:rPr>
          <w:rStyle w:val="VariableTok"/>
        </w:rPr>
        <w:t xml:space="preserve">True</w:t>
      </w:r>
      <w:r>
        <w:br/>
      </w:r>
      <w:r>
        <w:rPr>
          <w:rStyle w:val="NormalTok"/>
        </w:rPr>
        <w:t xml:space="preserve">  ))</w:t>
      </w:r>
    </w:p>
    <w:p>
      <w:pPr>
        <w:pStyle w:val="CaptionedFigure"/>
      </w:pPr>
      <w:r>
        <w:drawing>
          <wp:inline>
            <wp:extent cx="5969000" cy="3837214"/>
            <wp:effectExtent b="0" l="0" r="0" t="0"/>
            <wp:docPr descr="실행결과 VI-5. python의 단계구분도" title="" id="21" name="Picture"/>
            <a:graphic>
              <a:graphicData uri="http://schemas.openxmlformats.org/drawingml/2006/picture">
                <pic:pic>
                  <pic:nvPicPr>
                    <pic:cNvPr descr="./fig/png/6-6.png" id="22" name="Picture"/>
                    <pic:cNvPicPr>
                      <a:picLocks noChangeArrowheads="1" noChangeAspect="1"/>
                    </pic:cNvPicPr>
                  </pic:nvPicPr>
                  <pic:blipFill>
                    <a:blip r:embed="rId66"/>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VI-5. python의 단계구분도</w:t>
      </w:r>
    </w:p>
    <w:p>
      <w:pPr>
        <w:numPr>
          <w:ilvl w:val="0"/>
          <w:numId w:val="1016"/>
        </w:numPr>
        <w:pStyle w:val="Compact"/>
      </w:pPr>
      <w:r>
        <w:t xml:space="preserve">스캐터 맵박스 지도(Scatter Mapbox)</w:t>
      </w:r>
    </w:p>
    <w:p>
      <w:pPr>
        <w:pStyle w:val="FirstParagraph"/>
      </w:pPr>
      <w:r>
        <w:t xml:space="preserve">python에서 scattermapbox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plotly.graph_objects.Scattermapbox()</w:t>
      </w:r>
      <w:r>
        <w:t xml:space="preserve">를 사용하여 추가한다.</w:t>
      </w:r>
    </w:p>
    <w:p>
      <w:pPr>
        <w:pStyle w:val="Corpsdetexte"/>
      </w:pPr>
      <w:r>
        <w:t xml:space="preserve">다음은 Scattermapbox 트레이스에서 사용되는 주요 속성들이다.</w:t>
      </w:r>
    </w:p>
    <w:p>
      <w:pPr>
        <w:pStyle w:val="Corpsdetexte"/>
      </w:pPr>
      <w:r>
        <w:drawing>
          <wp:inline>
            <wp:extent cx="5969000" cy="2337900"/>
            <wp:effectExtent b="0" l="0" r="0" t="0"/>
            <wp:docPr descr="" title="" id="23" name="Picture"/>
            <a:graphic>
              <a:graphicData uri="http://schemas.openxmlformats.org/drawingml/2006/picture">
                <pic:pic>
                  <pic:nvPicPr>
                    <pic:cNvPr descr="choropleth_attr.png" id="24" name="Picture"/>
                    <pic:cNvPicPr>
                      <a:picLocks noChangeArrowheads="1" noChangeAspect="1"/>
                    </pic:cNvPicPr>
                  </pic:nvPicPr>
                  <pic:blipFill>
                    <a:blip r:embed="rId62"/>
                    <a:stretch>
                      <a:fillRect/>
                    </a:stretch>
                  </pic:blipFill>
                  <pic:spPr bwMode="auto">
                    <a:xfrm>
                      <a:off x="0" y="0"/>
                      <a:ext cx="5969000" cy="2337900"/>
                    </a:xfrm>
                    <a:prstGeom prst="rect">
                      <a:avLst/>
                    </a:prstGeom>
                    <a:noFill/>
                    <a:ln w="9525">
                      <a:noFill/>
                      <a:headEnd/>
                      <a:tailEnd/>
                    </a:ln>
                  </pic:spPr>
                </pic:pic>
              </a:graphicData>
            </a:graphic>
          </wp:inline>
        </w:drawing>
      </w:r>
    </w:p>
    <w:p>
      <w:pPr>
        <w:pStyle w:val="SourceCode"/>
      </w:pPr>
      <w:r>
        <w:rPr>
          <w:rStyle w:val="NormalTok"/>
        </w:rPr>
        <w:t xml:space="preserve">mapbox_access_token </w:t>
      </w:r>
      <w:r>
        <w:rPr>
          <w:rStyle w:val="OperatorTok"/>
        </w:rPr>
        <w:t xml:space="preserve">=</w:t>
      </w:r>
      <w:r>
        <w:rPr>
          <w:rStyle w:val="NormalTok"/>
        </w:rPr>
        <w:t xml:space="preserve"> </w:t>
      </w:r>
      <w:r>
        <w:rPr>
          <w:rStyle w:val="BuiltInTok"/>
        </w:rPr>
        <w:t xml:space="preserve">open</w:t>
      </w:r>
      <w:r>
        <w:rPr>
          <w:rStyle w:val="NormalTok"/>
        </w:rPr>
        <w:t xml:space="preserve">(</w:t>
      </w:r>
      <w:r>
        <w:rPr>
          <w:rStyle w:val="StringTok"/>
        </w:rPr>
        <w:t xml:space="preserve">".mapbox_token"</w:t>
      </w:r>
      <w:r>
        <w:rPr>
          <w:rStyle w:val="NormalTok"/>
        </w:rPr>
        <w:t xml:space="preserve">).read()</w:t>
      </w:r>
      <w:r>
        <w:br/>
      </w:r>
      <w:r>
        <w:br/>
      </w: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w:t>
      </w:r>
      <w:r>
        <w:br/>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w:t>
      </w:r>
      <w:r>
        <w:rPr>
          <w:rStyle w:val="NormalTok"/>
        </w:rPr>
        <w:t xml:space="preserve">,</w:t>
      </w:r>
      <w:r>
        <w:br/>
      </w:r>
      <w:r>
        <w:rPr>
          <w:rStyle w:val="NormalTok"/>
        </w:rPr>
        <w:t xml:space="preserve">        marker</w:t>
      </w:r>
      <w:r>
        <w:rPr>
          <w:rStyle w:val="OperatorTok"/>
        </w:rPr>
        <w:t xml:space="preserve">=</w:t>
      </w:r>
      <w:r>
        <w:rPr>
          <w:rStyle w:val="NormalTok"/>
        </w:rPr>
        <w:t xml:space="preserve">go.scattermapbox.Marker(</w:t>
      </w:r>
      <w:r>
        <w:br/>
      </w:r>
      <w:r>
        <w:rPr>
          <w:rStyle w:val="NormalTok"/>
        </w:rPr>
        <w:t xml:space="preserve">            size</w:t>
      </w:r>
      <w:r>
        <w:rPr>
          <w:rStyle w:val="OperatorTok"/>
        </w:rPr>
        <w:t xml:space="preserve">=</w:t>
      </w:r>
      <w:r>
        <w:rPr>
          <w:rStyle w:val="DecValTok"/>
        </w:rPr>
        <w:t xml:space="preserve">9</w:t>
      </w:r>
      <w:r>
        <w:br/>
      </w:r>
      <w:r>
        <w:rPr>
          <w:rStyle w:val="NormalTok"/>
        </w:rPr>
        <w:t xml:space="preserve">        ),</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w:t>
      </w:r>
      <w:r>
        <w:br/>
      </w:r>
      <w:r>
        <w:rPr>
          <w:rStyle w:val="NormalTok"/>
        </w:rPr>
        <w:t xml:space="preserve">    ))</w:t>
      </w:r>
      <w:r>
        <w:br/>
      </w:r>
      <w:r>
        <w:br/>
      </w:r>
      <w:r>
        <w:rPr>
          <w:rStyle w:val="NormalTok"/>
        </w:rPr>
        <w:t xml:space="preserve">fig.update_layout(</w:t>
      </w:r>
      <w:r>
        <w:br/>
      </w:r>
      <w:r>
        <w:rPr>
          <w:rStyle w:val="NormalTok"/>
        </w:rPr>
        <w:t xml:space="preserve">    autosize</w:t>
      </w:r>
      <w:r>
        <w:rPr>
          <w:rStyle w:val="OperatorTok"/>
        </w:rPr>
        <w:t xml:space="preserve">=</w:t>
      </w:r>
      <w:r>
        <w:rPr>
          <w:rStyle w:val="VariableTok"/>
        </w:rPr>
        <w:t xml:space="preserve">True</w:t>
      </w:r>
      <w:r>
        <w:rPr>
          <w:rStyle w:val="NormalTok"/>
        </w:rPr>
        <w:t xml:space="preserve">,</w:t>
      </w:r>
      <w:r>
        <w:br/>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w:t>
      </w:r>
      <w:r>
        <w:br/>
      </w:r>
      <w:r>
        <w:rPr>
          <w:rStyle w:val="NormalTok"/>
        </w:rPr>
        <w:t xml:space="preserve">        zoom</w:t>
      </w:r>
      <w:r>
        <w:rPr>
          <w:rStyle w:val="OperatorTok"/>
        </w:rPr>
        <w:t xml:space="preserve">=</w:t>
      </w:r>
      <w:r>
        <w:rPr>
          <w:rStyle w:val="DecValTok"/>
        </w:rPr>
        <w:t xml:space="preserve">10</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730625"/>
            <wp:effectExtent b="0" l="0" r="0" t="0"/>
            <wp:docPr descr="실행결과 VI-7. 맵박스를 사용한 R의 scatter 지도" title="" id="25" name="Picture"/>
            <a:graphic>
              <a:graphicData uri="http://schemas.openxmlformats.org/drawingml/2006/picture">
                <pic:pic>
                  <pic:nvPicPr>
                    <pic:cNvPr descr="./fig/png/6-7.png" id="26" name="Picture"/>
                    <pic:cNvPicPr>
                      <a:picLocks noChangeArrowheads="1" noChangeAspect="1"/>
                    </pic:cNvPicPr>
                  </pic:nvPicPr>
                  <pic:blipFill>
                    <a:blip r:embed="rId71"/>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실행결과 VI-7. 맵박스를 사용한 R의 scatter 지도</w:t>
      </w:r>
    </w:p>
    <w:bookmarkEnd w:id="74"/>
    <w:bookmarkStart w:id="78" w:name="r"/>
    <w:p>
      <w:pPr>
        <w:pStyle w:val="Titre3"/>
      </w:pPr>
      <w:r>
        <w:t xml:space="preserve">R</w:t>
      </w:r>
    </w:p>
    <w:p>
      <w:pPr>
        <w:pStyle w:val="FirstParagraph"/>
      </w:pPr>
      <w:r>
        <w:t xml:space="preserve">R에서 지도를 그리기 위해서는 하나 알아두어야 하는 것이</w:t>
      </w:r>
      <w:r>
        <w:t xml:space="preserve"> </w:t>
      </w:r>
      <w:r>
        <w:rPr>
          <w:rStyle w:val="VerbatimChar"/>
        </w:rPr>
        <w:t xml:space="preserve">sf</w:t>
      </w:r>
      <w:r>
        <w:t xml:space="preserve"> </w:t>
      </w:r>
      <w:r>
        <w:t xml:space="preserve">클래스 데이터이다. 는데</w:t>
      </w:r>
      <w:r>
        <w:t xml:space="preserve"> </w:t>
      </w:r>
      <w:r>
        <w:rPr>
          <w:rStyle w:val="VerbatimChar"/>
        </w:rPr>
        <w:t xml:space="preserve">sf</w:t>
      </w:r>
      <w:r>
        <w:t xml:space="preserve"> </w:t>
      </w:r>
      <w:r>
        <w:t xml:space="preserve">클래스는 R의</w:t>
      </w:r>
      <w:r>
        <w:t xml:space="preserve"> </w:t>
      </w:r>
      <w:r>
        <w:rPr>
          <w:rStyle w:val="VerbatimChar"/>
        </w:rPr>
        <w:t xml:space="preserve">sf</w:t>
      </w:r>
      <w:r>
        <w:t xml:space="preserve"> </w:t>
      </w:r>
      <w:r>
        <w:t xml:space="preserve">패키지에서 제공하는 클래스 데이터 타입으로 ’simple feature’의 준말이다.</w:t>
      </w:r>
      <w:r>
        <w:t xml:space="preserve"> </w:t>
      </w:r>
      <w:r>
        <w:rPr>
          <w:rStyle w:val="VerbatimChar"/>
        </w:rPr>
        <w:t xml:space="preserve">sf</w:t>
      </w:r>
      <w:r>
        <w:t xml:space="preserve"> </w:t>
      </w:r>
      <w:r>
        <w:t xml:space="preserve">클래스는 지형 데이터를 R에서 기본적으로 사용되는 data.frame이나 tibble 형태로 저장하여 R에서 다루기가 쉽게 사용되는 클래스로 R을 종합적으로 관장하는 R consortium에서 관리하는 데이터 타입이다. 그 때문에 R에서 가장 쉽게 지형 데이터를 관리하고 처리할 수 있는 데이터 타입이기 때문에</w:t>
      </w:r>
      <w:r>
        <w:t xml:space="preserve"> </w:t>
      </w:r>
      <w:r>
        <w:rPr>
          <w:rStyle w:val="VerbatimChar"/>
        </w:rPr>
        <w:t xml:space="preserve">plolty</w:t>
      </w:r>
      <w:r>
        <w:t xml:space="preserve">에서도</w:t>
      </w:r>
      <w:r>
        <w:t xml:space="preserve"> </w:t>
      </w:r>
      <w:r>
        <w:rPr>
          <w:rStyle w:val="VerbatimChar"/>
        </w:rPr>
        <w:t xml:space="preserve">sf</w:t>
      </w:r>
      <w:r>
        <w:t xml:space="preserve"> </w:t>
      </w:r>
      <w:r>
        <w:t xml:space="preserve">데이터 타입을 지원하도록 설계되어 있다.</w:t>
      </w:r>
    </w:p>
    <w:p>
      <w:pPr>
        <w:pStyle w:val="Corpsdetexte"/>
      </w:pPr>
      <w:r>
        <w:t xml:space="preserve">그래서 R에서는</w:t>
      </w:r>
      <w:r>
        <w:t xml:space="preserve"> </w:t>
      </w:r>
      <w:r>
        <w:rPr>
          <w:rStyle w:val="VerbatimChar"/>
        </w:rPr>
        <w:t xml:space="preserve">plotly</w:t>
      </w:r>
      <w:r>
        <w:t xml:space="preserve">의 지도 전용 트레이스를 사용하기 보다는</w:t>
      </w:r>
      <w:r>
        <w:t xml:space="preserve"> </w:t>
      </w:r>
      <w:r>
        <w:rPr>
          <w:rStyle w:val="VerbatimChar"/>
        </w:rPr>
        <w:t xml:space="preserve">sf</w:t>
      </w:r>
      <w:r>
        <w:t xml:space="preserve"> </w:t>
      </w:r>
      <w:r>
        <w:t xml:space="preserve">클래스를 활용한 R 전용 함수를 사용하는 방법이 지도의 품질상 더 효과적이다.</w:t>
      </w:r>
      <w:r>
        <w:t xml:space="preserve"> </w:t>
      </w:r>
      <w:r>
        <w:rPr>
          <w:rStyle w:val="VerbatimChar"/>
        </w:rPr>
        <w:t xml:space="preserve">sf</w:t>
      </w:r>
      <w:r>
        <w:t xml:space="preserve"> </w:t>
      </w:r>
      <w:r>
        <w:t xml:space="preserve">클래스는</w:t>
      </w:r>
      <w:r>
        <w:t xml:space="preserve"> </w:t>
      </w:r>
      <w:r>
        <w:rPr>
          <w:rStyle w:val="VerbatimChar"/>
        </w:rPr>
        <w:t xml:space="preserve">plot_ly()</w:t>
      </w:r>
      <w:r>
        <w:t xml:space="preserve">,</w:t>
      </w:r>
      <w:r>
        <w:t xml:space="preserve"> </w:t>
      </w:r>
      <w:r>
        <w:rPr>
          <w:rStyle w:val="VerbatimChar"/>
        </w:rPr>
        <w:t xml:space="preserve">plot_geo()</w:t>
      </w:r>
      <w:r>
        <w:t xml:space="preserve">와</w:t>
      </w:r>
      <w:r>
        <w:t xml:space="preserve"> </w:t>
      </w:r>
      <w:r>
        <w:rPr>
          <w:rStyle w:val="VerbatimChar"/>
        </w:rPr>
        <w:t xml:space="preserve">plot_mapbox()</w:t>
      </w:r>
      <w:r>
        <w:t xml:space="preserve">로 사용이 가능하다.</w:t>
      </w:r>
    </w:p>
    <w:p>
      <w:pPr>
        <w:pStyle w:val="Corpsdetexte"/>
      </w:pPr>
      <w:r>
        <w:rPr>
          <w:rStyle w:val="VerbatimChar"/>
        </w:rPr>
        <w:t xml:space="preserve">plot_ly()</w:t>
      </w:r>
      <w:r>
        <w:t xml:space="preserve">는 지금까지</w:t>
      </w:r>
      <w:r>
        <w:t xml:space="preserve"> </w:t>
      </w:r>
      <w:r>
        <w:rPr>
          <w:rStyle w:val="VerbatimChar"/>
        </w:rPr>
        <w:t xml:space="preserve">plotly</w:t>
      </w:r>
      <w:r>
        <w:t xml:space="preserve"> </w:t>
      </w:r>
      <w:r>
        <w:t xml:space="preserve">객체를 초기화하는데 사용했던 바로 그 함수이다.</w:t>
      </w:r>
      <w:r>
        <w:t xml:space="preserve"> </w:t>
      </w:r>
      <w:r>
        <w:rPr>
          <w:rStyle w:val="VerbatimChar"/>
        </w:rPr>
        <w:t xml:space="preserve">plot_ly()</w:t>
      </w:r>
      <w:r>
        <w:t xml:space="preserve">에 바인딩되는 데이터프레임이</w:t>
      </w:r>
      <w:r>
        <w:t xml:space="preserve"> </w:t>
      </w:r>
      <w:r>
        <w:rPr>
          <w:rStyle w:val="VerbatimChar"/>
        </w:rPr>
        <w:t xml:space="preserve">sf</w:t>
      </w:r>
      <w:r>
        <w:t xml:space="preserve"> </w:t>
      </w:r>
      <w:r>
        <w:t xml:space="preserve">클래스면</w:t>
      </w:r>
      <w:r>
        <w:t xml:space="preserve"> </w:t>
      </w:r>
      <w:r>
        <w:rPr>
          <w:rStyle w:val="VerbatimChar"/>
        </w:rPr>
        <w:t xml:space="preserve">plot_ly()</w:t>
      </w:r>
      <w:r>
        <w:t xml:space="preserve">는 지형 데이터를 처리하도록 동작한다.</w:t>
      </w:r>
      <w:r>
        <w:t xml:space="preserve"> </w:t>
      </w:r>
      <w:r>
        <w:rPr>
          <w:rStyle w:val="VerbatimChar"/>
        </w:rPr>
        <w:t xml:space="preserve">plot_ly()</w:t>
      </w:r>
      <w:r>
        <w:t xml:space="preserve">에서 사용하는 주요 매개변수는 다음과 같다.</w:t>
      </w:r>
    </w:p>
    <w:p>
      <w:pPr>
        <w:pStyle w:val="Corpsdetexte"/>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p>
    <w:p>
      <w:pPr>
        <w:numPr>
          <w:ilvl w:val="0"/>
          <w:numId w:val="1017"/>
        </w:numPr>
        <w:pStyle w:val="Compact"/>
      </w:pPr>
      <w:r>
        <w:t xml:space="preserve">data : 시각화에 사용될 지형 데이터(sf 타입)</w:t>
      </w:r>
    </w:p>
    <w:p>
      <w:pPr>
        <w:numPr>
          <w:ilvl w:val="0"/>
          <w:numId w:val="1017"/>
        </w:numPr>
        <w:pStyle w:val="Compact"/>
      </w:pPr>
      <w:r>
        <w:t xml:space="preserve">color : 내부에 채워지는 색상 매핑으로 사용될 데이터</w:t>
      </w:r>
    </w:p>
    <w:p>
      <w:pPr>
        <w:numPr>
          <w:ilvl w:val="0"/>
          <w:numId w:val="1017"/>
        </w:numPr>
        <w:pStyle w:val="Compact"/>
      </w:pPr>
      <w:r>
        <w:t xml:space="preserve">colors : color에 사용될 색상 팔레트</w:t>
      </w:r>
    </w:p>
    <w:p>
      <w:pPr>
        <w:numPr>
          <w:ilvl w:val="0"/>
          <w:numId w:val="1017"/>
        </w:numPr>
        <w:pStyle w:val="Compact"/>
      </w:pPr>
      <w:r>
        <w:t xml:space="preserve">alpha : 투명도를 설정하는 색상의 알파 채널값</w:t>
      </w:r>
    </w:p>
    <w:p>
      <w:pPr>
        <w:numPr>
          <w:ilvl w:val="0"/>
          <w:numId w:val="1017"/>
        </w:numPr>
        <w:pStyle w:val="Compact"/>
      </w:pPr>
      <w:r>
        <w:t xml:space="preserve">stroke : 컬러와 유사하지만 색이 채워진 폴리곤에서의 외곽선 색</w:t>
      </w:r>
    </w:p>
    <w:p>
      <w:pPr>
        <w:numPr>
          <w:ilvl w:val="0"/>
          <w:numId w:val="1017"/>
        </w:numPr>
        <w:pStyle w:val="Compact"/>
      </w:pPr>
      <w:r>
        <w:t xml:space="preserve">split : 다중 트레이스로 구분될 값 설정</w:t>
      </w:r>
    </w:p>
    <w:p>
      <w:pPr>
        <w:pStyle w:val="FirstParagraph"/>
      </w:pPr>
      <w:r>
        <w:rPr>
          <w:rStyle w:val="VerbatimChar"/>
        </w:rPr>
        <w:t xml:space="preserve">plot_geo()</w:t>
      </w:r>
      <w:r>
        <w:t xml:space="preserve">는 R의</w:t>
      </w:r>
      <w:r>
        <w:t xml:space="preserve"> </w:t>
      </w:r>
      <w:r>
        <w:rPr>
          <w:rStyle w:val="VerbatimChar"/>
        </w:rPr>
        <w:t xml:space="preserve">plotly</w:t>
      </w:r>
      <w:r>
        <w:t xml:space="preserve">에서 지도 객체의 초기화를 위해 사용하는 함수로</w:t>
      </w:r>
      <w:r>
        <w:t xml:space="preserve"> </w:t>
      </w:r>
      <w:r>
        <w:rPr>
          <w:rStyle w:val="VerbatimChar"/>
        </w:rPr>
        <w:t xml:space="preserve">plot_ly()</w:t>
      </w:r>
      <w:r>
        <w:t xml:space="preserve"> </w:t>
      </w:r>
      <w:r>
        <w:t xml:space="preserve">대신 사용할 수 있는 함수이다.</w:t>
      </w:r>
      <w:r>
        <w:t xml:space="preserve"> </w:t>
      </w:r>
      <w:r>
        <w:rPr>
          <w:rStyle w:val="VerbatimChar"/>
        </w:rPr>
        <w:t xml:space="preserve">plot_geo()</w:t>
      </w:r>
      <w:r>
        <w:t xml:space="preserve">는</w:t>
      </w:r>
      <w:r>
        <w:t xml:space="preserve"> </w:t>
      </w:r>
      <w:r>
        <w:rPr>
          <w:rStyle w:val="VerbatimChar"/>
        </w:rPr>
        <w:t xml:space="preserve">plotly</w:t>
      </w:r>
      <w:r>
        <w:t xml:space="preserve">의 주로 shape 파일이나 geoJSON으로 지도를 그리고 데이터를 사용하여 지도를 그리는데 지도 트레이스 중 scattermap 트레이스로 지도를 그린다.</w:t>
      </w:r>
      <w:r>
        <w:t xml:space="preserve"> </w:t>
      </w:r>
      <w:r>
        <w:rPr>
          <w:rStyle w:val="VerbatimChar"/>
        </w:rPr>
        <w:t xml:space="preserve">plot_geo()</w:t>
      </w:r>
      <w:r>
        <w:t xml:space="preserve">의 매개변수는</w:t>
      </w:r>
      <w:r>
        <w:t xml:space="preserve"> </w:t>
      </w:r>
      <w:r>
        <w:t xml:space="preserve">‘</w:t>
      </w:r>
      <w:r>
        <w:t xml:space="preserve">offline</w:t>
      </w:r>
      <w:r>
        <w:t xml:space="preserve">’</w:t>
      </w:r>
      <w:r>
        <w:t xml:space="preserve"> </w:t>
      </w:r>
      <w:r>
        <w:t xml:space="preserve">매개변수를 제외하고는</w:t>
      </w:r>
      <w:r>
        <w:t xml:space="preserve"> </w:t>
      </w:r>
      <w:r>
        <w:rPr>
          <w:rStyle w:val="VerbatimChar"/>
        </w:rPr>
        <w:t xml:space="preserve">plot_ly()</w:t>
      </w:r>
      <w:r>
        <w:t xml:space="preserve">의 매개변수와 같다</w:t>
      </w:r>
    </w:p>
    <w:p>
      <w:pPr>
        <w:pStyle w:val="Corpsdetexte"/>
      </w:pPr>
      <w:r>
        <w:t xml:space="preserve">plot_geo(data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 offline = FALSE)</w:t>
      </w:r>
    </w:p>
    <w:p>
      <w:pPr>
        <w:numPr>
          <w:ilvl w:val="0"/>
          <w:numId w:val="1018"/>
        </w:numPr>
        <w:pStyle w:val="Compact"/>
      </w:pPr>
      <w:r>
        <w:t xml:space="preserve">offline : 인터넷 연결 여부에 관계없이 지도를 볼 수 있도록 지형 데이터를 포함시킬지를 결정</w:t>
      </w:r>
    </w:p>
    <w:p>
      <w:pPr>
        <w:pStyle w:val="FirstParagraph"/>
      </w:pPr>
      <w:r>
        <w:rPr>
          <w:rStyle w:val="VerbatimChar"/>
        </w:rPr>
        <w:t xml:space="preserve">plot_mapbox()</w:t>
      </w:r>
      <w:r>
        <w:t xml:space="preserve">는 mapbox.com의 지도를 사용하여 지도 그리는 함수로 앞에서 언급했듯이 mapbox.com의 API key가 필요하다.</w:t>
      </w:r>
      <w:r>
        <w:t xml:space="preserve"> </w:t>
      </w:r>
      <w:r>
        <w:rPr>
          <w:rStyle w:val="VerbatimChar"/>
        </w:rPr>
        <w:t xml:space="preserve">plot_mapbox()</w:t>
      </w:r>
      <w:r>
        <w:t xml:space="preserve">는 지도 트레이스 중 scattermapbox 트레이스로 지도를 그린다. 사용법은</w:t>
      </w:r>
      <w:r>
        <w:t xml:space="preserve"> </w:t>
      </w:r>
      <w:r>
        <w:rPr>
          <w:rStyle w:val="VerbatimChar"/>
        </w:rPr>
        <w:t xml:space="preserve">plot_ly()</w:t>
      </w:r>
      <w:r>
        <w:t xml:space="preserve">와 동일하다.</w:t>
      </w:r>
    </w:p>
    <w:p>
      <w:pPr>
        <w:pStyle w:val="Corpsdetexte"/>
      </w:pPr>
      <w:r>
        <w:t xml:space="preserve">다음은</w:t>
      </w:r>
      <w:r>
        <w:t xml:space="preserve"> </w:t>
      </w:r>
      <w:r>
        <w:rPr>
          <w:rStyle w:val="VerbatimChar"/>
        </w:rPr>
        <w:t xml:space="preserve">ggplot2</w:t>
      </w:r>
      <w:r>
        <w:t xml:space="preserve">의</w:t>
      </w:r>
      <w:r>
        <w:t xml:space="preserve"> </w:t>
      </w:r>
      <w:r>
        <w:rPr>
          <w:rStyle w:val="VerbatimChar"/>
        </w:rPr>
        <w:t xml:space="preserve">geom_sf()</w:t>
      </w:r>
      <w:r>
        <w:t xml:space="preserve">와</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로 그린 우리나라의 지도이다.</w:t>
      </w:r>
    </w:p>
    <w:p>
      <w:pPr>
        <w:pStyle w:val="SourceCode"/>
      </w:pPr>
      <w:r>
        <w:rPr>
          <w:rStyle w:val="NormalTok"/>
        </w:rPr>
        <w:t xml:space="preserve">map_data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rPr>
          <w:rStyle w:val="FunctionTok"/>
        </w:rPr>
        <w:t xml:space="preserve">st_crs</w:t>
      </w:r>
      <w:r>
        <w:rPr>
          <w:rStyle w:val="NormalTok"/>
        </w:rPr>
        <w:t xml:space="preserve">(map_data) </w:t>
      </w:r>
      <w:r>
        <w:rPr>
          <w:rStyle w:val="OtherTok"/>
        </w:rPr>
        <w:t xml:space="preserve">&lt;-</w:t>
      </w:r>
      <w:r>
        <w:rPr>
          <w:rStyle w:val="NormalTok"/>
        </w:rPr>
        <w:t xml:space="preserve"> </w:t>
      </w:r>
      <w:r>
        <w:rPr>
          <w:rStyle w:val="FunctionTok"/>
        </w:rPr>
        <w:t xml:space="preserve">st_crs</w:t>
      </w:r>
      <w:r>
        <w:rPr>
          <w:rStyle w:val="NormalTok"/>
        </w:rPr>
        <w:t xml:space="preserve">(map_data)</w:t>
      </w:r>
      <w:r>
        <w:br/>
      </w:r>
      <w:r>
        <w:br/>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ggplot</w:t>
      </w:r>
      <w:r>
        <w:rPr>
          <w:rStyle w:val="NormalTok"/>
        </w:rPr>
        <w:t xml:space="preserve">(map_data) </w:t>
      </w:r>
      <w:r>
        <w:rPr>
          <w:rStyle w:val="SpecialCharTok"/>
        </w:rPr>
        <w:t xml:space="preserve">+</w:t>
      </w:r>
      <w:r>
        <w:rPr>
          <w:rStyle w:val="NormalTok"/>
        </w:rPr>
        <w:t xml:space="preserve"> </w:t>
      </w:r>
      <w:r>
        <w:rPr>
          <w:rStyle w:val="FunctionTok"/>
        </w:rPr>
        <w:t xml:space="preserve">geom_sf</w:t>
      </w:r>
      <w:r>
        <w:rPr>
          <w:rStyle w:val="NormalTok"/>
        </w:rPr>
        <w:t xml:space="preserve">(),</w:t>
      </w:r>
      <w:r>
        <w:br/>
      </w:r>
      <w:r>
        <w:rPr>
          <w:rStyle w:val="NormalTok"/>
        </w:rPr>
        <w:t xml:space="preserve">  </w:t>
      </w:r>
      <w:r>
        <w:rPr>
          <w:rStyle w:val="FunctionTok"/>
        </w:rPr>
        <w:t xml:space="preserve">plot_ly</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plot_geo</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plot_mapbox</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 </w:t>
      </w:r>
      <w:r>
        <w:rPr>
          <w:rStyle w:val="AttributeTok"/>
        </w:rPr>
        <w:t xml:space="preserve">margin =</w:t>
      </w:r>
      <w:r>
        <w:rPr>
          <w:rStyle w:val="NormalTok"/>
        </w:rPr>
        <w:t xml:space="preserve"> </w:t>
      </w:r>
      <w:r>
        <w:rPr>
          <w:rStyle w:val="FloatTok"/>
        </w:rPr>
        <w:t xml:space="preserve">0.05</w:t>
      </w:r>
      <w:r>
        <w:br/>
      </w:r>
      <w:r>
        <w:rPr>
          <w:rStyle w:val="NormalTok"/>
        </w:rPr>
        <w:t xml:space="preserve">) </w:t>
      </w:r>
      <w:r>
        <w:rPr>
          <w:rStyle w:val="SpecialCharTok"/>
        </w:rPr>
        <w:t xml:space="preserve">%&gt;%</w:t>
      </w:r>
      <w:r>
        <w:rPr>
          <w:rStyle w:val="NormalTok"/>
        </w:rPr>
        <w:t xml:space="preserve"> </w:t>
      </w:r>
      <w:r>
        <w:rPr>
          <w:rStyle w:val="FunctionTok"/>
        </w:rPr>
        <w:t xml:space="preserve">hide_legend</w:t>
      </w:r>
      <w:r>
        <w:rPr>
          <w:rStyle w:val="NormalTok"/>
        </w:rPr>
        <w:t xml:space="preserve">()</w:t>
      </w:r>
    </w:p>
    <w:p>
      <w:pPr>
        <w:numPr>
          <w:ilvl w:val="0"/>
          <w:numId w:val="1019"/>
        </w:numPr>
        <w:pStyle w:val="Compact"/>
      </w:pPr>
      <w:r>
        <w:t xml:space="preserve">단계 구분도(Choropleth Map)</w:t>
      </w:r>
    </w:p>
    <w:p>
      <w:pPr>
        <w:pStyle w:val="FirstParagraph"/>
      </w:pPr>
      <w:r>
        <w:t xml:space="preserve">처음으로 우리나라의 지도 데이터를 가져온다. R에서 단계 구분도를 그리기 위한 지형 데이터를 가져오는 방법은 여러가지가 있지만 여기서는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함수인데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가져왔다.</w:t>
      </w:r>
    </w:p>
    <w:p>
      <w:pPr>
        <w:pStyle w:val="Corpsdetexte"/>
      </w:pPr>
      <w:r>
        <w:t xml:space="preserve">다음으로 지도에 표시할 데이터인 전국의 대학 신입생 충원율 데이터를 가져온다. 이 데이터 중 사용할 5개의 열만을 선택해서 데이터를 저장하고 열 이름을 설정한다.</w:t>
      </w:r>
    </w:p>
    <w:p>
      <w:pPr>
        <w:pStyle w:val="Corpsdetexte"/>
      </w:pPr>
      <w:r>
        <w:t xml:space="preserve">R에서 단계 구분도를 그리기 위해 중요한 것은 지형 데이터와 표시할 데이터를 가진 데이터프레임을 조인하여 하나의 객체로 만들어야 한다는 것이다. 이를 위해서 지역을 표현하는 지형 데이터의 키와 표현할 데이터의 지역 키를 일치하도록 전처리 해야한다는 것이다. 전국 대학 충원률 데이터에서는 지역이 한글로 표현되어 있고 지형 데이터에서는 영문 키로 저장되어 있기 때문에 지형 데이터의 키와 맞추기 위해 충원률 데이터의 지역을 지형 데이터의 영문 키로 변환하는 과정을 거쳤다.</w:t>
      </w:r>
    </w:p>
    <w:p>
      <w:pPr>
        <w:pStyle w:val="Corpsdetexte"/>
      </w:pPr>
      <w:r>
        <w:t xml:space="preserve">이제 충원율이 포함된</w:t>
      </w:r>
      <w:r>
        <w:t xml:space="preserve"> </w:t>
      </w:r>
      <w:r>
        <w:rPr>
          <w:rStyle w:val="VerbatimChar"/>
        </w:rPr>
        <w:t xml:space="preserve">sf</w:t>
      </w:r>
      <w:r>
        <w:t xml:space="preserve"> </w:t>
      </w:r>
      <w:r>
        <w:t xml:space="preserve">클래스 데이터프레임을 사용하여 단계 구분도를 그린다. 단계 구분도를 그리기 위해서</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 </w:t>
      </w:r>
      <w:r>
        <w:t xml:space="preserve">중에</w:t>
      </w:r>
      <w:r>
        <w:t xml:space="preserve"> </w:t>
      </w:r>
      <w:r>
        <w:rPr>
          <w:rStyle w:val="VerbatimChar"/>
        </w:rPr>
        <w:t xml:space="preserve">plot_ly()</w:t>
      </w:r>
      <w:r>
        <w:t xml:space="preserve">를 사용하였다.</w:t>
      </w:r>
    </w:p>
    <w:p>
      <w:pPr>
        <w:pStyle w:val="Corpsdetexte"/>
      </w:pPr>
      <w:r>
        <w:t xml:space="preserve">그리고 전체 플롯의 제목과 여백을 설정하기 위해</w:t>
      </w:r>
      <w:r>
        <w:t xml:space="preserve"> </w:t>
      </w:r>
      <w:r>
        <w:rPr>
          <w:rStyle w:val="VerbatimChar"/>
        </w:rPr>
        <w:t xml:space="preserve">layout()</w:t>
      </w:r>
      <w:r>
        <w:t xml:space="preserve">을 사용하였다.</w:t>
      </w:r>
    </w:p>
    <w:p>
      <w:pPr>
        <w:pStyle w:val="Corpsdetexte"/>
      </w:pPr>
      <w:r>
        <w:t xml:space="preserve">다음은 한국지도에 전국의 대학 신입생 충원율을 색상으로 표시하는 단계구분도를 만드는 R 코드이다.</w:t>
      </w:r>
    </w:p>
    <w:p>
      <w:pPr>
        <w:pStyle w:val="CaptionedFigure"/>
      </w:pPr>
      <w:r>
        <w:drawing>
          <wp:inline>
            <wp:extent cx="5969000" cy="3685857"/>
            <wp:effectExtent b="0" l="0" r="0" t="0"/>
            <wp:docPr descr="실행결과 VI-5. R의 add_sf()로 구현한 단계 구분도" title="" id="27" name="Picture"/>
            <a:graphic>
              <a:graphicData uri="http://schemas.openxmlformats.org/drawingml/2006/picture">
                <pic:pic>
                  <pic:nvPicPr>
                    <pic:cNvPr descr="./fig/png/6-5.png" id="28" name="Picture"/>
                    <pic:cNvPicPr>
                      <a:picLocks noChangeArrowheads="1" noChangeAspect="1"/>
                    </pic:cNvPicPr>
                  </pic:nvPicPr>
                  <pic:blipFill>
                    <a:blip r:embed="rId7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VI-5. R의 add_sf()로 구현한 단계 구분도</w:t>
      </w:r>
    </w:p>
    <w:p>
      <w:pPr>
        <w:numPr>
          <w:ilvl w:val="0"/>
          <w:numId w:val="1020"/>
        </w:numPr>
        <w:pStyle w:val="Compact"/>
      </w:pPr>
      <w:r>
        <w:t xml:space="preserve">스캐터 맵(Scatter Map)</w:t>
      </w:r>
    </w:p>
    <w:p>
      <w:pPr>
        <w:pStyle w:val="FirstParagraph"/>
      </w:pPr>
      <w:r>
        <w:t xml:space="preserve">스캐터 맵은 지도 위에 위도, 경도로 표현된 데이터를 표시하여 그 상대적 위치를 시각화하는 지도이다. 우리가 네이버나 카카오에서 특정 장소를 찾을 때 쓰는 지도가 바로 스캐터 맵이다. R에서 스캐터 맵을 구현하는 것은 앞에서 설명한</w:t>
      </w:r>
      <w:r>
        <w:t xml:space="preserve"> </w:t>
      </w:r>
      <w:r>
        <w:rPr>
          <w:rStyle w:val="VerbatimChar"/>
        </w:rPr>
        <w:t xml:space="preserve">sf</w:t>
      </w:r>
      <w:r>
        <w:t xml:space="preserve"> </w:t>
      </w:r>
      <w:r>
        <w:t xml:space="preserve">클래스의 지형 데이터나 맵박스로 그린 지도 위에 위도와 경도 축에 표현되는 scatter 트레이스를 그리는 방법으로 구현할 수 있다.</w:t>
      </w:r>
    </w:p>
    <w:p>
      <w:pPr>
        <w:pStyle w:val="Corpsdetexte"/>
      </w:pPr>
      <w:r>
        <w:t xml:space="preserve">다음은 서울의 주요 대학의 위도와 경도 데이터를 읽어들이고,</w:t>
      </w:r>
      <w:r>
        <w:t xml:space="preserve"> </w:t>
      </w:r>
      <w:r>
        <w:rPr>
          <w:rStyle w:val="VerbatimChar"/>
        </w:rPr>
        <w:t xml:space="preserve">raster</w:t>
      </w:r>
      <w:r>
        <w:t xml:space="preserve">패키지에서 우리나라 지도를 시군구 레벨(</w:t>
      </w:r>
      <w:r>
        <w:t xml:space="preserve">‘</w:t>
      </w:r>
      <w:r>
        <w:t xml:space="preserve">level = 2</w:t>
      </w:r>
      <w:r>
        <w:t xml:space="preserve">’</w:t>
      </w:r>
      <w:r>
        <w:t xml:space="preserve">)로 불러들였다. 이 지형 데이터에서 서울 지역 데이터만 필터링하고</w:t>
      </w:r>
      <w:r>
        <w:t xml:space="preserve"> </w:t>
      </w:r>
      <w:r>
        <w:rPr>
          <w:rStyle w:val="VerbatimChar"/>
        </w:rPr>
        <w:t xml:space="preserve">plot_mapbox()</w:t>
      </w:r>
      <w:r>
        <w:t xml:space="preserve">에 바인딩하고</w:t>
      </w:r>
      <w:r>
        <w:t xml:space="preserve"> </w:t>
      </w:r>
      <w:r>
        <w:rPr>
          <w:rStyle w:val="VerbatimChar"/>
        </w:rPr>
        <w:t xml:space="preserve">add_sf()</w:t>
      </w:r>
      <w:r>
        <w:t xml:space="preserve">를 사용하여 서울의 외곽선 만을 그렸다.</w:t>
      </w:r>
    </w:p>
    <w:p>
      <w:pPr>
        <w:pStyle w:val="Corpsdetexte"/>
      </w:pPr>
      <w:r>
        <w:t xml:space="preserve">이 지도위에 scatter 트레이스로 마커와 텍스트로 각 대학의 위치를 표시하였다.</w:t>
      </w:r>
    </w:p>
    <w:p>
      <w:pPr>
        <w:pStyle w:val="SourceCode"/>
      </w:pP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"D:/R/git/datavisualization/plotly/RnPy/chap6/university.xlsx"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rPr>
          <w:rStyle w:val="NormalTok"/>
        </w:rPr>
        <w:t xml:space="preserve">                       </w:t>
      </w:r>
      <w:r>
        <w:br/>
      </w:r>
      <w:r>
        <w:rPr>
          <w:rStyle w:val="NormalTok"/>
        </w:rPr>
        <w:t xml:space="preserve">map_data_lev2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add_sf</w:t>
      </w:r>
      <w:r>
        <w:rPr>
          <w:rStyle w:val="NormalTok"/>
        </w:rPr>
        <w:t xml:space="preserve">(</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'scattermapbox'</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symbol =</w:t>
      </w:r>
      <w:r>
        <w:rPr>
          <w:rStyle w:val="NormalTok"/>
        </w:rPr>
        <w:t xml:space="preserve"> </w:t>
      </w:r>
      <w:r>
        <w:rPr>
          <w:rStyle w:val="StringTok"/>
        </w:rPr>
        <w:t xml:space="preserve">'college'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allowoverlap =</w:t>
      </w:r>
      <w:r>
        <w:rPr>
          <w:rStyle w:val="NormalTok"/>
        </w:rPr>
        <w:t xml:space="preserve"> T),</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AttributeTok"/>
        </w:rPr>
        <w:t xml:space="preserve">textposition =</w:t>
      </w:r>
      <w:r>
        <w:rPr>
          <w:rStyle w:val="NormalTok"/>
        </w:rPr>
        <w:t xml:space="preserve"> </w:t>
      </w:r>
      <w:r>
        <w:rPr>
          <w:rStyle w:val="StringTok"/>
        </w:rPr>
        <w:t xml:space="preserve">'top center'</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bookmarkEnd w:id="78"/>
    <w:bookmarkEnd w:id="79"/>
    <w:bookmarkEnd w:id="8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8">
    <w:p>
      <w:pPr>
        <w:pStyle w:val="Notedebasdepage"/>
      </w:pPr>
      <w:r>
        <w:rPr>
          <w:rStyle w:val="Appelnotedebasdep"/>
        </w:rPr>
        <w:footnoteRef/>
      </w:r>
      <w:r>
        <w:t xml:space="preserve"> </w:t>
      </w:r>
      <w:r>
        <w:t xml:space="preserve">해당 파일은 교육통계 홈페이지(</w:t>
      </w:r>
      <w:hyperlink r:id="rId59">
        <w:r>
          <w:rPr>
            <w:rStyle w:val="Lienhypertexte"/>
          </w:rPr>
          <w:t xml:space="preserve">https://kess.kedi.re.kr)에서</w:t>
        </w:r>
      </w:hyperlink>
      <w:r>
        <w:t xml:space="preserve">에서){.uri} 다운로드 받을 수 있으며 필자의 블로그에서도 다운받을 수 있다.</w:t>
      </w:r>
    </w:p>
  </w:footnote>
  <w:footnote w:id="60">
    <w:p>
      <w:pPr>
        <w:pStyle w:val="Notedebasdepage"/>
      </w:pPr>
      <w:r>
        <w:rPr>
          <w:rStyle w:val="Appelnotedebasdep"/>
        </w:rPr>
        <w:footnoteRef/>
      </w:r>
      <w:r>
        <w:t xml:space="preserve"> </w:t>
      </w:r>
      <w:r>
        <w:t xml:space="preserve">해당 파일은 필자의 블로그에서도 다운받을 수 있다.</w:t>
      </w:r>
    </w:p>
  </w:footnote>
  <w:footnote w:id="65">
    <w:p>
      <w:pPr>
        <w:pStyle w:val="Notedebasdepage"/>
      </w:pPr>
      <w:r>
        <w:rPr>
          <w:rStyle w:val="Appelnotedebasdep"/>
        </w:rPr>
        <w:footnoteRef/>
      </w:r>
      <w:r>
        <w:t xml:space="preserve"> </w:t>
      </w:r>
      <w:r>
        <w:t xml:space="preserve">우리나라 시도 단위의 geoJSON 파일은 필자의 블로그(2stndard.tistory.com)에서 다운 받을 수 있다.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75" Type="http://schemas.openxmlformats.org/officeDocument/2006/relationships/image" Target="media/rId75.png"/>
<Relationship Id="rId66" Type="http://schemas.openxmlformats.org/officeDocument/2006/relationships/image" Target="media/rId66.png"/>
<Relationship Id="rId71" Type="http://schemas.openxmlformats.org/officeDocument/2006/relationships/image" Target="media/rId71.png"/>
<Relationship Id="rId62" Type="http://schemas.openxmlformats.org/officeDocument/2006/relationships/image" Target="media/rId62.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55" Type="http://schemas.openxmlformats.org/officeDocument/2006/relationships/image" Target="media/rId55.png"/>
<Relationship Id="rId59" Type="http://schemas.openxmlformats.org/officeDocument/2006/relationships/hyperlink" Target="https://kess.kedi.re.kr" TargetMode="External"/>
<Relationship Id="rId50" Type="http://schemas.openxmlformats.org/officeDocument/2006/relationships/hyperlink" Target="https://ko.wikipedia.org/wiki/GeoJSON" TargetMode="External"/>
</Relationships>

</file>

<file path=word/_rels/footnotes.xml.rels><?xml version="1.0" encoding="UTF-8" standalone="yes"?>

<Relationships  xmlns="http://schemas.openxmlformats.org/package/2006/relationships">
<Relationship Id="rId59" Type="http://schemas.openxmlformats.org/officeDocument/2006/relationships/hyperlink" Target="https://kess.kedi.re.kr" TargetMode="External"/>
<Relationship Id="rId50" Type="http://schemas.openxmlformats.org/officeDocument/2006/relationships/hyperlink" Target="https://ko.wikipedia.org/wiki/GeoJ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지수와 지도의 시각화</dc:title>
  <dc:creator/>
  <cp:keywords/>
  <dcterms:created xsi:type="dcterms:W3CDTF">2022-12-26T14:38:29Z</dcterms:created>
  <dcterms:modified xsi:type="dcterms:W3CDTF">2022-12-26T23:38:30Z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