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가나다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7</w:t>
      </w:r>
      <w:r>
        <w:t xml:space="preserve"> </w:t>
      </w:r>
      <w:r>
        <w:t xml:space="preserve">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t xml:space="preserve">가나다라마바사</w:t>
      </w:r>
      <w:r>
        <w:t xml:space="preserve"> </w:t>
      </w: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가나다</dc:creator>
  <cp:keywords/>
  <dcterms:created xsi:type="dcterms:W3CDTF">2020-07-20T06:59:16Z</dcterms:created>
  <dcterms:modified xsi:type="dcterms:W3CDTF">2020-07-20T06:59:16Z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2020 7 20</vt:lpwstr>
  </property>
  <property fmtid="{D5CDD505-2E9C-101B-9397-08002B2CF9AE}" pid="3" name="output">
    <vt:lpwstr/>
  </property>
</Properties>
</file>