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9933" w14:textId="4C642199" w:rsidR="00A67633" w:rsidRDefault="00BE0747" w:rsidP="006439AE">
      <w:pPr>
        <w:jc w:val="both"/>
      </w:pPr>
      <w:r>
        <w:rPr>
          <w:b/>
          <w:bCs/>
        </w:rPr>
        <w:t>Motivación señor que usa el cristal:</w:t>
      </w:r>
    </w:p>
    <w:p w14:paraId="4B3FA4D0" w14:textId="7AC61FAB" w:rsidR="00BE0747" w:rsidRDefault="00BE0747" w:rsidP="006439AE">
      <w:pPr>
        <w:jc w:val="both"/>
      </w:pPr>
      <w:r>
        <w:rPr>
          <w:b/>
          <w:bCs/>
        </w:rPr>
        <w:t>Funcionamiento del cristal:</w:t>
      </w:r>
      <w:r>
        <w:t xml:space="preserve"> Al clavar-lo en corazón de un ser vivo surte el efecto del cristal hacia arriba creando una esfera de unos 2m de radio y extiende el retroceso en el tiempo equivalente a 1/x el tiempo de vida restante de esa persona. El área </w:t>
      </w:r>
      <w:r w:rsidR="004233F8">
        <w:t xml:space="preserve">de efecto </w:t>
      </w:r>
      <w:r>
        <w:t xml:space="preserve">es de </w:t>
      </w:r>
      <w:r w:rsidR="004233F8">
        <w:t>1 km2.</w:t>
      </w:r>
    </w:p>
    <w:p w14:paraId="58ECEB40" w14:textId="77777777" w:rsidR="00B756D5" w:rsidRDefault="00B756D5" w:rsidP="006439AE">
      <w:pPr>
        <w:jc w:val="both"/>
      </w:pPr>
      <w:r>
        <w:rPr>
          <w:b/>
          <w:bCs/>
        </w:rPr>
        <w:t>Sobre la ciudad:</w:t>
      </w:r>
      <w:r>
        <w:t xml:space="preserve"> </w:t>
      </w:r>
    </w:p>
    <w:p w14:paraId="5FF117C6" w14:textId="12290AB3" w:rsidR="00B756D5" w:rsidRDefault="00B756D5" w:rsidP="006439AE">
      <w:pPr>
        <w:pStyle w:val="Prrafodelista"/>
        <w:numPr>
          <w:ilvl w:val="0"/>
          <w:numId w:val="1"/>
        </w:numPr>
        <w:jc w:val="both"/>
      </w:pPr>
      <w:r w:rsidRPr="00B756D5">
        <w:rPr>
          <w:u w:val="single"/>
        </w:rPr>
        <w:t>Radio</w:t>
      </w:r>
      <w:r>
        <w:t>: de alrededor de 1 km</w:t>
      </w:r>
    </w:p>
    <w:p w14:paraId="5C1741BB" w14:textId="6000A406" w:rsidR="00B756D5" w:rsidRDefault="00B756D5" w:rsidP="006439AE">
      <w:pPr>
        <w:pStyle w:val="Prrafodelista"/>
        <w:numPr>
          <w:ilvl w:val="0"/>
          <w:numId w:val="1"/>
        </w:numPr>
        <w:jc w:val="both"/>
      </w:pPr>
      <w:r>
        <w:rPr>
          <w:u w:val="single"/>
        </w:rPr>
        <w:t>Población</w:t>
      </w:r>
      <w:r w:rsidR="00502522">
        <w:rPr>
          <w:u w:val="single"/>
        </w:rPr>
        <w:t xml:space="preserve"> y edificios</w:t>
      </w:r>
      <w:r w:rsidRPr="00B756D5">
        <w:t>:</w:t>
      </w:r>
      <w:r w:rsidR="00502522">
        <w:t xml:space="preserve"> (6000 y 1200</w:t>
      </w:r>
      <w:r>
        <w:t xml:space="preserve"> </w:t>
      </w:r>
      <w:r w:rsidR="00502522">
        <w:t xml:space="preserve">edificios, modificado respecto a la </w:t>
      </w:r>
      <w:proofErr w:type="spellStart"/>
      <w:r w:rsidR="00502522">
        <w:t>url</w:t>
      </w:r>
      <w:proofErr w:type="spellEnd"/>
      <w:r w:rsidR="00502522">
        <w:t xml:space="preserve">. Eso nos da </w:t>
      </w:r>
      <w:r w:rsidR="004233F8">
        <w:t xml:space="preserve">5 personas por casa </w:t>
      </w:r>
      <w:proofErr w:type="spellStart"/>
      <w:r w:rsidR="004233F8">
        <w:t>aprox</w:t>
      </w:r>
      <w:proofErr w:type="spellEnd"/>
      <w:r w:rsidR="00502522">
        <w:t>)</w:t>
      </w:r>
    </w:p>
    <w:p w14:paraId="1FB6B979" w14:textId="77777777" w:rsidR="004233F8" w:rsidRDefault="004233F8" w:rsidP="006439AE">
      <w:pPr>
        <w:pStyle w:val="Prrafodelista"/>
        <w:numPr>
          <w:ilvl w:val="0"/>
          <w:numId w:val="1"/>
        </w:numPr>
        <w:jc w:val="both"/>
      </w:pPr>
      <w:r>
        <w:rPr>
          <w:u w:val="single"/>
        </w:rPr>
        <w:t>Servicios</w:t>
      </w:r>
      <w:r w:rsidRPr="004233F8">
        <w:t>:</w:t>
      </w:r>
    </w:p>
    <w:p w14:paraId="715D0D75" w14:textId="532AAFA3" w:rsidR="004233F8" w:rsidRDefault="004233F8" w:rsidP="006439AE">
      <w:pPr>
        <w:pStyle w:val="Prrafodelista"/>
        <w:numPr>
          <w:ilvl w:val="1"/>
          <w:numId w:val="1"/>
        </w:numPr>
        <w:jc w:val="both"/>
      </w:pPr>
      <w:r w:rsidRPr="004233F8">
        <w:t>Ta</w:t>
      </w:r>
      <w:r>
        <w:t>bernas: 2 ()</w:t>
      </w:r>
    </w:p>
    <w:p w14:paraId="32F82943" w14:textId="4B8BF45F" w:rsidR="004233F8" w:rsidRDefault="004233F8" w:rsidP="006439AE">
      <w:pPr>
        <w:pStyle w:val="Prrafodelista"/>
        <w:numPr>
          <w:ilvl w:val="1"/>
          <w:numId w:val="1"/>
        </w:numPr>
        <w:jc w:val="both"/>
      </w:pPr>
      <w:r w:rsidRPr="004233F8">
        <w:t>Tiendas</w:t>
      </w:r>
      <w:r>
        <w:t>: 2 ()</w:t>
      </w:r>
    </w:p>
    <w:p w14:paraId="60C65844" w14:textId="6181CC6A" w:rsidR="004233F8" w:rsidRDefault="004233F8" w:rsidP="006439AE">
      <w:pPr>
        <w:pStyle w:val="Prrafodelista"/>
        <w:numPr>
          <w:ilvl w:val="1"/>
          <w:numId w:val="1"/>
        </w:numPr>
        <w:jc w:val="both"/>
      </w:pPr>
      <w:r>
        <w:t>Puestos de comida: 3 ()</w:t>
      </w:r>
    </w:p>
    <w:p w14:paraId="4ED132B4" w14:textId="173B8C16" w:rsidR="004233F8" w:rsidRDefault="004233F8" w:rsidP="006439AE">
      <w:pPr>
        <w:pStyle w:val="Prrafodelista"/>
        <w:numPr>
          <w:ilvl w:val="1"/>
          <w:numId w:val="1"/>
        </w:numPr>
        <w:jc w:val="both"/>
      </w:pPr>
      <w:r>
        <w:t>Prostíbulos: 1 ()</w:t>
      </w:r>
    </w:p>
    <w:p w14:paraId="77E83C22" w14:textId="1301568C" w:rsidR="004233F8" w:rsidRDefault="004233F8" w:rsidP="006439AE">
      <w:pPr>
        <w:jc w:val="both"/>
      </w:pPr>
      <w:r>
        <w:rPr>
          <w:b/>
          <w:bCs/>
        </w:rPr>
        <w:t>Historia:</w:t>
      </w:r>
    </w:p>
    <w:p w14:paraId="0A4C9E8E" w14:textId="25787419" w:rsidR="004233F8" w:rsidRDefault="004233F8" w:rsidP="006439AE">
      <w:pPr>
        <w:jc w:val="both"/>
      </w:pPr>
      <w:r>
        <w:t>Ladronzuelo roba un cristal del tiempo al reino y lo usa para robar a viajeros que visitan la ciudad. Estará 3 días en ella y se moverá a otro sitio.</w:t>
      </w:r>
    </w:p>
    <w:p w14:paraId="4A46AF31" w14:textId="5B96CE36" w:rsidR="004233F8" w:rsidRDefault="004233F8" w:rsidP="006439AE">
      <w:pPr>
        <w:jc w:val="both"/>
      </w:pPr>
      <w:r>
        <w:t>La guardia real se entera de que les han robado y van a buscar el ladrón. Hay dos posibilidades, o detienen a los jugadores una vez lo recuperan o les creen y los contratan para que busquen otros que hay perdidos por ahí.</w:t>
      </w:r>
    </w:p>
    <w:p w14:paraId="20BE58D4" w14:textId="77777777" w:rsidR="001C6BA6" w:rsidRDefault="001C6BA6" w:rsidP="006439AE">
      <w:pPr>
        <w:jc w:val="both"/>
      </w:pPr>
    </w:p>
    <w:p w14:paraId="79097D5D" w14:textId="7E627DDD" w:rsidR="001C6BA6" w:rsidRDefault="001C6BA6" w:rsidP="006439AE">
      <w:pPr>
        <w:jc w:val="both"/>
      </w:pPr>
      <w:r w:rsidRPr="001C6BA6">
        <w:rPr>
          <w:b/>
          <w:bCs/>
        </w:rPr>
        <w:t>Calendario:</w:t>
      </w:r>
      <w:r>
        <w:t xml:space="preserve"> </w:t>
      </w:r>
      <w:r w:rsidRPr="001C6BA6">
        <w:t>https://reinosdeleyenda.fandom.com/es/wiki/Calendario</w:t>
      </w:r>
    </w:p>
    <w:p w14:paraId="38167042" w14:textId="77777777" w:rsidR="00D57138" w:rsidRPr="00D57138" w:rsidRDefault="00D57138" w:rsidP="00D57138">
      <w:pPr>
        <w:spacing w:after="0" w:line="240" w:lineRule="auto"/>
        <w:rPr>
          <w:rFonts w:ascii="Times New Roman" w:eastAsia="Times New Roman" w:hAnsi="Times New Roman" w:cs="Times New Roman"/>
          <w:b/>
          <w:bCs/>
          <w:kern w:val="0"/>
          <w:sz w:val="27"/>
          <w:szCs w:val="27"/>
          <w:lang w:eastAsia="es-ES"/>
          <w14:ligatures w14:val="none"/>
        </w:rPr>
      </w:pPr>
      <w:r w:rsidRPr="00D57138">
        <w:rPr>
          <w:rFonts w:ascii="Times New Roman" w:eastAsia="Times New Roman" w:hAnsi="Times New Roman" w:cs="Times New Roman"/>
          <w:b/>
          <w:bCs/>
          <w:kern w:val="0"/>
          <w:sz w:val="27"/>
          <w:szCs w:val="27"/>
          <w:lang w:eastAsia="es-ES"/>
          <w14:ligatures w14:val="none"/>
        </w:rPr>
        <w:t>### Juan P (Walder)</w:t>
      </w:r>
    </w:p>
    <w:p w14:paraId="4FDD54CA"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Walder está de buen humor, a pesar de que sus bolsillos apenas llevan unas pocas monedas sueltas. El sol brilla sobre el valle y la brisa fresca le acaricia el rostro mientras avanza por el camino hacia el pueblo. Tararea una canción que apenas recuerda de su infancia y patea alguna que otra piedra en el sendero. Al llegar al mercado, su estómago gruñe al percibir el dulce aroma de las manzanas recién cosechadas. Se detiene junto a un puesto, observando la fruta con deseo, pero sin atreverse a sacar sus escasas monedas.</w:t>
      </w:r>
    </w:p>
    <w:p w14:paraId="790AA7CA"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28D3EB7E"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—¿Vas a comprar o solo miras? —pregunta una voz aguda y llena de energía.</w:t>
      </w:r>
    </w:p>
    <w:p w14:paraId="64FE0508"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0013EFF5"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 xml:space="preserve">Walder parpadea y ve a </w:t>
      </w:r>
      <w:proofErr w:type="spellStart"/>
      <w:r w:rsidRPr="00D57138">
        <w:rPr>
          <w:rFonts w:ascii="Times New Roman" w:eastAsia="Times New Roman" w:hAnsi="Times New Roman" w:cs="Times New Roman"/>
          <w:kern w:val="0"/>
          <w:sz w:val="24"/>
          <w:szCs w:val="24"/>
          <w:lang w:eastAsia="es-ES"/>
          <w14:ligatures w14:val="none"/>
        </w:rPr>
        <w:t>Ura</w:t>
      </w:r>
      <w:proofErr w:type="spellEnd"/>
      <w:r w:rsidRPr="00D57138">
        <w:rPr>
          <w:rFonts w:ascii="Times New Roman" w:eastAsia="Times New Roman" w:hAnsi="Times New Roman" w:cs="Times New Roman"/>
          <w:kern w:val="0"/>
          <w:sz w:val="24"/>
          <w:szCs w:val="24"/>
          <w:lang w:eastAsia="es-ES"/>
          <w14:ligatures w14:val="none"/>
        </w:rPr>
        <w:t xml:space="preserve"> </w:t>
      </w:r>
      <w:proofErr w:type="spellStart"/>
      <w:r w:rsidRPr="00D57138">
        <w:rPr>
          <w:rFonts w:ascii="Times New Roman" w:eastAsia="Times New Roman" w:hAnsi="Times New Roman" w:cs="Times New Roman"/>
          <w:kern w:val="0"/>
          <w:sz w:val="24"/>
          <w:szCs w:val="24"/>
          <w:lang w:eastAsia="es-ES"/>
          <w14:ligatures w14:val="none"/>
        </w:rPr>
        <w:t>Bloodtide</w:t>
      </w:r>
      <w:proofErr w:type="spellEnd"/>
      <w:r w:rsidRPr="00D57138">
        <w:rPr>
          <w:rFonts w:ascii="Times New Roman" w:eastAsia="Times New Roman" w:hAnsi="Times New Roman" w:cs="Times New Roman"/>
          <w:kern w:val="0"/>
          <w:sz w:val="24"/>
          <w:szCs w:val="24"/>
          <w:lang w:eastAsia="es-ES"/>
          <w14:ligatures w14:val="none"/>
        </w:rPr>
        <w:t xml:space="preserve">, una niña </w:t>
      </w:r>
      <w:proofErr w:type="spellStart"/>
      <w:r w:rsidRPr="00D57138">
        <w:rPr>
          <w:rFonts w:ascii="Times New Roman" w:eastAsia="Times New Roman" w:hAnsi="Times New Roman" w:cs="Times New Roman"/>
          <w:kern w:val="0"/>
          <w:sz w:val="24"/>
          <w:szCs w:val="24"/>
          <w:lang w:eastAsia="es-ES"/>
          <w14:ligatures w14:val="none"/>
        </w:rPr>
        <w:t>semi-orca</w:t>
      </w:r>
      <w:proofErr w:type="spellEnd"/>
      <w:r w:rsidRPr="00D57138">
        <w:rPr>
          <w:rFonts w:ascii="Times New Roman" w:eastAsia="Times New Roman" w:hAnsi="Times New Roman" w:cs="Times New Roman"/>
          <w:kern w:val="0"/>
          <w:sz w:val="24"/>
          <w:szCs w:val="24"/>
          <w:lang w:eastAsia="es-ES"/>
          <w14:ligatures w14:val="none"/>
        </w:rPr>
        <w:t xml:space="preserve"> de sonrisa traviesa y ojos llenos de curiosidad. Antes de que pueda responder, la pequeña ya se ha pegado a él, lanzándole preguntas sobre su viaje, sus hazañas —que él no tiene— y por qué tiene ese aspecto desaliñado.</w:t>
      </w:r>
    </w:p>
    <w:p w14:paraId="17E93AA3"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697B2E45"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 xml:space="preserve">La niña le arrastra de un lado a otro, como si fuera su nuevo juguete. Le presenta a vendedores, le cuenta historias absurdas sobre el pueblo y, cuando cae la tarde, insiste en llevarle a su casa. Su madre lo mira con cierta suspicacia y su padre apenas le dedica una palabra. Solo el abuelo de </w:t>
      </w:r>
      <w:proofErr w:type="spellStart"/>
      <w:r w:rsidRPr="00D57138">
        <w:rPr>
          <w:rFonts w:ascii="Times New Roman" w:eastAsia="Times New Roman" w:hAnsi="Times New Roman" w:cs="Times New Roman"/>
          <w:kern w:val="0"/>
          <w:sz w:val="24"/>
          <w:szCs w:val="24"/>
          <w:lang w:eastAsia="es-ES"/>
          <w14:ligatures w14:val="none"/>
        </w:rPr>
        <w:t>Ura</w:t>
      </w:r>
      <w:proofErr w:type="spellEnd"/>
      <w:r w:rsidRPr="00D57138">
        <w:rPr>
          <w:rFonts w:ascii="Times New Roman" w:eastAsia="Times New Roman" w:hAnsi="Times New Roman" w:cs="Times New Roman"/>
          <w:kern w:val="0"/>
          <w:sz w:val="24"/>
          <w:szCs w:val="24"/>
          <w:lang w:eastAsia="es-ES"/>
          <w14:ligatures w14:val="none"/>
        </w:rPr>
        <w:t xml:space="preserve"> parece más relajado, pero no tarda en inventar una excusa para desaparecer cuando la niña sigue con su inagotable parloteo.</w:t>
      </w:r>
    </w:p>
    <w:p w14:paraId="35AAF742"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7ADC7FB5"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lastRenderedPageBreak/>
        <w:t xml:space="preserve">Finalmente, </w:t>
      </w:r>
      <w:proofErr w:type="spellStart"/>
      <w:r w:rsidRPr="00D57138">
        <w:rPr>
          <w:rFonts w:ascii="Times New Roman" w:eastAsia="Times New Roman" w:hAnsi="Times New Roman" w:cs="Times New Roman"/>
          <w:kern w:val="0"/>
          <w:sz w:val="24"/>
          <w:szCs w:val="24"/>
          <w:lang w:eastAsia="es-ES"/>
          <w14:ligatures w14:val="none"/>
        </w:rPr>
        <w:t>Ura</w:t>
      </w:r>
      <w:proofErr w:type="spellEnd"/>
      <w:r w:rsidRPr="00D57138">
        <w:rPr>
          <w:rFonts w:ascii="Times New Roman" w:eastAsia="Times New Roman" w:hAnsi="Times New Roman" w:cs="Times New Roman"/>
          <w:kern w:val="0"/>
          <w:sz w:val="24"/>
          <w:szCs w:val="24"/>
          <w:lang w:eastAsia="es-ES"/>
          <w14:ligatures w14:val="none"/>
        </w:rPr>
        <w:t xml:space="preserve"> decide que Walder debe conocer "El León Dorado", la taberna local. El sonido de un laúd resuena en el aire, mezclado con carcajadas y el entrechocar de jarras. Con suerte, alguien podría invitarle a una cena caliente. O, al menos, compartirle un poco de pan.</w:t>
      </w:r>
    </w:p>
    <w:p w14:paraId="781C2FB2" w14:textId="77777777" w:rsidR="00D57138" w:rsidRPr="00D57138" w:rsidRDefault="00D57138" w:rsidP="00D57138">
      <w:pPr>
        <w:spacing w:after="0" w:line="240" w:lineRule="auto"/>
        <w:rPr>
          <w:rFonts w:ascii="Times New Roman" w:eastAsia="Times New Roman" w:hAnsi="Times New Roman" w:cs="Times New Roman"/>
          <w:b/>
          <w:bCs/>
          <w:kern w:val="0"/>
          <w:sz w:val="27"/>
          <w:szCs w:val="27"/>
          <w:lang w:eastAsia="es-ES"/>
          <w14:ligatures w14:val="none"/>
        </w:rPr>
      </w:pPr>
    </w:p>
    <w:p w14:paraId="6C5EC40F" w14:textId="77777777" w:rsidR="00D57138" w:rsidRPr="00D57138" w:rsidRDefault="00D57138" w:rsidP="00D57138">
      <w:pPr>
        <w:spacing w:after="0" w:line="240" w:lineRule="auto"/>
        <w:rPr>
          <w:rFonts w:ascii="Times New Roman" w:eastAsia="Times New Roman" w:hAnsi="Times New Roman" w:cs="Times New Roman"/>
          <w:b/>
          <w:bCs/>
          <w:kern w:val="0"/>
          <w:sz w:val="27"/>
          <w:szCs w:val="27"/>
          <w:lang w:eastAsia="es-ES"/>
          <w14:ligatures w14:val="none"/>
        </w:rPr>
      </w:pPr>
      <w:r w:rsidRPr="00D57138">
        <w:rPr>
          <w:rFonts w:ascii="Times New Roman" w:eastAsia="Times New Roman" w:hAnsi="Times New Roman" w:cs="Times New Roman"/>
          <w:b/>
          <w:bCs/>
          <w:kern w:val="0"/>
          <w:sz w:val="27"/>
          <w:szCs w:val="27"/>
          <w:lang w:eastAsia="es-ES"/>
          <w14:ligatures w14:val="none"/>
        </w:rPr>
        <w:t>---</w:t>
      </w:r>
    </w:p>
    <w:p w14:paraId="0A947228" w14:textId="77777777" w:rsidR="00D57138" w:rsidRPr="00D57138" w:rsidRDefault="00D57138" w:rsidP="00D57138">
      <w:pPr>
        <w:spacing w:after="0" w:line="240" w:lineRule="auto"/>
        <w:rPr>
          <w:rFonts w:ascii="Times New Roman" w:eastAsia="Times New Roman" w:hAnsi="Times New Roman" w:cs="Times New Roman"/>
          <w:b/>
          <w:bCs/>
          <w:kern w:val="0"/>
          <w:sz w:val="27"/>
          <w:szCs w:val="27"/>
          <w:lang w:eastAsia="es-ES"/>
          <w14:ligatures w14:val="none"/>
        </w:rPr>
      </w:pPr>
    </w:p>
    <w:p w14:paraId="7BEC21FF" w14:textId="77777777" w:rsidR="00D57138" w:rsidRPr="00D57138" w:rsidRDefault="00D57138" w:rsidP="00D57138">
      <w:pPr>
        <w:spacing w:after="0" w:line="240" w:lineRule="auto"/>
        <w:rPr>
          <w:rFonts w:ascii="Times New Roman" w:eastAsia="Times New Roman" w:hAnsi="Times New Roman" w:cs="Times New Roman"/>
          <w:b/>
          <w:bCs/>
          <w:kern w:val="0"/>
          <w:sz w:val="27"/>
          <w:szCs w:val="27"/>
          <w:lang w:eastAsia="es-ES"/>
          <w14:ligatures w14:val="none"/>
        </w:rPr>
      </w:pPr>
      <w:r w:rsidRPr="00D57138">
        <w:rPr>
          <w:rFonts w:ascii="Times New Roman" w:eastAsia="Times New Roman" w:hAnsi="Times New Roman" w:cs="Times New Roman"/>
          <w:b/>
          <w:bCs/>
          <w:kern w:val="0"/>
          <w:sz w:val="27"/>
          <w:szCs w:val="27"/>
          <w:lang w:eastAsia="es-ES"/>
          <w14:ligatures w14:val="none"/>
        </w:rPr>
        <w:t>### Alberto (Fresco al tacto)</w:t>
      </w:r>
    </w:p>
    <w:p w14:paraId="2CE1400E" w14:textId="77777777" w:rsidR="00D57138" w:rsidRPr="00D57138" w:rsidRDefault="00D57138" w:rsidP="00D57138">
      <w:pPr>
        <w:spacing w:after="0" w:line="240" w:lineRule="auto"/>
        <w:rPr>
          <w:rFonts w:ascii="Times New Roman" w:eastAsia="Times New Roman" w:hAnsi="Times New Roman" w:cs="Times New Roman"/>
          <w:b/>
          <w:bCs/>
          <w:kern w:val="0"/>
          <w:sz w:val="27"/>
          <w:szCs w:val="27"/>
          <w:lang w:eastAsia="es-ES"/>
          <w14:ligatures w14:val="none"/>
        </w:rPr>
      </w:pPr>
    </w:p>
    <w:p w14:paraId="58631BD9"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 xml:space="preserve">El camino ha sido largo, pero no porque huya. Simplemente, en todas partes termina igual: lo echan. En las ciudades más ricas, le han llamado un parásito. En los pueblos pequeños, un mal presagio. Da igual lo que haga, su presencia nunca es bien recibida por mucho tiempo. Y ahora, de alguna forma, ha terminado en </w:t>
      </w:r>
      <w:proofErr w:type="spellStart"/>
      <w:r w:rsidRPr="00D57138">
        <w:rPr>
          <w:rFonts w:ascii="Times New Roman" w:eastAsia="Times New Roman" w:hAnsi="Times New Roman" w:cs="Times New Roman"/>
          <w:kern w:val="0"/>
          <w:sz w:val="24"/>
          <w:szCs w:val="24"/>
          <w:lang w:eastAsia="es-ES"/>
          <w14:ligatures w14:val="none"/>
        </w:rPr>
        <w:t>DragonBloom</w:t>
      </w:r>
      <w:proofErr w:type="spellEnd"/>
      <w:r w:rsidRPr="00D57138">
        <w:rPr>
          <w:rFonts w:ascii="Times New Roman" w:eastAsia="Times New Roman" w:hAnsi="Times New Roman" w:cs="Times New Roman"/>
          <w:kern w:val="0"/>
          <w:sz w:val="24"/>
          <w:szCs w:val="24"/>
          <w:lang w:eastAsia="es-ES"/>
          <w14:ligatures w14:val="none"/>
        </w:rPr>
        <w:t>, la ciudad de los aventureros. Un lugar donde todo el mundo tiene una historia y nadie hace demasiadas preguntas. O eso espera.</w:t>
      </w:r>
    </w:p>
    <w:p w14:paraId="6D302799"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6B6C1BA1"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 xml:space="preserve">Cruza el </w:t>
      </w:r>
      <w:proofErr w:type="spellStart"/>
      <w:r w:rsidRPr="00D57138">
        <w:rPr>
          <w:rFonts w:ascii="Times New Roman" w:eastAsia="Times New Roman" w:hAnsi="Times New Roman" w:cs="Times New Roman"/>
          <w:kern w:val="0"/>
          <w:sz w:val="24"/>
          <w:szCs w:val="24"/>
          <w:lang w:eastAsia="es-ES"/>
          <w14:ligatures w14:val="none"/>
        </w:rPr>
        <w:t>Downcrest</w:t>
      </w:r>
      <w:proofErr w:type="spellEnd"/>
      <w:r w:rsidRPr="00D57138">
        <w:rPr>
          <w:rFonts w:ascii="Times New Roman" w:eastAsia="Times New Roman" w:hAnsi="Times New Roman" w:cs="Times New Roman"/>
          <w:kern w:val="0"/>
          <w:sz w:val="24"/>
          <w:szCs w:val="24"/>
          <w:lang w:eastAsia="es-ES"/>
          <w14:ligatures w14:val="none"/>
        </w:rPr>
        <w:t xml:space="preserve"> </w:t>
      </w:r>
      <w:proofErr w:type="spellStart"/>
      <w:r w:rsidRPr="00D57138">
        <w:rPr>
          <w:rFonts w:ascii="Times New Roman" w:eastAsia="Times New Roman" w:hAnsi="Times New Roman" w:cs="Times New Roman"/>
          <w:kern w:val="0"/>
          <w:sz w:val="24"/>
          <w:szCs w:val="24"/>
          <w:lang w:eastAsia="es-ES"/>
          <w14:ligatures w14:val="none"/>
        </w:rPr>
        <w:t>District</w:t>
      </w:r>
      <w:proofErr w:type="spellEnd"/>
      <w:r w:rsidRPr="00D57138">
        <w:rPr>
          <w:rFonts w:ascii="Times New Roman" w:eastAsia="Times New Roman" w:hAnsi="Times New Roman" w:cs="Times New Roman"/>
          <w:kern w:val="0"/>
          <w:sz w:val="24"/>
          <w:szCs w:val="24"/>
          <w:lang w:eastAsia="es-ES"/>
          <w14:ligatures w14:val="none"/>
        </w:rPr>
        <w:t xml:space="preserve"> al caer la noche. Las calles estrechas y sus luces parpadeantes proyectan sombras inciertas. El aire está cargado de perfume barato y risas maliciosas. Unas cuantas fulanas se le acercan, le rozan los brazos y tratan de seducirle con susurros, pero al tocarle, su piel helada las hace apartarse de inmediato, murmurando maldiciones. La reacción ya no le sorprende. No importa a dónde vaya; siempre es igual.</w:t>
      </w:r>
    </w:p>
    <w:p w14:paraId="2D6CE3DA"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456DFF7B"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Continúa caminando, evitando la mirada de los curiosos, hasta que su vista se posa en una taberna animada conectada a una posada: "El León Dorado". La música resuena a través de la madera vieja y el murmullo de la gente se intensifica a medida que entra. Se sienta en un rincón apartado, esperando que esta vez nadie le eche de inmediato.</w:t>
      </w:r>
    </w:p>
    <w:p w14:paraId="27EEF0FF"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14A01BEA"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Pero no tarda en ser interrumpido. Dos humanos a los que conoció en otro tiempo se le acercan con sonrisas torcidas. No son amigos.</w:t>
      </w:r>
    </w:p>
    <w:p w14:paraId="5D5B991A"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1E0D6406"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—¡Mira quién está aquí! —exclama uno antes de volcarle una jarra de cerveza encima.</w:t>
      </w:r>
    </w:p>
    <w:p w14:paraId="02C2EB09" w14:textId="77777777" w:rsidR="00D57138" w:rsidRPr="00D57138" w:rsidRDefault="00D57138" w:rsidP="00D57138">
      <w:pPr>
        <w:spacing w:after="0" w:line="240" w:lineRule="auto"/>
        <w:rPr>
          <w:rFonts w:ascii="Times New Roman" w:eastAsia="Times New Roman" w:hAnsi="Times New Roman" w:cs="Times New Roman"/>
          <w:kern w:val="0"/>
          <w:sz w:val="24"/>
          <w:szCs w:val="24"/>
          <w:lang w:eastAsia="es-ES"/>
          <w14:ligatures w14:val="none"/>
        </w:rPr>
      </w:pPr>
    </w:p>
    <w:p w14:paraId="28217515" w14:textId="0ABF7C3C" w:rsidR="00F05843" w:rsidRPr="00F05843" w:rsidRDefault="00D57138" w:rsidP="00D57138">
      <w:pPr>
        <w:spacing w:after="0" w:line="240" w:lineRule="auto"/>
        <w:rPr>
          <w:rFonts w:ascii="Times New Roman" w:eastAsia="Times New Roman" w:hAnsi="Times New Roman" w:cs="Times New Roman"/>
          <w:kern w:val="0"/>
          <w:sz w:val="24"/>
          <w:szCs w:val="24"/>
          <w:lang w:eastAsia="es-ES"/>
          <w14:ligatures w14:val="none"/>
        </w:rPr>
      </w:pPr>
      <w:r w:rsidRPr="00D57138">
        <w:rPr>
          <w:rFonts w:ascii="Times New Roman" w:eastAsia="Times New Roman" w:hAnsi="Times New Roman" w:cs="Times New Roman"/>
          <w:kern w:val="0"/>
          <w:sz w:val="24"/>
          <w:szCs w:val="24"/>
          <w:lang w:eastAsia="es-ES"/>
          <w14:ligatures w14:val="none"/>
        </w:rPr>
        <w:t>Alberto suspira. Sí, en esta ciudad puede que acepten a cualquiera, pero eso no significa que las cosas sean fáciles.</w:t>
      </w:r>
      <w:r w:rsidR="00000000">
        <w:rPr>
          <w:rFonts w:ascii="Times New Roman" w:eastAsia="Times New Roman" w:hAnsi="Times New Roman" w:cs="Times New Roman"/>
          <w:kern w:val="0"/>
          <w:sz w:val="24"/>
          <w:szCs w:val="24"/>
          <w:lang w:eastAsia="es-ES"/>
          <w14:ligatures w14:val="none"/>
        </w:rPr>
        <w:pict w14:anchorId="4540DAB4">
          <v:rect id="_x0000_i1025" style="width:0;height:1.5pt" o:hralign="center" o:hrstd="t" o:hr="t" fillcolor="#a0a0a0" stroked="f"/>
        </w:pict>
      </w:r>
    </w:p>
    <w:p w14:paraId="26957BF9" w14:textId="77777777" w:rsidR="00F05843" w:rsidRPr="00F05843" w:rsidRDefault="00F05843" w:rsidP="00F0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F05843">
        <w:rPr>
          <w:rFonts w:ascii="Times New Roman" w:eastAsia="Times New Roman" w:hAnsi="Times New Roman" w:cs="Times New Roman"/>
          <w:b/>
          <w:bCs/>
          <w:kern w:val="0"/>
          <w:sz w:val="27"/>
          <w:szCs w:val="27"/>
          <w:lang w:eastAsia="es-ES"/>
          <w14:ligatures w14:val="none"/>
        </w:rPr>
        <w:t>Nadia (Mila)</w:t>
      </w:r>
    </w:p>
    <w:p w14:paraId="4FC1D506"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t xml:space="preserve">Día 17 de </w:t>
      </w:r>
      <w:proofErr w:type="spellStart"/>
      <w:r w:rsidRPr="00F05843">
        <w:rPr>
          <w:rFonts w:ascii="Times New Roman" w:eastAsia="Times New Roman" w:hAnsi="Times New Roman" w:cs="Times New Roman"/>
          <w:kern w:val="0"/>
          <w:sz w:val="24"/>
          <w:szCs w:val="24"/>
          <w:lang w:eastAsia="es-ES"/>
          <w14:ligatures w14:val="none"/>
        </w:rPr>
        <w:t>Mirtul</w:t>
      </w:r>
      <w:proofErr w:type="spellEnd"/>
      <w:r w:rsidRPr="00F05843">
        <w:rPr>
          <w:rFonts w:ascii="Times New Roman" w:eastAsia="Times New Roman" w:hAnsi="Times New Roman" w:cs="Times New Roman"/>
          <w:kern w:val="0"/>
          <w:sz w:val="24"/>
          <w:szCs w:val="24"/>
          <w:lang w:eastAsia="es-ES"/>
          <w14:ligatures w14:val="none"/>
        </w:rPr>
        <w:t xml:space="preserve">. El mercado empieza a morir con la puesta del sol. Los comerciantes guardan sus mercancías y bajan los toldos, dejando las calles en penumbra. Pero a medida que unas puertas se cierran, otras se abren. Dos figuras emergen entre las sombras y se detienen ante la entrada de una taberna. La más alta, un humano de aspecto </w:t>
      </w:r>
      <w:proofErr w:type="gramStart"/>
      <w:r w:rsidRPr="00F05843">
        <w:rPr>
          <w:rFonts w:ascii="Times New Roman" w:eastAsia="Times New Roman" w:hAnsi="Times New Roman" w:cs="Times New Roman"/>
          <w:kern w:val="0"/>
          <w:sz w:val="24"/>
          <w:szCs w:val="24"/>
          <w:lang w:eastAsia="es-ES"/>
          <w14:ligatures w14:val="none"/>
        </w:rPr>
        <w:t>astuto,</w:t>
      </w:r>
      <w:proofErr w:type="gramEnd"/>
      <w:r w:rsidRPr="00F05843">
        <w:rPr>
          <w:rFonts w:ascii="Times New Roman" w:eastAsia="Times New Roman" w:hAnsi="Times New Roman" w:cs="Times New Roman"/>
          <w:kern w:val="0"/>
          <w:sz w:val="24"/>
          <w:szCs w:val="24"/>
          <w:lang w:eastAsia="es-ES"/>
          <w14:ligatures w14:val="none"/>
        </w:rPr>
        <w:t xml:space="preserve"> se gira hacia la otra: un </w:t>
      </w:r>
      <w:proofErr w:type="spellStart"/>
      <w:r w:rsidRPr="00F05843">
        <w:rPr>
          <w:rFonts w:ascii="Times New Roman" w:eastAsia="Times New Roman" w:hAnsi="Times New Roman" w:cs="Times New Roman"/>
          <w:kern w:val="0"/>
          <w:sz w:val="24"/>
          <w:szCs w:val="24"/>
          <w:lang w:eastAsia="es-ES"/>
          <w14:ligatures w14:val="none"/>
        </w:rPr>
        <w:t>kenku</w:t>
      </w:r>
      <w:proofErr w:type="spellEnd"/>
      <w:r w:rsidRPr="00F05843">
        <w:rPr>
          <w:rFonts w:ascii="Times New Roman" w:eastAsia="Times New Roman" w:hAnsi="Times New Roman" w:cs="Times New Roman"/>
          <w:kern w:val="0"/>
          <w:sz w:val="24"/>
          <w:szCs w:val="24"/>
          <w:lang w:eastAsia="es-ES"/>
          <w14:ligatures w14:val="none"/>
        </w:rPr>
        <w:t xml:space="preserve"> de plumaje oscuro y mirada afilada.</w:t>
      </w:r>
    </w:p>
    <w:p w14:paraId="5A1631A7"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t xml:space="preserve">—Bueno, Mila, esta es la última lección. Si lo haces bien, puede que te deje unirte a la banda de </w:t>
      </w:r>
      <w:proofErr w:type="spellStart"/>
      <w:r w:rsidRPr="00F05843">
        <w:rPr>
          <w:rFonts w:ascii="Times New Roman" w:eastAsia="Times New Roman" w:hAnsi="Times New Roman" w:cs="Times New Roman"/>
          <w:kern w:val="0"/>
          <w:sz w:val="24"/>
          <w:szCs w:val="24"/>
          <w:lang w:eastAsia="es-ES"/>
          <w14:ligatures w14:val="none"/>
        </w:rPr>
        <w:t>Ancis</w:t>
      </w:r>
      <w:proofErr w:type="spellEnd"/>
      <w:r w:rsidRPr="00F05843">
        <w:rPr>
          <w:rFonts w:ascii="Times New Roman" w:eastAsia="Times New Roman" w:hAnsi="Times New Roman" w:cs="Times New Roman"/>
          <w:kern w:val="0"/>
          <w:sz w:val="24"/>
          <w:szCs w:val="24"/>
          <w:lang w:eastAsia="es-ES"/>
          <w14:ligatures w14:val="none"/>
        </w:rPr>
        <w:t xml:space="preserve"> —dice con una sonrisa de suficiencia—. Temidos en todas las tierras del sur —suelta una carcajada y le da una palmada en la espalda—. Recuerda, no llames la atención. Sé un fantasma.</w:t>
      </w:r>
    </w:p>
    <w:p w14:paraId="207BB1C8"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lastRenderedPageBreak/>
        <w:t>Mila asiente sin decir palabra. Juntos entran en "El León Dorado". El aire está saturado de cerveza caliente y sudor, y el estruendo de los clientes hace temblar las paredes. Razas de todo tipo abarrotan el lugar, pero la mesa más ruidosa, sin duda, es la de los enanos. A juzgar por su entusiasmo, son exploradores que han venido a visitar el legendario sitio donde, según las historias, la fuerza de élite del rey abatió al último dragón blanco.</w:t>
      </w:r>
    </w:p>
    <w:p w14:paraId="445FFE87"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t>Mila no se deja distraer. Fija sus ojos en los bolsillos descuidados, en los sacos de oro mal sujetos, en las oportunidades. Su prueba final está a punto de empezar.</w:t>
      </w:r>
    </w:p>
    <w:p w14:paraId="31B455B7" w14:textId="77777777" w:rsidR="00F05843" w:rsidRPr="00F05843" w:rsidRDefault="00000000" w:rsidP="00F05843">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64131842">
          <v:rect id="_x0000_i1026" style="width:0;height:1.5pt" o:hralign="center" o:hrstd="t" o:hr="t" fillcolor="#a0a0a0" stroked="f"/>
        </w:pict>
      </w:r>
    </w:p>
    <w:p w14:paraId="6E490AB2" w14:textId="77777777" w:rsidR="00F05843" w:rsidRPr="00F05843" w:rsidRDefault="00F05843" w:rsidP="00F058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F05843">
        <w:rPr>
          <w:rFonts w:ascii="Times New Roman" w:eastAsia="Times New Roman" w:hAnsi="Times New Roman" w:cs="Times New Roman"/>
          <w:b/>
          <w:bCs/>
          <w:kern w:val="0"/>
          <w:sz w:val="27"/>
          <w:szCs w:val="27"/>
          <w:lang w:eastAsia="es-ES"/>
          <w14:ligatures w14:val="none"/>
        </w:rPr>
        <w:t>Seth (Juan R)</w:t>
      </w:r>
    </w:p>
    <w:p w14:paraId="032C37DE"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t>El mundo necesita justicia. Y si los demás no están dispuestos a hacerla, entonces Seth lo hará. Su camino es claro. Bueno, más o menos claro. Entre el sentido del deber y su propio temperamento, a veces las cosas no salen exactamente como las planea. Por ejemplo, las botas voladoras que compró con tanto entusiasmo terminaron siendo un fraude. Eso sí, al menos consiguió que le rebajaran el precio. Un pequeño triunfo entre tantas decepciones.</w:t>
      </w:r>
    </w:p>
    <w:p w14:paraId="5267F406"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t xml:space="preserve">¿Por qué ha venido a </w:t>
      </w:r>
      <w:proofErr w:type="spellStart"/>
      <w:r w:rsidRPr="00F05843">
        <w:rPr>
          <w:rFonts w:ascii="Times New Roman" w:eastAsia="Times New Roman" w:hAnsi="Times New Roman" w:cs="Times New Roman"/>
          <w:kern w:val="0"/>
          <w:sz w:val="24"/>
          <w:szCs w:val="24"/>
          <w:lang w:eastAsia="es-ES"/>
          <w14:ligatures w14:val="none"/>
        </w:rPr>
        <w:t>DragonBloom</w:t>
      </w:r>
      <w:proofErr w:type="spellEnd"/>
      <w:r w:rsidRPr="00F05843">
        <w:rPr>
          <w:rFonts w:ascii="Times New Roman" w:eastAsia="Times New Roman" w:hAnsi="Times New Roman" w:cs="Times New Roman"/>
          <w:kern w:val="0"/>
          <w:sz w:val="24"/>
          <w:szCs w:val="24"/>
          <w:lang w:eastAsia="es-ES"/>
          <w14:ligatures w14:val="none"/>
        </w:rPr>
        <w:t>? ¿Por qué no? Esta ciudad está llena de caos y desorden. Seguro que aquí hay injusticias esperando a ser corregidas. Confiado en su propósito, camina por las calles buscando información. Habla con comerciantes, escucha rumores, intenta identificar dónde se esconde el mal.</w:t>
      </w:r>
    </w:p>
    <w:p w14:paraId="790962BE"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t>Finalmente, el hambre le hace detenerse en una taberna con un cartel gastado pero llamativo: "El León Dorado". Al entrar, se encuentra con una escena animada: enanos ruidosos, aventureros intercambiando historias y algún que otro bribón acechando entre las sombras. Seth levanta la cabeza con orgullo. Su presencia aquí significa algo. Es el inicio de su misión. De su leyenda.</w:t>
      </w:r>
    </w:p>
    <w:p w14:paraId="781E1EB0" w14:textId="77777777" w:rsidR="00F05843" w:rsidRPr="00F05843" w:rsidRDefault="00F05843" w:rsidP="00F05843">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05843">
        <w:rPr>
          <w:rFonts w:ascii="Times New Roman" w:eastAsia="Times New Roman" w:hAnsi="Times New Roman" w:cs="Times New Roman"/>
          <w:kern w:val="0"/>
          <w:sz w:val="24"/>
          <w:szCs w:val="24"/>
          <w:lang w:eastAsia="es-ES"/>
          <w14:ligatures w14:val="none"/>
        </w:rPr>
        <w:t>Claro, primero tendrá que conseguir algo de comer. Pero después... después empezará su historia.</w:t>
      </w:r>
    </w:p>
    <w:p w14:paraId="3EF58FA4" w14:textId="0E2E44B3" w:rsidR="005C7C62" w:rsidRPr="001C6BA6" w:rsidRDefault="00112D50" w:rsidP="00F05843">
      <w:pPr>
        <w:jc w:val="both"/>
      </w:pPr>
      <w:r w:rsidRPr="00112D50">
        <w:lastRenderedPageBreak/>
        <w:drawing>
          <wp:inline distT="0" distB="0" distL="0" distR="0" wp14:anchorId="200E33C3" wp14:editId="00C58107">
            <wp:extent cx="4084320" cy="8867476"/>
            <wp:effectExtent l="0" t="0" r="0" b="0"/>
            <wp:docPr id="184782658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26587" name="Imagen 1" descr="Texto, Carta&#10;&#10;El contenido generado por IA puede ser incorrecto."/>
                    <pic:cNvPicPr/>
                  </pic:nvPicPr>
                  <pic:blipFill>
                    <a:blip r:embed="rId5"/>
                    <a:stretch>
                      <a:fillRect/>
                    </a:stretch>
                  </pic:blipFill>
                  <pic:spPr>
                    <a:xfrm>
                      <a:off x="0" y="0"/>
                      <a:ext cx="4088460" cy="8876464"/>
                    </a:xfrm>
                    <a:prstGeom prst="rect">
                      <a:avLst/>
                    </a:prstGeom>
                  </pic:spPr>
                </pic:pic>
              </a:graphicData>
            </a:graphic>
          </wp:inline>
        </w:drawing>
      </w:r>
    </w:p>
    <w:sectPr w:rsidR="005C7C62" w:rsidRPr="001C6B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6FFB"/>
    <w:multiLevelType w:val="hybridMultilevel"/>
    <w:tmpl w:val="96408CC8"/>
    <w:lvl w:ilvl="0" w:tplc="875AEF6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1DA317A"/>
    <w:multiLevelType w:val="hybridMultilevel"/>
    <w:tmpl w:val="D7963D06"/>
    <w:lvl w:ilvl="0" w:tplc="81D2D0E0">
      <w:numFmt w:val="bullet"/>
      <w:lvlText w:val=""/>
      <w:lvlJc w:val="left"/>
      <w:pPr>
        <w:ind w:left="720" w:hanging="360"/>
      </w:pPr>
      <w:rPr>
        <w:rFonts w:ascii="Wingdings" w:eastAsiaTheme="minorHAnsi" w:hAnsi="Wingding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72E405A"/>
    <w:multiLevelType w:val="hybridMultilevel"/>
    <w:tmpl w:val="274E3CD4"/>
    <w:lvl w:ilvl="0" w:tplc="C0702F9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9743329">
    <w:abstractNumId w:val="1"/>
  </w:num>
  <w:num w:numId="2" w16cid:durableId="1989085979">
    <w:abstractNumId w:val="0"/>
  </w:num>
  <w:num w:numId="3" w16cid:durableId="970866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47"/>
    <w:rsid w:val="00033FD9"/>
    <w:rsid w:val="000D58DC"/>
    <w:rsid w:val="00112D50"/>
    <w:rsid w:val="0016501F"/>
    <w:rsid w:val="001C6BA6"/>
    <w:rsid w:val="001D3E47"/>
    <w:rsid w:val="004233F8"/>
    <w:rsid w:val="00500953"/>
    <w:rsid w:val="00502522"/>
    <w:rsid w:val="005C7C62"/>
    <w:rsid w:val="006439AE"/>
    <w:rsid w:val="00831C59"/>
    <w:rsid w:val="009D6EC4"/>
    <w:rsid w:val="00A5048D"/>
    <w:rsid w:val="00A67633"/>
    <w:rsid w:val="00A87A89"/>
    <w:rsid w:val="00B25005"/>
    <w:rsid w:val="00B756D5"/>
    <w:rsid w:val="00B9234D"/>
    <w:rsid w:val="00BD01FC"/>
    <w:rsid w:val="00BE0747"/>
    <w:rsid w:val="00CA3E86"/>
    <w:rsid w:val="00D57138"/>
    <w:rsid w:val="00E97E4A"/>
    <w:rsid w:val="00F058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9617"/>
  <w15:chartTrackingRefBased/>
  <w15:docId w15:val="{58D3CAFC-E16D-440D-A3B7-072254E9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0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0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07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07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07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07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7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7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7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7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07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07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07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07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07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7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7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747"/>
    <w:rPr>
      <w:rFonts w:eastAsiaTheme="majorEastAsia" w:cstheme="majorBidi"/>
      <w:color w:val="272727" w:themeColor="text1" w:themeTint="D8"/>
    </w:rPr>
  </w:style>
  <w:style w:type="paragraph" w:styleId="Ttulo">
    <w:name w:val="Title"/>
    <w:basedOn w:val="Normal"/>
    <w:next w:val="Normal"/>
    <w:link w:val="TtuloCar"/>
    <w:uiPriority w:val="10"/>
    <w:qFormat/>
    <w:rsid w:val="00BE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7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7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7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747"/>
    <w:pPr>
      <w:spacing w:before="160"/>
      <w:jc w:val="center"/>
    </w:pPr>
    <w:rPr>
      <w:i/>
      <w:iCs/>
      <w:color w:val="404040" w:themeColor="text1" w:themeTint="BF"/>
    </w:rPr>
  </w:style>
  <w:style w:type="character" w:customStyle="1" w:styleId="CitaCar">
    <w:name w:val="Cita Car"/>
    <w:basedOn w:val="Fuentedeprrafopredeter"/>
    <w:link w:val="Cita"/>
    <w:uiPriority w:val="29"/>
    <w:rsid w:val="00BE0747"/>
    <w:rPr>
      <w:i/>
      <w:iCs/>
      <w:color w:val="404040" w:themeColor="text1" w:themeTint="BF"/>
    </w:rPr>
  </w:style>
  <w:style w:type="paragraph" w:styleId="Prrafodelista">
    <w:name w:val="List Paragraph"/>
    <w:basedOn w:val="Normal"/>
    <w:uiPriority w:val="34"/>
    <w:qFormat/>
    <w:rsid w:val="00BE0747"/>
    <w:pPr>
      <w:ind w:left="720"/>
      <w:contextualSpacing/>
    </w:pPr>
  </w:style>
  <w:style w:type="character" w:styleId="nfasisintenso">
    <w:name w:val="Intense Emphasis"/>
    <w:basedOn w:val="Fuentedeprrafopredeter"/>
    <w:uiPriority w:val="21"/>
    <w:qFormat/>
    <w:rsid w:val="00BE0747"/>
    <w:rPr>
      <w:i/>
      <w:iCs/>
      <w:color w:val="0F4761" w:themeColor="accent1" w:themeShade="BF"/>
    </w:rPr>
  </w:style>
  <w:style w:type="paragraph" w:styleId="Citadestacada">
    <w:name w:val="Intense Quote"/>
    <w:basedOn w:val="Normal"/>
    <w:next w:val="Normal"/>
    <w:link w:val="CitadestacadaCar"/>
    <w:uiPriority w:val="30"/>
    <w:qFormat/>
    <w:rsid w:val="00BE0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0747"/>
    <w:rPr>
      <w:i/>
      <w:iCs/>
      <w:color w:val="0F4761" w:themeColor="accent1" w:themeShade="BF"/>
    </w:rPr>
  </w:style>
  <w:style w:type="character" w:styleId="Referenciaintensa">
    <w:name w:val="Intense Reference"/>
    <w:basedOn w:val="Fuentedeprrafopredeter"/>
    <w:uiPriority w:val="32"/>
    <w:qFormat/>
    <w:rsid w:val="00BE07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79207">
      <w:bodyDiv w:val="1"/>
      <w:marLeft w:val="0"/>
      <w:marRight w:val="0"/>
      <w:marTop w:val="0"/>
      <w:marBottom w:val="0"/>
      <w:divBdr>
        <w:top w:val="none" w:sz="0" w:space="0" w:color="auto"/>
        <w:left w:val="none" w:sz="0" w:space="0" w:color="auto"/>
        <w:bottom w:val="none" w:sz="0" w:space="0" w:color="auto"/>
        <w:right w:val="none" w:sz="0" w:space="0" w:color="auto"/>
      </w:divBdr>
    </w:div>
    <w:div w:id="1386491246">
      <w:bodyDiv w:val="1"/>
      <w:marLeft w:val="0"/>
      <w:marRight w:val="0"/>
      <w:marTop w:val="0"/>
      <w:marBottom w:val="0"/>
      <w:divBdr>
        <w:top w:val="none" w:sz="0" w:space="0" w:color="auto"/>
        <w:left w:val="none" w:sz="0" w:space="0" w:color="auto"/>
        <w:bottom w:val="none" w:sz="0" w:space="0" w:color="auto"/>
        <w:right w:val="none" w:sz="0" w:space="0" w:color="auto"/>
      </w:divBdr>
    </w:div>
    <w:div w:id="172996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1</Pages>
  <Words>1043</Words>
  <Characters>5739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Garcia Parra</dc:creator>
  <cp:keywords/>
  <dc:description/>
  <cp:lastModifiedBy>Daniel Queiroz Correa</cp:lastModifiedBy>
  <cp:revision>7</cp:revision>
  <dcterms:created xsi:type="dcterms:W3CDTF">2025-01-11T10:54:00Z</dcterms:created>
  <dcterms:modified xsi:type="dcterms:W3CDTF">2025-10-25T16:46:00Z</dcterms:modified>
</cp:coreProperties>
</file>