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03" w:rsidRDefault="00D97803" w:rsidP="00D97803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:rsidR="00D97803" w:rsidRDefault="00D97803" w:rsidP="00D97803">
      <w:pPr>
        <w:ind w:firstLine="0"/>
        <w:jc w:val="center"/>
      </w:pPr>
      <w:r>
        <w:rPr>
          <w:rFonts w:ascii="Bookman Old Style" w:hAnsi="Bookman Old Style"/>
        </w:rPr>
        <w:br/>
      </w:r>
      <w:r>
        <w:t xml:space="preserve">ОБРАЗОВАТЕЛЬНОЕ УЧРЕЖДЕНИЕ ВЫСШЕГО </w:t>
      </w:r>
      <w:proofErr w:type="gramStart"/>
      <w:r>
        <w:t>ОБРАЗОВАНИЯ</w:t>
      </w:r>
      <w:r>
        <w:br/>
        <w:t>«</w:t>
      </w:r>
      <w:proofErr w:type="gramEnd"/>
      <w:r>
        <w:t>ВОРОНЕЖСКИЙ ГОСУДАРСТВЕННЫЙ ТЕХНИЧЕСКИЙ УНИВЕРСИТЕТ»</w:t>
      </w:r>
      <w:r>
        <w:br/>
        <w:t>(ФГБОУ ВО «ВГТУ», ВГТУ)</w:t>
      </w:r>
    </w:p>
    <w:p w:rsidR="00D97803" w:rsidRDefault="00D97803" w:rsidP="00D97803">
      <w:pPr>
        <w:ind w:firstLine="0"/>
        <w:jc w:val="center"/>
      </w:pPr>
      <w:r>
        <w:br/>
        <w:t xml:space="preserve">ФАКУЛЬТЕТ ИНФОРМАЦИОННЫХ ТЕХНОЛОГИЙ И КОМПЬЮТЕРНОЙ </w:t>
      </w:r>
      <w:r>
        <w:br/>
        <w:t xml:space="preserve">БЕЗОПАСНОСТИ </w:t>
      </w:r>
    </w:p>
    <w:p w:rsidR="00D97803" w:rsidRDefault="00D97803" w:rsidP="00D97803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:rsidR="00D97803" w:rsidRDefault="00775B8F" w:rsidP="00D97803">
      <w:pPr>
        <w:ind w:firstLine="0"/>
        <w:jc w:val="center"/>
      </w:pPr>
      <w:r>
        <w:br/>
        <w:t>ОТЧЕТ ПО ЛАБОРАТОРНОЙ РАБОТЕ №4</w:t>
      </w:r>
    </w:p>
    <w:p w:rsidR="00D97803" w:rsidRDefault="00D97803" w:rsidP="00D97803">
      <w:pPr>
        <w:ind w:firstLine="0"/>
        <w:jc w:val="center"/>
        <w:rPr>
          <w:u w:val="single"/>
        </w:rPr>
      </w:pPr>
      <w:r>
        <w:t xml:space="preserve">По дисциплине: </w:t>
      </w:r>
      <w:r w:rsidR="00360A58">
        <w:rPr>
          <w:u w:val="single"/>
        </w:rPr>
        <w:t>очистка данных</w:t>
      </w:r>
      <w:r>
        <w:rPr>
          <w:u w:val="single"/>
        </w:rPr>
        <w:t xml:space="preserve">      </w:t>
      </w:r>
    </w:p>
    <w:p w:rsidR="00D97803" w:rsidRPr="00066FFB" w:rsidRDefault="00D97803" w:rsidP="00D97803">
      <w:pPr>
        <w:ind w:firstLine="0"/>
        <w:jc w:val="center"/>
        <w:rPr>
          <w:u w:val="single"/>
        </w:rPr>
      </w:pPr>
      <w:r>
        <w:t xml:space="preserve">Тема: </w:t>
      </w:r>
      <w:r w:rsidR="00C85831">
        <w:rPr>
          <w:u w:val="single"/>
        </w:rPr>
        <w:t>визуализация данных</w:t>
      </w:r>
    </w:p>
    <w:p w:rsidR="00D97803" w:rsidRDefault="00D97803" w:rsidP="00D97803">
      <w:pPr>
        <w:ind w:firstLine="0"/>
        <w:jc w:val="right"/>
        <w:rPr>
          <w:vertAlign w:val="superscript"/>
        </w:rPr>
      </w:pPr>
      <w:r>
        <w:br/>
        <w:t xml:space="preserve">      Выполнил работу студент группы мИИВТ-231     </w:t>
      </w:r>
      <w:r>
        <w:rPr>
          <w:u w:val="single"/>
        </w:rPr>
        <w:t xml:space="preserve">     Котельников В.В.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</w:t>
      </w:r>
      <w:proofErr w:type="gramStart"/>
      <w:r>
        <w:rPr>
          <w:vertAlign w:val="superscript"/>
        </w:rPr>
        <w:t xml:space="preserve">подпись)   </w:t>
      </w:r>
      <w:proofErr w:type="gramEnd"/>
      <w:r>
        <w:rPr>
          <w:vertAlign w:val="superscript"/>
        </w:rPr>
        <w:t xml:space="preserve">                   Фамилия, инициалы</w:t>
      </w:r>
    </w:p>
    <w:p w:rsidR="00D97803" w:rsidRDefault="00D97803" w:rsidP="00D97803">
      <w:pPr>
        <w:ind w:firstLine="0"/>
        <w:jc w:val="center"/>
        <w:rPr>
          <w:vertAlign w:val="superscript"/>
        </w:rPr>
      </w:pPr>
      <w:r>
        <w:t xml:space="preserve">             Принял                                      </w:t>
      </w:r>
      <w:r w:rsidRPr="00D97803">
        <w:t xml:space="preserve">            </w:t>
      </w:r>
      <w:r w:rsidR="00545AA7" w:rsidRPr="00545AA7">
        <w:t xml:space="preserve">    </w:t>
      </w:r>
      <w:r w:rsidRPr="00D97803">
        <w:t xml:space="preserve">   </w:t>
      </w:r>
      <w:r w:rsidRPr="00D97803">
        <w:rPr>
          <w:u w:val="single"/>
        </w:rPr>
        <w:t xml:space="preserve">    </w:t>
      </w:r>
      <w:r w:rsidRPr="00973346">
        <w:rPr>
          <w:u w:val="single"/>
        </w:rPr>
        <w:t xml:space="preserve">        </w:t>
      </w:r>
      <w:r w:rsidR="00C85831">
        <w:rPr>
          <w:u w:val="single"/>
        </w:rPr>
        <w:t xml:space="preserve">             </w:t>
      </w:r>
      <w:proofErr w:type="spellStart"/>
      <w:r w:rsidR="00C85831">
        <w:rPr>
          <w:u w:val="single"/>
        </w:rPr>
        <w:t>Собенина</w:t>
      </w:r>
      <w:proofErr w:type="spellEnd"/>
      <w:r w:rsidR="00C85831">
        <w:rPr>
          <w:u w:val="single"/>
        </w:rPr>
        <w:t xml:space="preserve"> О.В.</w:t>
      </w:r>
      <w:r w:rsidRPr="00973346"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</w:t>
      </w:r>
      <w:proofErr w:type="gramStart"/>
      <w:r>
        <w:rPr>
          <w:vertAlign w:val="superscript"/>
        </w:rPr>
        <w:t xml:space="preserve">подпись)   </w:t>
      </w:r>
      <w:proofErr w:type="gramEnd"/>
      <w:r>
        <w:rPr>
          <w:vertAlign w:val="superscript"/>
        </w:rPr>
        <w:t xml:space="preserve">                   Фамилия, инициалы</w:t>
      </w:r>
    </w:p>
    <w:p w:rsidR="00D97803" w:rsidRDefault="00D97803" w:rsidP="00D97803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>Защищена</w:t>
      </w:r>
      <w:r w:rsidRPr="0049247D">
        <w:rPr>
          <w:u w:val="single"/>
        </w:rPr>
        <w:t xml:space="preserve">               </w:t>
      </w:r>
      <w:r w:rsidR="0049247D">
        <w:rPr>
          <w:u w:val="single"/>
        </w:rPr>
        <w:t xml:space="preserve">         </w:t>
      </w:r>
      <w:r w:rsidR="0049247D" w:rsidRPr="0049247D">
        <w:t xml:space="preserve">             </w:t>
      </w:r>
      <w:r w:rsidR="0049247D">
        <w:t xml:space="preserve">         </w:t>
      </w:r>
      <w:r w:rsidR="00545AA7" w:rsidRPr="00775B8F">
        <w:t xml:space="preserve">   </w:t>
      </w:r>
      <w:r w:rsidR="0049247D">
        <w:t xml:space="preserve">   </w:t>
      </w:r>
      <w:r w:rsidR="0049247D" w:rsidRPr="0049247D">
        <w:t xml:space="preserve"> </w:t>
      </w:r>
      <w:r>
        <w:t>Оценка</w:t>
      </w:r>
      <w:r w:rsidR="0049247D">
        <w:t>____________</w:t>
      </w:r>
    </w:p>
    <w:p w:rsidR="00545AA7" w:rsidRDefault="00545AA7" w:rsidP="00D97803">
      <w:pPr>
        <w:ind w:firstLine="0"/>
        <w:jc w:val="center"/>
      </w:pPr>
    </w:p>
    <w:p w:rsidR="00545AA7" w:rsidRDefault="00545AA7" w:rsidP="00D97803">
      <w:pPr>
        <w:ind w:firstLine="0"/>
        <w:jc w:val="center"/>
      </w:pPr>
    </w:p>
    <w:p w:rsidR="00545AA7" w:rsidRDefault="00545AA7" w:rsidP="00D97803">
      <w:pPr>
        <w:ind w:firstLine="0"/>
        <w:jc w:val="center"/>
      </w:pPr>
    </w:p>
    <w:p w:rsidR="00D97803" w:rsidRDefault="00D97803" w:rsidP="00D97803">
      <w:pPr>
        <w:ind w:firstLine="0"/>
        <w:jc w:val="center"/>
      </w:pPr>
      <w:r>
        <w:br/>
        <w:t>Воронеж 2024</w:t>
      </w:r>
    </w:p>
    <w:p w:rsidR="00775B8F" w:rsidRDefault="00775B8F" w:rsidP="00775B8F">
      <w:r>
        <w:lastRenderedPageBreak/>
        <w:t xml:space="preserve">Для данной лабораторный работы преподавателем была предоставлена таблица данных в формате электронной таблицы </w:t>
      </w:r>
      <w:r>
        <w:rPr>
          <w:lang w:val="en-US"/>
        </w:rPr>
        <w:t>Excel</w:t>
      </w:r>
      <w:r>
        <w:t xml:space="preserve">. В данной таблице представлена информация о полетах за последний год. В таблице имеется 6 столбцов: кол-во полётов, пол пассажира, цель полёта, самая </w:t>
      </w:r>
      <w:r w:rsidR="00734BB5">
        <w:t>важная характеристика, годовой доход, возраст. Также представлены данные 201 пассажира.</w:t>
      </w:r>
    </w:p>
    <w:p w:rsidR="00734BB5" w:rsidRDefault="00734BB5" w:rsidP="00775B8F">
      <w:r>
        <w:t>Задание 1. К</w:t>
      </w:r>
      <w:r w:rsidRPr="00734BB5">
        <w:t>акие переменные в исследовании пассажиров являются количественными, а какие неколичественными – категориальными?</w:t>
      </w:r>
    </w:p>
    <w:p w:rsidR="00734BB5" w:rsidRDefault="00734BB5" w:rsidP="00775B8F">
      <w:r>
        <w:t>Количественные переменные:</w:t>
      </w:r>
    </w:p>
    <w:p w:rsidR="00734BB5" w:rsidRDefault="00734BB5" w:rsidP="00775B8F">
      <w:r>
        <w:t>- количество полетов за последний год;</w:t>
      </w:r>
    </w:p>
    <w:p w:rsidR="00734BB5" w:rsidRDefault="00734BB5" w:rsidP="00775B8F">
      <w:r>
        <w:t>- годовой доход;</w:t>
      </w:r>
    </w:p>
    <w:p w:rsidR="00734BB5" w:rsidRDefault="00734BB5" w:rsidP="00775B8F">
      <w:r>
        <w:t>- возраст.</w:t>
      </w:r>
    </w:p>
    <w:p w:rsidR="00734BB5" w:rsidRDefault="00734BB5" w:rsidP="00775B8F">
      <w:r>
        <w:t>Категориальные переменные:</w:t>
      </w:r>
    </w:p>
    <w:p w:rsidR="00734BB5" w:rsidRDefault="00734BB5" w:rsidP="00775B8F">
      <w:r>
        <w:t>- пол;</w:t>
      </w:r>
    </w:p>
    <w:p w:rsidR="00734BB5" w:rsidRDefault="00734BB5" w:rsidP="00775B8F">
      <w:r>
        <w:t>- цель полёта;</w:t>
      </w:r>
    </w:p>
    <w:p w:rsidR="00734BB5" w:rsidRDefault="00734BB5" w:rsidP="00775B8F">
      <w:r>
        <w:t>- самая важная характеристика.</w:t>
      </w:r>
    </w:p>
    <w:p w:rsidR="00FF0210" w:rsidRDefault="00734BB5" w:rsidP="00734BB5">
      <w:r>
        <w:t>Далее если мы хотим применять данные для обучения моделей, нужно произвести нормализацию данных. Поменять значение «пол» на бинарное, например, мужской = 1, женский = 0. Поменять значение «цель полёта» на бинарное, например, бизнес = 1, а личные цели = 0.</w:t>
      </w:r>
      <w:r w:rsidR="003C7E69">
        <w:t xml:space="preserve"> Также поменять значение «самая важная характеристика», например, частота рейсов = 0, комфорт = 1, точность = 2.</w:t>
      </w:r>
    </w:p>
    <w:p w:rsidR="00FF0210" w:rsidRDefault="00FF0210" w:rsidP="00734BB5">
      <w:r>
        <w:t xml:space="preserve">Задание 2. </w:t>
      </w:r>
      <w:r w:rsidRPr="00FF0210">
        <w:t>Постройте три сводные таблицы.</w:t>
      </w:r>
    </w:p>
    <w:p w:rsidR="00FF0210" w:rsidRDefault="00FF0210" w:rsidP="00FF0210">
      <w:pPr>
        <w:pStyle w:val="a4"/>
        <w:numPr>
          <w:ilvl w:val="0"/>
          <w:numId w:val="7"/>
        </w:numPr>
      </w:pPr>
      <w:r>
        <w:t>Пол и цель полёта.</w:t>
      </w:r>
    </w:p>
    <w:p w:rsidR="00EB6E45" w:rsidRDefault="00EB6E45" w:rsidP="00EB6E45">
      <w:pPr>
        <w:ind w:left="709" w:firstLine="0"/>
      </w:pPr>
      <w:r>
        <w:t>Таблица 1. Пол и цель полёта</w:t>
      </w:r>
    </w:p>
    <w:tbl>
      <w:tblPr>
        <w:tblW w:w="8220" w:type="dxa"/>
        <w:tblInd w:w="740" w:type="dxa"/>
        <w:tblLook w:val="04A0" w:firstRow="1" w:lastRow="0" w:firstColumn="1" w:lastColumn="0" w:noHBand="0" w:noVBand="1"/>
      </w:tblPr>
      <w:tblGrid>
        <w:gridCol w:w="3380"/>
        <w:gridCol w:w="2200"/>
        <w:gridCol w:w="1400"/>
        <w:gridCol w:w="1240"/>
      </w:tblGrid>
      <w:tr w:rsidR="00F47EBC" w:rsidRPr="00F47EBC" w:rsidTr="00EB6E45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Количество по полю цель полета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столбцов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47EBC" w:rsidRPr="00F47EBC" w:rsidTr="00EB6E45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бизнес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личные цели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  <w:tr w:rsidR="00F47EBC" w:rsidRPr="00F47EBC" w:rsidTr="00EB6E45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женщина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F47EBC" w:rsidRPr="00F47EBC" w:rsidTr="00EB6E45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мужчина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F47EBC" w:rsidRPr="00F47EBC" w:rsidTr="00EB6E45">
        <w:trPr>
          <w:trHeight w:val="300"/>
        </w:trPr>
        <w:tc>
          <w:tcPr>
            <w:tcW w:w="3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</w:t>
            </w:r>
          </w:p>
        </w:tc>
      </w:tr>
    </w:tbl>
    <w:p w:rsidR="00FF0210" w:rsidRDefault="00FF0210" w:rsidP="00FF0210">
      <w:pPr>
        <w:ind w:left="709" w:firstLine="0"/>
      </w:pPr>
    </w:p>
    <w:p w:rsidR="00F47EBC" w:rsidRDefault="00F47EBC" w:rsidP="00FF0210">
      <w:pPr>
        <w:ind w:left="709" w:firstLine="0"/>
      </w:pPr>
    </w:p>
    <w:p w:rsidR="00F47EBC" w:rsidRDefault="00F47EBC" w:rsidP="00F47EBC">
      <w:pPr>
        <w:pStyle w:val="a4"/>
        <w:numPr>
          <w:ilvl w:val="0"/>
          <w:numId w:val="7"/>
        </w:numPr>
      </w:pPr>
      <w:r>
        <w:t>Пол и самая важная характеристика</w:t>
      </w:r>
    </w:p>
    <w:p w:rsidR="00EB6E45" w:rsidRDefault="00EB6E45" w:rsidP="00EB6E45">
      <w:pPr>
        <w:ind w:left="709" w:firstLine="0"/>
      </w:pPr>
      <w:r>
        <w:t>Таблица 2. Пол и самая важная характеристика</w:t>
      </w:r>
    </w:p>
    <w:tbl>
      <w:tblPr>
        <w:tblW w:w="7046" w:type="dxa"/>
        <w:tblInd w:w="736" w:type="dxa"/>
        <w:tblLook w:val="04A0" w:firstRow="1" w:lastRow="0" w:firstColumn="1" w:lastColumn="0" w:noHBand="0" w:noVBand="1"/>
      </w:tblPr>
      <w:tblGrid>
        <w:gridCol w:w="2916"/>
        <w:gridCol w:w="1253"/>
        <w:gridCol w:w="1053"/>
        <w:gridCol w:w="923"/>
        <w:gridCol w:w="901"/>
      </w:tblGrid>
      <w:tr w:rsidR="00F47EBC" w:rsidRPr="00F47EBC" w:rsidTr="00EB6E45">
        <w:trPr>
          <w:trHeight w:val="343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Количество по полю самая важная характеристика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столбцов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F47EBC" w:rsidRPr="00F47EBC" w:rsidTr="00EB6E45">
        <w:trPr>
          <w:trHeight w:val="343"/>
        </w:trPr>
        <w:tc>
          <w:tcPr>
            <w:tcW w:w="29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комфорт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частота рейсов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  <w:tr w:rsidR="00F47EBC" w:rsidRPr="00F47EBC" w:rsidTr="00EB6E45">
        <w:trPr>
          <w:trHeight w:val="343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женщина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F47EBC" w:rsidRPr="00F47EBC" w:rsidTr="00EB6E45">
        <w:trPr>
          <w:trHeight w:val="343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мужчина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F47EBC" w:rsidRPr="00F47EBC" w:rsidTr="00EB6E45">
        <w:trPr>
          <w:trHeight w:val="343"/>
        </w:trPr>
        <w:tc>
          <w:tcPr>
            <w:tcW w:w="29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125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5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2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90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47EBC" w:rsidRPr="00F47EBC" w:rsidRDefault="00F47EBC" w:rsidP="00F47EBC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7E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</w:t>
            </w:r>
          </w:p>
        </w:tc>
      </w:tr>
    </w:tbl>
    <w:p w:rsidR="00F47EBC" w:rsidRDefault="00F47EBC" w:rsidP="00F47EBC">
      <w:pPr>
        <w:ind w:left="709" w:firstLine="0"/>
      </w:pPr>
    </w:p>
    <w:p w:rsidR="00734BB5" w:rsidRDefault="00F47EBC" w:rsidP="00F47EBC">
      <w:pPr>
        <w:pStyle w:val="a4"/>
        <w:numPr>
          <w:ilvl w:val="0"/>
          <w:numId w:val="7"/>
        </w:numPr>
      </w:pPr>
      <w:r>
        <w:t>Цель полёта и самая важная характеристика</w:t>
      </w:r>
    </w:p>
    <w:p w:rsidR="00EB6E45" w:rsidRDefault="00EB6E45" w:rsidP="00EB6E45">
      <w:pPr>
        <w:ind w:left="709" w:firstLine="0"/>
      </w:pPr>
      <w:r>
        <w:t>Таблица 3. Цель полёта самая важная характеристика</w:t>
      </w:r>
    </w:p>
    <w:tbl>
      <w:tblPr>
        <w:tblW w:w="7016" w:type="dxa"/>
        <w:tblInd w:w="750" w:type="dxa"/>
        <w:tblLook w:val="04A0" w:firstRow="1" w:lastRow="0" w:firstColumn="1" w:lastColumn="0" w:noHBand="0" w:noVBand="1"/>
      </w:tblPr>
      <w:tblGrid>
        <w:gridCol w:w="2895"/>
        <w:gridCol w:w="1244"/>
        <w:gridCol w:w="1053"/>
        <w:gridCol w:w="923"/>
        <w:gridCol w:w="901"/>
      </w:tblGrid>
      <w:tr w:rsidR="00C87424" w:rsidRPr="00C87424" w:rsidTr="00EB6E45">
        <w:trPr>
          <w:trHeight w:val="317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Количество по полю самая важная характеристика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столбцов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87424" w:rsidRPr="00C87424" w:rsidTr="00EB6E45">
        <w:trPr>
          <w:trHeight w:val="317"/>
        </w:trPr>
        <w:tc>
          <w:tcPr>
            <w:tcW w:w="28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Названия строк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комфорт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точность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частота рейсов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  <w:tr w:rsidR="00C87424" w:rsidRPr="00C87424" w:rsidTr="00EB6E45">
        <w:trPr>
          <w:trHeight w:val="317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бизнес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</w:tr>
      <w:tr w:rsidR="00C87424" w:rsidRPr="00C87424" w:rsidTr="00EB6E45">
        <w:trPr>
          <w:trHeight w:val="317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личные цели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C87424" w:rsidRPr="00C87424" w:rsidTr="00EB6E45">
        <w:trPr>
          <w:trHeight w:val="317"/>
        </w:trPr>
        <w:tc>
          <w:tcPr>
            <w:tcW w:w="289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124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5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2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90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87424" w:rsidRPr="00C87424" w:rsidRDefault="00C87424" w:rsidP="00C87424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874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</w:t>
            </w:r>
          </w:p>
        </w:tc>
      </w:tr>
    </w:tbl>
    <w:p w:rsidR="00F47EBC" w:rsidRDefault="00F47EBC" w:rsidP="00F47EBC">
      <w:pPr>
        <w:ind w:left="709" w:firstLine="0"/>
      </w:pPr>
    </w:p>
    <w:p w:rsidR="00C87424" w:rsidRDefault="00E037E4" w:rsidP="00E037E4">
      <w:pPr>
        <w:ind w:left="709" w:firstLine="0"/>
      </w:pPr>
      <w:r>
        <w:t>Из</w:t>
      </w:r>
      <w:r w:rsidR="005D421B">
        <w:t xml:space="preserve"> первой сводной таблицы видно:</w:t>
      </w:r>
    </w:p>
    <w:p w:rsidR="005D421B" w:rsidRDefault="005D421B" w:rsidP="00E037E4">
      <w:r>
        <w:t>- мужчин летало в 3 раза больше чем женщин;</w:t>
      </w:r>
    </w:p>
    <w:p w:rsidR="005D421B" w:rsidRDefault="005D421B" w:rsidP="00E037E4">
      <w:r>
        <w:t>- всего было 200 полётов;</w:t>
      </w:r>
    </w:p>
    <w:p w:rsidR="005D421B" w:rsidRDefault="005D421B" w:rsidP="00E037E4">
      <w:r>
        <w:t>- женщин, летавших для личных целей 20 (40%)</w:t>
      </w:r>
      <w:r w:rsidR="00E037E4">
        <w:t>;</w:t>
      </w:r>
    </w:p>
    <w:p w:rsidR="005D421B" w:rsidRDefault="005D421B" w:rsidP="00E037E4">
      <w:r>
        <w:t>- женщин, летавших для бизнес целей 30 (60%)</w:t>
      </w:r>
      <w:r w:rsidR="00E037E4">
        <w:t>;</w:t>
      </w:r>
    </w:p>
    <w:p w:rsidR="005D421B" w:rsidRPr="005D421B" w:rsidRDefault="005D421B" w:rsidP="00E037E4">
      <w:r>
        <w:t>- мужчин, летавших для личных целей = 52 (34,6%)</w:t>
      </w:r>
      <w:r w:rsidR="00E037E4">
        <w:t>;</w:t>
      </w:r>
    </w:p>
    <w:p w:rsidR="00734BB5" w:rsidRDefault="005D421B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rPr>
          <w:spacing w:val="2"/>
          <w:sz w:val="20"/>
        </w:rPr>
        <w:t xml:space="preserve">- </w:t>
      </w:r>
      <w:r>
        <w:t>мужчин, летавших для бизнес целей 98 (65,4%)</w:t>
      </w:r>
      <w:r w:rsidR="00E037E4">
        <w:t>;</w:t>
      </w:r>
    </w:p>
    <w:p w:rsidR="005D421B" w:rsidRDefault="005D421B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- женщины летали по личным целям на 5,4% больше, чем мужчины</w:t>
      </w:r>
      <w:r w:rsidR="00E037E4">
        <w:t>;</w:t>
      </w:r>
    </w:p>
    <w:p w:rsidR="005D421B" w:rsidRDefault="005D421B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- женщины летали по бизнес делам меньше, чем мужчины на 5,4%</w:t>
      </w:r>
      <w:r w:rsidR="00E037E4">
        <w:t>.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Из второй сводной таблицы видно: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- для женщин комфорт на первом месте (60%);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- для женщин точность и частота на втором месте (по 20%);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- для мужчин на первом месте частота (45,4%);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lastRenderedPageBreak/>
        <w:t>- на втором месте для мужчин комфорт (30,6%);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- на третьем месте для мужчин точность (24%).</w:t>
      </w:r>
    </w:p>
    <w:p w:rsidR="00E037E4" w:rsidRDefault="00E037E4" w:rsidP="00E037E4">
      <w:pPr>
        <w:widowControl w:val="0"/>
        <w:tabs>
          <w:tab w:val="left" w:pos="1074"/>
        </w:tabs>
        <w:autoSpaceDE w:val="0"/>
        <w:autoSpaceDN w:val="0"/>
        <w:spacing w:before="62"/>
        <w:ind w:right="186"/>
      </w:pPr>
      <w:r>
        <w:t>Из третьей таблицы видно:</w:t>
      </w:r>
    </w:p>
    <w:p w:rsidR="00B8310E" w:rsidRDefault="00B8310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 w:rsidRPr="00B8310E">
        <w:rPr>
          <w:szCs w:val="28"/>
        </w:rPr>
        <w:t xml:space="preserve">- </w:t>
      </w:r>
      <w:r>
        <w:rPr>
          <w:szCs w:val="28"/>
        </w:rPr>
        <w:t>бизнес полётов было совершено 128 (64%)</w:t>
      </w:r>
      <w:r w:rsidR="00C551ED">
        <w:rPr>
          <w:szCs w:val="28"/>
        </w:rPr>
        <w:t>;</w:t>
      </w:r>
    </w:p>
    <w:p w:rsidR="00B8310E" w:rsidRDefault="00B8310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полётов в личных целях 72 (36%)</w:t>
      </w:r>
      <w:r w:rsidR="00C551ED">
        <w:rPr>
          <w:szCs w:val="28"/>
        </w:rPr>
        <w:t>;</w:t>
      </w:r>
    </w:p>
    <w:p w:rsidR="00B8310E" w:rsidRDefault="00B8310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для бизнес полетов на первом месте частота (54%)</w:t>
      </w:r>
      <w:r w:rsidR="00C551ED">
        <w:rPr>
          <w:szCs w:val="28"/>
        </w:rPr>
        <w:t>;</w:t>
      </w:r>
    </w:p>
    <w:p w:rsidR="00B8310E" w:rsidRDefault="00B8310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на втором месте для бизнеса комфорт (37,5)</w:t>
      </w:r>
      <w:r w:rsidR="00C551ED">
        <w:rPr>
          <w:szCs w:val="28"/>
        </w:rPr>
        <w:t>;</w:t>
      </w:r>
    </w:p>
    <w:p w:rsidR="00B8310E" w:rsidRDefault="00B8310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на третьем для бизнеса точность (20,3%)</w:t>
      </w:r>
      <w:r w:rsidR="00C551ED">
        <w:rPr>
          <w:szCs w:val="28"/>
        </w:rPr>
        <w:t>;</w:t>
      </w:r>
    </w:p>
    <w:p w:rsidR="00B8310E" w:rsidRDefault="00B8310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для личных целей на первом месте комфорт (38,8%)</w:t>
      </w:r>
      <w:r w:rsidR="00C551ED">
        <w:rPr>
          <w:szCs w:val="28"/>
        </w:rPr>
        <w:t>;</w:t>
      </w:r>
    </w:p>
    <w:p w:rsidR="00C551ED" w:rsidRDefault="00C551ED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для личных целей на втором месте частота рейсов (33,3%);</w:t>
      </w:r>
    </w:p>
    <w:p w:rsidR="00C551ED" w:rsidRDefault="00C551ED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- для личных целей на третьем месте точность (27,9).</w:t>
      </w:r>
    </w:p>
    <w:p w:rsidR="00C551ED" w:rsidRDefault="00C551ED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</w:p>
    <w:p w:rsidR="00C551ED" w:rsidRDefault="00607D8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 xml:space="preserve">Задание 3. </w:t>
      </w:r>
      <w:r w:rsidRPr="00607D8E">
        <w:rPr>
          <w:szCs w:val="28"/>
        </w:rPr>
        <w:t>Постройте две частотные таблицы: для распределения пассажиров по возрасту и по годовому доходу.</w:t>
      </w:r>
    </w:p>
    <w:p w:rsidR="00607D8E" w:rsidRDefault="00EB6E45" w:rsidP="00607D8E">
      <w:pPr>
        <w:widowControl w:val="0"/>
        <w:tabs>
          <w:tab w:val="left" w:pos="1074"/>
        </w:tabs>
        <w:autoSpaceDE w:val="0"/>
        <w:autoSpaceDN w:val="0"/>
        <w:spacing w:before="62"/>
        <w:rPr>
          <w:szCs w:val="28"/>
        </w:rPr>
      </w:pPr>
      <w:r>
        <w:rPr>
          <w:szCs w:val="28"/>
        </w:rPr>
        <w:t>Таблица 4</w:t>
      </w:r>
      <w:r w:rsidR="00607D8E">
        <w:rPr>
          <w:szCs w:val="28"/>
        </w:rPr>
        <w:t xml:space="preserve">. </w:t>
      </w:r>
      <w:r w:rsidR="00165A3A">
        <w:rPr>
          <w:szCs w:val="28"/>
        </w:rPr>
        <w:t>Количество пассажиров по возрасту</w:t>
      </w:r>
      <w:r w:rsidR="00607D8E">
        <w:rPr>
          <w:szCs w:val="28"/>
        </w:rPr>
        <w:t xml:space="preserve">                                                    </w:t>
      </w:r>
    </w:p>
    <w:tbl>
      <w:tblPr>
        <w:tblW w:w="5730" w:type="dxa"/>
        <w:tblInd w:w="717" w:type="dxa"/>
        <w:tblLook w:val="04A0" w:firstRow="1" w:lastRow="0" w:firstColumn="1" w:lastColumn="0" w:noHBand="0" w:noVBand="1"/>
      </w:tblPr>
      <w:tblGrid>
        <w:gridCol w:w="2228"/>
        <w:gridCol w:w="1825"/>
        <w:gridCol w:w="1677"/>
      </w:tblGrid>
      <w:tr w:rsidR="00607D8E" w:rsidRPr="00607D8E" w:rsidTr="000A20A7">
        <w:trPr>
          <w:trHeight w:val="318"/>
        </w:trPr>
        <w:tc>
          <w:tcPr>
            <w:tcW w:w="40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возраст</w:t>
            </w:r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 </w:t>
            </w:r>
          </w:p>
        </w:tc>
      </w:tr>
      <w:tr w:rsidR="00607D8E" w:rsidRPr="00607D8E" w:rsidTr="000A20A7">
        <w:trPr>
          <w:trHeight w:val="485"/>
        </w:trPr>
        <w:tc>
          <w:tcPr>
            <w:tcW w:w="22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 xml:space="preserve"> левая граница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правая граница</w:t>
            </w:r>
          </w:p>
        </w:tc>
        <w:tc>
          <w:tcPr>
            <w:tcW w:w="167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Chars="200" w:firstLine="560"/>
              <w:jc w:val="left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 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интервала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интервала</w:t>
            </w:r>
          </w:p>
        </w:tc>
        <w:tc>
          <w:tcPr>
            <w:tcW w:w="16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0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14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32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32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22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24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50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22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51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55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18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56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60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20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61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65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8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66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70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</w:t>
            </w:r>
          </w:p>
        </w:tc>
      </w:tr>
      <w:tr w:rsidR="00607D8E" w:rsidRPr="00607D8E" w:rsidTr="000A20A7">
        <w:trPr>
          <w:trHeight w:val="318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71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75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</w:t>
            </w:r>
          </w:p>
        </w:tc>
      </w:tr>
      <w:tr w:rsidR="00607D8E" w:rsidRPr="00607D8E" w:rsidTr="000A20A7">
        <w:trPr>
          <w:trHeight w:val="318"/>
        </w:trPr>
        <w:tc>
          <w:tcPr>
            <w:tcW w:w="40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всего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607D8E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 </w:t>
            </w:r>
          </w:p>
        </w:tc>
      </w:tr>
    </w:tbl>
    <w:p w:rsidR="00607D8E" w:rsidRDefault="000A20A7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lastRenderedPageBreak/>
        <w:t>Таблица 5</w:t>
      </w:r>
      <w:r w:rsidR="00607D8E">
        <w:rPr>
          <w:szCs w:val="28"/>
        </w:rPr>
        <w:t xml:space="preserve">. </w:t>
      </w:r>
      <w:r w:rsidR="00165A3A">
        <w:rPr>
          <w:szCs w:val="28"/>
        </w:rPr>
        <w:t>Количество пассажиров по доходу</w:t>
      </w:r>
    </w:p>
    <w:tbl>
      <w:tblPr>
        <w:tblW w:w="5548" w:type="dxa"/>
        <w:tblInd w:w="696" w:type="dxa"/>
        <w:tblLook w:val="04A0" w:firstRow="1" w:lastRow="0" w:firstColumn="1" w:lastColumn="0" w:noHBand="0" w:noVBand="1"/>
      </w:tblPr>
      <w:tblGrid>
        <w:gridCol w:w="2117"/>
        <w:gridCol w:w="1756"/>
        <w:gridCol w:w="1675"/>
      </w:tblGrid>
      <w:tr w:rsidR="00607D8E" w:rsidRPr="00607D8E" w:rsidTr="00165A3A">
        <w:trPr>
          <w:trHeight w:val="313"/>
        </w:trPr>
        <w:tc>
          <w:tcPr>
            <w:tcW w:w="38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500" w:firstLine="140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годовой доход</w:t>
            </w:r>
          </w:p>
        </w:tc>
        <w:tc>
          <w:tcPr>
            <w:tcW w:w="16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07D8E" w:rsidRPr="00607D8E" w:rsidTr="00165A3A">
        <w:trPr>
          <w:trHeight w:val="477"/>
        </w:trPr>
        <w:tc>
          <w:tcPr>
            <w:tcW w:w="21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левая граница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правая граница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200" w:firstLine="56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частота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интервала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интервала</w:t>
            </w:r>
          </w:p>
        </w:tc>
        <w:tc>
          <w:tcPr>
            <w:tcW w:w="1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0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0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0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50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0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51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60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34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61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70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18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71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80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81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90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24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91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100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12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101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110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32</w:t>
            </w:r>
          </w:p>
        </w:tc>
      </w:tr>
      <w:tr w:rsidR="00607D8E" w:rsidRPr="00607D8E" w:rsidTr="00165A3A">
        <w:trPr>
          <w:trHeight w:val="313"/>
        </w:trPr>
        <w:tc>
          <w:tcPr>
            <w:tcW w:w="2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111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Chars="400" w:firstLine="1120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120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4</w:t>
            </w:r>
          </w:p>
        </w:tc>
      </w:tr>
      <w:tr w:rsidR="00607D8E" w:rsidRPr="00607D8E" w:rsidTr="00165A3A">
        <w:trPr>
          <w:trHeight w:val="313"/>
        </w:trPr>
        <w:tc>
          <w:tcPr>
            <w:tcW w:w="38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0A20A7">
              <w:rPr>
                <w:color w:val="000000"/>
                <w:szCs w:val="28"/>
              </w:rPr>
              <w:t>всего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7D8E" w:rsidRPr="000A20A7" w:rsidRDefault="00607D8E" w:rsidP="00165A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</w:tbl>
    <w:p w:rsidR="00607D8E" w:rsidRDefault="00607D8E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</w:p>
    <w:p w:rsidR="00607D8E" w:rsidRDefault="00165A3A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  <w:r>
        <w:rPr>
          <w:szCs w:val="28"/>
        </w:rPr>
        <w:t>Также для наглядности были построены две гистограммы</w:t>
      </w:r>
      <w:r w:rsidR="000A20A7">
        <w:rPr>
          <w:szCs w:val="28"/>
        </w:rPr>
        <w:t>, они продемонстрированы на рисунках 1-2</w:t>
      </w:r>
      <w:r>
        <w:rPr>
          <w:szCs w:val="28"/>
        </w:rPr>
        <w:t>.</w:t>
      </w:r>
    </w:p>
    <w:p w:rsidR="000A20A7" w:rsidRDefault="000A20A7" w:rsidP="00B8310E">
      <w:pPr>
        <w:widowControl w:val="0"/>
        <w:tabs>
          <w:tab w:val="left" w:pos="1074"/>
        </w:tabs>
        <w:autoSpaceDE w:val="0"/>
        <w:autoSpaceDN w:val="0"/>
        <w:spacing w:before="62"/>
        <w:ind w:right="186"/>
        <w:rPr>
          <w:szCs w:val="28"/>
        </w:rPr>
      </w:pPr>
    </w:p>
    <w:p w:rsidR="00165A3A" w:rsidRDefault="00165A3A" w:rsidP="000A20A7">
      <w:pPr>
        <w:widowControl w:val="0"/>
        <w:tabs>
          <w:tab w:val="left" w:pos="1074"/>
        </w:tabs>
        <w:autoSpaceDE w:val="0"/>
        <w:autoSpaceDN w:val="0"/>
        <w:spacing w:before="62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2320CEF" wp14:editId="23D5E957">
            <wp:extent cx="3759958" cy="1924050"/>
            <wp:effectExtent l="0" t="0" r="1206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20A7" w:rsidRDefault="000A20A7" w:rsidP="00165A3A">
      <w:pPr>
        <w:widowControl w:val="0"/>
        <w:tabs>
          <w:tab w:val="left" w:pos="1074"/>
        </w:tabs>
        <w:autoSpaceDE w:val="0"/>
        <w:autoSpaceDN w:val="0"/>
        <w:spacing w:before="62"/>
        <w:ind w:right="187" w:firstLine="0"/>
        <w:jc w:val="center"/>
        <w:rPr>
          <w:szCs w:val="28"/>
        </w:rPr>
      </w:pPr>
    </w:p>
    <w:p w:rsidR="000A20A7" w:rsidRDefault="000A20A7" w:rsidP="00165A3A">
      <w:pPr>
        <w:widowControl w:val="0"/>
        <w:tabs>
          <w:tab w:val="left" w:pos="1074"/>
        </w:tabs>
        <w:autoSpaceDE w:val="0"/>
        <w:autoSpaceDN w:val="0"/>
        <w:spacing w:before="62"/>
        <w:ind w:right="187" w:firstLine="0"/>
        <w:jc w:val="center"/>
        <w:rPr>
          <w:szCs w:val="28"/>
        </w:rPr>
      </w:pPr>
      <w:r>
        <w:rPr>
          <w:szCs w:val="28"/>
        </w:rPr>
        <w:t>Рисунок 1 – Гистограмма кол-во пассажиров по возрасту</w:t>
      </w:r>
    </w:p>
    <w:p w:rsidR="00165A3A" w:rsidRDefault="00165A3A" w:rsidP="000A20A7">
      <w:pPr>
        <w:widowControl w:val="0"/>
        <w:tabs>
          <w:tab w:val="left" w:pos="1074"/>
        </w:tabs>
        <w:autoSpaceDE w:val="0"/>
        <w:autoSpaceDN w:val="0"/>
        <w:spacing w:before="62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1CE8D16" wp14:editId="56B32AAA">
            <wp:extent cx="3725839" cy="2115185"/>
            <wp:effectExtent l="0" t="0" r="8255" b="184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20A7" w:rsidRDefault="000A20A7" w:rsidP="00165A3A">
      <w:pPr>
        <w:widowControl w:val="0"/>
        <w:tabs>
          <w:tab w:val="left" w:pos="1074"/>
        </w:tabs>
        <w:autoSpaceDE w:val="0"/>
        <w:autoSpaceDN w:val="0"/>
        <w:spacing w:before="62"/>
        <w:ind w:right="187" w:firstLine="0"/>
        <w:jc w:val="center"/>
        <w:rPr>
          <w:szCs w:val="28"/>
        </w:rPr>
      </w:pPr>
    </w:p>
    <w:p w:rsidR="000A20A7" w:rsidRDefault="000A20A7" w:rsidP="00165A3A">
      <w:pPr>
        <w:widowControl w:val="0"/>
        <w:tabs>
          <w:tab w:val="left" w:pos="1074"/>
        </w:tabs>
        <w:autoSpaceDE w:val="0"/>
        <w:autoSpaceDN w:val="0"/>
        <w:spacing w:before="62"/>
        <w:ind w:right="187" w:firstLine="0"/>
        <w:jc w:val="center"/>
        <w:rPr>
          <w:szCs w:val="28"/>
        </w:rPr>
      </w:pPr>
      <w:r>
        <w:rPr>
          <w:szCs w:val="28"/>
        </w:rPr>
        <w:t>Рисунок 2 – гистограмма кол-ва пассажиров по уровню заработка</w:t>
      </w:r>
    </w:p>
    <w:p w:rsidR="00165A3A" w:rsidRPr="00607D8E" w:rsidRDefault="00165A3A" w:rsidP="00165A3A">
      <w:pPr>
        <w:widowControl w:val="0"/>
        <w:tabs>
          <w:tab w:val="left" w:pos="1074"/>
        </w:tabs>
        <w:autoSpaceDE w:val="0"/>
        <w:autoSpaceDN w:val="0"/>
        <w:spacing w:before="62"/>
        <w:ind w:right="187" w:firstLine="0"/>
        <w:jc w:val="center"/>
        <w:rPr>
          <w:szCs w:val="28"/>
        </w:rPr>
      </w:pPr>
    </w:p>
    <w:p w:rsidR="00734BB5" w:rsidRDefault="00165A3A" w:rsidP="00165A3A">
      <w:r>
        <w:t>Из первой гистограммы видно, что больше всего пассажиров летало в возрасте от 26 до 35 лет. Также наглядно видно, что наибольший средний достаток от 51 до 61 тысячи рублей и от 101 до 110 тысячи рублей.</w:t>
      </w:r>
    </w:p>
    <w:p w:rsidR="00165A3A" w:rsidRDefault="00165A3A" w:rsidP="00165A3A"/>
    <w:p w:rsidR="00165A3A" w:rsidRDefault="00165A3A" w:rsidP="00165A3A">
      <w:r>
        <w:t>Задание 4.</w:t>
      </w:r>
      <w:r w:rsidR="00586711">
        <w:t xml:space="preserve"> </w:t>
      </w:r>
      <w:r w:rsidR="00586711" w:rsidRPr="00586711">
        <w:t>Представьте данные таблиц из п. 2 в графической форме. Выберите уместный тип диаграммы и поясните ее особенности</w:t>
      </w:r>
      <w:r w:rsidR="00586711">
        <w:t>.</w:t>
      </w:r>
      <w:r w:rsidR="008152BC">
        <w:t xml:space="preserve"> В</w:t>
      </w:r>
      <w:r w:rsidR="008152BC">
        <w:rPr>
          <w:spacing w:val="34"/>
        </w:rPr>
        <w:t xml:space="preserve"> </w:t>
      </w:r>
      <w:r w:rsidR="008152BC">
        <w:t>таблице</w:t>
      </w:r>
      <w:r w:rsidR="008152BC">
        <w:rPr>
          <w:spacing w:val="35"/>
        </w:rPr>
        <w:t xml:space="preserve"> </w:t>
      </w:r>
      <w:r w:rsidR="008152BC">
        <w:t>п. 3</w:t>
      </w:r>
      <w:r w:rsidR="008152BC">
        <w:rPr>
          <w:spacing w:val="33"/>
        </w:rPr>
        <w:t xml:space="preserve"> </w:t>
      </w:r>
      <w:r w:rsidR="008152BC">
        <w:t>добавьте</w:t>
      </w:r>
      <w:r w:rsidR="008152BC">
        <w:rPr>
          <w:spacing w:val="34"/>
        </w:rPr>
        <w:t xml:space="preserve"> </w:t>
      </w:r>
      <w:r w:rsidR="008152BC">
        <w:t>столбики</w:t>
      </w:r>
      <w:r w:rsidR="008152BC">
        <w:rPr>
          <w:spacing w:val="34"/>
        </w:rPr>
        <w:t xml:space="preserve"> </w:t>
      </w:r>
      <w:r w:rsidR="008152BC">
        <w:t>«средняя</w:t>
      </w:r>
      <w:r w:rsidR="008152BC">
        <w:rPr>
          <w:spacing w:val="34"/>
        </w:rPr>
        <w:t xml:space="preserve"> </w:t>
      </w:r>
      <w:r w:rsidR="008152BC">
        <w:t>точка</w:t>
      </w:r>
      <w:r w:rsidR="008152BC">
        <w:rPr>
          <w:spacing w:val="35"/>
        </w:rPr>
        <w:t xml:space="preserve"> </w:t>
      </w:r>
      <w:r w:rsidR="008152BC">
        <w:t>интервала»</w:t>
      </w:r>
      <w:r w:rsidR="008152BC">
        <w:rPr>
          <w:spacing w:val="29"/>
        </w:rPr>
        <w:t xml:space="preserve"> </w:t>
      </w:r>
      <w:r w:rsidR="008152BC">
        <w:t>и</w:t>
      </w:r>
      <w:r w:rsidR="008152BC">
        <w:rPr>
          <w:spacing w:val="36"/>
        </w:rPr>
        <w:t xml:space="preserve"> </w:t>
      </w:r>
      <w:r w:rsidR="008152BC">
        <w:t>«относительная</w:t>
      </w:r>
      <w:r w:rsidR="008152BC">
        <w:rPr>
          <w:spacing w:val="-47"/>
        </w:rPr>
        <w:t xml:space="preserve"> </w:t>
      </w:r>
      <w:r w:rsidR="008152BC">
        <w:t>частота»</w:t>
      </w:r>
      <w:r w:rsidR="008152BC">
        <w:rPr>
          <w:spacing w:val="-2"/>
        </w:rPr>
        <w:t xml:space="preserve"> </w:t>
      </w:r>
      <w:r w:rsidR="008152BC">
        <w:t>и</w:t>
      </w:r>
      <w:r w:rsidR="008152BC">
        <w:rPr>
          <w:spacing w:val="-1"/>
        </w:rPr>
        <w:t xml:space="preserve"> </w:t>
      </w:r>
      <w:r w:rsidR="008152BC">
        <w:t>постройте гистограммы.</w:t>
      </w:r>
    </w:p>
    <w:p w:rsidR="00586711" w:rsidRDefault="00586711" w:rsidP="00165A3A">
      <w:r>
        <w:t>Строю гистограмму из первой таблицы пункта 2</w:t>
      </w:r>
      <w:r w:rsidR="000A20A7">
        <w:t xml:space="preserve"> (рисунок 3)</w:t>
      </w:r>
      <w:r>
        <w:t>.</w:t>
      </w:r>
    </w:p>
    <w:p w:rsidR="000A20A7" w:rsidRDefault="000A20A7" w:rsidP="00165A3A"/>
    <w:p w:rsidR="00586711" w:rsidRDefault="00586711" w:rsidP="000A20A7">
      <w:pPr>
        <w:ind w:firstLine="0"/>
        <w:jc w:val="center"/>
      </w:pPr>
      <w:r>
        <w:rPr>
          <w:noProof/>
        </w:rPr>
        <w:drawing>
          <wp:inline distT="0" distB="0" distL="0" distR="0" wp14:anchorId="3E4EA3CA" wp14:editId="76CDA19E">
            <wp:extent cx="4572000" cy="2161309"/>
            <wp:effectExtent l="0" t="0" r="0" b="1079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20A7" w:rsidRDefault="000A20A7" w:rsidP="00165A3A"/>
    <w:p w:rsidR="000A20A7" w:rsidRDefault="000A20A7" w:rsidP="000A20A7">
      <w:pPr>
        <w:ind w:firstLine="0"/>
        <w:jc w:val="center"/>
      </w:pPr>
      <w:r>
        <w:t xml:space="preserve">Рисунок 3 – Гистограмма </w:t>
      </w:r>
      <w:r w:rsidR="00834518">
        <w:t xml:space="preserve">отношение кол-ва полетов по целям </w:t>
      </w:r>
    </w:p>
    <w:p w:rsidR="00586711" w:rsidRDefault="00586711" w:rsidP="00165A3A">
      <w:r>
        <w:lastRenderedPageBreak/>
        <w:t>Из гистограммы видно, что в большей степени полёты были совершены по бизнес целям.</w:t>
      </w:r>
    </w:p>
    <w:p w:rsidR="00586711" w:rsidRDefault="00586711" w:rsidP="00165A3A">
      <w:r>
        <w:t>Строю гистограмму из второй таблицы пункта 2</w:t>
      </w:r>
      <w:r w:rsidR="00834518">
        <w:t xml:space="preserve"> (рисунок 4)</w:t>
      </w:r>
      <w:r>
        <w:t>.</w:t>
      </w:r>
    </w:p>
    <w:p w:rsidR="00834518" w:rsidRDefault="00834518" w:rsidP="00165A3A"/>
    <w:p w:rsidR="00586711" w:rsidRDefault="00586711" w:rsidP="00834518">
      <w:pPr>
        <w:ind w:firstLine="0"/>
        <w:jc w:val="center"/>
      </w:pPr>
      <w:r>
        <w:rPr>
          <w:noProof/>
        </w:rPr>
        <w:drawing>
          <wp:inline distT="0" distB="0" distL="0" distR="0" wp14:anchorId="21F96AE8" wp14:editId="6FCBDAC1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4518" w:rsidRDefault="00834518" w:rsidP="00834518">
      <w:pPr>
        <w:ind w:firstLine="0"/>
        <w:jc w:val="center"/>
      </w:pPr>
    </w:p>
    <w:p w:rsidR="00834518" w:rsidRDefault="00834518" w:rsidP="00834518">
      <w:pPr>
        <w:ind w:firstLine="0"/>
        <w:jc w:val="center"/>
      </w:pPr>
      <w:r>
        <w:t>Рисунок 4 – Гистограмма отношения кол-ва пассажирам по главным критериям</w:t>
      </w:r>
    </w:p>
    <w:p w:rsidR="00834518" w:rsidRDefault="00834518" w:rsidP="00834518">
      <w:pPr>
        <w:ind w:firstLine="0"/>
        <w:jc w:val="center"/>
      </w:pPr>
    </w:p>
    <w:p w:rsidR="00586711" w:rsidRDefault="00586711" w:rsidP="00165A3A">
      <w:r>
        <w:t>Как видно из гистограммы мужчин в большей степени интересовала частота рейсов, а женщин комфорт.</w:t>
      </w:r>
    </w:p>
    <w:p w:rsidR="00586711" w:rsidRDefault="00586711" w:rsidP="00165A3A">
      <w:r>
        <w:t>Строю гистограмму из третьей таблицы второго пункта</w:t>
      </w:r>
      <w:r w:rsidR="00834518">
        <w:t xml:space="preserve"> (рисунок 5).</w:t>
      </w:r>
    </w:p>
    <w:p w:rsidR="00834518" w:rsidRDefault="00834518" w:rsidP="00165A3A"/>
    <w:p w:rsidR="00586711" w:rsidRDefault="00586711" w:rsidP="00834518">
      <w:pPr>
        <w:ind w:firstLine="0"/>
        <w:jc w:val="center"/>
      </w:pPr>
      <w:r>
        <w:rPr>
          <w:noProof/>
        </w:rPr>
        <w:drawing>
          <wp:inline distT="0" distB="0" distL="0" distR="0" wp14:anchorId="7D0CAA95" wp14:editId="10CCAFCE">
            <wp:extent cx="4572000" cy="1995055"/>
            <wp:effectExtent l="0" t="0" r="0" b="571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4518" w:rsidRDefault="00834518" w:rsidP="00834518">
      <w:pPr>
        <w:ind w:firstLine="0"/>
        <w:jc w:val="center"/>
      </w:pPr>
    </w:p>
    <w:p w:rsidR="00834518" w:rsidRDefault="00834518" w:rsidP="00834518">
      <w:pPr>
        <w:ind w:firstLine="0"/>
        <w:jc w:val="center"/>
      </w:pPr>
      <w:r>
        <w:t>Рисунок 5 – Гистограмма важности факторов для различных целей</w:t>
      </w:r>
    </w:p>
    <w:p w:rsidR="00586711" w:rsidRDefault="00586711" w:rsidP="00165A3A">
      <w:r>
        <w:lastRenderedPageBreak/>
        <w:t>Из гистограммы видно, что для бизнес поездок главным критерием является частота рейсов, когда для поездок в личных целях главным является комфорт.</w:t>
      </w:r>
    </w:p>
    <w:p w:rsidR="007574A7" w:rsidRDefault="007574A7" w:rsidP="00165A3A">
      <w:r>
        <w:t>Новые таблицы представлены ниже.</w:t>
      </w:r>
    </w:p>
    <w:p w:rsidR="007574A7" w:rsidRDefault="00834518" w:rsidP="007574A7">
      <w:r>
        <w:t>Таблица 6</w:t>
      </w:r>
      <w:r w:rsidR="007574A7">
        <w:t>.</w:t>
      </w:r>
      <w:r>
        <w:t xml:space="preserve"> Частота полётов по возрастным интервалам</w:t>
      </w:r>
    </w:p>
    <w:tbl>
      <w:tblPr>
        <w:tblW w:w="7202" w:type="dxa"/>
        <w:tblInd w:w="637" w:type="dxa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716"/>
        <w:gridCol w:w="1217"/>
      </w:tblGrid>
      <w:tr w:rsidR="007574A7" w:rsidRPr="007574A7" w:rsidTr="00834518">
        <w:trPr>
          <w:trHeight w:val="315"/>
        </w:trPr>
        <w:tc>
          <w:tcPr>
            <w:tcW w:w="2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возраст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 </w:t>
            </w:r>
          </w:p>
        </w:tc>
      </w:tr>
      <w:tr w:rsidR="007574A7" w:rsidRPr="007574A7" w:rsidTr="00834518">
        <w:trPr>
          <w:trHeight w:val="480"/>
        </w:trPr>
        <w:tc>
          <w:tcPr>
            <w:tcW w:w="14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левая</w:t>
            </w:r>
            <w:proofErr w:type="spellEnd"/>
            <w:r w:rsidRPr="00834518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834518">
              <w:rPr>
                <w:color w:val="000000"/>
                <w:szCs w:val="28"/>
                <w:lang w:val="en-US"/>
              </w:rPr>
              <w:t>граница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правая</w:t>
            </w:r>
            <w:proofErr w:type="spellEnd"/>
            <w:r w:rsidRPr="00834518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834518">
              <w:rPr>
                <w:color w:val="000000"/>
                <w:szCs w:val="28"/>
                <w:lang w:val="en-US"/>
              </w:rPr>
              <w:t>граница</w:t>
            </w:r>
            <w:proofErr w:type="spellEnd"/>
          </w:p>
        </w:tc>
        <w:tc>
          <w:tcPr>
            <w:tcW w:w="14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Средняя точка интервала</w:t>
            </w:r>
          </w:p>
        </w:tc>
        <w:tc>
          <w:tcPr>
            <w:tcW w:w="17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Chars="200" w:firstLine="56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Частота</w:t>
            </w:r>
            <w:proofErr w:type="spellEnd"/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Средняя частота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интервала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интервала</w:t>
            </w:r>
            <w:proofErr w:type="spellEnd"/>
          </w:p>
        </w:tc>
        <w:tc>
          <w:tcPr>
            <w:tcW w:w="14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13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0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18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28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30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33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20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38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30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43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32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50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48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18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51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55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53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26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56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58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12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63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14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70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68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4</w:t>
            </w:r>
          </w:p>
        </w:tc>
      </w:tr>
      <w:tr w:rsidR="007574A7" w:rsidRPr="007574A7" w:rsidTr="00834518">
        <w:trPr>
          <w:trHeight w:val="315"/>
        </w:trPr>
        <w:tc>
          <w:tcPr>
            <w:tcW w:w="14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71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75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</w:rPr>
              <w:t>73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6</w:t>
            </w:r>
          </w:p>
        </w:tc>
      </w:tr>
      <w:tr w:rsidR="007574A7" w:rsidRPr="007574A7" w:rsidTr="00834518">
        <w:trPr>
          <w:trHeight w:val="315"/>
        </w:trPr>
        <w:tc>
          <w:tcPr>
            <w:tcW w:w="2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 w:rsidRPr="00834518">
              <w:rPr>
                <w:color w:val="000000"/>
                <w:szCs w:val="28"/>
                <w:lang w:val="en-US"/>
              </w:rPr>
              <w:t>всего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834518">
              <w:rPr>
                <w:color w:val="000000"/>
                <w:szCs w:val="28"/>
                <w:lang w:val="en-US"/>
              </w:rPr>
              <w:t> </w:t>
            </w:r>
          </w:p>
        </w:tc>
      </w:tr>
    </w:tbl>
    <w:p w:rsidR="007574A7" w:rsidRDefault="007574A7" w:rsidP="007574A7"/>
    <w:p w:rsidR="007574A7" w:rsidRDefault="00834518" w:rsidP="007574A7">
      <w:r>
        <w:t>Таблица 7</w:t>
      </w:r>
      <w:r w:rsidR="007574A7">
        <w:t>.</w:t>
      </w:r>
      <w:r>
        <w:t xml:space="preserve"> Частота полётов по доходным границам</w:t>
      </w:r>
    </w:p>
    <w:tbl>
      <w:tblPr>
        <w:tblW w:w="6515" w:type="dxa"/>
        <w:tblInd w:w="696" w:type="dxa"/>
        <w:tblLook w:val="04A0" w:firstRow="1" w:lastRow="0" w:firstColumn="1" w:lastColumn="0" w:noHBand="0" w:noVBand="1"/>
      </w:tblPr>
      <w:tblGrid>
        <w:gridCol w:w="1251"/>
        <w:gridCol w:w="1536"/>
        <w:gridCol w:w="1251"/>
        <w:gridCol w:w="1502"/>
        <w:gridCol w:w="1074"/>
      </w:tblGrid>
      <w:tr w:rsidR="007574A7" w:rsidRPr="007574A7" w:rsidTr="00834518">
        <w:trPr>
          <w:trHeight w:val="206"/>
        </w:trPr>
        <w:tc>
          <w:tcPr>
            <w:tcW w:w="27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годовой</w:t>
            </w:r>
            <w:proofErr w:type="spellEnd"/>
            <w:r w:rsidRPr="00834518">
              <w:rPr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34518">
              <w:rPr>
                <w:color w:val="000000"/>
                <w:sz w:val="24"/>
                <w:lang w:val="en-US"/>
              </w:rPr>
              <w:t>доход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  <w:lang w:val="en-US"/>
              </w:rPr>
              <w:t> </w:t>
            </w:r>
          </w:p>
        </w:tc>
        <w:tc>
          <w:tcPr>
            <w:tcW w:w="14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  <w:lang w:val="en-US"/>
              </w:rPr>
              <w:t> </w:t>
            </w:r>
          </w:p>
        </w:tc>
        <w:tc>
          <w:tcPr>
            <w:tcW w:w="10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  <w:lang w:val="en-US"/>
              </w:rPr>
              <w:t> </w:t>
            </w:r>
          </w:p>
        </w:tc>
      </w:tr>
      <w:tr w:rsidR="007574A7" w:rsidRPr="007574A7" w:rsidTr="00834518">
        <w:trPr>
          <w:trHeight w:val="316"/>
        </w:trPr>
        <w:tc>
          <w:tcPr>
            <w:tcW w:w="1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левая</w:t>
            </w:r>
            <w:proofErr w:type="spellEnd"/>
            <w:r w:rsidRPr="00834518">
              <w:rPr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34518">
              <w:rPr>
                <w:color w:val="000000"/>
                <w:sz w:val="24"/>
                <w:lang w:val="en-US"/>
              </w:rPr>
              <w:t>граница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правая</w:t>
            </w:r>
            <w:proofErr w:type="spellEnd"/>
            <w:r w:rsidRPr="00834518">
              <w:rPr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834518">
              <w:rPr>
                <w:color w:val="000000"/>
                <w:sz w:val="24"/>
                <w:lang w:val="en-US"/>
              </w:rPr>
              <w:t>граница</w:t>
            </w:r>
            <w:proofErr w:type="spellEnd"/>
          </w:p>
        </w:tc>
        <w:tc>
          <w:tcPr>
            <w:tcW w:w="12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Средняя точка интервала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Chars="200" w:firstLine="48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Частота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Средняя частота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интервала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интервала</w:t>
            </w:r>
            <w:proofErr w:type="spellEnd"/>
          </w:p>
        </w:tc>
        <w:tc>
          <w:tcPr>
            <w:tcW w:w="12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31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35,5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41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45,5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4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51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55,5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18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61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65,5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16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71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75,5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20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81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90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85,5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24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91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95,5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10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101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105,5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2</w:t>
            </w:r>
          </w:p>
        </w:tc>
      </w:tr>
      <w:tr w:rsidR="007574A7" w:rsidRPr="007574A7" w:rsidTr="00834518">
        <w:trPr>
          <w:trHeight w:val="206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Chars="400" w:firstLine="96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115,5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</w:rPr>
              <w:t>32</w:t>
            </w:r>
          </w:p>
        </w:tc>
      </w:tr>
      <w:tr w:rsidR="007574A7" w:rsidRPr="007574A7" w:rsidTr="00834518">
        <w:trPr>
          <w:trHeight w:val="206"/>
        </w:trPr>
        <w:tc>
          <w:tcPr>
            <w:tcW w:w="27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834518">
              <w:rPr>
                <w:color w:val="000000"/>
                <w:sz w:val="24"/>
                <w:lang w:val="en-US"/>
              </w:rPr>
              <w:t>всего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  <w:lang w:val="en-US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7574A7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834518">
              <w:rPr>
                <w:color w:val="000000"/>
                <w:sz w:val="24"/>
                <w:lang w:val="en-US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4A7" w:rsidRPr="00834518" w:rsidRDefault="007574A7" w:rsidP="00834518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:rsidR="00957C12" w:rsidRDefault="00957C12" w:rsidP="007574A7">
      <w:r>
        <w:lastRenderedPageBreak/>
        <w:t xml:space="preserve">Задание 5. </w:t>
      </w:r>
      <w:r w:rsidRPr="00957C12">
        <w:t>По данным таблицы из п.3 «Распределение пассажиров по годовому доходу» постройте кумулятивный частотный график («стрелку»).</w:t>
      </w:r>
    </w:p>
    <w:p w:rsidR="00E778BD" w:rsidRDefault="00834518" w:rsidP="007574A7">
      <w:r>
        <w:t>График представлен на рисунке 6.</w:t>
      </w:r>
    </w:p>
    <w:p w:rsidR="00834518" w:rsidRDefault="00834518" w:rsidP="007574A7"/>
    <w:p w:rsidR="007574A7" w:rsidRDefault="00D67E4F" w:rsidP="00834518">
      <w:pPr>
        <w:ind w:firstLine="0"/>
        <w:jc w:val="center"/>
      </w:pPr>
      <w:r>
        <w:rPr>
          <w:noProof/>
        </w:rPr>
        <w:drawing>
          <wp:inline distT="0" distB="0" distL="0" distR="0" wp14:anchorId="57287559" wp14:editId="6F76EFAC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4518" w:rsidRDefault="00834518" w:rsidP="00D67E4F">
      <w:pPr>
        <w:jc w:val="center"/>
      </w:pPr>
    </w:p>
    <w:p w:rsidR="00834518" w:rsidRDefault="00834518" w:rsidP="00834518">
      <w:pPr>
        <w:ind w:firstLine="0"/>
        <w:jc w:val="center"/>
      </w:pPr>
      <w:r>
        <w:t>Рисунок 6 –Кумулятивный частотный график</w:t>
      </w:r>
    </w:p>
    <w:p w:rsidR="00E778BD" w:rsidRDefault="00E778BD" w:rsidP="00D67E4F">
      <w:pPr>
        <w:jc w:val="center"/>
      </w:pPr>
    </w:p>
    <w:p w:rsidR="00E778BD" w:rsidRDefault="00E778BD" w:rsidP="00E778BD">
      <w:r>
        <w:t xml:space="preserve">Задание. 6 </w:t>
      </w:r>
      <w:r w:rsidRPr="00E778BD">
        <w:t>Оцените метод, которым была сделана выборка. Какие возможны ошибки? Предложите подходящую технику выборки респондентов для этого исследования. Что может стать источником ошибок в вашем методе?</w:t>
      </w:r>
    </w:p>
    <w:p w:rsidR="000039E9" w:rsidRDefault="000039E9" w:rsidP="000039E9">
      <w:r>
        <w:t>Выборка была сделана методом опроса. Возможны ошибки только в том, что на большем количестве опрошенных могут быть другие отношения и статистические данные. Я бы делал выборку минимум от 2 тысяч людей. Если опрос заполняли от руки, могли возникнуть ошибки.</w:t>
      </w:r>
    </w:p>
    <w:p w:rsidR="007574A7" w:rsidRDefault="007574A7" w:rsidP="000039E9">
      <w:pPr>
        <w:ind w:firstLine="0"/>
      </w:pPr>
    </w:p>
    <w:p w:rsidR="007574A7" w:rsidRDefault="00F3021C" w:rsidP="00F3021C">
      <w:r>
        <w:t>Задание 7. По форме гистограмм из п.4 оцените, симметричными или несимметричными являются распределения пассажиров по возрасту и доходу. Опишите данные по возрасту и доходу, используя уместные меры среднего и вариации.</w:t>
      </w:r>
    </w:p>
    <w:p w:rsidR="00834518" w:rsidRDefault="00834518" w:rsidP="00F3021C">
      <w:r>
        <w:t>Графики анализа симметрии представлены на рисунках 7-8.</w:t>
      </w:r>
    </w:p>
    <w:p w:rsidR="00F3021C" w:rsidRDefault="0091346A" w:rsidP="0083451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6BF2F2" wp14:editId="723BAE6D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34518" w:rsidRDefault="00834518" w:rsidP="00F3021C"/>
    <w:p w:rsidR="00834518" w:rsidRDefault="00834518" w:rsidP="00834518">
      <w:pPr>
        <w:ind w:firstLine="0"/>
        <w:jc w:val="center"/>
      </w:pPr>
      <w:r>
        <w:t>Рисунок 7 – График симметричности возраста</w:t>
      </w:r>
    </w:p>
    <w:p w:rsidR="0091346A" w:rsidRDefault="0091346A" w:rsidP="00F3021C"/>
    <w:p w:rsidR="0091346A" w:rsidRDefault="0091346A" w:rsidP="00834518">
      <w:pPr>
        <w:ind w:firstLine="0"/>
        <w:jc w:val="center"/>
      </w:pPr>
      <w:r>
        <w:rPr>
          <w:noProof/>
        </w:rPr>
        <w:drawing>
          <wp:inline distT="0" distB="0" distL="0" distR="0" wp14:anchorId="58E2DDBD" wp14:editId="43271BAB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34518" w:rsidRDefault="00834518" w:rsidP="00834518">
      <w:pPr>
        <w:ind w:firstLine="0"/>
        <w:jc w:val="center"/>
      </w:pPr>
    </w:p>
    <w:p w:rsidR="00834518" w:rsidRDefault="00834518" w:rsidP="00834518">
      <w:pPr>
        <w:ind w:firstLine="0"/>
        <w:jc w:val="center"/>
      </w:pPr>
      <w:r>
        <w:t xml:space="preserve">Рисунок 8 – График симметрии по доходу </w:t>
      </w:r>
    </w:p>
    <w:p w:rsidR="0091346A" w:rsidRDefault="0091346A" w:rsidP="00F3021C"/>
    <w:p w:rsidR="0091346A" w:rsidRDefault="0091346A" w:rsidP="00F3021C">
      <w:r>
        <w:t>Простейшим критерием</w:t>
      </w:r>
      <w:r w:rsidR="005F54B6">
        <w:t xml:space="preserve"> симметрии является равенство среднего значения, моды и медианы. Найду среднее значение, моду и медиану для возрастов (при помощи функций в </w:t>
      </w:r>
      <w:r w:rsidR="005F54B6">
        <w:rPr>
          <w:lang w:val="en-US"/>
        </w:rPr>
        <w:t>Excel</w:t>
      </w:r>
      <w:r w:rsidR="005F54B6">
        <w:t>):</w:t>
      </w:r>
    </w:p>
    <w:p w:rsidR="005F54B6" w:rsidRDefault="005F54B6" w:rsidP="00F3021C">
      <w:r>
        <w:t>Среднее значение</w:t>
      </w:r>
      <w:r w:rsidR="008C114A">
        <w:t xml:space="preserve"> (</w:t>
      </w:r>
      <w:r w:rsidR="004F067C" w:rsidRPr="008C114A">
        <w:rPr>
          <w:position w:val="-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1.2pt;height:13.1pt" o:ole="">
            <v:imagedata r:id="rId14" o:title=""/>
          </v:shape>
          <o:OLEObject Type="Embed" ProgID="Equation.3" ShapeID="_x0000_i1078" DrawAspect="Content" ObjectID="_1780317064" r:id="rId15"/>
        </w:object>
      </w:r>
      <w:r w:rsidR="008C114A">
        <w:t>)</w:t>
      </w:r>
      <w:r>
        <w:t xml:space="preserve"> = 41,54.</w:t>
      </w:r>
    </w:p>
    <w:p w:rsidR="005F54B6" w:rsidRPr="004F067C" w:rsidRDefault="005F54B6" w:rsidP="00F3021C">
      <w:pPr>
        <w:rPr>
          <w:lang w:val="en-US"/>
        </w:rPr>
      </w:pPr>
      <w:r>
        <w:t>Мода</w:t>
      </w:r>
      <w:r w:rsidR="008C114A">
        <w:rPr>
          <w:lang w:val="en-US"/>
        </w:rPr>
        <w:t xml:space="preserve"> (</w:t>
      </w:r>
      <w:r w:rsidR="004F067C" w:rsidRPr="008C114A">
        <w:rPr>
          <w:position w:val="-12"/>
          <w:lang w:val="en-US"/>
        </w:rPr>
        <w:object w:dxaOrig="380" w:dyaOrig="360">
          <v:shape id="_x0000_i1079" type="#_x0000_t75" style="width:19.15pt;height:18.25pt" o:ole="">
            <v:imagedata r:id="rId16" o:title=""/>
          </v:shape>
          <o:OLEObject Type="Embed" ProgID="Equation.3" ShapeID="_x0000_i1079" DrawAspect="Content" ObjectID="_1780317065" r:id="rId17"/>
        </w:object>
      </w:r>
      <w:r w:rsidR="008C114A">
        <w:rPr>
          <w:lang w:val="en-US"/>
        </w:rPr>
        <w:t>)</w:t>
      </w:r>
      <w:r>
        <w:t xml:space="preserve"> = 35.</w:t>
      </w:r>
    </w:p>
    <w:p w:rsidR="005F54B6" w:rsidRDefault="005F54B6" w:rsidP="00F3021C">
      <w:r>
        <w:lastRenderedPageBreak/>
        <w:t>Медиана</w:t>
      </w:r>
      <w:r w:rsidR="004F067C">
        <w:t xml:space="preserve"> </w:t>
      </w:r>
      <w:r w:rsidR="004F067C">
        <w:rPr>
          <w:lang w:val="en-US"/>
        </w:rPr>
        <w:t>(</w:t>
      </w:r>
      <w:r w:rsidR="004F067C" w:rsidRPr="004F067C">
        <w:rPr>
          <w:position w:val="-10"/>
          <w:lang w:val="en-US"/>
        </w:rPr>
        <w:object w:dxaOrig="800" w:dyaOrig="320">
          <v:shape id="_x0000_i1080" type="#_x0000_t75" style="width:40.2pt;height:15.9pt" o:ole="">
            <v:imagedata r:id="rId18" o:title=""/>
          </v:shape>
          <o:OLEObject Type="Embed" ProgID="Equation.3" ShapeID="_x0000_i1080" DrawAspect="Content" ObjectID="_1780317066" r:id="rId19"/>
        </w:object>
      </w:r>
      <w:r w:rsidR="004F067C">
        <w:rPr>
          <w:lang w:val="en-US"/>
        </w:rPr>
        <w:t>)</w:t>
      </w:r>
      <w:r>
        <w:t xml:space="preserve"> = 40.</w:t>
      </w:r>
    </w:p>
    <w:p w:rsidR="00D32539" w:rsidRDefault="005F54B6" w:rsidP="00D32539">
      <w:r>
        <w:t xml:space="preserve">Данный набор </w:t>
      </w:r>
      <w:r w:rsidR="00D32539">
        <w:t>данных является а</w:t>
      </w:r>
      <w:r>
        <w:t>сим</w:t>
      </w:r>
      <w:r w:rsidR="00D32539">
        <w:t>м</w:t>
      </w:r>
      <w:r>
        <w:t>етричным и имеет правостороннюю асим</w:t>
      </w:r>
      <w:r w:rsidR="00D32539">
        <w:t>м</w:t>
      </w:r>
      <w:r>
        <w:t>етрию</w:t>
      </w:r>
      <w:r w:rsidR="004F067C">
        <w:t xml:space="preserve">. </w:t>
      </w:r>
      <w:r w:rsidR="00D32539" w:rsidRPr="00D32539">
        <w:rPr>
          <w:position w:val="-6"/>
        </w:rPr>
        <w:object w:dxaOrig="200" w:dyaOrig="260">
          <v:shape id="_x0000_i1025" type="#_x0000_t75" style="width:10.3pt;height:13.1pt" o:ole="">
            <v:imagedata r:id="rId20" o:title=""/>
          </v:shape>
          <o:OLEObject Type="Embed" ProgID="Equation.3" ShapeID="_x0000_i1025" DrawAspect="Content" ObjectID="_1780317067" r:id="rId21"/>
        </w:object>
      </w:r>
      <w:r w:rsidR="00D32539">
        <w:t xml:space="preserve"> смещен</w:t>
      </w:r>
      <w:r w:rsidR="004F067C">
        <w:t>а вправо, к</w:t>
      </w:r>
      <w:r w:rsidR="00D32539">
        <w:t xml:space="preserve">оэффициент </w:t>
      </w:r>
      <w:r w:rsidR="0057689E">
        <w:t>а</w:t>
      </w:r>
      <w:r w:rsidR="00D32539">
        <w:t>симметрии находится по формуле</w:t>
      </w:r>
      <w:proofErr w:type="gramStart"/>
      <w:r w:rsidR="00D32539">
        <w:t xml:space="preserve">: </w:t>
      </w:r>
      <w:r w:rsidR="00D32539" w:rsidRPr="00D32539">
        <w:rPr>
          <w:position w:val="-24"/>
        </w:rPr>
        <w:object w:dxaOrig="1260" w:dyaOrig="620">
          <v:shape id="_x0000_i1026" type="#_x0000_t75" style="width:62.65pt;height:31.3pt" o:ole="">
            <v:imagedata r:id="rId22" o:title=""/>
          </v:shape>
          <o:OLEObject Type="Embed" ProgID="Equation.3" ShapeID="_x0000_i1026" DrawAspect="Content" ObjectID="_1780317068" r:id="rId23"/>
        </w:object>
      </w:r>
      <w:r w:rsidR="00D32539" w:rsidRPr="00D32539">
        <w:t>,</w:t>
      </w:r>
      <w:proofErr w:type="gramEnd"/>
      <w:r w:rsidR="00D32539" w:rsidRPr="00D32539">
        <w:t xml:space="preserve"> </w:t>
      </w:r>
      <w:r w:rsidR="00D32539">
        <w:t xml:space="preserve">где </w:t>
      </w:r>
      <w:r w:rsidR="00D32539" w:rsidRPr="00D32539">
        <w:rPr>
          <w:position w:val="-6"/>
        </w:rPr>
        <w:object w:dxaOrig="200" w:dyaOrig="260">
          <v:shape id="_x0000_i1027" type="#_x0000_t75" style="width:10.3pt;height:13.1pt" o:ole="">
            <v:imagedata r:id="rId20" o:title=""/>
          </v:shape>
          <o:OLEObject Type="Embed" ProgID="Equation.3" ShapeID="_x0000_i1027" DrawAspect="Content" ObjectID="_1780317069" r:id="rId24"/>
        </w:object>
      </w:r>
      <w:r w:rsidR="00D32539">
        <w:t xml:space="preserve"> - средняя, </w:t>
      </w:r>
      <w:r w:rsidR="00D32539" w:rsidRPr="00D32539">
        <w:rPr>
          <w:position w:val="-12"/>
        </w:rPr>
        <w:object w:dxaOrig="380" w:dyaOrig="360">
          <v:shape id="_x0000_i1028" type="#_x0000_t75" style="width:18.7pt;height:18.25pt" o:ole="">
            <v:imagedata r:id="rId25" o:title=""/>
          </v:shape>
          <o:OLEObject Type="Embed" ProgID="Equation.3" ShapeID="_x0000_i1028" DrawAspect="Content" ObjectID="_1780317070" r:id="rId26"/>
        </w:object>
      </w:r>
      <w:r w:rsidR="00D32539">
        <w:t xml:space="preserve">- мода, </w:t>
      </w:r>
      <w:r w:rsidR="00D32539" w:rsidRPr="00D32539">
        <w:rPr>
          <w:position w:val="-6"/>
        </w:rPr>
        <w:object w:dxaOrig="240" w:dyaOrig="220">
          <v:shape id="_x0000_i1029" type="#_x0000_t75" style="width:11.7pt;height:10.75pt" o:ole="">
            <v:imagedata r:id="rId27" o:title=""/>
          </v:shape>
          <o:OLEObject Type="Embed" ProgID="Equation.3" ShapeID="_x0000_i1029" DrawAspect="Content" ObjectID="_1780317071" r:id="rId28"/>
        </w:object>
      </w:r>
      <w:r w:rsidR="00D32539">
        <w:t xml:space="preserve"> - среднее </w:t>
      </w:r>
      <w:proofErr w:type="spellStart"/>
      <w:r w:rsidR="00D32539">
        <w:t>квадратическое</w:t>
      </w:r>
      <w:proofErr w:type="spellEnd"/>
      <w:r w:rsidR="00D32539">
        <w:t xml:space="preserve"> отклонение:</w:t>
      </w:r>
    </w:p>
    <w:p w:rsidR="00D32539" w:rsidRDefault="00D32539" w:rsidP="00D32539">
      <w:r w:rsidRPr="00D32539">
        <w:rPr>
          <w:position w:val="-6"/>
        </w:rPr>
        <w:object w:dxaOrig="200" w:dyaOrig="260">
          <v:shape id="_x0000_i1030" type="#_x0000_t75" style="width:10.3pt;height:13.1pt" o:ole="">
            <v:imagedata r:id="rId20" o:title=""/>
          </v:shape>
          <o:OLEObject Type="Embed" ProgID="Equation.3" ShapeID="_x0000_i1030" DrawAspect="Content" ObjectID="_1780317072" r:id="rId29"/>
        </w:object>
      </w:r>
      <w:r>
        <w:t xml:space="preserve"> = 41,54</w:t>
      </w:r>
    </w:p>
    <w:p w:rsidR="00D32539" w:rsidRPr="00756CA2" w:rsidRDefault="00D32539" w:rsidP="00D32539">
      <w:r w:rsidRPr="00D32539">
        <w:rPr>
          <w:position w:val="-12"/>
        </w:rPr>
        <w:object w:dxaOrig="380" w:dyaOrig="360">
          <v:shape id="_x0000_i1031" type="#_x0000_t75" style="width:18.7pt;height:18.25pt" o:ole="">
            <v:imagedata r:id="rId25" o:title=""/>
          </v:shape>
          <o:OLEObject Type="Embed" ProgID="Equation.3" ShapeID="_x0000_i1031" DrawAspect="Content" ObjectID="_1780317073" r:id="rId30"/>
        </w:object>
      </w:r>
      <w:r>
        <w:t xml:space="preserve"> = 35</w:t>
      </w:r>
    </w:p>
    <w:p w:rsidR="00D32539" w:rsidRDefault="00D32539" w:rsidP="00D32539">
      <w:r w:rsidRPr="00D32539">
        <w:rPr>
          <w:position w:val="-6"/>
        </w:rPr>
        <w:object w:dxaOrig="240" w:dyaOrig="220">
          <v:shape id="_x0000_i1032" type="#_x0000_t75" style="width:11.7pt;height:10.75pt" o:ole="">
            <v:imagedata r:id="rId27" o:title=""/>
          </v:shape>
          <o:OLEObject Type="Embed" ProgID="Equation.3" ShapeID="_x0000_i1032" DrawAspect="Content" ObjectID="_1780317074" r:id="rId31"/>
        </w:object>
      </w:r>
      <w:r>
        <w:t xml:space="preserve"> = </w:t>
      </w:r>
      <w:r w:rsidR="0094688C" w:rsidRPr="0094688C">
        <w:rPr>
          <w:position w:val="-26"/>
        </w:rPr>
        <w:object w:dxaOrig="1860" w:dyaOrig="700">
          <v:shape id="_x0000_i1033" type="#_x0000_t75" style="width:93.05pt;height:35.05pt" o:ole="">
            <v:imagedata r:id="rId32" o:title=""/>
          </v:shape>
          <o:OLEObject Type="Embed" ProgID="Equation.3" ShapeID="_x0000_i1033" DrawAspect="Content" ObjectID="_1780317075" r:id="rId33"/>
        </w:object>
      </w:r>
    </w:p>
    <w:p w:rsidR="0094688C" w:rsidRDefault="0094688C" w:rsidP="00D32539">
      <w:r>
        <w:t xml:space="preserve">Для начала посчитаем </w:t>
      </w:r>
      <w:r w:rsidR="00216ED7">
        <w:t>отклонение возраста каждого человека от среднего</w:t>
      </w:r>
      <w:r>
        <w:t xml:space="preserve"> для каждого пассажира</w:t>
      </w:r>
      <w:r w:rsidRPr="0094688C">
        <w:t xml:space="preserve"> </w:t>
      </w:r>
      <w:r>
        <w:t>и добавим в нашу таблицу</w:t>
      </w:r>
      <w:r w:rsidRPr="0094688C">
        <w:t>:</w:t>
      </w:r>
    </w:p>
    <w:p w:rsidR="00216ED7" w:rsidRPr="00216ED7" w:rsidRDefault="00216ED7" w:rsidP="00F3021C">
      <w:r w:rsidRPr="00216ED7">
        <w:rPr>
          <w:position w:val="-12"/>
        </w:rPr>
        <w:object w:dxaOrig="620" w:dyaOrig="360">
          <v:shape id="_x0000_i1034" type="#_x0000_t75" style="width:31.3pt;height:18.25pt" o:ole="">
            <v:imagedata r:id="rId34" o:title=""/>
          </v:shape>
          <o:OLEObject Type="Embed" ProgID="Equation.3" ShapeID="_x0000_i1034" DrawAspect="Content" ObjectID="_1780317076" r:id="rId35"/>
        </w:object>
      </w:r>
    </w:p>
    <w:p w:rsidR="007574A7" w:rsidRDefault="00216ED7" w:rsidP="00216ED7">
      <w:pPr>
        <w:pStyle w:val="a7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Теперь подсчитаем дисперсию:</w:t>
      </w:r>
    </w:p>
    <w:p w:rsidR="00216ED7" w:rsidRDefault="0057689E" w:rsidP="004F067C">
      <w:pPr>
        <w:pStyle w:val="a7"/>
        <w:spacing w:line="360" w:lineRule="auto"/>
        <w:ind w:firstLine="709"/>
      </w:pPr>
      <w:r w:rsidRPr="0094688C">
        <w:rPr>
          <w:position w:val="-26"/>
        </w:rPr>
        <w:object w:dxaOrig="2659" w:dyaOrig="720">
          <v:shape id="_x0000_i1035" type="#_x0000_t75" style="width:132.8pt;height:36pt" o:ole="">
            <v:imagedata r:id="rId36" o:title=""/>
          </v:shape>
          <o:OLEObject Type="Embed" ProgID="Equation.3" ShapeID="_x0000_i1035" DrawAspect="Content" ObjectID="_1780317077" r:id="rId37"/>
        </w:object>
      </w:r>
    </w:p>
    <w:p w:rsidR="00216ED7" w:rsidRDefault="00216ED7" w:rsidP="00216ED7">
      <w:r>
        <w:t xml:space="preserve">Средне </w:t>
      </w:r>
      <w:proofErr w:type="spellStart"/>
      <w:r>
        <w:t>квадратическое</w:t>
      </w:r>
      <w:proofErr w:type="spellEnd"/>
      <w:r>
        <w:t xml:space="preserve"> отклонение равно</w:t>
      </w:r>
      <w:r w:rsidR="0057689E">
        <w:t>:</w:t>
      </w:r>
    </w:p>
    <w:p w:rsidR="0057689E" w:rsidRDefault="00B2406D" w:rsidP="00216ED7">
      <w:r w:rsidRPr="0057689E">
        <w:rPr>
          <w:position w:val="-10"/>
        </w:rPr>
        <w:object w:dxaOrig="880" w:dyaOrig="320">
          <v:shape id="_x0000_i1036" type="#_x0000_t75" style="width:43.95pt;height:15.9pt" o:ole="">
            <v:imagedata r:id="rId38" o:title=""/>
          </v:shape>
          <o:OLEObject Type="Embed" ProgID="Equation.3" ShapeID="_x0000_i1036" DrawAspect="Content" ObjectID="_1780317078" r:id="rId39"/>
        </w:object>
      </w:r>
    </w:p>
    <w:p w:rsidR="00B2406D" w:rsidRDefault="00B2406D" w:rsidP="00216ED7">
      <w:r>
        <w:t>Коэффициент асимметрии:</w:t>
      </w:r>
    </w:p>
    <w:p w:rsidR="00B2406D" w:rsidRDefault="00B8628D" w:rsidP="00216ED7">
      <w:r w:rsidRPr="00B2406D">
        <w:rPr>
          <w:position w:val="-28"/>
        </w:rPr>
        <w:object w:dxaOrig="2020" w:dyaOrig="660">
          <v:shape id="_x0000_i1037" type="#_x0000_t75" style="width:101pt;height:32.75pt" o:ole="">
            <v:imagedata r:id="rId40" o:title=""/>
          </v:shape>
          <o:OLEObject Type="Embed" ProgID="Equation.3" ShapeID="_x0000_i1037" DrawAspect="Content" ObjectID="_1780317079" r:id="rId41"/>
        </w:object>
      </w:r>
    </w:p>
    <w:p w:rsidR="00B8628D" w:rsidRDefault="00B8628D" w:rsidP="00B8628D">
      <w:r>
        <w:t xml:space="preserve">Найду среднее значение, моду и медиану для доходов (при помощи функций в </w:t>
      </w:r>
      <w:r>
        <w:rPr>
          <w:lang w:val="en-US"/>
        </w:rPr>
        <w:t>Excel</w:t>
      </w:r>
      <w:r>
        <w:t>):</w:t>
      </w:r>
    </w:p>
    <w:p w:rsidR="004F067C" w:rsidRDefault="004F067C" w:rsidP="004F067C">
      <w:r>
        <w:t>Среднее значение (</w:t>
      </w:r>
      <w:r w:rsidRPr="008C114A">
        <w:rPr>
          <w:position w:val="-6"/>
        </w:rPr>
        <w:object w:dxaOrig="220" w:dyaOrig="260">
          <v:shape id="_x0000_i1081" type="#_x0000_t75" style="width:11.2pt;height:13.1pt" o:ole="">
            <v:imagedata r:id="rId14" o:title=""/>
          </v:shape>
          <o:OLEObject Type="Embed" ProgID="Equation.3" ShapeID="_x0000_i1081" DrawAspect="Content" ObjectID="_1780317080" r:id="rId42"/>
        </w:object>
      </w:r>
      <w:r>
        <w:t>)</w:t>
      </w:r>
      <w:r>
        <w:t xml:space="preserve"> = 116</w:t>
      </w:r>
      <w:r>
        <w:t>.</w:t>
      </w:r>
    </w:p>
    <w:p w:rsidR="004F067C" w:rsidRPr="004F067C" w:rsidRDefault="004F067C" w:rsidP="004F067C">
      <w:r>
        <w:t>Мода</w:t>
      </w:r>
      <w:r w:rsidRPr="004F067C">
        <w:t xml:space="preserve"> (</w:t>
      </w:r>
      <w:r w:rsidRPr="008C114A">
        <w:rPr>
          <w:position w:val="-12"/>
          <w:lang w:val="en-US"/>
        </w:rPr>
        <w:object w:dxaOrig="380" w:dyaOrig="360">
          <v:shape id="_x0000_i1082" type="#_x0000_t75" style="width:19.15pt;height:18.25pt" o:ole="">
            <v:imagedata r:id="rId16" o:title=""/>
          </v:shape>
          <o:OLEObject Type="Embed" ProgID="Equation.3" ShapeID="_x0000_i1082" DrawAspect="Content" ObjectID="_1780317081" r:id="rId43"/>
        </w:object>
      </w:r>
      <w:r w:rsidRPr="004F067C">
        <w:t>)</w:t>
      </w:r>
      <w:r>
        <w:t xml:space="preserve"> = 108</w:t>
      </w:r>
      <w:r>
        <w:t>.</w:t>
      </w:r>
    </w:p>
    <w:p w:rsidR="004F067C" w:rsidRDefault="004F067C" w:rsidP="004F067C">
      <w:r>
        <w:t>Медиана</w:t>
      </w:r>
      <w:r>
        <w:t xml:space="preserve"> </w:t>
      </w:r>
      <w:r w:rsidRPr="004F067C">
        <w:t>(</w:t>
      </w:r>
      <w:r w:rsidRPr="004F067C">
        <w:rPr>
          <w:position w:val="-10"/>
          <w:lang w:val="en-US"/>
        </w:rPr>
        <w:object w:dxaOrig="800" w:dyaOrig="320">
          <v:shape id="_x0000_i1083" type="#_x0000_t75" style="width:40.2pt;height:15.9pt" o:ole="">
            <v:imagedata r:id="rId18" o:title=""/>
          </v:shape>
          <o:OLEObject Type="Embed" ProgID="Equation.3" ShapeID="_x0000_i1083" DrawAspect="Content" ObjectID="_1780317082" r:id="rId44"/>
        </w:object>
      </w:r>
      <w:r w:rsidRPr="004F067C">
        <w:t>)</w:t>
      </w:r>
      <w:r>
        <w:t xml:space="preserve"> = 108</w:t>
      </w:r>
      <w:r>
        <w:t>.</w:t>
      </w:r>
    </w:p>
    <w:p w:rsidR="00B8628D" w:rsidRDefault="00B8628D" w:rsidP="004F067C">
      <w:r>
        <w:t>Данный набор данных является асимметричным и имеет пра</w:t>
      </w:r>
      <w:r w:rsidR="004F067C">
        <w:t xml:space="preserve">востороннюю асимметрию. </w:t>
      </w:r>
      <w:r w:rsidRPr="00D32539">
        <w:rPr>
          <w:position w:val="-6"/>
        </w:rPr>
        <w:object w:dxaOrig="200" w:dyaOrig="260">
          <v:shape id="_x0000_i1038" type="#_x0000_t75" style="width:10.3pt;height:13.1pt" o:ole="">
            <v:imagedata r:id="rId20" o:title=""/>
          </v:shape>
          <o:OLEObject Type="Embed" ProgID="Equation.3" ShapeID="_x0000_i1038" DrawAspect="Content" ObjectID="_1780317083" r:id="rId45"/>
        </w:object>
      </w:r>
      <w:r>
        <w:t xml:space="preserve"> смещена вправо. Коэффициент асимметрии находится по формуле</w:t>
      </w:r>
      <w:proofErr w:type="gramStart"/>
      <w:r>
        <w:t xml:space="preserve">: </w:t>
      </w:r>
      <w:r w:rsidRPr="00D32539">
        <w:rPr>
          <w:position w:val="-24"/>
        </w:rPr>
        <w:object w:dxaOrig="1260" w:dyaOrig="620">
          <v:shape id="_x0000_i1039" type="#_x0000_t75" style="width:62.65pt;height:31.3pt" o:ole="">
            <v:imagedata r:id="rId22" o:title=""/>
          </v:shape>
          <o:OLEObject Type="Embed" ProgID="Equation.3" ShapeID="_x0000_i1039" DrawAspect="Content" ObjectID="_1780317084" r:id="rId46"/>
        </w:object>
      </w:r>
      <w:r w:rsidRPr="00D32539">
        <w:t>,</w:t>
      </w:r>
      <w:proofErr w:type="gramEnd"/>
      <w:r w:rsidRPr="00D32539">
        <w:t xml:space="preserve"> </w:t>
      </w:r>
      <w:r>
        <w:t xml:space="preserve">где </w:t>
      </w:r>
      <w:r w:rsidRPr="00D32539">
        <w:rPr>
          <w:position w:val="-6"/>
        </w:rPr>
        <w:object w:dxaOrig="200" w:dyaOrig="260">
          <v:shape id="_x0000_i1040" type="#_x0000_t75" style="width:10.3pt;height:13.1pt" o:ole="">
            <v:imagedata r:id="rId20" o:title=""/>
          </v:shape>
          <o:OLEObject Type="Embed" ProgID="Equation.3" ShapeID="_x0000_i1040" DrawAspect="Content" ObjectID="_1780317085" r:id="rId47"/>
        </w:object>
      </w:r>
      <w:r>
        <w:t xml:space="preserve"> - средняя, </w:t>
      </w:r>
      <w:r w:rsidRPr="00D32539">
        <w:rPr>
          <w:position w:val="-12"/>
        </w:rPr>
        <w:object w:dxaOrig="380" w:dyaOrig="360">
          <v:shape id="_x0000_i1041" type="#_x0000_t75" style="width:18.7pt;height:18.25pt" o:ole="">
            <v:imagedata r:id="rId25" o:title=""/>
          </v:shape>
          <o:OLEObject Type="Embed" ProgID="Equation.3" ShapeID="_x0000_i1041" DrawAspect="Content" ObjectID="_1780317086" r:id="rId48"/>
        </w:object>
      </w:r>
      <w:r>
        <w:t xml:space="preserve">- мода, </w:t>
      </w:r>
      <w:r w:rsidRPr="00D32539">
        <w:rPr>
          <w:position w:val="-6"/>
        </w:rPr>
        <w:object w:dxaOrig="240" w:dyaOrig="220">
          <v:shape id="_x0000_i1042" type="#_x0000_t75" style="width:11.7pt;height:10.75pt" o:ole="">
            <v:imagedata r:id="rId27" o:title=""/>
          </v:shape>
          <o:OLEObject Type="Embed" ProgID="Equation.3" ShapeID="_x0000_i1042" DrawAspect="Content" ObjectID="_1780317087" r:id="rId49"/>
        </w:object>
      </w:r>
      <w:r>
        <w:t xml:space="preserve"> - среднее </w:t>
      </w:r>
      <w:proofErr w:type="spellStart"/>
      <w:r>
        <w:t>квадратическое</w:t>
      </w:r>
      <w:proofErr w:type="spellEnd"/>
      <w:r>
        <w:t xml:space="preserve"> отклонение:</w:t>
      </w:r>
    </w:p>
    <w:p w:rsidR="00B8628D" w:rsidRDefault="00B8628D" w:rsidP="00B8628D">
      <w:r w:rsidRPr="00D32539">
        <w:rPr>
          <w:position w:val="-6"/>
        </w:rPr>
        <w:object w:dxaOrig="200" w:dyaOrig="260">
          <v:shape id="_x0000_i1043" type="#_x0000_t75" style="width:10.3pt;height:13.1pt" o:ole="">
            <v:imagedata r:id="rId20" o:title=""/>
          </v:shape>
          <o:OLEObject Type="Embed" ProgID="Equation.3" ShapeID="_x0000_i1043" DrawAspect="Content" ObjectID="_1780317088" r:id="rId50"/>
        </w:object>
      </w:r>
      <w:r>
        <w:t xml:space="preserve"> = </w:t>
      </w:r>
      <w:r w:rsidR="00B80388">
        <w:t>116</w:t>
      </w:r>
    </w:p>
    <w:p w:rsidR="00B8628D" w:rsidRPr="00B8628D" w:rsidRDefault="00B8628D" w:rsidP="00B8628D">
      <w:r w:rsidRPr="00D32539">
        <w:rPr>
          <w:position w:val="-12"/>
        </w:rPr>
        <w:object w:dxaOrig="380" w:dyaOrig="360">
          <v:shape id="_x0000_i1044" type="#_x0000_t75" style="width:18.7pt;height:18.25pt" o:ole="">
            <v:imagedata r:id="rId25" o:title=""/>
          </v:shape>
          <o:OLEObject Type="Embed" ProgID="Equation.3" ShapeID="_x0000_i1044" DrawAspect="Content" ObjectID="_1780317089" r:id="rId51"/>
        </w:object>
      </w:r>
      <w:r>
        <w:t xml:space="preserve"> = </w:t>
      </w:r>
      <w:r w:rsidR="00B80388">
        <w:t>108</w:t>
      </w:r>
    </w:p>
    <w:p w:rsidR="00B8628D" w:rsidRDefault="00B8628D" w:rsidP="00B8628D">
      <w:r w:rsidRPr="00D32539">
        <w:rPr>
          <w:position w:val="-6"/>
        </w:rPr>
        <w:object w:dxaOrig="240" w:dyaOrig="220">
          <v:shape id="_x0000_i1045" type="#_x0000_t75" style="width:11.7pt;height:10.75pt" o:ole="">
            <v:imagedata r:id="rId27" o:title=""/>
          </v:shape>
          <o:OLEObject Type="Embed" ProgID="Equation.3" ShapeID="_x0000_i1045" DrawAspect="Content" ObjectID="_1780317090" r:id="rId52"/>
        </w:object>
      </w:r>
      <w:r>
        <w:t xml:space="preserve"> = </w:t>
      </w:r>
      <w:r w:rsidRPr="0094688C">
        <w:rPr>
          <w:position w:val="-26"/>
        </w:rPr>
        <w:object w:dxaOrig="1860" w:dyaOrig="700">
          <v:shape id="_x0000_i1046" type="#_x0000_t75" style="width:93.05pt;height:35.05pt" o:ole="">
            <v:imagedata r:id="rId32" o:title=""/>
          </v:shape>
          <o:OLEObject Type="Embed" ProgID="Equation.3" ShapeID="_x0000_i1046" DrawAspect="Content" ObjectID="_1780317091" r:id="rId53"/>
        </w:object>
      </w:r>
    </w:p>
    <w:p w:rsidR="00B8628D" w:rsidRDefault="00B8628D" w:rsidP="00B8628D">
      <w:r>
        <w:t>Для начала посчитаем отклонение возраста каждого человека от среднего для каждого пассажира</w:t>
      </w:r>
      <w:r w:rsidRPr="0094688C">
        <w:t xml:space="preserve"> </w:t>
      </w:r>
      <w:r>
        <w:t>и добавим в нашу таблицу</w:t>
      </w:r>
      <w:r w:rsidRPr="0094688C">
        <w:t>:</w:t>
      </w:r>
    </w:p>
    <w:p w:rsidR="00B8628D" w:rsidRPr="00216ED7" w:rsidRDefault="00B8628D" w:rsidP="00B8628D">
      <w:r w:rsidRPr="00216ED7">
        <w:rPr>
          <w:position w:val="-12"/>
        </w:rPr>
        <w:object w:dxaOrig="620" w:dyaOrig="360">
          <v:shape id="_x0000_i1047" type="#_x0000_t75" style="width:31.3pt;height:18.25pt" o:ole="">
            <v:imagedata r:id="rId34" o:title=""/>
          </v:shape>
          <o:OLEObject Type="Embed" ProgID="Equation.3" ShapeID="_x0000_i1047" DrawAspect="Content" ObjectID="_1780317092" r:id="rId54"/>
        </w:object>
      </w:r>
      <w:r w:rsidRPr="0094688C">
        <w:rPr>
          <w:position w:val="-10"/>
        </w:rPr>
        <w:object w:dxaOrig="180" w:dyaOrig="340">
          <v:shape id="_x0000_i1048" type="#_x0000_t75" style="width:9.35pt;height:17.3pt" o:ole="">
            <v:imagedata r:id="rId55" o:title=""/>
          </v:shape>
          <o:OLEObject Type="Embed" ProgID="Equation.3" ShapeID="_x0000_i1048" DrawAspect="Content" ObjectID="_1780317093" r:id="rId56"/>
        </w:object>
      </w:r>
    </w:p>
    <w:p w:rsidR="00B8628D" w:rsidRDefault="00B8628D" w:rsidP="00B8628D">
      <w:pPr>
        <w:pStyle w:val="a7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Теперь подсчитаем дисперсию:</w:t>
      </w:r>
    </w:p>
    <w:p w:rsidR="00B8628D" w:rsidRDefault="006801F6" w:rsidP="00B8628D">
      <w:pPr>
        <w:pStyle w:val="a7"/>
        <w:spacing w:line="360" w:lineRule="auto"/>
        <w:ind w:firstLine="709"/>
      </w:pPr>
      <w:r w:rsidRPr="0094688C">
        <w:rPr>
          <w:position w:val="-26"/>
        </w:rPr>
        <w:object w:dxaOrig="2799" w:dyaOrig="720">
          <v:shape id="_x0000_i1049" type="#_x0000_t75" style="width:139.8pt;height:36pt" o:ole="">
            <v:imagedata r:id="rId57" o:title=""/>
          </v:shape>
          <o:OLEObject Type="Embed" ProgID="Equation.3" ShapeID="_x0000_i1049" DrawAspect="Content" ObjectID="_1780317094" r:id="rId58"/>
        </w:object>
      </w:r>
    </w:p>
    <w:p w:rsidR="00B8628D" w:rsidRDefault="00B8628D" w:rsidP="00B8628D">
      <w:r>
        <w:t xml:space="preserve">Средне </w:t>
      </w:r>
      <w:proofErr w:type="spellStart"/>
      <w:r>
        <w:t>квадратическое</w:t>
      </w:r>
      <w:proofErr w:type="spellEnd"/>
      <w:r>
        <w:t xml:space="preserve"> отклонение равно:</w:t>
      </w:r>
    </w:p>
    <w:p w:rsidR="00B80388" w:rsidRDefault="00063CA3" w:rsidP="00B8628D">
      <w:r w:rsidRPr="0057689E">
        <w:rPr>
          <w:position w:val="-10"/>
        </w:rPr>
        <w:object w:dxaOrig="1020" w:dyaOrig="320">
          <v:shape id="_x0000_i1050" type="#_x0000_t75" style="width:50.95pt;height:15.9pt" o:ole="">
            <v:imagedata r:id="rId59" o:title=""/>
          </v:shape>
          <o:OLEObject Type="Embed" ProgID="Equation.3" ShapeID="_x0000_i1050" DrawAspect="Content" ObjectID="_1780317095" r:id="rId60"/>
        </w:object>
      </w:r>
    </w:p>
    <w:p w:rsidR="00B8628D" w:rsidRDefault="00B8628D" w:rsidP="00B8628D">
      <w:r>
        <w:t>Коэффициент асимметрии:</w:t>
      </w:r>
    </w:p>
    <w:p w:rsidR="00B8628D" w:rsidRDefault="00063CA3" w:rsidP="00B8628D">
      <w:r w:rsidRPr="006801F6">
        <w:rPr>
          <w:position w:val="-28"/>
        </w:rPr>
        <w:object w:dxaOrig="2220" w:dyaOrig="660">
          <v:shape id="_x0000_i1051" type="#_x0000_t75" style="width:111.25pt;height:32.75pt" o:ole="">
            <v:imagedata r:id="rId61" o:title=""/>
          </v:shape>
          <o:OLEObject Type="Embed" ProgID="Equation.3" ShapeID="_x0000_i1051" DrawAspect="Content" ObjectID="_1780317096" r:id="rId62"/>
        </w:object>
      </w:r>
    </w:p>
    <w:p w:rsidR="00B8628D" w:rsidRDefault="00063CA3" w:rsidP="00216ED7">
      <w:r>
        <w:t>Также подсчитаем размах вариации для возраста и дохода:</w:t>
      </w:r>
    </w:p>
    <w:p w:rsidR="00063CA3" w:rsidRDefault="00063CA3" w:rsidP="00216ED7">
      <w:r w:rsidRPr="00063CA3">
        <w:rPr>
          <w:position w:val="-14"/>
        </w:rPr>
        <w:object w:dxaOrig="2160" w:dyaOrig="380">
          <v:shape id="_x0000_i1052" type="#_x0000_t75" style="width:108pt;height:18.7pt" o:ole="">
            <v:imagedata r:id="rId63" o:title=""/>
          </v:shape>
          <o:OLEObject Type="Embed" ProgID="Equation.3" ShapeID="_x0000_i1052" DrawAspect="Content" ObjectID="_1780317097" r:id="rId64"/>
        </w:object>
      </w:r>
    </w:p>
    <w:p w:rsidR="00063CA3" w:rsidRDefault="004D0A61" w:rsidP="00216ED7">
      <w:r w:rsidRPr="00063CA3">
        <w:rPr>
          <w:position w:val="-14"/>
        </w:rPr>
        <w:object w:dxaOrig="2180" w:dyaOrig="380">
          <v:shape id="_x0000_i1053" type="#_x0000_t75" style="width:108.95pt;height:18.7pt" o:ole="">
            <v:imagedata r:id="rId65" o:title=""/>
          </v:shape>
          <o:OLEObject Type="Embed" ProgID="Equation.3" ShapeID="_x0000_i1053" DrawAspect="Content" ObjectID="_1780317098" r:id="rId66"/>
        </w:object>
      </w:r>
    </w:p>
    <w:p w:rsidR="004D0A61" w:rsidRDefault="004D0A61" w:rsidP="00216ED7">
      <w:r w:rsidRPr="004D0A61">
        <w:rPr>
          <w:position w:val="-12"/>
        </w:rPr>
        <w:object w:dxaOrig="2020" w:dyaOrig="360">
          <v:shape id="_x0000_i1054" type="#_x0000_t75" style="width:101pt;height:18.25pt" o:ole="">
            <v:imagedata r:id="rId67" o:title=""/>
          </v:shape>
          <o:OLEObject Type="Embed" ProgID="Equation.3" ShapeID="_x0000_i1054" DrawAspect="Content" ObjectID="_1780317099" r:id="rId68"/>
        </w:object>
      </w:r>
    </w:p>
    <w:p w:rsidR="004D0A61" w:rsidRDefault="00B575D3" w:rsidP="00216ED7">
      <w:r w:rsidRPr="004D0A61">
        <w:rPr>
          <w:position w:val="-12"/>
        </w:rPr>
        <w:object w:dxaOrig="2280" w:dyaOrig="360">
          <v:shape id="_x0000_i1055" type="#_x0000_t75" style="width:114.1pt;height:18.25pt" o:ole="">
            <v:imagedata r:id="rId69" o:title=""/>
          </v:shape>
          <o:OLEObject Type="Embed" ProgID="Equation.3" ShapeID="_x0000_i1055" DrawAspect="Content" ObjectID="_1780317100" r:id="rId70"/>
        </w:object>
      </w:r>
    </w:p>
    <w:p w:rsidR="004D0A61" w:rsidRDefault="004D0A61" w:rsidP="00216ED7">
      <w:r>
        <w:t>Подсчитаю коэффициент вариации:</w:t>
      </w:r>
    </w:p>
    <w:p w:rsidR="004D0A61" w:rsidRDefault="00B575D3" w:rsidP="00216ED7">
      <w:pPr>
        <w:rPr>
          <w:lang w:val="en-US"/>
        </w:rPr>
      </w:pPr>
      <w:r w:rsidRPr="00B575D3">
        <w:rPr>
          <w:position w:val="-24"/>
          <w:lang w:val="en-US"/>
        </w:rPr>
        <w:object w:dxaOrig="1400" w:dyaOrig="620">
          <v:shape id="_x0000_i1056" type="#_x0000_t75" style="width:69.65pt;height:31.3pt" o:ole="">
            <v:imagedata r:id="rId71" o:title=""/>
          </v:shape>
          <o:OLEObject Type="Embed" ProgID="Equation.3" ShapeID="_x0000_i1056" DrawAspect="Content" ObjectID="_1780317101" r:id="rId72"/>
        </w:object>
      </w:r>
    </w:p>
    <w:p w:rsidR="00B575D3" w:rsidRPr="00B575D3" w:rsidRDefault="00B575D3" w:rsidP="00216ED7">
      <w:r w:rsidRPr="00B575D3">
        <w:rPr>
          <w:position w:val="-28"/>
          <w:lang w:val="en-US"/>
        </w:rPr>
        <w:object w:dxaOrig="3260" w:dyaOrig="660">
          <v:shape id="_x0000_i1057" type="#_x0000_t75" style="width:162.7pt;height:32.75pt" o:ole="">
            <v:imagedata r:id="rId73" o:title=""/>
          </v:shape>
          <o:OLEObject Type="Embed" ProgID="Equation.3" ShapeID="_x0000_i1057" DrawAspect="Content" ObjectID="_1780317102" r:id="rId74"/>
        </w:object>
      </w:r>
    </w:p>
    <w:p w:rsidR="00B575D3" w:rsidRDefault="007A3831" w:rsidP="00216ED7">
      <w:pPr>
        <w:rPr>
          <w:lang w:val="en-US"/>
        </w:rPr>
      </w:pPr>
      <w:r w:rsidRPr="00B575D3">
        <w:rPr>
          <w:position w:val="-24"/>
          <w:lang w:val="en-US"/>
        </w:rPr>
        <w:object w:dxaOrig="3140" w:dyaOrig="620">
          <v:shape id="_x0000_i1058" type="#_x0000_t75" style="width:156.6pt;height:31.3pt" o:ole="">
            <v:imagedata r:id="rId75" o:title=""/>
          </v:shape>
          <o:OLEObject Type="Embed" ProgID="Equation.3" ShapeID="_x0000_i1058" DrawAspect="Content" ObjectID="_1780317103" r:id="rId76"/>
        </w:object>
      </w:r>
    </w:p>
    <w:p w:rsidR="00B575D3" w:rsidRDefault="00B575D3" w:rsidP="00216ED7">
      <w:pPr>
        <w:rPr>
          <w:lang w:val="en-US"/>
        </w:rPr>
      </w:pPr>
    </w:p>
    <w:p w:rsidR="004F067C" w:rsidRDefault="004F067C" w:rsidP="00216ED7">
      <w:pPr>
        <w:rPr>
          <w:lang w:val="en-US"/>
        </w:rPr>
      </w:pPr>
    </w:p>
    <w:p w:rsidR="004F067C" w:rsidRDefault="004F067C" w:rsidP="00216ED7">
      <w:pPr>
        <w:rPr>
          <w:lang w:val="en-US"/>
        </w:rPr>
      </w:pPr>
    </w:p>
    <w:p w:rsidR="004F067C" w:rsidRDefault="004F067C" w:rsidP="00216ED7">
      <w:pPr>
        <w:rPr>
          <w:lang w:val="en-US"/>
        </w:rPr>
      </w:pPr>
    </w:p>
    <w:p w:rsidR="007A3831" w:rsidRDefault="007A3831" w:rsidP="007A3831">
      <w:r>
        <w:lastRenderedPageBreak/>
        <w:t>Задание 8. Определите 95% доверительные интервалы среднего числа полетов для тех пассажиров, кто летает с целью бизнеса, и тех, кто летает в личных целях. Поясните результаты. Указание. Проведите сортировку данных по столбцу «цель полета».</w:t>
      </w:r>
    </w:p>
    <w:p w:rsidR="000D316C" w:rsidRDefault="000D316C" w:rsidP="007A3831">
      <w:r>
        <w:t xml:space="preserve">Для начала отсортирую данные по </w:t>
      </w:r>
      <w:r w:rsidR="001A3FED">
        <w:t>столбцу «цель полёта» (рисунок 9</w:t>
      </w:r>
      <w:r>
        <w:t>)</w:t>
      </w:r>
    </w:p>
    <w:p w:rsidR="000D316C" w:rsidRDefault="000D316C" w:rsidP="007A3831"/>
    <w:p w:rsidR="000D316C" w:rsidRDefault="000D316C" w:rsidP="000D316C">
      <w:pPr>
        <w:ind w:firstLine="0"/>
        <w:jc w:val="center"/>
      </w:pPr>
      <w:r w:rsidRPr="000D316C">
        <w:rPr>
          <w:noProof/>
        </w:rPr>
        <w:drawing>
          <wp:inline distT="0" distB="0" distL="0" distR="0" wp14:anchorId="246B328B" wp14:editId="76B1D5DE">
            <wp:extent cx="5939790" cy="620966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C" w:rsidRDefault="000D316C" w:rsidP="000D316C">
      <w:pPr>
        <w:ind w:firstLine="0"/>
        <w:jc w:val="center"/>
      </w:pPr>
    </w:p>
    <w:p w:rsidR="000D316C" w:rsidRDefault="001A3FED" w:rsidP="000D316C">
      <w:pPr>
        <w:ind w:firstLine="0"/>
        <w:jc w:val="center"/>
      </w:pPr>
      <w:r>
        <w:t>Рисунок 9</w:t>
      </w:r>
      <w:r w:rsidR="000D316C">
        <w:t xml:space="preserve"> </w:t>
      </w:r>
      <w:r w:rsidR="00663ECC">
        <w:t>–</w:t>
      </w:r>
      <w:r w:rsidR="000D316C">
        <w:t xml:space="preserve"> Сортировка</w:t>
      </w:r>
      <w:r w:rsidR="00663ECC">
        <w:t xml:space="preserve"> по столбцу цель полета</w:t>
      </w:r>
    </w:p>
    <w:p w:rsidR="00663ECC" w:rsidRDefault="00663ECC" w:rsidP="000D316C">
      <w:pPr>
        <w:ind w:firstLine="0"/>
        <w:jc w:val="center"/>
      </w:pPr>
    </w:p>
    <w:p w:rsidR="00663ECC" w:rsidRDefault="00663ECC" w:rsidP="00663ECC">
      <w:r>
        <w:lastRenderedPageBreak/>
        <w:t xml:space="preserve">В </w:t>
      </w:r>
      <w:r w:rsidR="00381971">
        <w:t>качестве выборки возьмем 100</w:t>
      </w:r>
      <w:r>
        <w:t xml:space="preserve"> записей по цели полета</w:t>
      </w:r>
      <w:r w:rsidR="00381971">
        <w:t xml:space="preserve"> - бизнес</w:t>
      </w:r>
      <w:r>
        <w:t>. Найду доверительные интервалы. Формула доверительного интервала</w:t>
      </w:r>
      <w:r w:rsidR="00833E3D">
        <w:t xml:space="preserve"> для среднего с известной дисперсией</w:t>
      </w:r>
      <w:r>
        <w:t>:</w:t>
      </w:r>
    </w:p>
    <w:p w:rsidR="00833E3D" w:rsidRPr="00833E3D" w:rsidRDefault="00381971" w:rsidP="00663ECC">
      <w:pPr>
        <w:rPr>
          <w:lang w:val="en-US"/>
        </w:rPr>
      </w:pPr>
      <w:r w:rsidRPr="00833E3D">
        <w:rPr>
          <w:position w:val="-28"/>
        </w:rPr>
        <w:object w:dxaOrig="2280" w:dyaOrig="660">
          <v:shape id="_x0000_i1059" type="#_x0000_t75" style="width:114.1pt;height:32.75pt" o:ole="">
            <v:imagedata r:id="rId78" o:title=""/>
          </v:shape>
          <o:OLEObject Type="Embed" ProgID="Equation.3" ShapeID="_x0000_i1059" DrawAspect="Content" ObjectID="_1780317104" r:id="rId79"/>
        </w:object>
      </w:r>
    </w:p>
    <w:p w:rsidR="00663ECC" w:rsidRDefault="00381971" w:rsidP="00663ECC">
      <w:r>
        <w:t xml:space="preserve">Найду </w:t>
      </w:r>
      <w:r w:rsidRPr="00381971">
        <w:rPr>
          <w:position w:val="-12"/>
        </w:rPr>
        <w:object w:dxaOrig="1020" w:dyaOrig="360">
          <v:shape id="_x0000_i1060" type="#_x0000_t75" style="width:50.95pt;height:18.25pt" o:ole="">
            <v:imagedata r:id="rId80" o:title=""/>
          </v:shape>
          <o:OLEObject Type="Embed" ProgID="Equation.3" ShapeID="_x0000_i1060" DrawAspect="Content" ObjectID="_1780317105" r:id="rId81"/>
        </w:object>
      </w:r>
      <w:r>
        <w:t xml:space="preserve"> </w:t>
      </w:r>
    </w:p>
    <w:p w:rsidR="00381971" w:rsidRDefault="00381971" w:rsidP="00663ECC">
      <w:r>
        <w:t xml:space="preserve">Далее нужно </w:t>
      </w:r>
      <w:r w:rsidR="001A3FED">
        <w:t>найти дисперсию для этих 100 по</w:t>
      </w:r>
      <w:r>
        <w:t>зиций:</w:t>
      </w:r>
    </w:p>
    <w:p w:rsidR="00381971" w:rsidRDefault="004A3E2E" w:rsidP="00663ECC">
      <w:r w:rsidRPr="0057689E">
        <w:rPr>
          <w:position w:val="-10"/>
        </w:rPr>
        <w:object w:dxaOrig="840" w:dyaOrig="320">
          <v:shape id="_x0000_i1061" type="#_x0000_t75" style="width:42.1pt;height:15.9pt" o:ole="">
            <v:imagedata r:id="rId82" o:title=""/>
          </v:shape>
          <o:OLEObject Type="Embed" ProgID="Equation.3" ShapeID="_x0000_i1061" DrawAspect="Content" ObjectID="_1780317106" r:id="rId83"/>
        </w:object>
      </w:r>
    </w:p>
    <w:p w:rsidR="00381971" w:rsidRDefault="004A3E2E" w:rsidP="00663ECC">
      <w:r>
        <w:t xml:space="preserve">Для 95% </w:t>
      </w:r>
      <w:r w:rsidRPr="004A3E2E">
        <w:rPr>
          <w:position w:val="-12"/>
        </w:rPr>
        <w:object w:dxaOrig="940" w:dyaOrig="360">
          <v:shape id="_x0000_i1062" type="#_x0000_t75" style="width:46.75pt;height:18.25pt" o:ole="">
            <v:imagedata r:id="rId84" o:title=""/>
          </v:shape>
          <o:OLEObject Type="Embed" ProgID="Equation.3" ShapeID="_x0000_i1062" DrawAspect="Content" ObjectID="_1780317107" r:id="rId85"/>
        </w:object>
      </w:r>
    </w:p>
    <w:p w:rsidR="004A3E2E" w:rsidRDefault="004A3E2E" w:rsidP="00663ECC">
      <w:r>
        <w:t xml:space="preserve">Интервал равен </w:t>
      </w:r>
      <w:r w:rsidRPr="004A3E2E">
        <w:rPr>
          <w:position w:val="-28"/>
        </w:rPr>
        <w:object w:dxaOrig="4740" w:dyaOrig="660">
          <v:shape id="_x0000_i1063" type="#_x0000_t75" style="width:237.05pt;height:32.75pt" o:ole="">
            <v:imagedata r:id="rId86" o:title=""/>
          </v:shape>
          <o:OLEObject Type="Embed" ProgID="Equation.3" ShapeID="_x0000_i1063" DrawAspect="Content" ObjectID="_1780317108" r:id="rId87"/>
        </w:object>
      </w:r>
    </w:p>
    <w:p w:rsidR="004A3E2E" w:rsidRDefault="004A3E2E" w:rsidP="004A3E2E">
      <w:r>
        <w:t xml:space="preserve">По критерию «личные цели» возьму выборку из 50 значений. </w:t>
      </w:r>
    </w:p>
    <w:p w:rsidR="004A3E2E" w:rsidRDefault="004A3E2E" w:rsidP="004A3E2E">
      <w:r>
        <w:t xml:space="preserve">Найду </w:t>
      </w:r>
      <w:r w:rsidRPr="004A3E2E">
        <w:rPr>
          <w:position w:val="-14"/>
        </w:rPr>
        <w:object w:dxaOrig="1560" w:dyaOrig="380">
          <v:shape id="_x0000_i1064" type="#_x0000_t75" style="width:78.1pt;height:18.7pt" o:ole="">
            <v:imagedata r:id="rId88" o:title=""/>
          </v:shape>
          <o:OLEObject Type="Embed" ProgID="Equation.3" ShapeID="_x0000_i1064" DrawAspect="Content" ObjectID="_1780317109" r:id="rId89"/>
        </w:object>
      </w:r>
      <w:r>
        <w:t xml:space="preserve"> </w:t>
      </w:r>
    </w:p>
    <w:p w:rsidR="004A3E2E" w:rsidRDefault="004A3E2E" w:rsidP="004A3E2E">
      <w:r>
        <w:t>Далее нужно найти дисперсию для этих 50 позиций:</w:t>
      </w:r>
    </w:p>
    <w:p w:rsidR="004A3E2E" w:rsidRDefault="004A3E2E" w:rsidP="004A3E2E">
      <w:r w:rsidRPr="0057689E">
        <w:rPr>
          <w:position w:val="-10"/>
        </w:rPr>
        <w:object w:dxaOrig="880" w:dyaOrig="320">
          <v:shape id="_x0000_i1065" type="#_x0000_t75" style="width:43.95pt;height:15.9pt" o:ole="">
            <v:imagedata r:id="rId90" o:title=""/>
          </v:shape>
          <o:OLEObject Type="Embed" ProgID="Equation.3" ShapeID="_x0000_i1065" DrawAspect="Content" ObjectID="_1780317110" r:id="rId91"/>
        </w:object>
      </w:r>
    </w:p>
    <w:p w:rsidR="004A3E2E" w:rsidRDefault="004A3E2E" w:rsidP="004A3E2E">
      <w:r>
        <w:t xml:space="preserve">Для 95% </w:t>
      </w:r>
      <w:r w:rsidRPr="004A3E2E">
        <w:rPr>
          <w:position w:val="-12"/>
        </w:rPr>
        <w:object w:dxaOrig="940" w:dyaOrig="360">
          <v:shape id="_x0000_i1066" type="#_x0000_t75" style="width:46.75pt;height:18.25pt" o:ole="">
            <v:imagedata r:id="rId84" o:title=""/>
          </v:shape>
          <o:OLEObject Type="Embed" ProgID="Equation.3" ShapeID="_x0000_i1066" DrawAspect="Content" ObjectID="_1780317111" r:id="rId92"/>
        </w:object>
      </w:r>
    </w:p>
    <w:p w:rsidR="004A3E2E" w:rsidRDefault="004A3E2E" w:rsidP="004A3E2E">
      <w:r>
        <w:t xml:space="preserve">Интервал равен </w:t>
      </w:r>
      <w:r w:rsidR="004001B7" w:rsidRPr="004A3E2E">
        <w:rPr>
          <w:position w:val="-28"/>
        </w:rPr>
        <w:object w:dxaOrig="5040" w:dyaOrig="660">
          <v:shape id="_x0000_i1067" type="#_x0000_t75" style="width:252pt;height:32.75pt" o:ole="">
            <v:imagedata r:id="rId93" o:title=""/>
          </v:shape>
          <o:OLEObject Type="Embed" ProgID="Equation.3" ShapeID="_x0000_i1067" DrawAspect="Content" ObjectID="_1780317112" r:id="rId94"/>
        </w:object>
      </w:r>
    </w:p>
    <w:p w:rsidR="004001B7" w:rsidRDefault="004001B7" w:rsidP="004A3E2E"/>
    <w:p w:rsidR="004001B7" w:rsidRDefault="004001B7" w:rsidP="004A3E2E">
      <w:r>
        <w:t xml:space="preserve">Задание 9. </w:t>
      </w:r>
      <w:r w:rsidRPr="004001B7">
        <w:t>Определите 95% доверительный интервал для доли женщин среди пассажиров авиакомпании.</w:t>
      </w:r>
    </w:p>
    <w:p w:rsidR="004001B7" w:rsidRDefault="004001B7" w:rsidP="004A3E2E">
      <w:r>
        <w:t xml:space="preserve">Для удобства отсортирую таблицу по признаку «пол». </w:t>
      </w:r>
      <w:r w:rsidR="00037632">
        <w:t>В качестве выборки возьму 30 записей по признаку «пол» - женщина.</w:t>
      </w:r>
    </w:p>
    <w:p w:rsidR="00037632" w:rsidRDefault="00037632" w:rsidP="00037632">
      <w:r>
        <w:t xml:space="preserve">Найду </w:t>
      </w:r>
      <w:r w:rsidRPr="00381971">
        <w:rPr>
          <w:position w:val="-12"/>
        </w:rPr>
        <w:object w:dxaOrig="1260" w:dyaOrig="360">
          <v:shape id="_x0000_i1068" type="#_x0000_t75" style="width:62.65pt;height:18.25pt" o:ole="">
            <v:imagedata r:id="rId95" o:title=""/>
          </v:shape>
          <o:OLEObject Type="Embed" ProgID="Equation.3" ShapeID="_x0000_i1068" DrawAspect="Content" ObjectID="_1780317113" r:id="rId96"/>
        </w:object>
      </w:r>
      <w:r>
        <w:t xml:space="preserve"> </w:t>
      </w:r>
    </w:p>
    <w:p w:rsidR="00037632" w:rsidRDefault="00037632" w:rsidP="00037632">
      <w:r>
        <w:t xml:space="preserve">Далее нужно </w:t>
      </w:r>
      <w:r w:rsidR="00EA6816">
        <w:t>найти дисперсию для этих 100 по</w:t>
      </w:r>
      <w:r>
        <w:t>зиций:</w:t>
      </w:r>
    </w:p>
    <w:p w:rsidR="00037632" w:rsidRDefault="00037632" w:rsidP="00037632">
      <w:r w:rsidRPr="0057689E">
        <w:rPr>
          <w:position w:val="-10"/>
        </w:rPr>
        <w:object w:dxaOrig="900" w:dyaOrig="320">
          <v:shape id="_x0000_i1069" type="#_x0000_t75" style="width:45.35pt;height:15.9pt" o:ole="">
            <v:imagedata r:id="rId97" o:title=""/>
          </v:shape>
          <o:OLEObject Type="Embed" ProgID="Equation.3" ShapeID="_x0000_i1069" DrawAspect="Content" ObjectID="_1780317114" r:id="rId98"/>
        </w:object>
      </w:r>
    </w:p>
    <w:p w:rsidR="00037632" w:rsidRDefault="00037632" w:rsidP="00037632">
      <w:r>
        <w:t xml:space="preserve">Для 95% </w:t>
      </w:r>
      <w:r w:rsidRPr="004A3E2E">
        <w:rPr>
          <w:position w:val="-12"/>
        </w:rPr>
        <w:object w:dxaOrig="940" w:dyaOrig="360">
          <v:shape id="_x0000_i1070" type="#_x0000_t75" style="width:46.75pt;height:18.25pt" o:ole="">
            <v:imagedata r:id="rId84" o:title=""/>
          </v:shape>
          <o:OLEObject Type="Embed" ProgID="Equation.3" ShapeID="_x0000_i1070" DrawAspect="Content" ObjectID="_1780317115" r:id="rId99"/>
        </w:object>
      </w:r>
    </w:p>
    <w:p w:rsidR="00037632" w:rsidRDefault="00037632" w:rsidP="00037632">
      <w:r>
        <w:t xml:space="preserve">Интервал равен </w:t>
      </w:r>
      <w:r w:rsidRPr="004A3E2E">
        <w:rPr>
          <w:position w:val="-28"/>
        </w:rPr>
        <w:object w:dxaOrig="4880" w:dyaOrig="660">
          <v:shape id="_x0000_i1071" type="#_x0000_t75" style="width:244.05pt;height:32.75pt" o:ole="">
            <v:imagedata r:id="rId100" o:title=""/>
          </v:shape>
          <o:OLEObject Type="Embed" ProgID="Equation.3" ShapeID="_x0000_i1071" DrawAspect="Content" ObjectID="_1780317116" r:id="rId101"/>
        </w:object>
      </w:r>
    </w:p>
    <w:p w:rsidR="004A3E2E" w:rsidRDefault="004A3E2E" w:rsidP="00663ECC"/>
    <w:p w:rsidR="001A3FED" w:rsidRDefault="00037632" w:rsidP="00663ECC">
      <w:r>
        <w:lastRenderedPageBreak/>
        <w:t xml:space="preserve">Задание 10. </w:t>
      </w:r>
      <w:r w:rsidRPr="00037632">
        <w:t>Для пассажиров-женщин определите 95% доверительный интервал доли тех, кто летает с личными целями.</w:t>
      </w:r>
    </w:p>
    <w:p w:rsidR="00EA6816" w:rsidRDefault="00EA6816" w:rsidP="00EA6816">
      <w:r>
        <w:t xml:space="preserve">Найду </w:t>
      </w:r>
      <w:r w:rsidRPr="00EA6816">
        <w:rPr>
          <w:position w:val="-14"/>
        </w:rPr>
        <w:object w:dxaOrig="1880" w:dyaOrig="380">
          <v:shape id="_x0000_i1072" type="#_x0000_t75" style="width:93.95pt;height:18.7pt" o:ole="">
            <v:imagedata r:id="rId102" o:title=""/>
          </v:shape>
          <o:OLEObject Type="Embed" ProgID="Equation.3" ShapeID="_x0000_i1072" DrawAspect="Content" ObjectID="_1780317117" r:id="rId103"/>
        </w:object>
      </w:r>
      <w:r>
        <w:t xml:space="preserve"> </w:t>
      </w:r>
    </w:p>
    <w:p w:rsidR="00EA6816" w:rsidRDefault="00EA6816" w:rsidP="00EA6816">
      <w:r>
        <w:t>Далее нужно найти дисперсию для этих 100 позиций:</w:t>
      </w:r>
    </w:p>
    <w:p w:rsidR="00EA6816" w:rsidRDefault="00EA6816" w:rsidP="00EA6816">
      <w:r w:rsidRPr="0057689E">
        <w:rPr>
          <w:position w:val="-10"/>
        </w:rPr>
        <w:object w:dxaOrig="880" w:dyaOrig="320">
          <v:shape id="_x0000_i1073" type="#_x0000_t75" style="width:43.95pt;height:15.9pt" o:ole="">
            <v:imagedata r:id="rId104" o:title=""/>
          </v:shape>
          <o:OLEObject Type="Embed" ProgID="Equation.3" ShapeID="_x0000_i1073" DrawAspect="Content" ObjectID="_1780317118" r:id="rId105"/>
        </w:object>
      </w:r>
    </w:p>
    <w:p w:rsidR="00EA6816" w:rsidRDefault="00EA6816" w:rsidP="00EA6816">
      <w:r>
        <w:t xml:space="preserve">Для 95% </w:t>
      </w:r>
      <w:r w:rsidRPr="004A3E2E">
        <w:rPr>
          <w:position w:val="-12"/>
        </w:rPr>
        <w:object w:dxaOrig="940" w:dyaOrig="360">
          <v:shape id="_x0000_i1074" type="#_x0000_t75" style="width:46.75pt;height:18.25pt" o:ole="">
            <v:imagedata r:id="rId84" o:title=""/>
          </v:shape>
          <o:OLEObject Type="Embed" ProgID="Equation.3" ShapeID="_x0000_i1074" DrawAspect="Content" ObjectID="_1780317119" r:id="rId106"/>
        </w:object>
      </w:r>
    </w:p>
    <w:p w:rsidR="00EA6816" w:rsidRDefault="00EA6816" w:rsidP="00EA6816">
      <w:r>
        <w:t xml:space="preserve">Интервал равен </w:t>
      </w:r>
      <w:r w:rsidR="00D2535D" w:rsidRPr="004A3E2E">
        <w:rPr>
          <w:position w:val="-28"/>
        </w:rPr>
        <w:object w:dxaOrig="4720" w:dyaOrig="660">
          <v:shape id="_x0000_i1075" type="#_x0000_t75" style="width:236.1pt;height:32.75pt" o:ole="">
            <v:imagedata r:id="rId107" o:title=""/>
          </v:shape>
          <o:OLEObject Type="Embed" ProgID="Equation.3" ShapeID="_x0000_i1075" DrawAspect="Content" ObjectID="_1780317120" r:id="rId108"/>
        </w:object>
      </w:r>
    </w:p>
    <w:p w:rsidR="00EA6816" w:rsidRDefault="00D2535D" w:rsidP="00663ECC">
      <w:r>
        <w:t xml:space="preserve">Задание 11. </w:t>
      </w:r>
      <w:r w:rsidRPr="00D2535D">
        <w:t>Есть ли основания полагать, что среднее число полетов у мужчин больше, чем у женщин?</w:t>
      </w:r>
    </w:p>
    <w:p w:rsidR="00D2535D" w:rsidRDefault="00D2535D" w:rsidP="00663ECC">
      <w:r>
        <w:t>Среднее кол-во полетов у мужчин = 2,76</w:t>
      </w:r>
    </w:p>
    <w:p w:rsidR="00D2535D" w:rsidRDefault="00D2535D" w:rsidP="00D2535D">
      <w:r>
        <w:t>Среднее кол-во полетов у женщин = 3,45</w:t>
      </w:r>
    </w:p>
    <w:p w:rsidR="00D2535D" w:rsidRDefault="00D2535D" w:rsidP="00D2535D">
      <w:r>
        <w:t>Следовательно, основания полагать, что среднее число полетов у мужчин больше, чем у женщин – есть.</w:t>
      </w:r>
    </w:p>
    <w:p w:rsidR="00D2535D" w:rsidRDefault="00D2535D" w:rsidP="00D2535D"/>
    <w:p w:rsidR="00D2535D" w:rsidRDefault="00D2535D" w:rsidP="00D2535D">
      <w:r>
        <w:t xml:space="preserve">Задание 12. </w:t>
      </w:r>
      <w:r w:rsidRPr="00D2535D">
        <w:t>Есть ли основания полагать, что среднее число полетов различно для тех пассажиров, кто летает с целью бизнеса, и тех, кто летает в личных целях?</w:t>
      </w:r>
    </w:p>
    <w:p w:rsidR="00D2535D" w:rsidRDefault="00D2535D" w:rsidP="00D2535D">
      <w:r>
        <w:t>Среднее кол-во полетов с целью бизнеса = 3,35</w:t>
      </w:r>
    </w:p>
    <w:p w:rsidR="00D2535D" w:rsidRDefault="00D2535D" w:rsidP="00D2535D">
      <w:r>
        <w:t xml:space="preserve">Среднее кол-во полетов </w:t>
      </w:r>
      <w:r w:rsidR="00052C71">
        <w:t>в личных целях</w:t>
      </w:r>
      <w:r>
        <w:t>= 3,13</w:t>
      </w:r>
    </w:p>
    <w:p w:rsidR="00D2535D" w:rsidRDefault="00D2535D" w:rsidP="00D2535D">
      <w:r>
        <w:t xml:space="preserve">Следовательно, </w:t>
      </w:r>
      <w:r w:rsidR="001A0D67">
        <w:t>среднее число полётов с целью бизнеса и личных целей различны.</w:t>
      </w:r>
    </w:p>
    <w:p w:rsidR="001A0D67" w:rsidRDefault="001A0D67" w:rsidP="00D2535D"/>
    <w:p w:rsidR="001A0D67" w:rsidRDefault="00D3256B" w:rsidP="00D2535D">
      <w:r>
        <w:t xml:space="preserve">Задание 13. </w:t>
      </w:r>
      <w:r w:rsidRPr="00D3256B">
        <w:t>Существует ли связь между полом пассажира и целью полета</w:t>
      </w:r>
      <w:r w:rsidR="006725FF">
        <w:t>?</w:t>
      </w:r>
    </w:p>
    <w:p w:rsidR="006725FF" w:rsidRDefault="006725FF" w:rsidP="00D2535D">
      <w:r>
        <w:t>Связь существует, но она не значительна:</w:t>
      </w:r>
    </w:p>
    <w:p w:rsidR="006725FF" w:rsidRDefault="006725FF" w:rsidP="00D2535D">
      <w:r>
        <w:t xml:space="preserve">- 65% мужчин летали в бизнес целях, а женщин в бизнес целях летало 60%. </w:t>
      </w:r>
    </w:p>
    <w:p w:rsidR="006725FF" w:rsidRDefault="006725FF" w:rsidP="00D2535D">
      <w:r>
        <w:t>35% мужчин летали в личных целях, а женщин в личных целях летало 40%.</w:t>
      </w:r>
    </w:p>
    <w:p w:rsidR="006725FF" w:rsidRDefault="006725FF" w:rsidP="00D2535D">
      <w:r>
        <w:lastRenderedPageBreak/>
        <w:t xml:space="preserve">Задание 14. </w:t>
      </w:r>
      <w:r w:rsidRPr="006725FF">
        <w:t>Существует ли связь между полом пассажира и самой важной для него характеристикой полетов?</w:t>
      </w:r>
    </w:p>
    <w:p w:rsidR="00925C43" w:rsidRDefault="00FE6203" w:rsidP="00D2535D">
      <w:r>
        <w:t>Отношения важных факторов показаны на рисунках 10-11</w:t>
      </w:r>
    </w:p>
    <w:p w:rsidR="00FE6203" w:rsidRDefault="00FE6203" w:rsidP="00D2535D"/>
    <w:p w:rsidR="006725FF" w:rsidRDefault="00925C43" w:rsidP="00FE6203">
      <w:pPr>
        <w:ind w:firstLine="0"/>
        <w:jc w:val="center"/>
      </w:pPr>
      <w:r>
        <w:rPr>
          <w:noProof/>
        </w:rPr>
        <w:drawing>
          <wp:inline distT="0" distB="0" distL="0" distR="0" wp14:anchorId="163DF581" wp14:editId="38DD2479">
            <wp:extent cx="4583875" cy="2755075"/>
            <wp:effectExtent l="0" t="0" r="762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9"/>
              </a:graphicData>
            </a:graphic>
          </wp:inline>
        </w:drawing>
      </w:r>
    </w:p>
    <w:p w:rsidR="00FE6203" w:rsidRDefault="00FE6203" w:rsidP="00FE6203">
      <w:pPr>
        <w:ind w:firstLine="0"/>
        <w:jc w:val="center"/>
      </w:pPr>
    </w:p>
    <w:p w:rsidR="00FE6203" w:rsidRDefault="00FE6203" w:rsidP="00FE6203">
      <w:pPr>
        <w:ind w:firstLine="0"/>
        <w:jc w:val="center"/>
      </w:pPr>
      <w:r>
        <w:t>Рисунок 10 – Отношение важных факторов у женщин</w:t>
      </w:r>
    </w:p>
    <w:p w:rsidR="00925C43" w:rsidRDefault="00925C43" w:rsidP="00D2535D"/>
    <w:p w:rsidR="00925C43" w:rsidRDefault="00925C43" w:rsidP="00925C43">
      <w:pPr>
        <w:ind w:firstLine="0"/>
        <w:jc w:val="center"/>
      </w:pPr>
      <w:r>
        <w:rPr>
          <w:noProof/>
        </w:rPr>
        <w:drawing>
          <wp:inline distT="0" distB="0" distL="0" distR="0" wp14:anchorId="7244465E" wp14:editId="502B3D23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0"/>
              </a:graphicData>
            </a:graphic>
          </wp:inline>
        </w:drawing>
      </w:r>
    </w:p>
    <w:p w:rsidR="00FE6203" w:rsidRDefault="00FE6203" w:rsidP="00925C43">
      <w:pPr>
        <w:ind w:firstLine="0"/>
        <w:jc w:val="center"/>
      </w:pPr>
    </w:p>
    <w:p w:rsidR="00FE6203" w:rsidRDefault="00FE6203" w:rsidP="00FE6203">
      <w:pPr>
        <w:ind w:firstLine="0"/>
        <w:jc w:val="center"/>
      </w:pPr>
      <w:r>
        <w:t>Рисунок 11</w:t>
      </w:r>
      <w:r>
        <w:t xml:space="preserve"> – Отношение важных факторов у </w:t>
      </w:r>
      <w:r>
        <w:t>мужчин</w:t>
      </w:r>
    </w:p>
    <w:p w:rsidR="00FE6203" w:rsidRDefault="00FE6203" w:rsidP="00925C43">
      <w:pPr>
        <w:ind w:firstLine="0"/>
        <w:jc w:val="center"/>
      </w:pPr>
    </w:p>
    <w:p w:rsidR="00925C43" w:rsidRDefault="00925C43" w:rsidP="00925C43">
      <w:pPr>
        <w:ind w:firstLine="0"/>
        <w:jc w:val="center"/>
      </w:pPr>
    </w:p>
    <w:p w:rsidR="00925C43" w:rsidRDefault="00925C43" w:rsidP="00925C43">
      <w:r>
        <w:lastRenderedPageBreak/>
        <w:t>Из диаграмм отчетливо видно, что для женщин самый важный критерий – комфорт, а для мужчин – частота рейсов. Следовательно, данная связь существует.</w:t>
      </w:r>
    </w:p>
    <w:p w:rsidR="00925C43" w:rsidRDefault="00925C43" w:rsidP="00925C43"/>
    <w:p w:rsidR="00925C43" w:rsidRDefault="00925C43" w:rsidP="00925C43">
      <w:r>
        <w:t xml:space="preserve">Задание 15. </w:t>
      </w:r>
      <w:r w:rsidRPr="00925C43">
        <w:t>Существует ли связь между целью полета пассажира и наиболее важной для него характеристикой полета?</w:t>
      </w:r>
    </w:p>
    <w:p w:rsidR="00FE6203" w:rsidRDefault="00FE6203" w:rsidP="00925C43">
      <w:r>
        <w:t>Гистограммы важности характеристик для бизнес полётов и полётов в личных целях представлены на рисунках 12-13.</w:t>
      </w:r>
    </w:p>
    <w:p w:rsidR="00925C43" w:rsidRDefault="00925C43" w:rsidP="00925C43"/>
    <w:p w:rsidR="00D2535D" w:rsidRDefault="00925C43" w:rsidP="00925C43">
      <w:pPr>
        <w:ind w:firstLine="0"/>
        <w:jc w:val="center"/>
      </w:pPr>
      <w:r>
        <w:rPr>
          <w:noProof/>
        </w:rPr>
        <w:drawing>
          <wp:inline distT="0" distB="0" distL="0" distR="0" wp14:anchorId="30A2DD9B" wp14:editId="207F1FE1">
            <wp:extent cx="4572000" cy="2208811"/>
            <wp:effectExtent l="0" t="0" r="0" b="127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1"/>
              </a:graphicData>
            </a:graphic>
          </wp:inline>
        </w:drawing>
      </w:r>
    </w:p>
    <w:p w:rsidR="00FE6203" w:rsidRDefault="00FE6203" w:rsidP="00925C43">
      <w:pPr>
        <w:ind w:firstLine="0"/>
        <w:jc w:val="center"/>
      </w:pPr>
    </w:p>
    <w:p w:rsidR="00FE6203" w:rsidRDefault="00D320A8" w:rsidP="00FE6203">
      <w:pPr>
        <w:ind w:firstLine="0"/>
        <w:jc w:val="center"/>
      </w:pPr>
      <w:r>
        <w:t>Рисунок 12 Гистограмма самая важна характеристика - бизнес</w:t>
      </w:r>
    </w:p>
    <w:p w:rsidR="00925C43" w:rsidRDefault="00925C43" w:rsidP="00925C43">
      <w:pPr>
        <w:ind w:firstLine="0"/>
        <w:jc w:val="center"/>
      </w:pPr>
    </w:p>
    <w:p w:rsidR="00925C43" w:rsidRDefault="00925C43" w:rsidP="00925C43">
      <w:pPr>
        <w:ind w:firstLine="0"/>
        <w:jc w:val="center"/>
      </w:pPr>
      <w:r>
        <w:rPr>
          <w:noProof/>
        </w:rPr>
        <w:drawing>
          <wp:inline distT="0" distB="0" distL="0" distR="0" wp14:anchorId="39D3390F" wp14:editId="0A9E90EC">
            <wp:extent cx="4572000" cy="2452255"/>
            <wp:effectExtent l="0" t="0" r="0" b="571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2"/>
              </a:graphicData>
            </a:graphic>
          </wp:inline>
        </w:drawing>
      </w:r>
    </w:p>
    <w:p w:rsidR="00D320A8" w:rsidRDefault="00D320A8" w:rsidP="00925C43">
      <w:pPr>
        <w:ind w:firstLine="0"/>
        <w:jc w:val="center"/>
      </w:pPr>
    </w:p>
    <w:p w:rsidR="00D320A8" w:rsidRDefault="00D320A8" w:rsidP="00925C43">
      <w:pPr>
        <w:ind w:firstLine="0"/>
        <w:jc w:val="center"/>
      </w:pPr>
      <w:r>
        <w:t xml:space="preserve">Рисунок 13 – Гистограмма </w:t>
      </w:r>
      <w:r>
        <w:t xml:space="preserve">самая важна характеристика </w:t>
      </w:r>
      <w:r>
        <w:t>–</w:t>
      </w:r>
      <w:r>
        <w:t xml:space="preserve"> </w:t>
      </w:r>
      <w:r>
        <w:t>личные цели</w:t>
      </w:r>
    </w:p>
    <w:p w:rsidR="00925C43" w:rsidRDefault="00925C43" w:rsidP="00925C43">
      <w:pPr>
        <w:ind w:firstLine="0"/>
        <w:jc w:val="center"/>
      </w:pPr>
    </w:p>
    <w:p w:rsidR="00950D43" w:rsidRDefault="00950D43" w:rsidP="00925C43">
      <w:r>
        <w:t>Как видно из диаграмм для бизнеса самым важным критерием является частота рейсов, а для личных целей – комфорт. Следовательно, такая зависимость существует.</w:t>
      </w:r>
    </w:p>
    <w:p w:rsidR="00950D43" w:rsidRDefault="00950D43" w:rsidP="00925C43"/>
    <w:p w:rsidR="00950D43" w:rsidRDefault="00950D43" w:rsidP="00925C43">
      <w:r>
        <w:t xml:space="preserve">Задание 16. </w:t>
      </w:r>
      <w:r w:rsidR="00953175" w:rsidRPr="00953175">
        <w:t>Есть ли основания полагать, что доля тех, кто ценит комфорт, больше для женщин?</w:t>
      </w:r>
    </w:p>
    <w:p w:rsidR="00052C71" w:rsidRDefault="00052C71" w:rsidP="00925C43">
      <w:r>
        <w:t>Да, так как для 60% женщин важен комфорт, а для мужчин комфорт не стоит на первом месте.</w:t>
      </w:r>
    </w:p>
    <w:p w:rsidR="00052C71" w:rsidRDefault="00052C71" w:rsidP="00925C43"/>
    <w:p w:rsidR="00052C71" w:rsidRDefault="00052C71" w:rsidP="00925C43">
      <w:r>
        <w:t xml:space="preserve">Задание 17. </w:t>
      </w:r>
      <w:r w:rsidRPr="00052C71">
        <w:t>Изложите смысл результатов, полученных в п.п.11-16.</w:t>
      </w:r>
    </w:p>
    <w:p w:rsidR="00052C71" w:rsidRDefault="00052C71" w:rsidP="00925C43">
      <w:r>
        <w:t>Таким образом понятно, что мужчин в среднем летает больше, чем женщин. Также видно, что больше полётов совершено в бизнес целях, существует небольшая зависимость между полом и целью полетов. Видно, что существует четкая связь между полом и важностью факторов, целью полёта и важностью факторов. Также чётко видно, что женщины ценят комфорт, когда для мужчин важнее частота рейсов.</w:t>
      </w:r>
    </w:p>
    <w:p w:rsidR="00052C71" w:rsidRDefault="00052C71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D320A8" w:rsidRDefault="00D320A8" w:rsidP="00925C43"/>
    <w:p w:rsidR="00052C71" w:rsidRDefault="00052C71" w:rsidP="00925C43">
      <w:r>
        <w:lastRenderedPageBreak/>
        <w:t xml:space="preserve">Задание 18. </w:t>
      </w:r>
      <w:r w:rsidRPr="00052C71">
        <w:t>Постройте диаграммы рассеяния, чтобы показать связь между</w:t>
      </w:r>
      <w:r>
        <w:t xml:space="preserve"> числом полетов и возрастом пасс</w:t>
      </w:r>
      <w:r w:rsidRPr="00052C71">
        <w:t>ажира</w:t>
      </w:r>
      <w:r>
        <w:t>,</w:t>
      </w:r>
      <w:r w:rsidRPr="00052C71">
        <w:t xml:space="preserve"> и числом полетов и доходом пассажира. Прокомментируйте форму</w:t>
      </w:r>
      <w:r>
        <w:t>.</w:t>
      </w:r>
    </w:p>
    <w:p w:rsidR="00D320A8" w:rsidRDefault="00D320A8" w:rsidP="00925C43">
      <w:r>
        <w:t>Диаграмма рассеивания показана на рисунке 14.</w:t>
      </w:r>
    </w:p>
    <w:p w:rsidR="00052C71" w:rsidRDefault="00052C71" w:rsidP="00925C43"/>
    <w:p w:rsidR="00052C71" w:rsidRDefault="00052C71" w:rsidP="00D320A8">
      <w:pPr>
        <w:ind w:firstLine="0"/>
        <w:jc w:val="center"/>
      </w:pPr>
      <w:r>
        <w:rPr>
          <w:noProof/>
        </w:rPr>
        <w:drawing>
          <wp:inline distT="0" distB="0" distL="0" distR="0" wp14:anchorId="0FD074F6" wp14:editId="36BA932A">
            <wp:extent cx="4572000" cy="2357252"/>
            <wp:effectExtent l="0" t="0" r="0" b="508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3"/>
              </a:graphicData>
            </a:graphic>
          </wp:inline>
        </w:drawing>
      </w:r>
    </w:p>
    <w:p w:rsidR="00D320A8" w:rsidRDefault="00D320A8" w:rsidP="00D320A8">
      <w:pPr>
        <w:ind w:firstLine="0"/>
        <w:jc w:val="center"/>
      </w:pPr>
    </w:p>
    <w:p w:rsidR="00D320A8" w:rsidRDefault="00D320A8" w:rsidP="00D320A8">
      <w:pPr>
        <w:ind w:firstLine="0"/>
        <w:jc w:val="center"/>
      </w:pPr>
      <w:r>
        <w:t>Рисунок 14 – Диаграмма рассеивания</w:t>
      </w:r>
    </w:p>
    <w:p w:rsidR="007306E5" w:rsidRDefault="007306E5" w:rsidP="007306E5">
      <w:pPr>
        <w:ind w:firstLine="0"/>
        <w:jc w:val="center"/>
      </w:pPr>
    </w:p>
    <w:p w:rsidR="007306E5" w:rsidRDefault="007306E5" w:rsidP="007306E5">
      <w:r>
        <w:t>Из диаграммы видно, что в наиболее часто встречаются люди летавшие 3, 2, 5 раз за год. Также наиболее часто летают люди в возрасте от 20 до 60 лет. Больше всего полётов у людей в возрасте 35 лет.</w:t>
      </w:r>
      <w:r w:rsidR="00D320A8">
        <w:t xml:space="preserve"> Следующая диаграмма представлена на рисунке 15.</w:t>
      </w:r>
    </w:p>
    <w:p w:rsidR="00D320A8" w:rsidRDefault="00D320A8" w:rsidP="007306E5"/>
    <w:p w:rsidR="007306E5" w:rsidRDefault="007306E5" w:rsidP="007306E5">
      <w:pPr>
        <w:ind w:firstLine="0"/>
        <w:jc w:val="center"/>
      </w:pPr>
      <w:r>
        <w:rPr>
          <w:noProof/>
        </w:rPr>
        <w:drawing>
          <wp:inline distT="0" distB="0" distL="0" distR="0" wp14:anchorId="2EBF45FE" wp14:editId="70089D9A">
            <wp:extent cx="3764478" cy="1899920"/>
            <wp:effectExtent l="0" t="0" r="7620" b="508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4"/>
              </a:graphicData>
            </a:graphic>
          </wp:inline>
        </w:drawing>
      </w:r>
    </w:p>
    <w:p w:rsidR="00D320A8" w:rsidRDefault="00D320A8" w:rsidP="007306E5">
      <w:pPr>
        <w:ind w:firstLine="0"/>
        <w:jc w:val="center"/>
      </w:pPr>
    </w:p>
    <w:p w:rsidR="00D320A8" w:rsidRDefault="00D320A8" w:rsidP="007306E5">
      <w:pPr>
        <w:ind w:firstLine="0"/>
        <w:jc w:val="center"/>
      </w:pPr>
      <w:r>
        <w:t>Рисунок 15 – Гистограмма рассеивания</w:t>
      </w:r>
    </w:p>
    <w:p w:rsidR="001935D3" w:rsidRDefault="007306E5" w:rsidP="001935D3">
      <w:r>
        <w:lastRenderedPageBreak/>
        <w:t>Из диаграммы видно, что в основном от дох</w:t>
      </w:r>
      <w:r w:rsidR="00D320A8">
        <w:t>ода зависит количество полётов.</w:t>
      </w:r>
    </w:p>
    <w:p w:rsidR="001935D3" w:rsidRDefault="001935D3" w:rsidP="001935D3"/>
    <w:p w:rsidR="001935D3" w:rsidRDefault="001935D3" w:rsidP="001935D3">
      <w:r>
        <w:t xml:space="preserve">Задание 19. </w:t>
      </w:r>
    </w:p>
    <w:p w:rsidR="001935D3" w:rsidRDefault="001935D3" w:rsidP="001935D3">
      <w:r>
        <w:t>Вычислите коэффициент корреляции между</w:t>
      </w:r>
    </w:p>
    <w:p w:rsidR="001935D3" w:rsidRDefault="001935D3" w:rsidP="001935D3">
      <w:r>
        <w:t>-</w:t>
      </w:r>
      <w:r>
        <w:tab/>
        <w:t>числом полетов и возрастом пассажира</w:t>
      </w:r>
    </w:p>
    <w:p w:rsidR="001935D3" w:rsidRDefault="001935D3" w:rsidP="001935D3">
      <w:r>
        <w:t>-</w:t>
      </w:r>
      <w:r>
        <w:tab/>
        <w:t>числом полетов и доходом пассажира</w:t>
      </w:r>
    </w:p>
    <w:p w:rsidR="001935D3" w:rsidRDefault="001935D3" w:rsidP="001935D3">
      <w:r>
        <w:t>-</w:t>
      </w:r>
      <w:r>
        <w:tab/>
        <w:t>возрастом пассажира и доходом пассажира</w:t>
      </w:r>
    </w:p>
    <w:p w:rsidR="001935D3" w:rsidRDefault="001935D3" w:rsidP="001935D3">
      <w:r>
        <w:t xml:space="preserve">Для значимых коэффициентов корреляции вычислите коэффициент детерминации и поясните его смысл.  </w:t>
      </w:r>
    </w:p>
    <w:p w:rsidR="001935D3" w:rsidRDefault="001935D3" w:rsidP="001935D3">
      <w:r>
        <w:t xml:space="preserve">Коэффициент корреляции между числом полетов и возрастом пассажира равна </w:t>
      </w:r>
      <w:r w:rsidRPr="001935D3">
        <w:t>0,</w:t>
      </w:r>
      <w:r>
        <w:t>077 – проглядывается маленькая положительная корреляция, следовательно, связи между этими переменными практически нет.</w:t>
      </w:r>
    </w:p>
    <w:p w:rsidR="001935D3" w:rsidRDefault="001935D3" w:rsidP="001935D3">
      <w:r>
        <w:t>Коэффициент корреляции между числом полетов и дохода пассажира равен 0,835 – проглядывается сильная положительная корреляция</w:t>
      </w:r>
      <w:r w:rsidR="00D934A2">
        <w:t>, следовательно, количество полётов сильно зависит от дохода в год.</w:t>
      </w:r>
    </w:p>
    <w:p w:rsidR="00D934A2" w:rsidRDefault="00D934A2" w:rsidP="001935D3">
      <w:r>
        <w:t>Коэффициент корреляции</w:t>
      </w:r>
      <w:r w:rsidR="00A8473B">
        <w:t xml:space="preserve"> между возрастом пассажира и его доходом равен -0,031 – проглядывается очень маленькая отрицательная корреляция, следовательно, эти данные практически не зависят друг от друга.</w:t>
      </w:r>
    </w:p>
    <w:p w:rsidR="00A8473B" w:rsidRDefault="00A8473B" w:rsidP="001935D3">
      <w:r>
        <w:t xml:space="preserve">Коэффициент детерминации между количеством полётов и </w:t>
      </w:r>
      <w:r w:rsidR="00756CA2">
        <w:t xml:space="preserve">доходом </w:t>
      </w:r>
      <w:r>
        <w:t>пассажира равен 0,70 (вычислен при помощи функции «КВПИРСОН»).</w:t>
      </w:r>
      <w:r w:rsidR="00756CA2" w:rsidRPr="00756CA2">
        <w:t xml:space="preserve"> </w:t>
      </w:r>
      <w:r w:rsidR="00756CA2">
        <w:t>Данный коэффициент говорит о том, что в данной ситуации количество полётов сильно зависит от дохода пассажира.</w:t>
      </w:r>
    </w:p>
    <w:p w:rsidR="00756CA2" w:rsidRDefault="00756CA2" w:rsidP="001935D3"/>
    <w:p w:rsidR="00756CA2" w:rsidRDefault="00756CA2" w:rsidP="001935D3">
      <w:r>
        <w:t xml:space="preserve">Задание 20. </w:t>
      </w:r>
      <w:r w:rsidRPr="00756CA2">
        <w:t>Выберите наиболее приемлемую независимую переменную и постройте простую линейную регрессию. Проверьте значимость коэффициентов.</w:t>
      </w:r>
    </w:p>
    <w:p w:rsidR="00756CA2" w:rsidRDefault="00756CA2" w:rsidP="001935D3">
      <w:r>
        <w:t xml:space="preserve">Я хочу построить линейную регрессию для выявления зависимости между полом пассажира и его доходом. Для этого нужно нормализовать </w:t>
      </w:r>
      <w:r>
        <w:lastRenderedPageBreak/>
        <w:t xml:space="preserve">данные в столбе пол. Пусть мужчина = 0, а женщина = 1. Результат нормализации представлен на рисунке </w:t>
      </w:r>
      <w:r w:rsidR="00D320A8">
        <w:t>16</w:t>
      </w:r>
      <w:r>
        <w:t>.</w:t>
      </w:r>
    </w:p>
    <w:p w:rsidR="00756CA2" w:rsidRDefault="00756CA2" w:rsidP="00756CA2">
      <w:pPr>
        <w:jc w:val="center"/>
      </w:pPr>
    </w:p>
    <w:p w:rsidR="00756CA2" w:rsidRDefault="00756CA2" w:rsidP="00756CA2">
      <w:pPr>
        <w:ind w:firstLine="0"/>
        <w:jc w:val="center"/>
      </w:pPr>
    </w:p>
    <w:p w:rsidR="001A4949" w:rsidRDefault="001A4949" w:rsidP="00756CA2">
      <w:pPr>
        <w:ind w:firstLine="0"/>
        <w:jc w:val="center"/>
      </w:pPr>
      <w:r w:rsidRPr="001A4949">
        <w:drawing>
          <wp:inline distT="0" distB="0" distL="0" distR="0" wp14:anchorId="33A71876" wp14:editId="3B9A4F8F">
            <wp:extent cx="5939790" cy="716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9" w:rsidRDefault="001A4949" w:rsidP="00756CA2">
      <w:pPr>
        <w:ind w:firstLine="0"/>
        <w:jc w:val="center"/>
      </w:pPr>
    </w:p>
    <w:p w:rsidR="001A4949" w:rsidRPr="00756CA2" w:rsidRDefault="001A4949" w:rsidP="00756CA2">
      <w:pPr>
        <w:ind w:firstLine="0"/>
        <w:jc w:val="center"/>
      </w:pPr>
      <w:r>
        <w:t xml:space="preserve">Рисунок </w:t>
      </w:r>
      <w:r w:rsidR="00D320A8">
        <w:t xml:space="preserve">16 </w:t>
      </w:r>
      <w:r>
        <w:t>- Нормализация данных «пол»</w:t>
      </w:r>
    </w:p>
    <w:p w:rsidR="00B02A25" w:rsidRDefault="00B02A25" w:rsidP="00D2535D">
      <w:r>
        <w:lastRenderedPageBreak/>
        <w:t>Строю регрессию (рисунок</w:t>
      </w:r>
      <w:r w:rsidR="00D320A8">
        <w:t xml:space="preserve"> 17</w:t>
      </w:r>
      <w:r>
        <w:t>).</w:t>
      </w:r>
    </w:p>
    <w:p w:rsidR="00B02A25" w:rsidRDefault="00B02A25" w:rsidP="00D2535D"/>
    <w:p w:rsidR="00B02A25" w:rsidRDefault="00B02A25" w:rsidP="00B02A25">
      <w:pPr>
        <w:ind w:firstLine="0"/>
        <w:jc w:val="center"/>
      </w:pPr>
      <w:r w:rsidRPr="00B02A25">
        <w:drawing>
          <wp:inline distT="0" distB="0" distL="0" distR="0" wp14:anchorId="69D49870" wp14:editId="6D24CAE4">
            <wp:extent cx="5939790" cy="36226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25" w:rsidRDefault="00B02A25" w:rsidP="00B02A25">
      <w:pPr>
        <w:ind w:firstLine="0"/>
        <w:jc w:val="center"/>
      </w:pPr>
    </w:p>
    <w:p w:rsidR="00B02A25" w:rsidRDefault="00D320A8" w:rsidP="00B02A25">
      <w:pPr>
        <w:ind w:firstLine="0"/>
        <w:jc w:val="center"/>
      </w:pPr>
      <w:r>
        <w:t xml:space="preserve">Рисунок </w:t>
      </w:r>
      <w:r w:rsidR="00B02A25">
        <w:t>1</w:t>
      </w:r>
      <w:r>
        <w:t>7</w:t>
      </w:r>
      <w:r w:rsidR="00B02A25">
        <w:t xml:space="preserve"> - Таблица регрессии </w:t>
      </w:r>
    </w:p>
    <w:p w:rsidR="00B02A25" w:rsidRDefault="00B02A25" w:rsidP="00B02A25">
      <w:pPr>
        <w:ind w:firstLine="0"/>
        <w:jc w:val="center"/>
      </w:pPr>
    </w:p>
    <w:p w:rsidR="00B02A25" w:rsidRDefault="006C1876" w:rsidP="00B02A25">
      <w:r>
        <w:t xml:space="preserve">Важными для нас являются значения </w:t>
      </w:r>
      <w:r>
        <w:rPr>
          <w:lang w:val="en-US"/>
        </w:rPr>
        <w:t>R</w:t>
      </w:r>
      <w:r w:rsidRPr="006C1876">
        <w:t>-</w:t>
      </w:r>
      <w:r>
        <w:t xml:space="preserve">квадрат и коэффициент </w:t>
      </w:r>
      <w:r>
        <w:rPr>
          <w:lang w:val="en-US"/>
        </w:rPr>
        <w:t>Y</w:t>
      </w:r>
      <w:r w:rsidRPr="006C1876">
        <w:t>-</w:t>
      </w:r>
      <w:r>
        <w:t xml:space="preserve">пересечения. </w:t>
      </w:r>
      <w:r>
        <w:rPr>
          <w:lang w:val="en-US"/>
        </w:rPr>
        <w:t>R</w:t>
      </w:r>
      <w:r>
        <w:t xml:space="preserve">-квадрат показывает на сколько успешна наша модель линейной регрессии. В данном случае модель не является успешной. Успешной можно считать модель у которой </w:t>
      </w:r>
      <w:r>
        <w:rPr>
          <w:lang w:val="en-US"/>
        </w:rPr>
        <w:t>R</w:t>
      </w:r>
      <w:r w:rsidRPr="006C1876">
        <w:t>-</w:t>
      </w:r>
      <w:r>
        <w:t xml:space="preserve">квадрат находится в диапазоне от 0,5 до 1.0 (50-100%). </w:t>
      </w:r>
      <w:r>
        <w:rPr>
          <w:lang w:val="en-US"/>
        </w:rPr>
        <w:t>Y</w:t>
      </w:r>
      <w:r w:rsidRPr="006C1876">
        <w:t>-</w:t>
      </w:r>
      <w:r>
        <w:t xml:space="preserve">пересечение показывает какое значение будет </w:t>
      </w:r>
      <w:r>
        <w:rPr>
          <w:lang w:val="en-US"/>
        </w:rPr>
        <w:t>Y</w:t>
      </w:r>
      <w:r>
        <w:t xml:space="preserve">, а коэффициент переменной </w:t>
      </w:r>
      <w:r>
        <w:rPr>
          <w:lang w:val="en-US"/>
        </w:rPr>
        <w:t>X</w:t>
      </w:r>
      <w:r>
        <w:t xml:space="preserve">, показывает насколько </w:t>
      </w:r>
      <w:r>
        <w:rPr>
          <w:lang w:val="en-US"/>
        </w:rPr>
        <w:t>X</w:t>
      </w:r>
      <w:r>
        <w:t xml:space="preserve"> зависит от </w:t>
      </w:r>
      <w:r>
        <w:rPr>
          <w:lang w:val="en-US"/>
        </w:rPr>
        <w:t>Y</w:t>
      </w:r>
      <w:r w:rsidRPr="006C1876">
        <w:t>.</w:t>
      </w:r>
      <w:r>
        <w:t xml:space="preserve"> У данных переменных наблюдается очень маленькая отрицательная корреляция, следовательно эти переменные не зависят друг от друга. Таким образом данная модель не является успешной и не имеет смысла.</w:t>
      </w:r>
    </w:p>
    <w:p w:rsidR="006C1876" w:rsidRDefault="006C1876" w:rsidP="00B02A25">
      <w:pPr>
        <w:rPr>
          <w:lang w:val="en-US"/>
        </w:rPr>
      </w:pPr>
    </w:p>
    <w:p w:rsidR="00D320A8" w:rsidRDefault="00D320A8" w:rsidP="00B02A25">
      <w:pPr>
        <w:rPr>
          <w:lang w:val="en-US"/>
        </w:rPr>
      </w:pPr>
    </w:p>
    <w:p w:rsidR="00D320A8" w:rsidRDefault="00D320A8" w:rsidP="00B02A25">
      <w:pPr>
        <w:rPr>
          <w:lang w:val="en-US"/>
        </w:rPr>
      </w:pPr>
    </w:p>
    <w:p w:rsidR="00C369A4" w:rsidRDefault="00C369A4" w:rsidP="00B02A25">
      <w:r>
        <w:lastRenderedPageBreak/>
        <w:t xml:space="preserve">Задание 21. </w:t>
      </w:r>
      <w:r w:rsidRPr="00C369A4">
        <w:t>Какие предположения сделаны при построении регрессии? Оцените эти предположения, используя график остатков. Можно ли использовать полученную модель как инструмент прогнозирования?</w:t>
      </w:r>
    </w:p>
    <w:p w:rsidR="00C369A4" w:rsidRDefault="00C369A4" w:rsidP="00C369A4">
      <w:r>
        <w:t xml:space="preserve">В данном случае модель не является успешной. Успешной можно считать модель у которой </w:t>
      </w:r>
      <w:r>
        <w:rPr>
          <w:lang w:val="en-US"/>
        </w:rPr>
        <w:t>R</w:t>
      </w:r>
      <w:r w:rsidRPr="006C1876">
        <w:t>-</w:t>
      </w:r>
      <w:r>
        <w:t xml:space="preserve">квадрат находится в диапазоне от 0,5 до 1.0 (50-100%). </w:t>
      </w:r>
      <w:r>
        <w:rPr>
          <w:lang w:val="en-US"/>
        </w:rPr>
        <w:t>Y</w:t>
      </w:r>
      <w:r w:rsidRPr="006C1876">
        <w:t>-</w:t>
      </w:r>
      <w:r>
        <w:t xml:space="preserve">пересечение показывает какое значение будет </w:t>
      </w:r>
      <w:r>
        <w:rPr>
          <w:lang w:val="en-US"/>
        </w:rPr>
        <w:t>Y</w:t>
      </w:r>
      <w:r>
        <w:t xml:space="preserve">, а коэффициент переменной </w:t>
      </w:r>
      <w:r>
        <w:rPr>
          <w:lang w:val="en-US"/>
        </w:rPr>
        <w:t>X</w:t>
      </w:r>
      <w:r>
        <w:t xml:space="preserve">, показывает насколько </w:t>
      </w:r>
      <w:r>
        <w:rPr>
          <w:lang w:val="en-US"/>
        </w:rPr>
        <w:t>X</w:t>
      </w:r>
      <w:r>
        <w:t xml:space="preserve"> зависит от </w:t>
      </w:r>
      <w:r>
        <w:rPr>
          <w:lang w:val="en-US"/>
        </w:rPr>
        <w:t>Y</w:t>
      </w:r>
      <w:r w:rsidRPr="006C1876">
        <w:t>.</w:t>
      </w:r>
      <w:r>
        <w:t xml:space="preserve"> У данных переменных наблюдается очень маленькая отрицательная корреляция, следовательно эти переменные не зависят друг от друга. Таким образом данная модель не является успешной и не имеет смысла.</w:t>
      </w:r>
      <w:r w:rsidR="00D320A8">
        <w:t xml:space="preserve"> Таблица рассеивания показана на рисунке 18.</w:t>
      </w:r>
    </w:p>
    <w:p w:rsidR="00C369A4" w:rsidRPr="00C369A4" w:rsidRDefault="00C369A4" w:rsidP="00B02A25"/>
    <w:p w:rsidR="00B02A25" w:rsidRDefault="00C369A4" w:rsidP="00B02A25">
      <w:pPr>
        <w:ind w:firstLine="0"/>
        <w:jc w:val="center"/>
      </w:pPr>
      <w:r>
        <w:rPr>
          <w:noProof/>
        </w:rPr>
        <w:drawing>
          <wp:inline distT="0" distB="0" distL="0" distR="0" wp14:anchorId="6D697FB5" wp14:editId="78BD0556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7"/>
              </a:graphicData>
            </a:graphic>
          </wp:inline>
        </w:drawing>
      </w:r>
    </w:p>
    <w:p w:rsidR="00D320A8" w:rsidRDefault="00D320A8" w:rsidP="00B02A25">
      <w:pPr>
        <w:ind w:firstLine="0"/>
        <w:jc w:val="center"/>
      </w:pPr>
    </w:p>
    <w:p w:rsidR="00D320A8" w:rsidRDefault="00D320A8" w:rsidP="00B02A25">
      <w:pPr>
        <w:ind w:firstLine="0"/>
        <w:jc w:val="center"/>
      </w:pPr>
      <w:r>
        <w:t>Рисунок 18 – Таблица рассеивания</w:t>
      </w:r>
    </w:p>
    <w:p w:rsidR="00305357" w:rsidRDefault="00305357" w:rsidP="00B02A25">
      <w:pPr>
        <w:ind w:firstLine="0"/>
        <w:jc w:val="center"/>
      </w:pPr>
    </w:p>
    <w:p w:rsidR="00305357" w:rsidRDefault="00305357" w:rsidP="00305357">
      <w:r>
        <w:t>Данную модель нельзя использовать как инструмент прогнозирования.</w:t>
      </w:r>
    </w:p>
    <w:p w:rsidR="00D2535D" w:rsidRDefault="00D2535D" w:rsidP="00663ECC"/>
    <w:p w:rsidR="00D320A8" w:rsidRDefault="00D320A8" w:rsidP="00663ECC"/>
    <w:p w:rsidR="00D320A8" w:rsidRDefault="00D320A8" w:rsidP="00663ECC"/>
    <w:p w:rsidR="00D320A8" w:rsidRDefault="00D320A8" w:rsidP="00663ECC"/>
    <w:p w:rsidR="00305357" w:rsidRDefault="00305357" w:rsidP="00663ECC">
      <w:r>
        <w:lastRenderedPageBreak/>
        <w:t xml:space="preserve">Задание 22. </w:t>
      </w:r>
      <w:r w:rsidRPr="00305357">
        <w:t>Спрогнозируйте число полетов пассажира со следующими характеристиками: женщина, летает с целью бизнеса, ценит точность, ей 45, она зарабатывает 32. Что влияет на вашу уверенность в прогнозе?</w:t>
      </w:r>
    </w:p>
    <w:p w:rsidR="000D7B80" w:rsidRDefault="000D7B80" w:rsidP="00663ECC">
      <w:r>
        <w:t>Для того, чтобы построить модель регрессии с такими характеристиками, как: пол, цель полёта, самая важная характеристика, возраст, годовой доход, нужно нормализовать данные по типу пол, цель полёта, самая важная характеристика.</w:t>
      </w:r>
    </w:p>
    <w:p w:rsidR="000D7B80" w:rsidRPr="000D7B80" w:rsidRDefault="000D7B80" w:rsidP="00663ECC">
      <w:r>
        <w:t xml:space="preserve">Нормализация будет проходить путём заменой с текстовой информации на числовую. Для характеристики «пол» будет произведена следующая замена мужчина = 1, женщина = 0. </w:t>
      </w:r>
      <w:r>
        <w:t>Для характеристики «</w:t>
      </w:r>
      <w:r>
        <w:t>цель полёта</w:t>
      </w:r>
      <w:r>
        <w:t>» будет прои</w:t>
      </w:r>
      <w:r>
        <w:t>зведена следующая замена бизнес = 1, личные цели</w:t>
      </w:r>
      <w:r>
        <w:t xml:space="preserve"> = 0.</w:t>
      </w:r>
      <w:r>
        <w:t xml:space="preserve"> </w:t>
      </w:r>
      <w:r>
        <w:t>Для характеристики «</w:t>
      </w:r>
      <w:r>
        <w:t>самая важная характеристика</w:t>
      </w:r>
      <w:r>
        <w:t>» будет прои</w:t>
      </w:r>
      <w:r>
        <w:t>зведена следующая замена комфорт = 2, точность = 1, частота рейсов = 0</w:t>
      </w:r>
      <w:r>
        <w:t>.</w:t>
      </w:r>
      <w:r>
        <w:t xml:space="preserve"> </w:t>
      </w:r>
    </w:p>
    <w:p w:rsidR="00E24725" w:rsidRDefault="00E24725" w:rsidP="00663ECC">
      <w:r>
        <w:t xml:space="preserve">Построю </w:t>
      </w:r>
      <w:r w:rsidR="000D7B80">
        <w:t>таблицу регрессии</w:t>
      </w:r>
      <w:r>
        <w:t xml:space="preserve"> (рисунок 1</w:t>
      </w:r>
      <w:r w:rsidR="00D320A8">
        <w:t>9</w:t>
      </w:r>
      <w:r>
        <w:t>).</w:t>
      </w:r>
    </w:p>
    <w:p w:rsidR="000D7B80" w:rsidRDefault="000D7B80" w:rsidP="00663ECC"/>
    <w:p w:rsidR="000D7B80" w:rsidRDefault="000D7B80" w:rsidP="007A5536">
      <w:pPr>
        <w:ind w:firstLine="0"/>
        <w:jc w:val="center"/>
      </w:pPr>
      <w:r w:rsidRPr="000D7B80">
        <w:drawing>
          <wp:inline distT="0" distB="0" distL="0" distR="0" wp14:anchorId="4BA3DC96" wp14:editId="4268EEFE">
            <wp:extent cx="5231080" cy="37401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48485" cy="37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80" w:rsidRDefault="000D7B80" w:rsidP="007A5536">
      <w:pPr>
        <w:ind w:firstLine="0"/>
        <w:jc w:val="center"/>
      </w:pPr>
    </w:p>
    <w:p w:rsidR="00E24725" w:rsidRDefault="00E24725" w:rsidP="007A5536">
      <w:pPr>
        <w:ind w:firstLine="0"/>
        <w:jc w:val="center"/>
      </w:pPr>
      <w:r>
        <w:t>Рисунок 1 – Таблица регрессии</w:t>
      </w:r>
    </w:p>
    <w:p w:rsidR="00E24725" w:rsidRDefault="00E24725" w:rsidP="007A5536">
      <w:pPr>
        <w:ind w:firstLine="0"/>
        <w:jc w:val="center"/>
      </w:pPr>
    </w:p>
    <w:p w:rsidR="00E24725" w:rsidRDefault="000D7B80" w:rsidP="007A5536">
      <w:r>
        <w:rPr>
          <w:lang w:val="en-US"/>
        </w:rPr>
        <w:t>R</w:t>
      </w:r>
      <w:r w:rsidRPr="000D7B80">
        <w:t>-</w:t>
      </w:r>
      <w:r>
        <w:t>квадрат равен 0</w:t>
      </w:r>
      <w:proofErr w:type="gramStart"/>
      <w:r>
        <w:t>,74</w:t>
      </w:r>
      <w:proofErr w:type="gramEnd"/>
      <w:r w:rsidR="00A43AB2">
        <w:t xml:space="preserve"> </w:t>
      </w:r>
      <w:r>
        <w:t>(74%), что является хорошим результатом для модели. Построю формулы по которой буду предсказывать кол-во полётов</w:t>
      </w:r>
      <w:r w:rsidR="00A43AB2">
        <w:t>:</w:t>
      </w:r>
    </w:p>
    <w:p w:rsidR="00A43AB2" w:rsidRDefault="00A43AB2" w:rsidP="007A5536">
      <w:r w:rsidRPr="00A43AB2">
        <w:rPr>
          <w:position w:val="-120"/>
        </w:rPr>
        <w:object w:dxaOrig="6039" w:dyaOrig="2520">
          <v:shape id="_x0000_i1076" type="#_x0000_t75" style="width:302.05pt;height:126.25pt" o:ole="">
            <v:imagedata r:id="rId119" o:title=""/>
          </v:shape>
          <o:OLEObject Type="Embed" ProgID="Equation.3" ShapeID="_x0000_i1076" DrawAspect="Content" ObjectID="_1780317121" r:id="rId120"/>
        </w:object>
      </w:r>
    </w:p>
    <w:p w:rsidR="00A43AB2" w:rsidRDefault="00A43AB2" w:rsidP="007A5536">
      <w:r>
        <w:t>Подставлю данные и подсчитаю кол-во полётов:</w:t>
      </w:r>
    </w:p>
    <w:p w:rsidR="00A43AB2" w:rsidRPr="00A43AB2" w:rsidRDefault="00D05998" w:rsidP="007A5536">
      <w:r w:rsidRPr="00B71D95">
        <w:rPr>
          <w:position w:val="-28"/>
        </w:rPr>
        <w:object w:dxaOrig="6619" w:dyaOrig="680">
          <v:shape id="_x0000_i1077" type="#_x0000_t75" style="width:331pt;height:34.15pt" o:ole="">
            <v:imagedata r:id="rId121" o:title=""/>
          </v:shape>
          <o:OLEObject Type="Embed" ProgID="Equation.3" ShapeID="_x0000_i1077" DrawAspect="Content" ObjectID="_1780317122" r:id="rId122"/>
        </w:object>
      </w:r>
    </w:p>
    <w:tbl>
      <w:tblPr>
        <w:tblW w:w="2012" w:type="dxa"/>
        <w:tblInd w:w="744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B71D95" w:rsidRPr="00B71D95" w:rsidTr="00B71D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71D95" w:rsidRPr="00B71D95" w:rsidTr="00B71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1D95" w:rsidRPr="00B71D95" w:rsidTr="00B71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1D95" w:rsidRPr="00B71D95" w:rsidTr="00B71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71D95" w:rsidRPr="00B71D95" w:rsidTr="00B71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B71D95" w:rsidRPr="00B71D95" w:rsidTr="00B71D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71D95" w:rsidRPr="00B71D95" w:rsidRDefault="00B71D95" w:rsidP="00B71D95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1D95">
              <w:rPr>
                <w:rFonts w:ascii="Calibri" w:hAnsi="Calibri" w:cs="Calibri"/>
                <w:color w:val="000000"/>
                <w:sz w:val="22"/>
                <w:szCs w:val="22"/>
              </w:rPr>
              <w:t>0,680556</w:t>
            </w:r>
          </w:p>
        </w:tc>
      </w:tr>
    </w:tbl>
    <w:p w:rsidR="00E24725" w:rsidRDefault="00E24725" w:rsidP="00B71D95"/>
    <w:p w:rsidR="00B71D95" w:rsidRDefault="00B71D95" w:rsidP="00B71D95">
      <w:r>
        <w:t>Моя модель предсказала</w:t>
      </w:r>
      <w:r w:rsidR="00D05998">
        <w:t>, что пассажир с данными характеристиками совершит 1 полёт в год.</w:t>
      </w:r>
    </w:p>
    <w:p w:rsidR="007E7B55" w:rsidRDefault="007E7B55" w:rsidP="00B71D95"/>
    <w:p w:rsidR="007E7B55" w:rsidRDefault="007E7B55" w:rsidP="00B71D95">
      <w:r>
        <w:t xml:space="preserve">Задание 23. </w:t>
      </w:r>
      <w:r w:rsidRPr="007E7B55">
        <w:t>Учитывая результаты исследования, какие рекомендации Вы могли бы дать авиакомпании?</w:t>
      </w:r>
    </w:p>
    <w:p w:rsidR="00D320A8" w:rsidRDefault="00D320A8" w:rsidP="00B71D95">
      <w:r>
        <w:t xml:space="preserve">Я бы порекомендовал </w:t>
      </w:r>
      <w:r w:rsidR="00821CDB">
        <w:t>авиакомпании:</w:t>
      </w:r>
    </w:p>
    <w:p w:rsidR="00821CDB" w:rsidRDefault="00821CDB" w:rsidP="00821CDB">
      <w:pPr>
        <w:pStyle w:val="a4"/>
        <w:numPr>
          <w:ilvl w:val="0"/>
          <w:numId w:val="11"/>
        </w:numPr>
      </w:pPr>
      <w:r>
        <w:t>Для женщин предлагать перелёты опираясь на уровень комфорта.</w:t>
      </w:r>
    </w:p>
    <w:p w:rsidR="00821CDB" w:rsidRDefault="00821CDB" w:rsidP="00821CDB">
      <w:pPr>
        <w:pStyle w:val="a4"/>
        <w:numPr>
          <w:ilvl w:val="0"/>
          <w:numId w:val="11"/>
        </w:numPr>
      </w:pPr>
      <w:r>
        <w:t>Для мужчин предлагать перелёты опираясь на частоту рейсов.</w:t>
      </w:r>
    </w:p>
    <w:p w:rsidR="00821CDB" w:rsidRDefault="00821CDB" w:rsidP="00821CDB">
      <w:pPr>
        <w:pStyle w:val="a4"/>
        <w:numPr>
          <w:ilvl w:val="0"/>
          <w:numId w:val="11"/>
        </w:numPr>
      </w:pPr>
      <w:r>
        <w:t>Если люди летят для решения каких-то бизнес целей, в первую очередь для них учитывать частоту рейсов.</w:t>
      </w:r>
    </w:p>
    <w:p w:rsidR="00821CDB" w:rsidRDefault="00821CDB" w:rsidP="00821CDB">
      <w:pPr>
        <w:pStyle w:val="a4"/>
        <w:numPr>
          <w:ilvl w:val="0"/>
          <w:numId w:val="11"/>
        </w:numPr>
      </w:pPr>
      <w:r>
        <w:t xml:space="preserve">Если люди летят в каких-то личных целей (отдых, туризм, и </w:t>
      </w:r>
      <w:proofErr w:type="spellStart"/>
      <w:r>
        <w:t>тд</w:t>
      </w:r>
      <w:proofErr w:type="spellEnd"/>
      <w:r>
        <w:t>.), в первую очередь учитывать уровень комфорта.</w:t>
      </w:r>
    </w:p>
    <w:p w:rsidR="00821CDB" w:rsidRDefault="00821CDB" w:rsidP="00821CDB">
      <w:pPr>
        <w:pStyle w:val="a4"/>
        <w:numPr>
          <w:ilvl w:val="0"/>
          <w:numId w:val="11"/>
        </w:numPr>
      </w:pPr>
      <w:r>
        <w:t xml:space="preserve">Также было бы хорошо смотреть статистику полётов клиентов и для тех, кто летает чаще предлагать более дорогие услуги, так ка чем </w:t>
      </w:r>
      <w:r>
        <w:lastRenderedPageBreak/>
        <w:t>больше полётов совершает пассажир за год, тем больше его уровень дохода.</w:t>
      </w:r>
    </w:p>
    <w:p w:rsidR="00821CDB" w:rsidRDefault="00821CDB" w:rsidP="00821CDB">
      <w:pPr>
        <w:pStyle w:val="a4"/>
        <w:numPr>
          <w:ilvl w:val="0"/>
          <w:numId w:val="11"/>
        </w:numPr>
      </w:pPr>
      <w:r>
        <w:t>Также можно комбинировать упомянутые выше пункты, например, если женщина летит в целях решения бизнес вопросов, то на ряду с частотой рейсов для неё важен комфорт.</w:t>
      </w:r>
      <w:bookmarkStart w:id="0" w:name="_GoBack"/>
      <w:bookmarkEnd w:id="0"/>
    </w:p>
    <w:p w:rsidR="007E7B55" w:rsidRDefault="007E7B55" w:rsidP="00B71D95"/>
    <w:p w:rsidR="007E7B55" w:rsidRDefault="007E7B55" w:rsidP="00B71D95"/>
    <w:p w:rsidR="007E7B55" w:rsidRPr="007E7B55" w:rsidRDefault="007E7B55" w:rsidP="00B71D95">
      <w:r>
        <w:t xml:space="preserve">Все файлы данной лабораторной работы были загружены на </w:t>
      </w:r>
      <w:proofErr w:type="spellStart"/>
      <w:r>
        <w:rPr>
          <w:lang w:val="en-US"/>
        </w:rPr>
        <w:t>github</w:t>
      </w:r>
      <w:proofErr w:type="spellEnd"/>
      <w:r w:rsidRPr="007E7B55">
        <w:t xml:space="preserve">, </w:t>
      </w:r>
      <w:r>
        <w:t>включая «.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7E7B55">
        <w:t xml:space="preserve"> </w:t>
      </w:r>
      <w:r>
        <w:t>файлы, в которых была проделана данная работа.</w:t>
      </w:r>
    </w:p>
    <w:sectPr w:rsidR="007E7B55" w:rsidRPr="007E7B55" w:rsidSect="00D978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5A9"/>
    <w:multiLevelType w:val="hybridMultilevel"/>
    <w:tmpl w:val="97807FBA"/>
    <w:lvl w:ilvl="0" w:tplc="37EA9B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A16530"/>
    <w:multiLevelType w:val="hybridMultilevel"/>
    <w:tmpl w:val="C784865E"/>
    <w:lvl w:ilvl="0" w:tplc="04B0166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ED0EA2"/>
    <w:multiLevelType w:val="hybridMultilevel"/>
    <w:tmpl w:val="8A72AE90"/>
    <w:lvl w:ilvl="0" w:tplc="827E7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921D65"/>
    <w:multiLevelType w:val="hybridMultilevel"/>
    <w:tmpl w:val="2A8A7A30"/>
    <w:lvl w:ilvl="0" w:tplc="19482D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1459A6"/>
    <w:multiLevelType w:val="hybridMultilevel"/>
    <w:tmpl w:val="8B04B90E"/>
    <w:lvl w:ilvl="0" w:tplc="24A89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FA421F"/>
    <w:multiLevelType w:val="hybridMultilevel"/>
    <w:tmpl w:val="AFDE8306"/>
    <w:lvl w:ilvl="0" w:tplc="F0048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D7E2F0E"/>
    <w:multiLevelType w:val="hybridMultilevel"/>
    <w:tmpl w:val="F192ECC2"/>
    <w:lvl w:ilvl="0" w:tplc="90DE273A">
      <w:start w:val="1"/>
      <w:numFmt w:val="decimal"/>
      <w:lvlText w:val="%1."/>
      <w:lvlJc w:val="left"/>
      <w:pPr>
        <w:ind w:left="140" w:hanging="2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5238B62E">
      <w:numFmt w:val="bullet"/>
      <w:lvlText w:val="•"/>
      <w:lvlJc w:val="left"/>
      <w:pPr>
        <w:ind w:left="988" w:hanging="225"/>
      </w:pPr>
      <w:rPr>
        <w:rFonts w:hint="default"/>
        <w:lang w:val="ru-RU" w:eastAsia="en-US" w:bidi="ar-SA"/>
      </w:rPr>
    </w:lvl>
    <w:lvl w:ilvl="2" w:tplc="9410CEEC">
      <w:numFmt w:val="bullet"/>
      <w:lvlText w:val="•"/>
      <w:lvlJc w:val="left"/>
      <w:pPr>
        <w:ind w:left="1837" w:hanging="225"/>
      </w:pPr>
      <w:rPr>
        <w:rFonts w:hint="default"/>
        <w:lang w:val="ru-RU" w:eastAsia="en-US" w:bidi="ar-SA"/>
      </w:rPr>
    </w:lvl>
    <w:lvl w:ilvl="3" w:tplc="D292DB0E">
      <w:numFmt w:val="bullet"/>
      <w:lvlText w:val="•"/>
      <w:lvlJc w:val="left"/>
      <w:pPr>
        <w:ind w:left="2685" w:hanging="225"/>
      </w:pPr>
      <w:rPr>
        <w:rFonts w:hint="default"/>
        <w:lang w:val="ru-RU" w:eastAsia="en-US" w:bidi="ar-SA"/>
      </w:rPr>
    </w:lvl>
    <w:lvl w:ilvl="4" w:tplc="686ECE24">
      <w:numFmt w:val="bullet"/>
      <w:lvlText w:val="•"/>
      <w:lvlJc w:val="left"/>
      <w:pPr>
        <w:ind w:left="3534" w:hanging="225"/>
      </w:pPr>
      <w:rPr>
        <w:rFonts w:hint="default"/>
        <w:lang w:val="ru-RU" w:eastAsia="en-US" w:bidi="ar-SA"/>
      </w:rPr>
    </w:lvl>
    <w:lvl w:ilvl="5" w:tplc="ECA29304">
      <w:numFmt w:val="bullet"/>
      <w:lvlText w:val="•"/>
      <w:lvlJc w:val="left"/>
      <w:pPr>
        <w:ind w:left="4383" w:hanging="225"/>
      </w:pPr>
      <w:rPr>
        <w:rFonts w:hint="default"/>
        <w:lang w:val="ru-RU" w:eastAsia="en-US" w:bidi="ar-SA"/>
      </w:rPr>
    </w:lvl>
    <w:lvl w:ilvl="6" w:tplc="AC385EBA">
      <w:numFmt w:val="bullet"/>
      <w:lvlText w:val="•"/>
      <w:lvlJc w:val="left"/>
      <w:pPr>
        <w:ind w:left="5231" w:hanging="225"/>
      </w:pPr>
      <w:rPr>
        <w:rFonts w:hint="default"/>
        <w:lang w:val="ru-RU" w:eastAsia="en-US" w:bidi="ar-SA"/>
      </w:rPr>
    </w:lvl>
    <w:lvl w:ilvl="7" w:tplc="63AA0158">
      <w:numFmt w:val="bullet"/>
      <w:lvlText w:val="•"/>
      <w:lvlJc w:val="left"/>
      <w:pPr>
        <w:ind w:left="6080" w:hanging="225"/>
      </w:pPr>
      <w:rPr>
        <w:rFonts w:hint="default"/>
        <w:lang w:val="ru-RU" w:eastAsia="en-US" w:bidi="ar-SA"/>
      </w:rPr>
    </w:lvl>
    <w:lvl w:ilvl="8" w:tplc="F954915C">
      <w:numFmt w:val="bullet"/>
      <w:lvlText w:val="•"/>
      <w:lvlJc w:val="left"/>
      <w:pPr>
        <w:ind w:left="6929" w:hanging="225"/>
      </w:pPr>
      <w:rPr>
        <w:rFonts w:hint="default"/>
        <w:lang w:val="ru-RU" w:eastAsia="en-US" w:bidi="ar-SA"/>
      </w:rPr>
    </w:lvl>
  </w:abstractNum>
  <w:abstractNum w:abstractNumId="7">
    <w:nsid w:val="4DA44EBA"/>
    <w:multiLevelType w:val="hybridMultilevel"/>
    <w:tmpl w:val="8446E37A"/>
    <w:lvl w:ilvl="0" w:tplc="372C0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5C34928"/>
    <w:multiLevelType w:val="hybridMultilevel"/>
    <w:tmpl w:val="C5C25306"/>
    <w:lvl w:ilvl="0" w:tplc="1D268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A62EAA"/>
    <w:multiLevelType w:val="hybridMultilevel"/>
    <w:tmpl w:val="EE18AC46"/>
    <w:lvl w:ilvl="0" w:tplc="3AC287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FB753D1"/>
    <w:multiLevelType w:val="hybridMultilevel"/>
    <w:tmpl w:val="8F287DB8"/>
    <w:lvl w:ilvl="0" w:tplc="8E083C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E3"/>
    <w:rsid w:val="000039E9"/>
    <w:rsid w:val="00037632"/>
    <w:rsid w:val="00052C71"/>
    <w:rsid w:val="00063CA3"/>
    <w:rsid w:val="000733CF"/>
    <w:rsid w:val="000A20A7"/>
    <w:rsid w:val="000D316C"/>
    <w:rsid w:val="000D7B80"/>
    <w:rsid w:val="00117DE4"/>
    <w:rsid w:val="001215B2"/>
    <w:rsid w:val="00165A3A"/>
    <w:rsid w:val="001935D3"/>
    <w:rsid w:val="001A0D67"/>
    <w:rsid w:val="001A3FED"/>
    <w:rsid w:val="001A4949"/>
    <w:rsid w:val="0020342B"/>
    <w:rsid w:val="00216ED7"/>
    <w:rsid w:val="002420E3"/>
    <w:rsid w:val="002447AE"/>
    <w:rsid w:val="002463B7"/>
    <w:rsid w:val="002A4836"/>
    <w:rsid w:val="002E1989"/>
    <w:rsid w:val="00305357"/>
    <w:rsid w:val="0031155D"/>
    <w:rsid w:val="00360A58"/>
    <w:rsid w:val="00381971"/>
    <w:rsid w:val="003C7E69"/>
    <w:rsid w:val="004001B7"/>
    <w:rsid w:val="00401C34"/>
    <w:rsid w:val="0049247D"/>
    <w:rsid w:val="004A3E2E"/>
    <w:rsid w:val="004D0A61"/>
    <w:rsid w:val="004F067C"/>
    <w:rsid w:val="00503E43"/>
    <w:rsid w:val="00545AA7"/>
    <w:rsid w:val="005665A2"/>
    <w:rsid w:val="0057689E"/>
    <w:rsid w:val="00581FBC"/>
    <w:rsid w:val="00586711"/>
    <w:rsid w:val="005A14ED"/>
    <w:rsid w:val="005D421B"/>
    <w:rsid w:val="005F54B6"/>
    <w:rsid w:val="00607D8E"/>
    <w:rsid w:val="00663ECC"/>
    <w:rsid w:val="006725FF"/>
    <w:rsid w:val="006801F6"/>
    <w:rsid w:val="006817BD"/>
    <w:rsid w:val="006B4B20"/>
    <w:rsid w:val="006C1876"/>
    <w:rsid w:val="006E3792"/>
    <w:rsid w:val="007306E5"/>
    <w:rsid w:val="00734BB5"/>
    <w:rsid w:val="00756CA2"/>
    <w:rsid w:val="007574A7"/>
    <w:rsid w:val="00775B8F"/>
    <w:rsid w:val="007A1A6F"/>
    <w:rsid w:val="007A3831"/>
    <w:rsid w:val="007A5536"/>
    <w:rsid w:val="007E7B55"/>
    <w:rsid w:val="008152BC"/>
    <w:rsid w:val="00821CDB"/>
    <w:rsid w:val="00827EF0"/>
    <w:rsid w:val="00833E3D"/>
    <w:rsid w:val="00834518"/>
    <w:rsid w:val="0086282F"/>
    <w:rsid w:val="00870386"/>
    <w:rsid w:val="008C114A"/>
    <w:rsid w:val="008D566F"/>
    <w:rsid w:val="00901A80"/>
    <w:rsid w:val="0091346A"/>
    <w:rsid w:val="0091430E"/>
    <w:rsid w:val="00917A4F"/>
    <w:rsid w:val="00925C43"/>
    <w:rsid w:val="009266B2"/>
    <w:rsid w:val="0094688C"/>
    <w:rsid w:val="00950D43"/>
    <w:rsid w:val="00953175"/>
    <w:rsid w:val="00957C12"/>
    <w:rsid w:val="00962864"/>
    <w:rsid w:val="00A25004"/>
    <w:rsid w:val="00A43AB2"/>
    <w:rsid w:val="00A8473B"/>
    <w:rsid w:val="00A900E7"/>
    <w:rsid w:val="00A946E7"/>
    <w:rsid w:val="00B02A25"/>
    <w:rsid w:val="00B2406D"/>
    <w:rsid w:val="00B575D3"/>
    <w:rsid w:val="00B706CC"/>
    <w:rsid w:val="00B71D95"/>
    <w:rsid w:val="00B80388"/>
    <w:rsid w:val="00B81459"/>
    <w:rsid w:val="00B8310E"/>
    <w:rsid w:val="00B8628D"/>
    <w:rsid w:val="00BA56B2"/>
    <w:rsid w:val="00BC464E"/>
    <w:rsid w:val="00BD4CD3"/>
    <w:rsid w:val="00BE7E35"/>
    <w:rsid w:val="00C369A4"/>
    <w:rsid w:val="00C551ED"/>
    <w:rsid w:val="00C85831"/>
    <w:rsid w:val="00C87424"/>
    <w:rsid w:val="00D05998"/>
    <w:rsid w:val="00D2535D"/>
    <w:rsid w:val="00D320A8"/>
    <w:rsid w:val="00D32539"/>
    <w:rsid w:val="00D3256B"/>
    <w:rsid w:val="00D3781A"/>
    <w:rsid w:val="00D67E4F"/>
    <w:rsid w:val="00D934A2"/>
    <w:rsid w:val="00D97803"/>
    <w:rsid w:val="00DD4B73"/>
    <w:rsid w:val="00DF7B81"/>
    <w:rsid w:val="00E037E4"/>
    <w:rsid w:val="00E24725"/>
    <w:rsid w:val="00E778BD"/>
    <w:rsid w:val="00EA36DC"/>
    <w:rsid w:val="00EA6816"/>
    <w:rsid w:val="00EB4752"/>
    <w:rsid w:val="00EB6E45"/>
    <w:rsid w:val="00EF32C9"/>
    <w:rsid w:val="00F2428E"/>
    <w:rsid w:val="00F3021C"/>
    <w:rsid w:val="00F47EBC"/>
    <w:rsid w:val="00F87B4E"/>
    <w:rsid w:val="00F94C72"/>
    <w:rsid w:val="00FD7E08"/>
    <w:rsid w:val="00FE6203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6EEF9F-A998-495C-91D0-0732C94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C858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56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56B2"/>
    <w:rPr>
      <w:rFonts w:ascii="Tahoma" w:eastAsia="Times New Roman" w:hAnsi="Tahoma" w:cs="Tahoma"/>
      <w:sz w:val="16"/>
      <w:szCs w:val="1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574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7574A7"/>
    <w:pPr>
      <w:widowControl w:val="0"/>
      <w:autoSpaceDE w:val="0"/>
      <w:autoSpaceDN w:val="0"/>
      <w:spacing w:line="240" w:lineRule="auto"/>
      <w:ind w:firstLine="0"/>
      <w:jc w:val="left"/>
    </w:pPr>
    <w:rPr>
      <w:sz w:val="20"/>
      <w:szCs w:val="20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7574A7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7574A7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chart" Target="charts/chart15.xml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2.bin"/><Relationship Id="rId63" Type="http://schemas.openxmlformats.org/officeDocument/2006/relationships/image" Target="media/image17.wmf"/><Relationship Id="rId68" Type="http://schemas.openxmlformats.org/officeDocument/2006/relationships/oleObject" Target="embeddings/oleObject36.bin"/><Relationship Id="rId84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chart" Target="charts/chart12.xml"/><Relationship Id="rId16" Type="http://schemas.openxmlformats.org/officeDocument/2006/relationships/image" Target="media/image2.wmf"/><Relationship Id="rId107" Type="http://schemas.openxmlformats.org/officeDocument/2006/relationships/image" Target="media/image38.wmf"/><Relationship Id="rId11" Type="http://schemas.openxmlformats.org/officeDocument/2006/relationships/chart" Target="charts/chart6.xml"/><Relationship Id="rId32" Type="http://schemas.openxmlformats.org/officeDocument/2006/relationships/image" Target="media/image8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36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6.wmf"/><Relationship Id="rId82" Type="http://schemas.openxmlformats.org/officeDocument/2006/relationships/image" Target="media/image27.wmf"/><Relationship Id="rId90" Type="http://schemas.openxmlformats.org/officeDocument/2006/relationships/image" Target="media/image31.wmf"/><Relationship Id="rId95" Type="http://schemas.openxmlformats.org/officeDocument/2006/relationships/image" Target="media/image33.wmf"/><Relationship Id="rId19" Type="http://schemas.openxmlformats.org/officeDocument/2006/relationships/oleObject" Target="embeddings/oleObject3.bin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image" Target="media/image7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0.wmf"/><Relationship Id="rId77" Type="http://schemas.openxmlformats.org/officeDocument/2006/relationships/image" Target="media/image24.png"/><Relationship Id="rId100" Type="http://schemas.openxmlformats.org/officeDocument/2006/relationships/image" Target="media/image35.wmf"/><Relationship Id="rId105" Type="http://schemas.openxmlformats.org/officeDocument/2006/relationships/oleObject" Target="embeddings/oleObject55.bin"/><Relationship Id="rId113" Type="http://schemas.openxmlformats.org/officeDocument/2006/relationships/chart" Target="charts/chart13.xml"/><Relationship Id="rId118" Type="http://schemas.openxmlformats.org/officeDocument/2006/relationships/image" Target="media/image41.png"/><Relationship Id="rId8" Type="http://schemas.openxmlformats.org/officeDocument/2006/relationships/chart" Target="charts/chart3.xml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image" Target="media/image26.wmf"/><Relationship Id="rId85" Type="http://schemas.openxmlformats.org/officeDocument/2006/relationships/oleObject" Target="embeddings/oleObject44.bin"/><Relationship Id="rId93" Type="http://schemas.openxmlformats.org/officeDocument/2006/relationships/image" Target="media/image3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chart" Target="charts/chart7.xml"/><Relationship Id="rId17" Type="http://schemas.openxmlformats.org/officeDocument/2006/relationships/oleObject" Target="embeddings/oleObject2.bin"/><Relationship Id="rId25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1.bin"/><Relationship Id="rId59" Type="http://schemas.openxmlformats.org/officeDocument/2006/relationships/image" Target="media/image15.wmf"/><Relationship Id="rId67" Type="http://schemas.openxmlformats.org/officeDocument/2006/relationships/image" Target="media/image19.wmf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16" Type="http://schemas.openxmlformats.org/officeDocument/2006/relationships/image" Target="media/image40.png"/><Relationship Id="rId124" Type="http://schemas.openxmlformats.org/officeDocument/2006/relationships/theme" Target="theme/theme1.xml"/><Relationship Id="rId20" Type="http://schemas.openxmlformats.org/officeDocument/2006/relationships/image" Target="media/image4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3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0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11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image" Target="media/image10.wmf"/><Relationship Id="rId49" Type="http://schemas.openxmlformats.org/officeDocument/2006/relationships/oleObject" Target="embeddings/oleObject24.bin"/><Relationship Id="rId57" Type="http://schemas.openxmlformats.org/officeDocument/2006/relationships/image" Target="media/image14.wmf"/><Relationship Id="rId106" Type="http://schemas.openxmlformats.org/officeDocument/2006/relationships/oleObject" Target="embeddings/oleObject56.bin"/><Relationship Id="rId114" Type="http://schemas.openxmlformats.org/officeDocument/2006/relationships/chart" Target="charts/chart14.xml"/><Relationship Id="rId119" Type="http://schemas.openxmlformats.org/officeDocument/2006/relationships/image" Target="media/image42.wmf"/><Relationship Id="rId10" Type="http://schemas.openxmlformats.org/officeDocument/2006/relationships/chart" Target="charts/chart5.xml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18.wmf"/><Relationship Id="rId73" Type="http://schemas.openxmlformats.org/officeDocument/2006/relationships/image" Target="media/image22.wmf"/><Relationship Id="rId78" Type="http://schemas.openxmlformats.org/officeDocument/2006/relationships/image" Target="media/image25.wmf"/><Relationship Id="rId81" Type="http://schemas.openxmlformats.org/officeDocument/2006/relationships/oleObject" Target="embeddings/oleObject42.bin"/><Relationship Id="rId86" Type="http://schemas.openxmlformats.org/officeDocument/2006/relationships/image" Target="media/image29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3" Type="http://schemas.openxmlformats.org/officeDocument/2006/relationships/chart" Target="charts/chart8.xml"/><Relationship Id="rId18" Type="http://schemas.openxmlformats.org/officeDocument/2006/relationships/image" Target="media/image3.wmf"/><Relationship Id="rId39" Type="http://schemas.openxmlformats.org/officeDocument/2006/relationships/oleObject" Target="embeddings/oleObject15.bin"/><Relationship Id="rId109" Type="http://schemas.openxmlformats.org/officeDocument/2006/relationships/chart" Target="charts/chart9.xml"/><Relationship Id="rId34" Type="http://schemas.openxmlformats.org/officeDocument/2006/relationships/image" Target="media/image9.wmf"/><Relationship Id="rId50" Type="http://schemas.openxmlformats.org/officeDocument/2006/relationships/oleObject" Target="embeddings/oleObject25.bin"/><Relationship Id="rId55" Type="http://schemas.openxmlformats.org/officeDocument/2006/relationships/image" Target="media/image1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4.wmf"/><Relationship Id="rId104" Type="http://schemas.openxmlformats.org/officeDocument/2006/relationships/image" Target="media/image37.wmf"/><Relationship Id="rId120" Type="http://schemas.openxmlformats.org/officeDocument/2006/relationships/oleObject" Target="embeddings/oleObject58.bin"/><Relationship Id="rId7" Type="http://schemas.openxmlformats.org/officeDocument/2006/relationships/chart" Target="charts/chart2.xml"/><Relationship Id="rId71" Type="http://schemas.openxmlformats.org/officeDocument/2006/relationships/image" Target="media/image21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6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5.bin"/><Relationship Id="rId110" Type="http://schemas.openxmlformats.org/officeDocument/2006/relationships/chart" Target="charts/chart10.xml"/><Relationship Id="rId115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v_kotelnikov\Desktop\&#1059;&#1095;&#1105;&#1073;&#1072;\&#1043;&#1086;&#1088;&#1073;&#1091;&#1085;&#1086;&#1074;\shablon_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oIKudaibergen\Desktop\&#1057;&#1086;&#1073;&#1077;&#1085;&#1080;&#1085;&#1072;\&#1044;&#1072;&#1085;&#1085;&#1099;&#1077;_&#1076;&#1083;&#1103;%20&#1083;&#1072;&#1073;&#1086;&#1088;&#1072;&#1090;&#1086;&#1088;&#1085;&#1086;&#1081;%20&#1088;&#1072;&#1073;&#1086;&#1090;&#1099;%20&#8470;4_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пассажиров по возрасту</a:t>
            </a:r>
          </a:p>
        </c:rich>
      </c:tx>
      <c:layout>
        <c:manualLayout>
          <c:xMode val="edge"/>
          <c:yMode val="edge"/>
          <c:x val="0.1844582239720035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Лист1!$L$5:$L$17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14</c:v>
                </c:pt>
                <c:pt idx="3">
                  <c:v>32</c:v>
                </c:pt>
                <c:pt idx="4">
                  <c:v>32</c:v>
                </c:pt>
                <c:pt idx="5">
                  <c:v>22</c:v>
                </c:pt>
                <c:pt idx="6">
                  <c:v>24</c:v>
                </c:pt>
                <c:pt idx="7">
                  <c:v>22</c:v>
                </c:pt>
                <c:pt idx="8">
                  <c:v>18</c:v>
                </c:pt>
                <c:pt idx="9">
                  <c:v>20</c:v>
                </c:pt>
                <c:pt idx="10">
                  <c:v>8</c:v>
                </c:pt>
                <c:pt idx="11">
                  <c:v>2</c:v>
                </c:pt>
                <c:pt idx="1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499840"/>
        <c:axId val="414500232"/>
      </c:barChart>
      <c:catAx>
        <c:axId val="414499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500232"/>
        <c:crosses val="autoZero"/>
        <c:auto val="1"/>
        <c:lblAlgn val="ctr"/>
        <c:lblOffset val="100"/>
        <c:noMultiLvlLbl val="0"/>
      </c:catAx>
      <c:valAx>
        <c:axId val="41450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49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Отношение важных факторов у мужчин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Лист1!$P$25</c:f>
              <c:strCache>
                <c:ptCount val="1"/>
                <c:pt idx="0">
                  <c:v>Мужчины - комфорт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Лист1!$Q$25:$S$25</c:f>
              <c:numCache>
                <c:formatCode>General</c:formatCode>
                <c:ptCount val="3"/>
                <c:pt idx="2">
                  <c:v>46</c:v>
                </c:pt>
              </c:numCache>
            </c:numRef>
          </c:val>
        </c:ser>
        <c:ser>
          <c:idx val="1"/>
          <c:order val="1"/>
          <c:tx>
            <c:strRef>
              <c:f>Лист1!$P$26</c:f>
              <c:strCache>
                <c:ptCount val="1"/>
                <c:pt idx="0">
                  <c:v>Мужчины - точность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Лист1!$Q$26:$S$26</c:f>
              <c:numCache>
                <c:formatCode>General</c:formatCode>
                <c:ptCount val="3"/>
                <c:pt idx="2">
                  <c:v>36</c:v>
                </c:pt>
              </c:numCache>
            </c:numRef>
          </c:val>
        </c:ser>
        <c:ser>
          <c:idx val="2"/>
          <c:order val="2"/>
          <c:tx>
            <c:strRef>
              <c:f>Лист1!$P$27</c:f>
              <c:strCache>
                <c:ptCount val="1"/>
                <c:pt idx="0">
                  <c:v>Мужчины - частота рейсов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Лист1!$Q$27:$S$27</c:f>
              <c:numCache>
                <c:formatCode>General</c:formatCode>
                <c:ptCount val="3"/>
                <c:pt idx="2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3704072"/>
        <c:axId val="233700544"/>
      </c:barChart>
      <c:catAx>
        <c:axId val="233704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0544"/>
        <c:crosses val="autoZero"/>
        <c:auto val="1"/>
        <c:lblAlgn val="ctr"/>
        <c:lblOffset val="100"/>
        <c:noMultiLvlLbl val="0"/>
      </c:catAx>
      <c:valAx>
        <c:axId val="23370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бизнес</a:t>
            </a:r>
            <a:r>
              <a:rPr lang="ru-RU" baseline="0"/>
              <a:t> - самая важная характеристика</a:t>
            </a:r>
            <a:endParaRPr lang="ru-RU"/>
          </a:p>
        </c:rich>
      </c:tx>
      <c:layout>
        <c:manualLayout>
          <c:xMode val="edge"/>
          <c:yMode val="edge"/>
          <c:x val="0.1483471128608923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Лист1!$R$11</c:f>
              <c:strCache>
                <c:ptCount val="1"/>
                <c:pt idx="0">
                  <c:v>бизнес - комфорт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Лист1!$S$11:$U$11</c:f>
              <c:numCache>
                <c:formatCode>General</c:formatCode>
                <c:ptCount val="3"/>
                <c:pt idx="2">
                  <c:v>48</c:v>
                </c:pt>
              </c:numCache>
            </c:numRef>
          </c:val>
        </c:ser>
        <c:ser>
          <c:idx val="1"/>
          <c:order val="1"/>
          <c:tx>
            <c:strRef>
              <c:f>Лист1!$R$12</c:f>
              <c:strCache>
                <c:ptCount val="1"/>
                <c:pt idx="0">
                  <c:v>бизнес - точность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Лист1!$S$12:$U$12</c:f>
              <c:numCache>
                <c:formatCode>General</c:formatCode>
                <c:ptCount val="3"/>
                <c:pt idx="2">
                  <c:v>26</c:v>
                </c:pt>
              </c:numCache>
            </c:numRef>
          </c:val>
        </c:ser>
        <c:ser>
          <c:idx val="2"/>
          <c:order val="2"/>
          <c:tx>
            <c:strRef>
              <c:f>Лист1!$R$13</c:f>
              <c:strCache>
                <c:ptCount val="1"/>
                <c:pt idx="0">
                  <c:v>бизнес - частота рейсов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Лист1!$S$13:$U$13</c:f>
              <c:numCache>
                <c:formatCode>General</c:formatCode>
                <c:ptCount val="3"/>
                <c:pt idx="2">
                  <c:v>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3701720"/>
        <c:axId val="233702112"/>
      </c:barChart>
      <c:catAx>
        <c:axId val="233701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2112"/>
        <c:crosses val="autoZero"/>
        <c:auto val="1"/>
        <c:lblAlgn val="ctr"/>
        <c:lblOffset val="100"/>
        <c:noMultiLvlLbl val="0"/>
      </c:catAx>
      <c:valAx>
        <c:axId val="23370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1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личные цели - самая важная характеристика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Лист1!$R$15</c:f>
              <c:strCache>
                <c:ptCount val="1"/>
                <c:pt idx="0">
                  <c:v>личные - комфорт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Лист1!$S$15:$U$15</c:f>
              <c:numCache>
                <c:formatCode>General</c:formatCode>
                <c:ptCount val="3"/>
                <c:pt idx="2">
                  <c:v>28</c:v>
                </c:pt>
              </c:numCache>
            </c:numRef>
          </c:val>
        </c:ser>
        <c:ser>
          <c:idx val="1"/>
          <c:order val="1"/>
          <c:tx>
            <c:strRef>
              <c:f>Лист1!$R$16</c:f>
              <c:strCache>
                <c:ptCount val="1"/>
                <c:pt idx="0">
                  <c:v>личные - точность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Лист1!$S$16:$U$16</c:f>
              <c:numCache>
                <c:formatCode>General</c:formatCode>
                <c:ptCount val="3"/>
                <c:pt idx="2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Лист1!$R$17</c:f>
              <c:strCache>
                <c:ptCount val="1"/>
                <c:pt idx="0">
                  <c:v>личные - частота рейсов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Лист1!$S$17:$U$17</c:f>
              <c:numCache>
                <c:formatCode>General</c:formatCode>
                <c:ptCount val="3"/>
                <c:pt idx="2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288784"/>
        <c:axId val="408286432"/>
      </c:barChart>
      <c:catAx>
        <c:axId val="408288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86432"/>
        <c:crosses val="autoZero"/>
        <c:auto val="1"/>
        <c:lblAlgn val="ctr"/>
        <c:lblOffset val="100"/>
        <c:noMultiLvlLbl val="0"/>
      </c:catAx>
      <c:valAx>
        <c:axId val="40828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8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полетов в зависимости от возраста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возраст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7</c:v>
                </c:pt>
                <c:pt idx="121">
                  <c:v>7</c:v>
                </c:pt>
                <c:pt idx="122">
                  <c:v>9</c:v>
                </c:pt>
                <c:pt idx="123">
                  <c:v>9</c:v>
                </c:pt>
                <c:pt idx="124">
                  <c:v>10</c:v>
                </c:pt>
                <c:pt idx="125">
                  <c:v>10</c:v>
                </c:pt>
                <c:pt idx="126">
                  <c:v>13</c:v>
                </c:pt>
                <c:pt idx="127">
                  <c:v>13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6</c:v>
                </c:pt>
                <c:pt idx="193">
                  <c:v>6</c:v>
                </c:pt>
                <c:pt idx="194">
                  <c:v>7</c:v>
                </c:pt>
                <c:pt idx="195">
                  <c:v>7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</c:numCache>
            </c:numRef>
          </c:xVal>
          <c:yVal>
            <c:numRef>
              <c:f>Лист1!$F$2:$F$201</c:f>
              <c:numCache>
                <c:formatCode>General</c:formatCode>
                <c:ptCount val="200"/>
                <c:pt idx="0">
                  <c:v>35</c:v>
                </c:pt>
                <c:pt idx="1">
                  <c:v>60</c:v>
                </c:pt>
                <c:pt idx="2">
                  <c:v>35</c:v>
                </c:pt>
                <c:pt idx="3">
                  <c:v>33</c:v>
                </c:pt>
                <c:pt idx="4">
                  <c:v>33</c:v>
                </c:pt>
                <c:pt idx="5">
                  <c:v>60</c:v>
                </c:pt>
                <c:pt idx="6">
                  <c:v>65</c:v>
                </c:pt>
                <c:pt idx="7">
                  <c:v>36</c:v>
                </c:pt>
                <c:pt idx="8">
                  <c:v>65</c:v>
                </c:pt>
                <c:pt idx="9">
                  <c:v>36</c:v>
                </c:pt>
                <c:pt idx="10">
                  <c:v>26</c:v>
                </c:pt>
                <c:pt idx="11">
                  <c:v>39</c:v>
                </c:pt>
                <c:pt idx="12">
                  <c:v>39</c:v>
                </c:pt>
                <c:pt idx="13">
                  <c:v>26</c:v>
                </c:pt>
                <c:pt idx="14">
                  <c:v>41</c:v>
                </c:pt>
                <c:pt idx="15">
                  <c:v>41</c:v>
                </c:pt>
                <c:pt idx="16">
                  <c:v>50</c:v>
                </c:pt>
                <c:pt idx="17">
                  <c:v>32</c:v>
                </c:pt>
                <c:pt idx="18">
                  <c:v>32</c:v>
                </c:pt>
                <c:pt idx="19">
                  <c:v>35</c:v>
                </c:pt>
                <c:pt idx="20">
                  <c:v>35</c:v>
                </c:pt>
                <c:pt idx="21">
                  <c:v>50</c:v>
                </c:pt>
                <c:pt idx="22">
                  <c:v>30</c:v>
                </c:pt>
                <c:pt idx="23">
                  <c:v>52</c:v>
                </c:pt>
                <c:pt idx="24">
                  <c:v>52</c:v>
                </c:pt>
                <c:pt idx="25">
                  <c:v>30</c:v>
                </c:pt>
                <c:pt idx="26">
                  <c:v>51</c:v>
                </c:pt>
                <c:pt idx="27">
                  <c:v>51</c:v>
                </c:pt>
                <c:pt idx="28">
                  <c:v>44</c:v>
                </c:pt>
                <c:pt idx="29">
                  <c:v>44</c:v>
                </c:pt>
                <c:pt idx="30">
                  <c:v>27</c:v>
                </c:pt>
                <c:pt idx="31">
                  <c:v>42</c:v>
                </c:pt>
                <c:pt idx="32">
                  <c:v>42</c:v>
                </c:pt>
                <c:pt idx="33">
                  <c:v>42</c:v>
                </c:pt>
                <c:pt idx="34">
                  <c:v>27</c:v>
                </c:pt>
                <c:pt idx="35">
                  <c:v>42</c:v>
                </c:pt>
                <c:pt idx="36">
                  <c:v>59</c:v>
                </c:pt>
                <c:pt idx="37">
                  <c:v>59</c:v>
                </c:pt>
                <c:pt idx="38">
                  <c:v>59</c:v>
                </c:pt>
                <c:pt idx="39">
                  <c:v>59</c:v>
                </c:pt>
                <c:pt idx="40">
                  <c:v>58</c:v>
                </c:pt>
                <c:pt idx="41">
                  <c:v>58</c:v>
                </c:pt>
                <c:pt idx="42">
                  <c:v>56</c:v>
                </c:pt>
                <c:pt idx="43">
                  <c:v>49</c:v>
                </c:pt>
                <c:pt idx="44">
                  <c:v>28</c:v>
                </c:pt>
                <c:pt idx="45">
                  <c:v>56</c:v>
                </c:pt>
                <c:pt idx="46">
                  <c:v>42</c:v>
                </c:pt>
                <c:pt idx="47">
                  <c:v>52</c:v>
                </c:pt>
                <c:pt idx="48">
                  <c:v>35</c:v>
                </c:pt>
                <c:pt idx="49">
                  <c:v>28</c:v>
                </c:pt>
                <c:pt idx="50">
                  <c:v>35</c:v>
                </c:pt>
                <c:pt idx="51">
                  <c:v>35</c:v>
                </c:pt>
                <c:pt idx="52">
                  <c:v>51</c:v>
                </c:pt>
                <c:pt idx="53">
                  <c:v>35</c:v>
                </c:pt>
                <c:pt idx="54">
                  <c:v>52</c:v>
                </c:pt>
                <c:pt idx="55">
                  <c:v>42</c:v>
                </c:pt>
                <c:pt idx="56">
                  <c:v>51</c:v>
                </c:pt>
                <c:pt idx="57">
                  <c:v>49</c:v>
                </c:pt>
                <c:pt idx="58">
                  <c:v>34</c:v>
                </c:pt>
                <c:pt idx="59">
                  <c:v>24</c:v>
                </c:pt>
                <c:pt idx="60">
                  <c:v>34</c:v>
                </c:pt>
                <c:pt idx="61">
                  <c:v>27</c:v>
                </c:pt>
                <c:pt idx="62">
                  <c:v>27</c:v>
                </c:pt>
                <c:pt idx="63">
                  <c:v>26</c:v>
                </c:pt>
                <c:pt idx="64">
                  <c:v>26</c:v>
                </c:pt>
                <c:pt idx="65">
                  <c:v>24</c:v>
                </c:pt>
                <c:pt idx="66">
                  <c:v>21</c:v>
                </c:pt>
                <c:pt idx="67">
                  <c:v>30</c:v>
                </c:pt>
                <c:pt idx="68">
                  <c:v>21</c:v>
                </c:pt>
                <c:pt idx="69">
                  <c:v>30</c:v>
                </c:pt>
                <c:pt idx="70">
                  <c:v>50</c:v>
                </c:pt>
                <c:pt idx="71">
                  <c:v>36</c:v>
                </c:pt>
                <c:pt idx="72">
                  <c:v>53</c:v>
                </c:pt>
                <c:pt idx="73">
                  <c:v>41</c:v>
                </c:pt>
                <c:pt idx="74">
                  <c:v>50</c:v>
                </c:pt>
                <c:pt idx="75">
                  <c:v>31</c:v>
                </c:pt>
                <c:pt idx="76">
                  <c:v>53</c:v>
                </c:pt>
                <c:pt idx="77">
                  <c:v>62</c:v>
                </c:pt>
                <c:pt idx="78">
                  <c:v>43</c:v>
                </c:pt>
                <c:pt idx="79">
                  <c:v>43</c:v>
                </c:pt>
                <c:pt idx="80">
                  <c:v>58</c:v>
                </c:pt>
                <c:pt idx="81">
                  <c:v>36</c:v>
                </c:pt>
                <c:pt idx="82">
                  <c:v>41</c:v>
                </c:pt>
                <c:pt idx="83">
                  <c:v>58</c:v>
                </c:pt>
                <c:pt idx="84">
                  <c:v>30</c:v>
                </c:pt>
                <c:pt idx="85">
                  <c:v>30</c:v>
                </c:pt>
                <c:pt idx="86">
                  <c:v>62</c:v>
                </c:pt>
                <c:pt idx="87">
                  <c:v>51</c:v>
                </c:pt>
                <c:pt idx="88">
                  <c:v>50</c:v>
                </c:pt>
                <c:pt idx="89">
                  <c:v>31</c:v>
                </c:pt>
                <c:pt idx="90">
                  <c:v>50</c:v>
                </c:pt>
                <c:pt idx="91">
                  <c:v>51</c:v>
                </c:pt>
                <c:pt idx="92">
                  <c:v>23</c:v>
                </c:pt>
                <c:pt idx="93">
                  <c:v>23</c:v>
                </c:pt>
                <c:pt idx="94">
                  <c:v>62</c:v>
                </c:pt>
                <c:pt idx="95">
                  <c:v>62</c:v>
                </c:pt>
                <c:pt idx="96">
                  <c:v>39</c:v>
                </c:pt>
                <c:pt idx="97">
                  <c:v>39</c:v>
                </c:pt>
                <c:pt idx="98">
                  <c:v>45</c:v>
                </c:pt>
                <c:pt idx="99">
                  <c:v>45</c:v>
                </c:pt>
                <c:pt idx="100">
                  <c:v>56</c:v>
                </c:pt>
                <c:pt idx="101">
                  <c:v>56</c:v>
                </c:pt>
                <c:pt idx="102">
                  <c:v>32</c:v>
                </c:pt>
                <c:pt idx="103">
                  <c:v>32</c:v>
                </c:pt>
                <c:pt idx="104">
                  <c:v>49</c:v>
                </c:pt>
                <c:pt idx="105">
                  <c:v>34</c:v>
                </c:pt>
                <c:pt idx="106">
                  <c:v>49</c:v>
                </c:pt>
                <c:pt idx="107">
                  <c:v>34</c:v>
                </c:pt>
                <c:pt idx="108">
                  <c:v>29</c:v>
                </c:pt>
                <c:pt idx="109">
                  <c:v>44</c:v>
                </c:pt>
                <c:pt idx="110">
                  <c:v>44</c:v>
                </c:pt>
                <c:pt idx="111">
                  <c:v>29</c:v>
                </c:pt>
                <c:pt idx="112">
                  <c:v>31</c:v>
                </c:pt>
                <c:pt idx="113">
                  <c:v>59</c:v>
                </c:pt>
                <c:pt idx="114">
                  <c:v>31</c:v>
                </c:pt>
                <c:pt idx="115">
                  <c:v>59</c:v>
                </c:pt>
                <c:pt idx="116">
                  <c:v>37</c:v>
                </c:pt>
                <c:pt idx="117">
                  <c:v>60</c:v>
                </c:pt>
                <c:pt idx="118">
                  <c:v>37</c:v>
                </c:pt>
                <c:pt idx="119">
                  <c:v>60</c:v>
                </c:pt>
                <c:pt idx="120">
                  <c:v>57</c:v>
                </c:pt>
                <c:pt idx="121">
                  <c:v>57</c:v>
                </c:pt>
                <c:pt idx="122">
                  <c:v>64</c:v>
                </c:pt>
                <c:pt idx="123">
                  <c:v>64</c:v>
                </c:pt>
                <c:pt idx="124">
                  <c:v>35</c:v>
                </c:pt>
                <c:pt idx="125">
                  <c:v>35</c:v>
                </c:pt>
                <c:pt idx="126">
                  <c:v>35</c:v>
                </c:pt>
                <c:pt idx="127">
                  <c:v>35</c:v>
                </c:pt>
                <c:pt idx="128">
                  <c:v>47</c:v>
                </c:pt>
                <c:pt idx="129">
                  <c:v>47</c:v>
                </c:pt>
                <c:pt idx="130">
                  <c:v>42</c:v>
                </c:pt>
                <c:pt idx="131">
                  <c:v>42</c:v>
                </c:pt>
                <c:pt idx="132">
                  <c:v>42</c:v>
                </c:pt>
                <c:pt idx="133">
                  <c:v>42</c:v>
                </c:pt>
                <c:pt idx="134">
                  <c:v>40</c:v>
                </c:pt>
                <c:pt idx="135">
                  <c:v>40</c:v>
                </c:pt>
                <c:pt idx="136">
                  <c:v>25</c:v>
                </c:pt>
                <c:pt idx="137">
                  <c:v>25</c:v>
                </c:pt>
                <c:pt idx="138">
                  <c:v>40</c:v>
                </c:pt>
                <c:pt idx="139">
                  <c:v>24</c:v>
                </c:pt>
                <c:pt idx="140">
                  <c:v>24</c:v>
                </c:pt>
                <c:pt idx="141">
                  <c:v>40</c:v>
                </c:pt>
                <c:pt idx="142">
                  <c:v>53</c:v>
                </c:pt>
                <c:pt idx="143">
                  <c:v>18</c:v>
                </c:pt>
                <c:pt idx="144">
                  <c:v>18</c:v>
                </c:pt>
                <c:pt idx="145">
                  <c:v>53</c:v>
                </c:pt>
                <c:pt idx="146">
                  <c:v>47</c:v>
                </c:pt>
                <c:pt idx="147">
                  <c:v>47</c:v>
                </c:pt>
                <c:pt idx="148">
                  <c:v>25</c:v>
                </c:pt>
                <c:pt idx="149">
                  <c:v>25</c:v>
                </c:pt>
                <c:pt idx="150">
                  <c:v>73</c:v>
                </c:pt>
                <c:pt idx="151">
                  <c:v>73</c:v>
                </c:pt>
                <c:pt idx="152">
                  <c:v>30</c:v>
                </c:pt>
                <c:pt idx="153">
                  <c:v>30</c:v>
                </c:pt>
                <c:pt idx="154">
                  <c:v>48</c:v>
                </c:pt>
                <c:pt idx="155">
                  <c:v>48</c:v>
                </c:pt>
                <c:pt idx="156">
                  <c:v>54</c:v>
                </c:pt>
                <c:pt idx="157">
                  <c:v>54</c:v>
                </c:pt>
                <c:pt idx="158">
                  <c:v>26</c:v>
                </c:pt>
                <c:pt idx="159">
                  <c:v>37</c:v>
                </c:pt>
                <c:pt idx="160">
                  <c:v>40</c:v>
                </c:pt>
                <c:pt idx="161">
                  <c:v>37</c:v>
                </c:pt>
                <c:pt idx="162">
                  <c:v>40</c:v>
                </c:pt>
                <c:pt idx="163">
                  <c:v>26</c:v>
                </c:pt>
                <c:pt idx="164">
                  <c:v>39</c:v>
                </c:pt>
                <c:pt idx="165">
                  <c:v>39</c:v>
                </c:pt>
                <c:pt idx="166">
                  <c:v>35</c:v>
                </c:pt>
                <c:pt idx="167">
                  <c:v>34</c:v>
                </c:pt>
                <c:pt idx="168">
                  <c:v>35</c:v>
                </c:pt>
                <c:pt idx="169">
                  <c:v>34</c:v>
                </c:pt>
                <c:pt idx="170">
                  <c:v>43</c:v>
                </c:pt>
                <c:pt idx="171">
                  <c:v>43</c:v>
                </c:pt>
                <c:pt idx="172">
                  <c:v>28</c:v>
                </c:pt>
                <c:pt idx="173">
                  <c:v>28</c:v>
                </c:pt>
                <c:pt idx="174">
                  <c:v>48</c:v>
                </c:pt>
                <c:pt idx="175">
                  <c:v>34</c:v>
                </c:pt>
                <c:pt idx="176">
                  <c:v>48</c:v>
                </c:pt>
                <c:pt idx="177">
                  <c:v>28</c:v>
                </c:pt>
                <c:pt idx="178">
                  <c:v>34</c:v>
                </c:pt>
                <c:pt idx="179">
                  <c:v>28</c:v>
                </c:pt>
                <c:pt idx="180">
                  <c:v>47</c:v>
                </c:pt>
                <c:pt idx="181">
                  <c:v>47</c:v>
                </c:pt>
                <c:pt idx="182">
                  <c:v>73</c:v>
                </c:pt>
                <c:pt idx="183">
                  <c:v>73</c:v>
                </c:pt>
                <c:pt idx="184">
                  <c:v>22</c:v>
                </c:pt>
                <c:pt idx="185">
                  <c:v>22</c:v>
                </c:pt>
                <c:pt idx="186">
                  <c:v>47</c:v>
                </c:pt>
                <c:pt idx="187">
                  <c:v>47</c:v>
                </c:pt>
                <c:pt idx="188">
                  <c:v>53</c:v>
                </c:pt>
                <c:pt idx="189">
                  <c:v>53</c:v>
                </c:pt>
                <c:pt idx="190">
                  <c:v>40</c:v>
                </c:pt>
                <c:pt idx="191">
                  <c:v>40</c:v>
                </c:pt>
                <c:pt idx="192">
                  <c:v>27</c:v>
                </c:pt>
                <c:pt idx="193">
                  <c:v>27</c:v>
                </c:pt>
                <c:pt idx="194">
                  <c:v>27</c:v>
                </c:pt>
                <c:pt idx="195">
                  <c:v>27</c:v>
                </c:pt>
                <c:pt idx="196">
                  <c:v>26</c:v>
                </c:pt>
                <c:pt idx="197">
                  <c:v>26</c:v>
                </c:pt>
                <c:pt idx="198">
                  <c:v>70</c:v>
                </c:pt>
                <c:pt idx="199">
                  <c:v>70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288000"/>
        <c:axId val="408288392"/>
      </c:scatterChart>
      <c:valAx>
        <c:axId val="40828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88392"/>
        <c:crosses val="autoZero"/>
        <c:crossBetween val="midCat"/>
      </c:valAx>
      <c:valAx>
        <c:axId val="40828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8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годовой доход, тыс. руб.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7</c:v>
                </c:pt>
                <c:pt idx="121">
                  <c:v>7</c:v>
                </c:pt>
                <c:pt idx="122">
                  <c:v>9</c:v>
                </c:pt>
                <c:pt idx="123">
                  <c:v>9</c:v>
                </c:pt>
                <c:pt idx="124">
                  <c:v>10</c:v>
                </c:pt>
                <c:pt idx="125">
                  <c:v>10</c:v>
                </c:pt>
                <c:pt idx="126">
                  <c:v>13</c:v>
                </c:pt>
                <c:pt idx="127">
                  <c:v>13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6</c:v>
                </c:pt>
                <c:pt idx="193">
                  <c:v>6</c:v>
                </c:pt>
                <c:pt idx="194">
                  <c:v>7</c:v>
                </c:pt>
                <c:pt idx="195">
                  <c:v>7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</c:numCache>
            </c:numRef>
          </c:xVal>
          <c:yVal>
            <c:numRef>
              <c:f>Лист1!$E$2:$E$201</c:f>
              <c:numCache>
                <c:formatCode>General</c:formatCode>
                <c:ptCount val="200"/>
                <c:pt idx="0">
                  <c:v>66</c:v>
                </c:pt>
                <c:pt idx="1">
                  <c:v>54</c:v>
                </c:pt>
                <c:pt idx="2">
                  <c:v>66</c:v>
                </c:pt>
                <c:pt idx="3">
                  <c:v>54</c:v>
                </c:pt>
                <c:pt idx="4">
                  <c:v>54</c:v>
                </c:pt>
                <c:pt idx="5">
                  <c:v>54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  <c:pt idx="9">
                  <c:v>57</c:v>
                </c:pt>
                <c:pt idx="10">
                  <c:v>108</c:v>
                </c:pt>
                <c:pt idx="11">
                  <c:v>66</c:v>
                </c:pt>
                <c:pt idx="12">
                  <c:v>66</c:v>
                </c:pt>
                <c:pt idx="13">
                  <c:v>108</c:v>
                </c:pt>
                <c:pt idx="14">
                  <c:v>54</c:v>
                </c:pt>
                <c:pt idx="15">
                  <c:v>54</c:v>
                </c:pt>
                <c:pt idx="16">
                  <c:v>57</c:v>
                </c:pt>
                <c:pt idx="17">
                  <c:v>57</c:v>
                </c:pt>
                <c:pt idx="18">
                  <c:v>57</c:v>
                </c:pt>
                <c:pt idx="19">
                  <c:v>39</c:v>
                </c:pt>
                <c:pt idx="20">
                  <c:v>39</c:v>
                </c:pt>
                <c:pt idx="21">
                  <c:v>57</c:v>
                </c:pt>
                <c:pt idx="22">
                  <c:v>81</c:v>
                </c:pt>
                <c:pt idx="23">
                  <c:v>54</c:v>
                </c:pt>
                <c:pt idx="24">
                  <c:v>54</c:v>
                </c:pt>
                <c:pt idx="25">
                  <c:v>81</c:v>
                </c:pt>
                <c:pt idx="26">
                  <c:v>66</c:v>
                </c:pt>
                <c:pt idx="27">
                  <c:v>66</c:v>
                </c:pt>
                <c:pt idx="28">
                  <c:v>93</c:v>
                </c:pt>
                <c:pt idx="29">
                  <c:v>93</c:v>
                </c:pt>
                <c:pt idx="30">
                  <c:v>81</c:v>
                </c:pt>
                <c:pt idx="31">
                  <c:v>54</c:v>
                </c:pt>
                <c:pt idx="32">
                  <c:v>108</c:v>
                </c:pt>
                <c:pt idx="33">
                  <c:v>108</c:v>
                </c:pt>
                <c:pt idx="34">
                  <c:v>81</c:v>
                </c:pt>
                <c:pt idx="35">
                  <c:v>54</c:v>
                </c:pt>
                <c:pt idx="36">
                  <c:v>81</c:v>
                </c:pt>
                <c:pt idx="37">
                  <c:v>81</c:v>
                </c:pt>
                <c:pt idx="38">
                  <c:v>108</c:v>
                </c:pt>
                <c:pt idx="39">
                  <c:v>108</c:v>
                </c:pt>
                <c:pt idx="40">
                  <c:v>174</c:v>
                </c:pt>
                <c:pt idx="41">
                  <c:v>174</c:v>
                </c:pt>
                <c:pt idx="42">
                  <c:v>108</c:v>
                </c:pt>
                <c:pt idx="43">
                  <c:v>81</c:v>
                </c:pt>
                <c:pt idx="44">
                  <c:v>186</c:v>
                </c:pt>
                <c:pt idx="45">
                  <c:v>108</c:v>
                </c:pt>
                <c:pt idx="46">
                  <c:v>108</c:v>
                </c:pt>
                <c:pt idx="47">
                  <c:v>108</c:v>
                </c:pt>
                <c:pt idx="48">
                  <c:v>120</c:v>
                </c:pt>
                <c:pt idx="49">
                  <c:v>186</c:v>
                </c:pt>
                <c:pt idx="50">
                  <c:v>153</c:v>
                </c:pt>
                <c:pt idx="51">
                  <c:v>153</c:v>
                </c:pt>
                <c:pt idx="52">
                  <c:v>108</c:v>
                </c:pt>
                <c:pt idx="53">
                  <c:v>120</c:v>
                </c:pt>
                <c:pt idx="54">
                  <c:v>108</c:v>
                </c:pt>
                <c:pt idx="55">
                  <c:v>108</c:v>
                </c:pt>
                <c:pt idx="56">
                  <c:v>108</c:v>
                </c:pt>
                <c:pt idx="57">
                  <c:v>81</c:v>
                </c:pt>
                <c:pt idx="58">
                  <c:v>93</c:v>
                </c:pt>
                <c:pt idx="59">
                  <c:v>108</c:v>
                </c:pt>
                <c:pt idx="60">
                  <c:v>93</c:v>
                </c:pt>
                <c:pt idx="61">
                  <c:v>81</c:v>
                </c:pt>
                <c:pt idx="62">
                  <c:v>81</c:v>
                </c:pt>
                <c:pt idx="63">
                  <c:v>159</c:v>
                </c:pt>
                <c:pt idx="64">
                  <c:v>159</c:v>
                </c:pt>
                <c:pt idx="65">
                  <c:v>108</c:v>
                </c:pt>
                <c:pt idx="66">
                  <c:v>108</c:v>
                </c:pt>
                <c:pt idx="67">
                  <c:v>132</c:v>
                </c:pt>
                <c:pt idx="68">
                  <c:v>108</c:v>
                </c:pt>
                <c:pt idx="69">
                  <c:v>132</c:v>
                </c:pt>
                <c:pt idx="70">
                  <c:v>81</c:v>
                </c:pt>
                <c:pt idx="71">
                  <c:v>81</c:v>
                </c:pt>
                <c:pt idx="72">
                  <c:v>66</c:v>
                </c:pt>
                <c:pt idx="73">
                  <c:v>99</c:v>
                </c:pt>
                <c:pt idx="74">
                  <c:v>108</c:v>
                </c:pt>
                <c:pt idx="75">
                  <c:v>81</c:v>
                </c:pt>
                <c:pt idx="76">
                  <c:v>66</c:v>
                </c:pt>
                <c:pt idx="77">
                  <c:v>54</c:v>
                </c:pt>
                <c:pt idx="78">
                  <c:v>81</c:v>
                </c:pt>
                <c:pt idx="79">
                  <c:v>81</c:v>
                </c:pt>
                <c:pt idx="80">
                  <c:v>60</c:v>
                </c:pt>
                <c:pt idx="81">
                  <c:v>81</c:v>
                </c:pt>
                <c:pt idx="82">
                  <c:v>99</c:v>
                </c:pt>
                <c:pt idx="83">
                  <c:v>60</c:v>
                </c:pt>
                <c:pt idx="84">
                  <c:v>108</c:v>
                </c:pt>
                <c:pt idx="85">
                  <c:v>108</c:v>
                </c:pt>
                <c:pt idx="86">
                  <c:v>54</c:v>
                </c:pt>
                <c:pt idx="87">
                  <c:v>54</c:v>
                </c:pt>
                <c:pt idx="88">
                  <c:v>108</c:v>
                </c:pt>
                <c:pt idx="89">
                  <c:v>81</c:v>
                </c:pt>
                <c:pt idx="90">
                  <c:v>81</c:v>
                </c:pt>
                <c:pt idx="91">
                  <c:v>54</c:v>
                </c:pt>
                <c:pt idx="92">
                  <c:v>186</c:v>
                </c:pt>
                <c:pt idx="93">
                  <c:v>186</c:v>
                </c:pt>
                <c:pt idx="94">
                  <c:v>132</c:v>
                </c:pt>
                <c:pt idx="95">
                  <c:v>132</c:v>
                </c:pt>
                <c:pt idx="96">
                  <c:v>174</c:v>
                </c:pt>
                <c:pt idx="97">
                  <c:v>174</c:v>
                </c:pt>
                <c:pt idx="98">
                  <c:v>108</c:v>
                </c:pt>
                <c:pt idx="99">
                  <c:v>108</c:v>
                </c:pt>
                <c:pt idx="100">
                  <c:v>147</c:v>
                </c:pt>
                <c:pt idx="101">
                  <c:v>147</c:v>
                </c:pt>
                <c:pt idx="102">
                  <c:v>174</c:v>
                </c:pt>
                <c:pt idx="103">
                  <c:v>174</c:v>
                </c:pt>
                <c:pt idx="104">
                  <c:v>240</c:v>
                </c:pt>
                <c:pt idx="105">
                  <c:v>132</c:v>
                </c:pt>
                <c:pt idx="106">
                  <c:v>240</c:v>
                </c:pt>
                <c:pt idx="107">
                  <c:v>132</c:v>
                </c:pt>
                <c:pt idx="108">
                  <c:v>159</c:v>
                </c:pt>
                <c:pt idx="109">
                  <c:v>93</c:v>
                </c:pt>
                <c:pt idx="110">
                  <c:v>93</c:v>
                </c:pt>
                <c:pt idx="111">
                  <c:v>159</c:v>
                </c:pt>
                <c:pt idx="112">
                  <c:v>201</c:v>
                </c:pt>
                <c:pt idx="113">
                  <c:v>186</c:v>
                </c:pt>
                <c:pt idx="114">
                  <c:v>201</c:v>
                </c:pt>
                <c:pt idx="115">
                  <c:v>186</c:v>
                </c:pt>
                <c:pt idx="116">
                  <c:v>186</c:v>
                </c:pt>
                <c:pt idx="117">
                  <c:v>159</c:v>
                </c:pt>
                <c:pt idx="118">
                  <c:v>186</c:v>
                </c:pt>
                <c:pt idx="119">
                  <c:v>159</c:v>
                </c:pt>
                <c:pt idx="120">
                  <c:v>201</c:v>
                </c:pt>
                <c:pt idx="121">
                  <c:v>201</c:v>
                </c:pt>
                <c:pt idx="122">
                  <c:v>180</c:v>
                </c:pt>
                <c:pt idx="123">
                  <c:v>180</c:v>
                </c:pt>
                <c:pt idx="124">
                  <c:v>240</c:v>
                </c:pt>
                <c:pt idx="125">
                  <c:v>240</c:v>
                </c:pt>
                <c:pt idx="126">
                  <c:v>321</c:v>
                </c:pt>
                <c:pt idx="127">
                  <c:v>321</c:v>
                </c:pt>
                <c:pt idx="128">
                  <c:v>81</c:v>
                </c:pt>
                <c:pt idx="129">
                  <c:v>81</c:v>
                </c:pt>
                <c:pt idx="130">
                  <c:v>132</c:v>
                </c:pt>
                <c:pt idx="131">
                  <c:v>57</c:v>
                </c:pt>
                <c:pt idx="132">
                  <c:v>132</c:v>
                </c:pt>
                <c:pt idx="133">
                  <c:v>57</c:v>
                </c:pt>
                <c:pt idx="134">
                  <c:v>54</c:v>
                </c:pt>
                <c:pt idx="135">
                  <c:v>54</c:v>
                </c:pt>
                <c:pt idx="136">
                  <c:v>54</c:v>
                </c:pt>
                <c:pt idx="137">
                  <c:v>54</c:v>
                </c:pt>
                <c:pt idx="138">
                  <c:v>57</c:v>
                </c:pt>
                <c:pt idx="139">
                  <c:v>108</c:v>
                </c:pt>
                <c:pt idx="140">
                  <c:v>108</c:v>
                </c:pt>
                <c:pt idx="141">
                  <c:v>57</c:v>
                </c:pt>
                <c:pt idx="142">
                  <c:v>108</c:v>
                </c:pt>
                <c:pt idx="143">
                  <c:v>93</c:v>
                </c:pt>
                <c:pt idx="144">
                  <c:v>93</c:v>
                </c:pt>
                <c:pt idx="145">
                  <c:v>108</c:v>
                </c:pt>
                <c:pt idx="146">
                  <c:v>81</c:v>
                </c:pt>
                <c:pt idx="147">
                  <c:v>81</c:v>
                </c:pt>
                <c:pt idx="148">
                  <c:v>66</c:v>
                </c:pt>
                <c:pt idx="149">
                  <c:v>66</c:v>
                </c:pt>
                <c:pt idx="150">
                  <c:v>57</c:v>
                </c:pt>
                <c:pt idx="151">
                  <c:v>57</c:v>
                </c:pt>
                <c:pt idx="152">
                  <c:v>66</c:v>
                </c:pt>
                <c:pt idx="153">
                  <c:v>66</c:v>
                </c:pt>
                <c:pt idx="154">
                  <c:v>81</c:v>
                </c:pt>
                <c:pt idx="155">
                  <c:v>81</c:v>
                </c:pt>
                <c:pt idx="156">
                  <c:v>132</c:v>
                </c:pt>
                <c:pt idx="157">
                  <c:v>132</c:v>
                </c:pt>
                <c:pt idx="158">
                  <c:v>72</c:v>
                </c:pt>
                <c:pt idx="159">
                  <c:v>66</c:v>
                </c:pt>
                <c:pt idx="160">
                  <c:v>120</c:v>
                </c:pt>
                <c:pt idx="161">
                  <c:v>66</c:v>
                </c:pt>
                <c:pt idx="162">
                  <c:v>120</c:v>
                </c:pt>
                <c:pt idx="163">
                  <c:v>72</c:v>
                </c:pt>
                <c:pt idx="164">
                  <c:v>39</c:v>
                </c:pt>
                <c:pt idx="165">
                  <c:v>39</c:v>
                </c:pt>
                <c:pt idx="166">
                  <c:v>66</c:v>
                </c:pt>
                <c:pt idx="167">
                  <c:v>93</c:v>
                </c:pt>
                <c:pt idx="168">
                  <c:v>66</c:v>
                </c:pt>
                <c:pt idx="169">
                  <c:v>93</c:v>
                </c:pt>
                <c:pt idx="170">
                  <c:v>108</c:v>
                </c:pt>
                <c:pt idx="171">
                  <c:v>108</c:v>
                </c:pt>
                <c:pt idx="172">
                  <c:v>108</c:v>
                </c:pt>
                <c:pt idx="173">
                  <c:v>159</c:v>
                </c:pt>
                <c:pt idx="174">
                  <c:v>132</c:v>
                </c:pt>
                <c:pt idx="175">
                  <c:v>66</c:v>
                </c:pt>
                <c:pt idx="176">
                  <c:v>132</c:v>
                </c:pt>
                <c:pt idx="177">
                  <c:v>159</c:v>
                </c:pt>
                <c:pt idx="178">
                  <c:v>66</c:v>
                </c:pt>
                <c:pt idx="179">
                  <c:v>108</c:v>
                </c:pt>
                <c:pt idx="180">
                  <c:v>174</c:v>
                </c:pt>
                <c:pt idx="181">
                  <c:v>174</c:v>
                </c:pt>
                <c:pt idx="182">
                  <c:v>159</c:v>
                </c:pt>
                <c:pt idx="183">
                  <c:v>159</c:v>
                </c:pt>
                <c:pt idx="184">
                  <c:v>159</c:v>
                </c:pt>
                <c:pt idx="185">
                  <c:v>159</c:v>
                </c:pt>
                <c:pt idx="186">
                  <c:v>159</c:v>
                </c:pt>
                <c:pt idx="187">
                  <c:v>159</c:v>
                </c:pt>
                <c:pt idx="188">
                  <c:v>186</c:v>
                </c:pt>
                <c:pt idx="189">
                  <c:v>186</c:v>
                </c:pt>
                <c:pt idx="190">
                  <c:v>213</c:v>
                </c:pt>
                <c:pt idx="191">
                  <c:v>213</c:v>
                </c:pt>
                <c:pt idx="192">
                  <c:v>240</c:v>
                </c:pt>
                <c:pt idx="193">
                  <c:v>240</c:v>
                </c:pt>
                <c:pt idx="194">
                  <c:v>240</c:v>
                </c:pt>
                <c:pt idx="195">
                  <c:v>240</c:v>
                </c:pt>
                <c:pt idx="196">
                  <c:v>267</c:v>
                </c:pt>
                <c:pt idx="197">
                  <c:v>267</c:v>
                </c:pt>
                <c:pt idx="198">
                  <c:v>267</c:v>
                </c:pt>
                <c:pt idx="199">
                  <c:v>267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289176"/>
        <c:axId val="408289568"/>
      </c:scatterChart>
      <c:valAx>
        <c:axId val="408289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89568"/>
        <c:crosses val="autoZero"/>
        <c:crossBetween val="midCat"/>
      </c:valAx>
      <c:valAx>
        <c:axId val="40828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289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Таблица</a:t>
            </a:r>
            <a:r>
              <a:rPr lang="ru-RU" baseline="0"/>
              <a:t> рассеивания</a:t>
            </a:r>
            <a:endParaRPr lang="ru-RU"/>
          </a:p>
        </c:rich>
      </c:tx>
      <c:layout>
        <c:manualLayout>
          <c:xMode val="edge"/>
          <c:yMode val="edge"/>
          <c:x val="0.2677915573053367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Лист2!$B$2:$B$201</c:f>
              <c:numCache>
                <c:formatCode>0</c:formatCode>
                <c:ptCount val="2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1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1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</c:v>
                </c:pt>
                <c:pt idx="129">
                  <c:v>1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</c:v>
                </c:pt>
                <c:pt idx="153">
                  <c:v>1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1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</c:v>
                </c:pt>
                <c:pt idx="165">
                  <c:v>1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1</c:v>
                </c:pt>
                <c:pt idx="171">
                  <c:v>1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1</c:v>
                </c:pt>
                <c:pt idx="181">
                  <c:v>1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1</c:v>
                </c:pt>
                <c:pt idx="187">
                  <c:v>1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1</c:v>
                </c:pt>
                <c:pt idx="197">
                  <c:v>1</c:v>
                </c:pt>
                <c:pt idx="198">
                  <c:v>0</c:v>
                </c:pt>
                <c:pt idx="199">
                  <c:v>0</c:v>
                </c:pt>
              </c:numCache>
            </c:numRef>
          </c:xVal>
          <c:yVal>
            <c:numRef>
              <c:f>Лист2!$H$2:$H$201</c:f>
              <c:numCache>
                <c:formatCode>0</c:formatCode>
                <c:ptCount val="200"/>
                <c:pt idx="0">
                  <c:v>-55.44</c:v>
                </c:pt>
                <c:pt idx="1">
                  <c:v>-67.44</c:v>
                </c:pt>
                <c:pt idx="2">
                  <c:v>-55.44</c:v>
                </c:pt>
                <c:pt idx="3">
                  <c:v>-67.44</c:v>
                </c:pt>
                <c:pt idx="4">
                  <c:v>-67.44</c:v>
                </c:pt>
                <c:pt idx="5">
                  <c:v>-67.44</c:v>
                </c:pt>
                <c:pt idx="6">
                  <c:v>-60.36</c:v>
                </c:pt>
                <c:pt idx="7">
                  <c:v>-60.36</c:v>
                </c:pt>
                <c:pt idx="8">
                  <c:v>-60.36</c:v>
                </c:pt>
                <c:pt idx="9">
                  <c:v>-60.36</c:v>
                </c:pt>
                <c:pt idx="10">
                  <c:v>-13.439999999999998</c:v>
                </c:pt>
                <c:pt idx="11">
                  <c:v>-55.44</c:v>
                </c:pt>
                <c:pt idx="12">
                  <c:v>-55.44</c:v>
                </c:pt>
                <c:pt idx="13">
                  <c:v>-13.439999999999998</c:v>
                </c:pt>
                <c:pt idx="14">
                  <c:v>-67.44</c:v>
                </c:pt>
                <c:pt idx="15">
                  <c:v>-67.44</c:v>
                </c:pt>
                <c:pt idx="16">
                  <c:v>-60.36</c:v>
                </c:pt>
                <c:pt idx="17">
                  <c:v>-60.36</c:v>
                </c:pt>
                <c:pt idx="18">
                  <c:v>-60.36</c:v>
                </c:pt>
                <c:pt idx="19">
                  <c:v>-78.36</c:v>
                </c:pt>
                <c:pt idx="20">
                  <c:v>-78.36</c:v>
                </c:pt>
                <c:pt idx="21">
                  <c:v>-60.36</c:v>
                </c:pt>
                <c:pt idx="22">
                  <c:v>-36.36</c:v>
                </c:pt>
                <c:pt idx="23">
                  <c:v>-63.36</c:v>
                </c:pt>
                <c:pt idx="24">
                  <c:v>-63.36</c:v>
                </c:pt>
                <c:pt idx="25">
                  <c:v>-36.36</c:v>
                </c:pt>
                <c:pt idx="26">
                  <c:v>-55.44</c:v>
                </c:pt>
                <c:pt idx="27">
                  <c:v>-55.44</c:v>
                </c:pt>
                <c:pt idx="28">
                  <c:v>-24.36</c:v>
                </c:pt>
                <c:pt idx="29">
                  <c:v>-24.36</c:v>
                </c:pt>
                <c:pt idx="30">
                  <c:v>-36.36</c:v>
                </c:pt>
                <c:pt idx="31">
                  <c:v>-63.36</c:v>
                </c:pt>
                <c:pt idx="32">
                  <c:v>-9.36</c:v>
                </c:pt>
                <c:pt idx="33">
                  <c:v>-9.36</c:v>
                </c:pt>
                <c:pt idx="34">
                  <c:v>-36.36</c:v>
                </c:pt>
                <c:pt idx="35">
                  <c:v>-63.36</c:v>
                </c:pt>
                <c:pt idx="36">
                  <c:v>-40.44</c:v>
                </c:pt>
                <c:pt idx="37">
                  <c:v>-40.44</c:v>
                </c:pt>
                <c:pt idx="38">
                  <c:v>-13.439999999999998</c:v>
                </c:pt>
                <c:pt idx="39">
                  <c:v>-13.439999999999998</c:v>
                </c:pt>
                <c:pt idx="40">
                  <c:v>52.56</c:v>
                </c:pt>
                <c:pt idx="41">
                  <c:v>52.56</c:v>
                </c:pt>
                <c:pt idx="42">
                  <c:v>-9.36</c:v>
                </c:pt>
                <c:pt idx="43">
                  <c:v>-36.36</c:v>
                </c:pt>
                <c:pt idx="44">
                  <c:v>68.64</c:v>
                </c:pt>
                <c:pt idx="45">
                  <c:v>-9.36</c:v>
                </c:pt>
                <c:pt idx="46">
                  <c:v>-9.36</c:v>
                </c:pt>
                <c:pt idx="47">
                  <c:v>-9.36</c:v>
                </c:pt>
                <c:pt idx="48">
                  <c:v>2.6400000000000006</c:v>
                </c:pt>
                <c:pt idx="49">
                  <c:v>68.64</c:v>
                </c:pt>
                <c:pt idx="50">
                  <c:v>35.64</c:v>
                </c:pt>
                <c:pt idx="51">
                  <c:v>35.64</c:v>
                </c:pt>
                <c:pt idx="52">
                  <c:v>-9.36</c:v>
                </c:pt>
                <c:pt idx="53">
                  <c:v>2.6400000000000006</c:v>
                </c:pt>
                <c:pt idx="54">
                  <c:v>-9.36</c:v>
                </c:pt>
                <c:pt idx="55">
                  <c:v>-9.36</c:v>
                </c:pt>
                <c:pt idx="56">
                  <c:v>-9.36</c:v>
                </c:pt>
                <c:pt idx="57">
                  <c:v>-36.36</c:v>
                </c:pt>
                <c:pt idx="58">
                  <c:v>-24.36</c:v>
                </c:pt>
                <c:pt idx="59">
                  <c:v>-9.36</c:v>
                </c:pt>
                <c:pt idx="60">
                  <c:v>-24.36</c:v>
                </c:pt>
                <c:pt idx="61">
                  <c:v>-36.36</c:v>
                </c:pt>
                <c:pt idx="62">
                  <c:v>-36.36</c:v>
                </c:pt>
                <c:pt idx="63">
                  <c:v>41.64</c:v>
                </c:pt>
                <c:pt idx="64">
                  <c:v>41.64</c:v>
                </c:pt>
                <c:pt idx="65">
                  <c:v>-9.36</c:v>
                </c:pt>
                <c:pt idx="66">
                  <c:v>-13.439999999999998</c:v>
                </c:pt>
                <c:pt idx="67">
                  <c:v>10.560000000000002</c:v>
                </c:pt>
                <c:pt idx="68">
                  <c:v>-13.439999999999998</c:v>
                </c:pt>
                <c:pt idx="69">
                  <c:v>10.560000000000002</c:v>
                </c:pt>
                <c:pt idx="70">
                  <c:v>-36.36</c:v>
                </c:pt>
                <c:pt idx="71">
                  <c:v>-36.36</c:v>
                </c:pt>
                <c:pt idx="72">
                  <c:v>-51.36</c:v>
                </c:pt>
                <c:pt idx="73">
                  <c:v>-18.36</c:v>
                </c:pt>
                <c:pt idx="74">
                  <c:v>-9.36</c:v>
                </c:pt>
                <c:pt idx="75">
                  <c:v>-36.36</c:v>
                </c:pt>
                <c:pt idx="76">
                  <c:v>-51.36</c:v>
                </c:pt>
                <c:pt idx="77">
                  <c:v>-63.36</c:v>
                </c:pt>
                <c:pt idx="78">
                  <c:v>-36.36</c:v>
                </c:pt>
                <c:pt idx="79">
                  <c:v>-36.36</c:v>
                </c:pt>
                <c:pt idx="80">
                  <c:v>-57.36</c:v>
                </c:pt>
                <c:pt idx="81">
                  <c:v>-36.36</c:v>
                </c:pt>
                <c:pt idx="82">
                  <c:v>-18.36</c:v>
                </c:pt>
                <c:pt idx="83">
                  <c:v>-57.36</c:v>
                </c:pt>
                <c:pt idx="84">
                  <c:v>-9.36</c:v>
                </c:pt>
                <c:pt idx="85">
                  <c:v>-9.36</c:v>
                </c:pt>
                <c:pt idx="86">
                  <c:v>-63.36</c:v>
                </c:pt>
                <c:pt idx="87">
                  <c:v>-63.36</c:v>
                </c:pt>
                <c:pt idx="88">
                  <c:v>-9.36</c:v>
                </c:pt>
                <c:pt idx="89">
                  <c:v>-36.36</c:v>
                </c:pt>
                <c:pt idx="90">
                  <c:v>-36.36</c:v>
                </c:pt>
                <c:pt idx="91">
                  <c:v>-63.36</c:v>
                </c:pt>
                <c:pt idx="92">
                  <c:v>64.56</c:v>
                </c:pt>
                <c:pt idx="93">
                  <c:v>64.56</c:v>
                </c:pt>
                <c:pt idx="94">
                  <c:v>14.64</c:v>
                </c:pt>
                <c:pt idx="95">
                  <c:v>14.64</c:v>
                </c:pt>
                <c:pt idx="96">
                  <c:v>52.56</c:v>
                </c:pt>
                <c:pt idx="97">
                  <c:v>52.56</c:v>
                </c:pt>
                <c:pt idx="98">
                  <c:v>-9.36</c:v>
                </c:pt>
                <c:pt idx="99">
                  <c:v>-9.36</c:v>
                </c:pt>
                <c:pt idx="100">
                  <c:v>29.64</c:v>
                </c:pt>
                <c:pt idx="101">
                  <c:v>29.64</c:v>
                </c:pt>
                <c:pt idx="102">
                  <c:v>52.56</c:v>
                </c:pt>
                <c:pt idx="103">
                  <c:v>52.56</c:v>
                </c:pt>
                <c:pt idx="104">
                  <c:v>122.64</c:v>
                </c:pt>
                <c:pt idx="105">
                  <c:v>14.64</c:v>
                </c:pt>
                <c:pt idx="106">
                  <c:v>122.64</c:v>
                </c:pt>
                <c:pt idx="107">
                  <c:v>14.64</c:v>
                </c:pt>
                <c:pt idx="108">
                  <c:v>41.64</c:v>
                </c:pt>
                <c:pt idx="109">
                  <c:v>-24.36</c:v>
                </c:pt>
                <c:pt idx="110">
                  <c:v>-24.36</c:v>
                </c:pt>
                <c:pt idx="111">
                  <c:v>41.64</c:v>
                </c:pt>
                <c:pt idx="112">
                  <c:v>83.64</c:v>
                </c:pt>
                <c:pt idx="113">
                  <c:v>68.64</c:v>
                </c:pt>
                <c:pt idx="114">
                  <c:v>83.64</c:v>
                </c:pt>
                <c:pt idx="115">
                  <c:v>68.64</c:v>
                </c:pt>
                <c:pt idx="116">
                  <c:v>68.64</c:v>
                </c:pt>
                <c:pt idx="117">
                  <c:v>41.64</c:v>
                </c:pt>
                <c:pt idx="118">
                  <c:v>68.64</c:v>
                </c:pt>
                <c:pt idx="119">
                  <c:v>41.64</c:v>
                </c:pt>
                <c:pt idx="120">
                  <c:v>83.64</c:v>
                </c:pt>
                <c:pt idx="121">
                  <c:v>83.64</c:v>
                </c:pt>
                <c:pt idx="122">
                  <c:v>62.64</c:v>
                </c:pt>
                <c:pt idx="123">
                  <c:v>62.64</c:v>
                </c:pt>
                <c:pt idx="124">
                  <c:v>122.64</c:v>
                </c:pt>
                <c:pt idx="125">
                  <c:v>122.64</c:v>
                </c:pt>
                <c:pt idx="126">
                  <c:v>203.64</c:v>
                </c:pt>
                <c:pt idx="127">
                  <c:v>203.64</c:v>
                </c:pt>
                <c:pt idx="128">
                  <c:v>-40.44</c:v>
                </c:pt>
                <c:pt idx="129">
                  <c:v>-40.44</c:v>
                </c:pt>
                <c:pt idx="130">
                  <c:v>14.64</c:v>
                </c:pt>
                <c:pt idx="131">
                  <c:v>-60.36</c:v>
                </c:pt>
                <c:pt idx="132">
                  <c:v>14.64</c:v>
                </c:pt>
                <c:pt idx="133">
                  <c:v>-60.36</c:v>
                </c:pt>
                <c:pt idx="134">
                  <c:v>-63.36</c:v>
                </c:pt>
                <c:pt idx="135">
                  <c:v>-63.36</c:v>
                </c:pt>
                <c:pt idx="136">
                  <c:v>-63.36</c:v>
                </c:pt>
                <c:pt idx="137">
                  <c:v>-63.36</c:v>
                </c:pt>
                <c:pt idx="138">
                  <c:v>-60.36</c:v>
                </c:pt>
                <c:pt idx="139">
                  <c:v>-9.36</c:v>
                </c:pt>
                <c:pt idx="140">
                  <c:v>-9.36</c:v>
                </c:pt>
                <c:pt idx="141">
                  <c:v>-60.36</c:v>
                </c:pt>
                <c:pt idx="142">
                  <c:v>-13.439999999999998</c:v>
                </c:pt>
                <c:pt idx="143">
                  <c:v>-28.439999999999998</c:v>
                </c:pt>
                <c:pt idx="144">
                  <c:v>-28.439999999999998</c:v>
                </c:pt>
                <c:pt idx="145">
                  <c:v>-13.439999999999998</c:v>
                </c:pt>
                <c:pt idx="146">
                  <c:v>-36.36</c:v>
                </c:pt>
                <c:pt idx="147">
                  <c:v>-36.36</c:v>
                </c:pt>
                <c:pt idx="148">
                  <c:v>-51.36</c:v>
                </c:pt>
                <c:pt idx="149">
                  <c:v>-51.36</c:v>
                </c:pt>
                <c:pt idx="150">
                  <c:v>-60.36</c:v>
                </c:pt>
                <c:pt idx="151">
                  <c:v>-60.36</c:v>
                </c:pt>
                <c:pt idx="152">
                  <c:v>-55.44</c:v>
                </c:pt>
                <c:pt idx="153">
                  <c:v>-55.44</c:v>
                </c:pt>
                <c:pt idx="154">
                  <c:v>-36.36</c:v>
                </c:pt>
                <c:pt idx="155">
                  <c:v>-36.36</c:v>
                </c:pt>
                <c:pt idx="156">
                  <c:v>10.560000000000002</c:v>
                </c:pt>
                <c:pt idx="157">
                  <c:v>10.560000000000002</c:v>
                </c:pt>
                <c:pt idx="158">
                  <c:v>-45.36</c:v>
                </c:pt>
                <c:pt idx="159">
                  <c:v>-51.36</c:v>
                </c:pt>
                <c:pt idx="160">
                  <c:v>2.6400000000000006</c:v>
                </c:pt>
                <c:pt idx="161">
                  <c:v>-51.36</c:v>
                </c:pt>
                <c:pt idx="162">
                  <c:v>2.6400000000000006</c:v>
                </c:pt>
                <c:pt idx="163">
                  <c:v>-45.36</c:v>
                </c:pt>
                <c:pt idx="164">
                  <c:v>-82.44</c:v>
                </c:pt>
                <c:pt idx="165">
                  <c:v>-82.44</c:v>
                </c:pt>
                <c:pt idx="166">
                  <c:v>-51.36</c:v>
                </c:pt>
                <c:pt idx="167">
                  <c:v>-24.36</c:v>
                </c:pt>
                <c:pt idx="168">
                  <c:v>-51.36</c:v>
                </c:pt>
                <c:pt idx="169">
                  <c:v>-24.36</c:v>
                </c:pt>
                <c:pt idx="170">
                  <c:v>-13.439999999999998</c:v>
                </c:pt>
                <c:pt idx="171">
                  <c:v>-13.439999999999998</c:v>
                </c:pt>
                <c:pt idx="172">
                  <c:v>-9.36</c:v>
                </c:pt>
                <c:pt idx="173">
                  <c:v>41.64</c:v>
                </c:pt>
                <c:pt idx="174">
                  <c:v>14.64</c:v>
                </c:pt>
                <c:pt idx="175">
                  <c:v>-51.36</c:v>
                </c:pt>
                <c:pt idx="176">
                  <c:v>14.64</c:v>
                </c:pt>
                <c:pt idx="177">
                  <c:v>41.64</c:v>
                </c:pt>
                <c:pt idx="178">
                  <c:v>-51.36</c:v>
                </c:pt>
                <c:pt idx="179">
                  <c:v>-9.36</c:v>
                </c:pt>
                <c:pt idx="180">
                  <c:v>52.56</c:v>
                </c:pt>
                <c:pt idx="181">
                  <c:v>52.56</c:v>
                </c:pt>
                <c:pt idx="182">
                  <c:v>41.64</c:v>
                </c:pt>
                <c:pt idx="183">
                  <c:v>41.64</c:v>
                </c:pt>
                <c:pt idx="184">
                  <c:v>41.64</c:v>
                </c:pt>
                <c:pt idx="185">
                  <c:v>41.64</c:v>
                </c:pt>
                <c:pt idx="186">
                  <c:v>37.56</c:v>
                </c:pt>
                <c:pt idx="187">
                  <c:v>37.56</c:v>
                </c:pt>
                <c:pt idx="188">
                  <c:v>68.64</c:v>
                </c:pt>
                <c:pt idx="189">
                  <c:v>68.64</c:v>
                </c:pt>
                <c:pt idx="190">
                  <c:v>95.64</c:v>
                </c:pt>
                <c:pt idx="191">
                  <c:v>95.64</c:v>
                </c:pt>
                <c:pt idx="192">
                  <c:v>122.64</c:v>
                </c:pt>
                <c:pt idx="193">
                  <c:v>122.64</c:v>
                </c:pt>
                <c:pt idx="194">
                  <c:v>122.64</c:v>
                </c:pt>
                <c:pt idx="195">
                  <c:v>122.64</c:v>
                </c:pt>
                <c:pt idx="196">
                  <c:v>145.56</c:v>
                </c:pt>
                <c:pt idx="197">
                  <c:v>145.56</c:v>
                </c:pt>
                <c:pt idx="198">
                  <c:v>149.63999999999999</c:v>
                </c:pt>
                <c:pt idx="199">
                  <c:v>149.63999999999999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257432"/>
        <c:axId val="483257040"/>
      </c:scatterChart>
      <c:valAx>
        <c:axId val="483257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257040"/>
        <c:crosses val="autoZero"/>
        <c:crossBetween val="midCat"/>
      </c:valAx>
      <c:valAx>
        <c:axId val="48325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257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пассажиров по уровню заработка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Лист1!$P$5:$P$16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34</c:v>
                </c:pt>
                <c:pt idx="6">
                  <c:v>18</c:v>
                </c:pt>
                <c:pt idx="7">
                  <c:v>2</c:v>
                </c:pt>
                <c:pt idx="8">
                  <c:v>24</c:v>
                </c:pt>
                <c:pt idx="9">
                  <c:v>12</c:v>
                </c:pt>
                <c:pt idx="10">
                  <c:v>32</c:v>
                </c:pt>
                <c:pt idx="1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3586840"/>
        <c:axId val="493589584"/>
        <c:axId val="0"/>
      </c:bar3DChart>
      <c:catAx>
        <c:axId val="493586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589584"/>
        <c:crosses val="autoZero"/>
        <c:auto val="1"/>
        <c:lblAlgn val="ctr"/>
        <c:lblOffset val="100"/>
        <c:noMultiLvlLbl val="0"/>
      </c:catAx>
      <c:valAx>
        <c:axId val="49358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586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[Данные_для лабораторной работы №4.xlsx]Лист2!СводнаяТаблица2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Лист2!$B$1:$B$2</c:f>
              <c:strCache>
                <c:ptCount val="1"/>
                <c:pt idx="0">
                  <c:v>бизнес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Лист2!$A$3:$A$5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Лист2!$B$3:$B$5</c:f>
              <c:numCache>
                <c:formatCode>General</c:formatCode>
                <c:ptCount val="2"/>
                <c:pt idx="0">
                  <c:v>30</c:v>
                </c:pt>
                <c:pt idx="1">
                  <c:v>98</c:v>
                </c:pt>
              </c:numCache>
            </c:numRef>
          </c:val>
        </c:ser>
        <c:ser>
          <c:idx val="1"/>
          <c:order val="1"/>
          <c:tx>
            <c:strRef>
              <c:f>Лист2!$C$1:$C$2</c:f>
              <c:strCache>
                <c:ptCount val="1"/>
                <c:pt idx="0">
                  <c:v>личные цели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Лист2!$A$3:$A$5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Лист2!$C$3:$C$5</c:f>
              <c:numCache>
                <c:formatCode>General</c:formatCode>
                <c:ptCount val="2"/>
                <c:pt idx="0">
                  <c:v>20</c:v>
                </c:pt>
                <c:pt idx="1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588016"/>
        <c:axId val="493588408"/>
      </c:barChart>
      <c:catAx>
        <c:axId val="49358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588408"/>
        <c:crosses val="autoZero"/>
        <c:auto val="1"/>
        <c:lblAlgn val="ctr"/>
        <c:lblOffset val="100"/>
        <c:noMultiLvlLbl val="0"/>
      </c:catAx>
      <c:valAx>
        <c:axId val="49358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58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[Данные_для лабораторной работы №4.xlsx]Лист2!СводнаяТаблица3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Лист2!$B$8:$B$9</c:f>
              <c:strCache>
                <c:ptCount val="1"/>
                <c:pt idx="0">
                  <c:v>комфорт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Лист2!$A$10:$A$12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Лист2!$B$10:$B$12</c:f>
              <c:numCache>
                <c:formatCode>General</c:formatCode>
                <c:ptCount val="2"/>
                <c:pt idx="0">
                  <c:v>30</c:v>
                </c:pt>
                <c:pt idx="1">
                  <c:v>46</c:v>
                </c:pt>
              </c:numCache>
            </c:numRef>
          </c:val>
        </c:ser>
        <c:ser>
          <c:idx val="1"/>
          <c:order val="1"/>
          <c:tx>
            <c:strRef>
              <c:f>Лист2!$C$8:$C$9</c:f>
              <c:strCache>
                <c:ptCount val="1"/>
                <c:pt idx="0">
                  <c:v>точность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Лист2!$A$10:$A$12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Лист2!$C$10:$C$12</c:f>
              <c:numCache>
                <c:formatCode>General</c:formatCode>
                <c:ptCount val="2"/>
                <c:pt idx="0">
                  <c:v>10</c:v>
                </c:pt>
                <c:pt idx="1">
                  <c:v>36</c:v>
                </c:pt>
              </c:numCache>
            </c:numRef>
          </c:val>
        </c:ser>
        <c:ser>
          <c:idx val="2"/>
          <c:order val="2"/>
          <c:tx>
            <c:strRef>
              <c:f>Лист2!$D$8:$D$9</c:f>
              <c:strCache>
                <c:ptCount val="1"/>
                <c:pt idx="0">
                  <c:v>частота рейсов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Лист2!$A$10:$A$12</c:f>
              <c:strCache>
                <c:ptCount val="2"/>
                <c:pt idx="0">
                  <c:v>женщина</c:v>
                </c:pt>
                <c:pt idx="1">
                  <c:v>мужчина</c:v>
                </c:pt>
              </c:strCache>
            </c:strRef>
          </c:cat>
          <c:val>
            <c:numRef>
              <c:f>Лист2!$D$10:$D$12</c:f>
              <c:numCache>
                <c:formatCode>General</c:formatCode>
                <c:ptCount val="2"/>
                <c:pt idx="0">
                  <c:v>10</c:v>
                </c:pt>
                <c:pt idx="1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589192"/>
        <c:axId val="493589976"/>
      </c:barChart>
      <c:catAx>
        <c:axId val="493589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589976"/>
        <c:crosses val="autoZero"/>
        <c:auto val="1"/>
        <c:lblAlgn val="ctr"/>
        <c:lblOffset val="100"/>
        <c:noMultiLvlLbl val="0"/>
      </c:catAx>
      <c:valAx>
        <c:axId val="49358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589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[Данные_для лабораторной работы №4.xlsx]Лист2!СводнаяТаблица4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Лист2!$B$15:$B$16</c:f>
              <c:strCache>
                <c:ptCount val="1"/>
                <c:pt idx="0">
                  <c:v>комфорт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Лист2!$A$17:$A$19</c:f>
              <c:strCache>
                <c:ptCount val="2"/>
                <c:pt idx="0">
                  <c:v>бизнес</c:v>
                </c:pt>
                <c:pt idx="1">
                  <c:v>личные цели</c:v>
                </c:pt>
              </c:strCache>
            </c:strRef>
          </c:cat>
          <c:val>
            <c:numRef>
              <c:f>Лист2!$B$17:$B$19</c:f>
              <c:numCache>
                <c:formatCode>General</c:formatCode>
                <c:ptCount val="2"/>
                <c:pt idx="0">
                  <c:v>48</c:v>
                </c:pt>
                <c:pt idx="1">
                  <c:v>28</c:v>
                </c:pt>
              </c:numCache>
            </c:numRef>
          </c:val>
        </c:ser>
        <c:ser>
          <c:idx val="1"/>
          <c:order val="1"/>
          <c:tx>
            <c:strRef>
              <c:f>Лист2!$C$15:$C$16</c:f>
              <c:strCache>
                <c:ptCount val="1"/>
                <c:pt idx="0">
                  <c:v>точность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Лист2!$A$17:$A$19</c:f>
              <c:strCache>
                <c:ptCount val="2"/>
                <c:pt idx="0">
                  <c:v>бизнес</c:v>
                </c:pt>
                <c:pt idx="1">
                  <c:v>личные цели</c:v>
                </c:pt>
              </c:strCache>
            </c:strRef>
          </c:cat>
          <c:val>
            <c:numRef>
              <c:f>Лист2!$C$17:$C$19</c:f>
              <c:numCache>
                <c:formatCode>General</c:formatCode>
                <c:ptCount val="2"/>
                <c:pt idx="0">
                  <c:v>26</c:v>
                </c:pt>
                <c:pt idx="1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Лист2!$D$15:$D$16</c:f>
              <c:strCache>
                <c:ptCount val="1"/>
                <c:pt idx="0">
                  <c:v>частота рейсов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Лист2!$A$17:$A$19</c:f>
              <c:strCache>
                <c:ptCount val="2"/>
                <c:pt idx="0">
                  <c:v>бизнес</c:v>
                </c:pt>
                <c:pt idx="1">
                  <c:v>личные цели</c:v>
                </c:pt>
              </c:strCache>
            </c:strRef>
          </c:cat>
          <c:val>
            <c:numRef>
              <c:f>Лист2!$D$17:$D$19</c:f>
              <c:numCache>
                <c:formatCode>General</c:formatCode>
                <c:ptCount val="2"/>
                <c:pt idx="0">
                  <c:v>54</c:v>
                </c:pt>
                <c:pt idx="1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4299584"/>
        <c:axId val="314300760"/>
      </c:barChart>
      <c:catAx>
        <c:axId val="31429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300760"/>
        <c:crosses val="autoZero"/>
        <c:auto val="1"/>
        <c:lblAlgn val="ctr"/>
        <c:lblOffset val="100"/>
        <c:noMultiLvlLbl val="0"/>
      </c:catAx>
      <c:valAx>
        <c:axId val="31430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29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Кумулятивный частотный график</a:t>
            </a:r>
          </a:p>
        </c:rich>
      </c:tx>
      <c:layout>
        <c:manualLayout>
          <c:xMode val="edge"/>
          <c:yMode val="edge"/>
          <c:x val="0.1969374453193350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Лист1!$T$5:$T$16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14298016"/>
        <c:axId val="314300368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Лист1!$V$5:$V$16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34</c:v>
                </c:pt>
                <c:pt idx="6">
                  <c:v>18</c:v>
                </c:pt>
                <c:pt idx="7">
                  <c:v>2</c:v>
                </c:pt>
                <c:pt idx="8">
                  <c:v>24</c:v>
                </c:pt>
                <c:pt idx="9">
                  <c:v>12</c:v>
                </c:pt>
                <c:pt idx="10">
                  <c:v>32</c:v>
                </c:pt>
                <c:pt idx="11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98016"/>
        <c:axId val="314300368"/>
      </c:lineChart>
      <c:catAx>
        <c:axId val="314298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300368"/>
        <c:crosses val="autoZero"/>
        <c:auto val="1"/>
        <c:lblAlgn val="ctr"/>
        <c:lblOffset val="100"/>
        <c:noMultiLvlLbl val="0"/>
      </c:catAx>
      <c:valAx>
        <c:axId val="31430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29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 симметричности возраста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Лист1!$AD$26:$AD$38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30</c:v>
                </c:pt>
                <c:pt idx="4">
                  <c:v>20</c:v>
                </c:pt>
                <c:pt idx="5">
                  <c:v>30</c:v>
                </c:pt>
                <c:pt idx="6">
                  <c:v>32</c:v>
                </c:pt>
                <c:pt idx="7">
                  <c:v>18</c:v>
                </c:pt>
                <c:pt idx="8">
                  <c:v>26</c:v>
                </c:pt>
                <c:pt idx="9">
                  <c:v>12</c:v>
                </c:pt>
                <c:pt idx="10">
                  <c:v>14</c:v>
                </c:pt>
                <c:pt idx="11">
                  <c:v>4</c:v>
                </c:pt>
                <c:pt idx="12">
                  <c:v>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98800"/>
        <c:axId val="314297232"/>
      </c:scatterChart>
      <c:valAx>
        <c:axId val="31429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297232"/>
        <c:crosses val="autoZero"/>
        <c:crossBetween val="midCat"/>
      </c:valAx>
      <c:valAx>
        <c:axId val="31429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298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 симметрии по доходу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Лист1!$W$5:$W$16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18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10</c:v>
                </c:pt>
                <c:pt idx="10">
                  <c:v>2</c:v>
                </c:pt>
                <c:pt idx="11">
                  <c:v>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99192"/>
        <c:axId val="233700936"/>
      </c:scatterChart>
      <c:valAx>
        <c:axId val="314299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0936"/>
        <c:crosses val="autoZero"/>
        <c:crossBetween val="midCat"/>
      </c:valAx>
      <c:valAx>
        <c:axId val="23370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299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Отношение важных факторов у женщин</a:t>
            </a:r>
          </a:p>
        </c:rich>
      </c:tx>
      <c:layout>
        <c:manualLayout>
          <c:xMode val="edge"/>
          <c:yMode val="edge"/>
          <c:x val="0.16040454419506789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Лист1!$K$25</c:f>
              <c:strCache>
                <c:ptCount val="1"/>
                <c:pt idx="0">
                  <c:v>Женщины - комфорт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Лист1!$L$25:$N$25</c:f>
              <c:numCache>
                <c:formatCode>General</c:formatCode>
                <c:ptCount val="3"/>
                <c:pt idx="2">
                  <c:v>30</c:v>
                </c:pt>
              </c:numCache>
            </c:numRef>
          </c:val>
        </c:ser>
        <c:ser>
          <c:idx val="1"/>
          <c:order val="1"/>
          <c:tx>
            <c:strRef>
              <c:f>Лист1!$K$26</c:f>
              <c:strCache>
                <c:ptCount val="1"/>
                <c:pt idx="0">
                  <c:v>Женщины - точность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Лист1!$L$26:$N$26</c:f>
              <c:numCache>
                <c:formatCode>General</c:formatCode>
                <c:ptCount val="3"/>
                <c:pt idx="2">
                  <c:v>10</c:v>
                </c:pt>
              </c:numCache>
            </c:numRef>
          </c:val>
        </c:ser>
        <c:ser>
          <c:idx val="2"/>
          <c:order val="2"/>
          <c:tx>
            <c:strRef>
              <c:f>Лист1!$K$27</c:f>
              <c:strCache>
                <c:ptCount val="1"/>
                <c:pt idx="0">
                  <c:v>Женщины - частота рейсов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Лист1!$L$27:$N$27</c:f>
              <c:numCache>
                <c:formatCode>General</c:formatCode>
                <c:ptCount val="3"/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3703288"/>
        <c:axId val="233702504"/>
      </c:barChart>
      <c:catAx>
        <c:axId val="233703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2504"/>
        <c:crosses val="autoZero"/>
        <c:auto val="1"/>
        <c:lblAlgn val="ctr"/>
        <c:lblOffset val="100"/>
        <c:noMultiLvlLbl val="0"/>
      </c:catAx>
      <c:valAx>
        <c:axId val="23370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703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833F6-57A0-4C31-BF2B-5988C5A2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shablon_1</Template>
  <TotalTime>870</TotalTime>
  <Pages>26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vv_kotelnikov</dc:creator>
  <cp:lastModifiedBy>LeroIKudaibergen</cp:lastModifiedBy>
  <cp:revision>42</cp:revision>
  <dcterms:created xsi:type="dcterms:W3CDTF">2024-06-17T11:38:00Z</dcterms:created>
  <dcterms:modified xsi:type="dcterms:W3CDTF">2024-06-19T12:34:00Z</dcterms:modified>
</cp:coreProperties>
</file>