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424D" w14:textId="6F6F9267" w:rsidR="003516C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16AEA691" w14:textId="77777777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five patterns (pattern 1-5) carry biological meaning and pattern 6 as background noise</w:t>
      </w:r>
    </w:p>
    <w:p w14:paraId="41473458" w14:textId="31C6A9AD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 xml:space="preserve">Figure 3 </w:t>
      </w:r>
      <w:proofErr w:type="gramStart"/>
      <w:r w:rsidR="00D6374F" w:rsidRPr="007A7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374F" w:rsidRPr="007A7548">
        <w:rPr>
          <w:rFonts w:ascii="Times New Roman" w:hAnsi="Times New Roman" w:cs="Times New Roman"/>
          <w:sz w:val="24"/>
          <w:szCs w:val="24"/>
        </w:rPr>
        <w:t xml:space="preserve"> thumbnails of the 5 extracted simulated patterns 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extract by </w:t>
      </w:r>
      <w:r w:rsidRPr="007A7548">
        <w:rPr>
          <w:rFonts w:ascii="Times New Roman" w:hAnsi="Times New Roman" w:cs="Times New Roman"/>
          <w:sz w:val="24"/>
          <w:szCs w:val="24"/>
        </w:rPr>
        <w:t>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from the simulated data (with four groups). G</w:t>
      </w:r>
      <w:r w:rsidRPr="007A7548">
        <w:rPr>
          <w:rFonts w:ascii="Times New Roman" w:hAnsi="Times New Roman" w:cs="Times New Roman"/>
          <w:sz w:val="24"/>
          <w:szCs w:val="24"/>
        </w:rPr>
        <w:t>roup1 (labeled as “Baseline”) in red, group2 in green; group3 in blue and group4 in purple</w:t>
      </w:r>
    </w:p>
    <w:p w14:paraId="114A7F29" w14:textId="6A219CF4" w:rsidR="003516C9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4 Unsupervised analyses on gene profiles from five patterns extracted by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on the simulated data. A. A conventional PCA analysis was performed on pair-wise CYs as the covariance matrix.  B. A hierarchical clustering reveals prominent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 patterns similar to those in 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B7655D" w14:paraId="43137255" w14:textId="77777777" w:rsidTr="00253445">
        <w:tc>
          <w:tcPr>
            <w:tcW w:w="918" w:type="dxa"/>
            <w:vAlign w:val="bottom"/>
          </w:tcPr>
          <w:p w14:paraId="3E7907FE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14:paraId="4434776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2BD6C7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9A4BC40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FD6E37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14:paraId="21E0AAD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305C6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FAE4CD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6CC7AC6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14:paraId="432DB76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14:paraId="4BE17E9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14:paraId="24C1A1E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14:paraId="336DB06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14:paraId="1214445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14:paraId="2E8DB16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0CDC0F1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713CC30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B7655D" w14:paraId="609315AD" w14:textId="77777777" w:rsidTr="00253445">
        <w:tc>
          <w:tcPr>
            <w:tcW w:w="918" w:type="dxa"/>
            <w:vAlign w:val="bottom"/>
          </w:tcPr>
          <w:p w14:paraId="5C1611F3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14:paraId="55BB86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62E18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14:paraId="01630D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50166BC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14:paraId="0731DB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14:paraId="1ECB493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14:paraId="77C42D0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14:paraId="3C0036E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14:paraId="6F4792E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14:paraId="27DAED2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14:paraId="14C9A19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14:paraId="16496B0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14:paraId="199B124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14:paraId="6D1A075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14:paraId="1A994A2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14:paraId="05BDE1F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B7655D" w14:paraId="1E350E65" w14:textId="77777777" w:rsidTr="00253445">
        <w:tc>
          <w:tcPr>
            <w:tcW w:w="918" w:type="dxa"/>
            <w:vAlign w:val="bottom"/>
          </w:tcPr>
          <w:p w14:paraId="05B3703B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14:paraId="4FE54DD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2AE90D9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14:paraId="49BB792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14:paraId="3823AD7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14:paraId="4BC1FE4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6C44BA0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14:paraId="23A2001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8E9CF1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5CB983C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14:paraId="540284B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14:paraId="7FAA95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14:paraId="4E47AF4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14:paraId="2F1CC19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14:paraId="7D3C770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14:paraId="13B037D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14:paraId="6A5A1D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14:paraId="74760DE2" w14:textId="77777777" w:rsidR="00B7655D" w:rsidRDefault="00B7655D" w:rsidP="00B7655D">
      <w:proofErr w:type="gramStart"/>
      <w:r>
        <w:t>Table 1.</w:t>
      </w:r>
      <w:proofErr w:type="gramEnd"/>
      <w:r>
        <w:t xml:space="preserve">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27B1066A" w:rsidR="00B7655D" w:rsidRDefault="00B7655D" w:rsidP="00B7655D">
      <w:proofErr w:type="gramStart"/>
      <w:r>
        <w:t>Table 2</w:t>
      </w:r>
      <w:r>
        <w:t>.</w:t>
      </w:r>
      <w:proofErr w:type="gramEnd"/>
      <w:r>
        <w:t xml:space="preserve">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3EA1976A" w:rsidR="00BD130B" w:rsidRDefault="00BD130B" w:rsidP="00BD130B">
      <w:proofErr w:type="gramStart"/>
      <w:r>
        <w:t xml:space="preserve">Table </w:t>
      </w:r>
      <w:r w:rsidR="00B7655D">
        <w:t>2 (addition??)</w:t>
      </w:r>
      <w:r>
        <w:t>.</w:t>
      </w:r>
      <w:proofErr w:type="gramEnd"/>
      <w:r>
        <w:t xml:space="preserve"> Comparison of methods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3DA84EAE" w:rsidR="00BD130B" w:rsidRDefault="00B7655D" w:rsidP="00BD130B">
      <w:proofErr w:type="gramStart"/>
      <w:r>
        <w:t>Table 3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 w:rsidR="00BD130B">
        <w:t xml:space="preserve"> data with 5 meaningful patterns</w:t>
      </w:r>
    </w:p>
    <w:p w14:paraId="59E4CFBE" w14:textId="77777777" w:rsidR="00BD130B" w:rsidRDefault="00BD130B" w:rsidP="00BD130B"/>
    <w:p w14:paraId="3A029346" w14:textId="2FF89D99" w:rsidR="00BD130B" w:rsidRDefault="005778DD" w:rsidP="00BD130B">
      <w:r>
        <w:t>Need to update on table 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proofErr w:type="gramStart"/>
      <w:r>
        <w:t xml:space="preserve">Table </w:t>
      </w:r>
      <w:r w:rsidR="00B7655D">
        <w:t>4</w:t>
      </w:r>
      <w:r>
        <w:t>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30D2B"/>
    <w:rsid w:val="00243D76"/>
    <w:rsid w:val="00244334"/>
    <w:rsid w:val="00245BC9"/>
    <w:rsid w:val="0024759D"/>
    <w:rsid w:val="0025438E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7F8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750"/>
    <w:rsid w:val="00D52BC6"/>
    <w:rsid w:val="00D55E87"/>
    <w:rsid w:val="00D6374F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72CB8"/>
    <w:rsid w:val="00E7435B"/>
    <w:rsid w:val="00E74D89"/>
    <w:rsid w:val="00E83DFF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531C-A6DD-471A-BC33-BAB07906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2</cp:revision>
  <cp:lastPrinted>2015-02-27T16:53:00Z</cp:lastPrinted>
  <dcterms:created xsi:type="dcterms:W3CDTF">2015-02-27T16:53:00Z</dcterms:created>
  <dcterms:modified xsi:type="dcterms:W3CDTF">2015-02-27T16:53:00Z</dcterms:modified>
</cp:coreProperties>
</file>